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r>
        <w:t xml:space="preserve">Принята решением педагогического                   </w:t>
      </w:r>
      <w:r w:rsidR="00F50825">
        <w:t xml:space="preserve">                                               </w:t>
      </w:r>
      <w:r>
        <w:t xml:space="preserve">                  «Утверждено»</w:t>
      </w:r>
    </w:p>
    <w:p w:rsidR="00C54E32" w:rsidRDefault="00C54E32" w:rsidP="00C54E32">
      <w:pPr>
        <w:pStyle w:val="ConsPlusNormal"/>
        <w:ind w:firstLine="540"/>
        <w:jc w:val="both"/>
      </w:pPr>
      <w:r>
        <w:t xml:space="preserve">совета МБОУ Брасовская сош                                   </w:t>
      </w:r>
      <w:r w:rsidR="00F50825">
        <w:t xml:space="preserve">                                                        </w:t>
      </w:r>
      <w:r>
        <w:t xml:space="preserve">      приказ № 155</w:t>
      </w:r>
    </w:p>
    <w:p w:rsidR="00C54E32" w:rsidRDefault="00C54E32" w:rsidP="00C54E32">
      <w:pPr>
        <w:pStyle w:val="ConsPlusNormal"/>
        <w:ind w:firstLine="540"/>
        <w:jc w:val="both"/>
      </w:pPr>
      <w:r>
        <w:t xml:space="preserve">имени В.А. Алексютина                                          </w:t>
      </w:r>
      <w:r w:rsidR="00F50825">
        <w:t xml:space="preserve">                                                         </w:t>
      </w:r>
      <w:r>
        <w:t xml:space="preserve">     от 31.08. 2023 г.</w:t>
      </w:r>
    </w:p>
    <w:p w:rsidR="00C54E32" w:rsidRDefault="00C54E32" w:rsidP="00C54E32">
      <w:pPr>
        <w:pStyle w:val="ConsPlusNormal"/>
        <w:ind w:firstLine="540"/>
        <w:jc w:val="both"/>
      </w:pPr>
      <w:r>
        <w:t>протокол № 1 от 29.08.2023</w:t>
      </w: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center"/>
        <w:rPr>
          <w:b/>
          <w:sz w:val="32"/>
          <w:szCs w:val="32"/>
        </w:rPr>
      </w:pPr>
    </w:p>
    <w:p w:rsidR="00C54E32" w:rsidRDefault="00C54E32" w:rsidP="00C54E32">
      <w:pPr>
        <w:pStyle w:val="ConsPlusNormal"/>
        <w:ind w:firstLine="540"/>
        <w:jc w:val="center"/>
        <w:rPr>
          <w:b/>
          <w:sz w:val="32"/>
          <w:szCs w:val="32"/>
        </w:rPr>
      </w:pPr>
    </w:p>
    <w:p w:rsidR="00C54E32" w:rsidRDefault="00C54E32" w:rsidP="00C54E32">
      <w:pPr>
        <w:pStyle w:val="ConsPlusNormal"/>
        <w:ind w:firstLine="540"/>
        <w:jc w:val="center"/>
        <w:rPr>
          <w:b/>
          <w:sz w:val="32"/>
          <w:szCs w:val="32"/>
        </w:rPr>
      </w:pPr>
    </w:p>
    <w:p w:rsidR="00C54E32" w:rsidRPr="00202513" w:rsidRDefault="00C54E32" w:rsidP="00C54E32">
      <w:pPr>
        <w:pStyle w:val="ConsPlusNormal"/>
        <w:ind w:firstLine="540"/>
        <w:jc w:val="center"/>
        <w:rPr>
          <w:b/>
          <w:sz w:val="32"/>
          <w:szCs w:val="32"/>
        </w:rPr>
      </w:pPr>
      <w:r w:rsidRPr="00202513">
        <w:rPr>
          <w:b/>
          <w:sz w:val="32"/>
          <w:szCs w:val="32"/>
        </w:rPr>
        <w:t>ОСНОВ</w:t>
      </w:r>
      <w:r>
        <w:rPr>
          <w:b/>
          <w:sz w:val="32"/>
          <w:szCs w:val="32"/>
        </w:rPr>
        <w:t>НАЯ ОБРАЗОВА</w:t>
      </w:r>
      <w:r w:rsidRPr="00202513">
        <w:rPr>
          <w:b/>
          <w:sz w:val="32"/>
          <w:szCs w:val="32"/>
        </w:rPr>
        <w:t>ТЕЛЬНАЯ ПРОГРАММА</w:t>
      </w:r>
    </w:p>
    <w:p w:rsidR="00C54E32" w:rsidRPr="00202513" w:rsidRDefault="00C54E32" w:rsidP="00C54E32">
      <w:pPr>
        <w:pStyle w:val="ConsPlusNormal"/>
        <w:ind w:firstLine="540"/>
        <w:jc w:val="center"/>
        <w:rPr>
          <w:b/>
          <w:sz w:val="32"/>
          <w:szCs w:val="32"/>
        </w:rPr>
      </w:pPr>
      <w:r w:rsidRPr="00202513">
        <w:rPr>
          <w:b/>
          <w:sz w:val="32"/>
          <w:szCs w:val="32"/>
        </w:rPr>
        <w:t>ОСНОВНОГО ОБЩЕГО ОБРАЗОВАНИЯ</w:t>
      </w:r>
    </w:p>
    <w:p w:rsidR="00C54E32" w:rsidRPr="00202513" w:rsidRDefault="00C54E32" w:rsidP="00C54E32">
      <w:pPr>
        <w:pStyle w:val="ConsPlusNormal"/>
        <w:ind w:firstLine="540"/>
        <w:jc w:val="center"/>
        <w:rPr>
          <w:b/>
          <w:sz w:val="32"/>
          <w:szCs w:val="32"/>
        </w:rPr>
      </w:pPr>
      <w:r w:rsidRPr="00202513">
        <w:rPr>
          <w:b/>
          <w:sz w:val="32"/>
          <w:szCs w:val="32"/>
        </w:rPr>
        <w:t>муниципального бюджетного общеобразовательного учреждения</w:t>
      </w:r>
    </w:p>
    <w:p w:rsidR="00C54E32" w:rsidRPr="00202513" w:rsidRDefault="00C54E32" w:rsidP="00C54E32">
      <w:pPr>
        <w:pStyle w:val="ConsPlusNormal"/>
        <w:ind w:firstLine="540"/>
        <w:jc w:val="center"/>
        <w:rPr>
          <w:b/>
          <w:sz w:val="32"/>
          <w:szCs w:val="32"/>
        </w:rPr>
      </w:pPr>
      <w:r w:rsidRPr="00202513">
        <w:rPr>
          <w:b/>
          <w:sz w:val="32"/>
          <w:szCs w:val="32"/>
        </w:rPr>
        <w:t>Брасовского района Брасовская средняя общеобразовательная школа имени В.А. Алексютина</w:t>
      </w:r>
    </w:p>
    <w:p w:rsidR="00C54E32" w:rsidRPr="00202513" w:rsidRDefault="00C54E32" w:rsidP="00C54E32">
      <w:pPr>
        <w:pStyle w:val="ConsPlusNormal"/>
        <w:ind w:firstLine="540"/>
        <w:jc w:val="both"/>
        <w:rPr>
          <w:b/>
        </w:rPr>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ConsPlusNormal"/>
        <w:ind w:firstLine="540"/>
        <w:jc w:val="center"/>
      </w:pPr>
    </w:p>
    <w:p w:rsidR="00C54E32" w:rsidRDefault="00C54E32" w:rsidP="00C54E32">
      <w:pPr>
        <w:pStyle w:val="ConsPlusNormal"/>
        <w:ind w:firstLine="540"/>
        <w:jc w:val="center"/>
      </w:pPr>
    </w:p>
    <w:p w:rsidR="00C54E32" w:rsidRPr="00202513" w:rsidRDefault="00C54E32" w:rsidP="00C54E32">
      <w:pPr>
        <w:pStyle w:val="ConsPlusNormal"/>
        <w:ind w:firstLine="540"/>
        <w:jc w:val="center"/>
        <w:rPr>
          <w:b/>
          <w:sz w:val="32"/>
          <w:szCs w:val="32"/>
        </w:rPr>
      </w:pPr>
      <w:r w:rsidRPr="00202513">
        <w:rPr>
          <w:b/>
          <w:sz w:val="32"/>
          <w:szCs w:val="32"/>
        </w:rPr>
        <w:t>с. Брасово</w:t>
      </w:r>
    </w:p>
    <w:p w:rsidR="00C54E32" w:rsidRPr="00202513" w:rsidRDefault="00C54E32" w:rsidP="00C54E32">
      <w:pPr>
        <w:pStyle w:val="ConsPlusNormal"/>
        <w:ind w:firstLine="540"/>
        <w:jc w:val="center"/>
        <w:rPr>
          <w:b/>
          <w:sz w:val="32"/>
          <w:szCs w:val="32"/>
        </w:rPr>
      </w:pPr>
      <w:r w:rsidRPr="00202513">
        <w:rPr>
          <w:b/>
          <w:sz w:val="32"/>
          <w:szCs w:val="32"/>
        </w:rPr>
        <w:t>2023 г.</w:t>
      </w:r>
    </w:p>
    <w:p w:rsidR="00C54E32" w:rsidRDefault="00C54E32" w:rsidP="00C54E32">
      <w:pPr>
        <w:pStyle w:val="ConsPlusNormal"/>
        <w:ind w:firstLine="540"/>
        <w:jc w:val="both"/>
      </w:pPr>
    </w:p>
    <w:p w:rsidR="00C54E32" w:rsidRDefault="00C54E32" w:rsidP="00C54E32">
      <w:pPr>
        <w:pStyle w:val="ConsPlusNormal"/>
        <w:ind w:firstLine="540"/>
        <w:jc w:val="both"/>
      </w:pPr>
    </w:p>
    <w:p w:rsidR="00C54E32" w:rsidRDefault="00C54E32" w:rsidP="00C54E32">
      <w:pPr>
        <w:pStyle w:val="1"/>
        <w:spacing w:before="65" w:line="240" w:lineRule="auto"/>
        <w:ind w:left="867" w:right="1034"/>
        <w:jc w:val="center"/>
      </w:pPr>
      <w:bookmarkStart w:id="0" w:name="Par28"/>
      <w:bookmarkEnd w:id="0"/>
      <w:r>
        <w:lastRenderedPageBreak/>
        <w:t>Содержание</w:t>
      </w:r>
    </w:p>
    <w:p w:rsidR="00C54E32" w:rsidRDefault="00C54E32" w:rsidP="00C54E32">
      <w:pPr>
        <w:pStyle w:val="a7"/>
        <w:ind w:left="0"/>
        <w:jc w:val="left"/>
        <w:rPr>
          <w:b/>
          <w:sz w:val="20"/>
        </w:rPr>
      </w:pPr>
    </w:p>
    <w:p w:rsidR="00C54E32" w:rsidRDefault="00C54E32" w:rsidP="00C54E32">
      <w:pPr>
        <w:pStyle w:val="a7"/>
        <w:spacing w:before="4"/>
        <w:ind w:left="0"/>
        <w:jc w:val="left"/>
        <w:rPr>
          <w:b/>
          <w:sz w:val="27"/>
        </w:rPr>
      </w:pPr>
    </w:p>
    <w:tbl>
      <w:tblPr>
        <w:tblStyle w:val="TableNormal"/>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7741"/>
        <w:gridCol w:w="1193"/>
      </w:tblGrid>
      <w:tr w:rsidR="00C54E32" w:rsidTr="00440DB1">
        <w:trPr>
          <w:trHeight w:val="273"/>
        </w:trPr>
        <w:tc>
          <w:tcPr>
            <w:tcW w:w="1277" w:type="dxa"/>
          </w:tcPr>
          <w:p w:rsidR="00C54E32" w:rsidRDefault="00C54E32" w:rsidP="00440DB1">
            <w:pPr>
              <w:pStyle w:val="TableParagraph"/>
              <w:spacing w:line="253" w:lineRule="exact"/>
              <w:ind w:left="115"/>
              <w:rPr>
                <w:b/>
                <w:sz w:val="24"/>
              </w:rPr>
            </w:pPr>
            <w:r>
              <w:rPr>
                <w:b/>
                <w:sz w:val="24"/>
              </w:rPr>
              <w:t>№п/п</w:t>
            </w:r>
          </w:p>
        </w:tc>
        <w:tc>
          <w:tcPr>
            <w:tcW w:w="7741" w:type="dxa"/>
          </w:tcPr>
          <w:p w:rsidR="00C54E32" w:rsidRDefault="00C54E32" w:rsidP="00440DB1">
            <w:pPr>
              <w:pStyle w:val="TableParagraph"/>
              <w:spacing w:line="253" w:lineRule="exact"/>
              <w:ind w:left="1678"/>
              <w:rPr>
                <w:b/>
                <w:sz w:val="24"/>
              </w:rPr>
            </w:pPr>
            <w:r>
              <w:rPr>
                <w:b/>
                <w:sz w:val="24"/>
              </w:rPr>
              <w:t>Разделы</w:t>
            </w:r>
            <w:r w:rsidR="00F50825">
              <w:rPr>
                <w:b/>
                <w:sz w:val="24"/>
                <w:lang w:val="ru-RU"/>
              </w:rPr>
              <w:t xml:space="preserve"> </w:t>
            </w:r>
            <w:r>
              <w:rPr>
                <w:b/>
                <w:sz w:val="24"/>
              </w:rPr>
              <w:t>основной</w:t>
            </w:r>
            <w:r w:rsidR="00F50825">
              <w:rPr>
                <w:b/>
                <w:sz w:val="24"/>
                <w:lang w:val="ru-RU"/>
              </w:rPr>
              <w:t xml:space="preserve"> </w:t>
            </w:r>
            <w:r>
              <w:rPr>
                <w:b/>
                <w:sz w:val="24"/>
              </w:rPr>
              <w:t>образовательной</w:t>
            </w:r>
            <w:r w:rsidR="00F50825">
              <w:rPr>
                <w:b/>
                <w:sz w:val="24"/>
                <w:lang w:val="ru-RU"/>
              </w:rPr>
              <w:t xml:space="preserve"> </w:t>
            </w:r>
            <w:r>
              <w:rPr>
                <w:b/>
                <w:sz w:val="24"/>
              </w:rPr>
              <w:t>программы</w:t>
            </w:r>
          </w:p>
        </w:tc>
        <w:tc>
          <w:tcPr>
            <w:tcW w:w="1193" w:type="dxa"/>
          </w:tcPr>
          <w:p w:rsidR="00C54E32" w:rsidRDefault="00C54E32" w:rsidP="00440DB1">
            <w:pPr>
              <w:pStyle w:val="TableParagraph"/>
              <w:spacing w:line="253" w:lineRule="exact"/>
              <w:ind w:left="113"/>
              <w:rPr>
                <w:b/>
                <w:sz w:val="24"/>
              </w:rPr>
            </w:pPr>
            <w:r>
              <w:rPr>
                <w:b/>
                <w:sz w:val="24"/>
              </w:rPr>
              <w:t>стр.</w:t>
            </w:r>
          </w:p>
        </w:tc>
      </w:tr>
      <w:tr w:rsidR="00C54E32" w:rsidTr="00440DB1">
        <w:trPr>
          <w:trHeight w:val="275"/>
        </w:trPr>
        <w:tc>
          <w:tcPr>
            <w:tcW w:w="1277" w:type="dxa"/>
          </w:tcPr>
          <w:p w:rsidR="00C54E32" w:rsidRDefault="00C54E32" w:rsidP="00440DB1">
            <w:pPr>
              <w:pStyle w:val="TableParagraph"/>
              <w:spacing w:line="256" w:lineRule="exact"/>
              <w:ind w:left="115"/>
              <w:rPr>
                <w:sz w:val="24"/>
              </w:rPr>
            </w:pPr>
            <w:r>
              <w:rPr>
                <w:sz w:val="24"/>
              </w:rPr>
              <w:t>1</w:t>
            </w:r>
          </w:p>
        </w:tc>
        <w:tc>
          <w:tcPr>
            <w:tcW w:w="7741" w:type="dxa"/>
          </w:tcPr>
          <w:p w:rsidR="00C54E32" w:rsidRDefault="00C54E32" w:rsidP="00440DB1">
            <w:pPr>
              <w:pStyle w:val="TableParagraph"/>
              <w:spacing w:line="256" w:lineRule="exact"/>
              <w:ind w:left="115"/>
              <w:rPr>
                <w:sz w:val="24"/>
              </w:rPr>
            </w:pPr>
            <w:r>
              <w:rPr>
                <w:sz w:val="24"/>
              </w:rPr>
              <w:t>Общие</w:t>
            </w:r>
            <w:r w:rsidR="00F50825">
              <w:rPr>
                <w:sz w:val="24"/>
                <w:lang w:val="ru-RU"/>
              </w:rPr>
              <w:t xml:space="preserve"> </w:t>
            </w:r>
            <w:r>
              <w:rPr>
                <w:sz w:val="24"/>
              </w:rPr>
              <w:t>положения</w:t>
            </w:r>
          </w:p>
        </w:tc>
        <w:tc>
          <w:tcPr>
            <w:tcW w:w="1193" w:type="dxa"/>
          </w:tcPr>
          <w:p w:rsidR="00C54E32" w:rsidRDefault="00C54E32" w:rsidP="00440DB1">
            <w:pPr>
              <w:pStyle w:val="TableParagraph"/>
              <w:spacing w:line="256" w:lineRule="exact"/>
              <w:ind w:left="196" w:right="147"/>
              <w:jc w:val="center"/>
              <w:rPr>
                <w:sz w:val="24"/>
              </w:rPr>
            </w:pPr>
            <w:r>
              <w:rPr>
                <w:sz w:val="24"/>
              </w:rPr>
              <w:t>4-5</w:t>
            </w:r>
          </w:p>
        </w:tc>
      </w:tr>
      <w:tr w:rsidR="00C54E32" w:rsidTr="00440DB1">
        <w:trPr>
          <w:trHeight w:val="277"/>
        </w:trPr>
        <w:tc>
          <w:tcPr>
            <w:tcW w:w="1277" w:type="dxa"/>
          </w:tcPr>
          <w:p w:rsidR="00C54E32" w:rsidRDefault="00C54E32" w:rsidP="00440DB1">
            <w:pPr>
              <w:pStyle w:val="TableParagraph"/>
              <w:spacing w:line="258" w:lineRule="exact"/>
              <w:ind w:left="115"/>
              <w:rPr>
                <w:sz w:val="24"/>
              </w:rPr>
            </w:pPr>
            <w:r>
              <w:rPr>
                <w:sz w:val="24"/>
              </w:rPr>
              <w:t>2.</w:t>
            </w:r>
          </w:p>
        </w:tc>
        <w:tc>
          <w:tcPr>
            <w:tcW w:w="7741" w:type="dxa"/>
          </w:tcPr>
          <w:p w:rsidR="00C54E32" w:rsidRDefault="00C54E32" w:rsidP="00440DB1">
            <w:pPr>
              <w:pStyle w:val="TableParagraph"/>
              <w:spacing w:line="258" w:lineRule="exact"/>
              <w:ind w:left="115"/>
              <w:rPr>
                <w:sz w:val="24"/>
              </w:rPr>
            </w:pPr>
            <w:r>
              <w:rPr>
                <w:sz w:val="24"/>
              </w:rPr>
              <w:t>Целевой</w:t>
            </w:r>
            <w:r w:rsidR="00F50825">
              <w:rPr>
                <w:sz w:val="24"/>
                <w:lang w:val="ru-RU"/>
              </w:rPr>
              <w:t xml:space="preserve"> </w:t>
            </w:r>
            <w:r>
              <w:rPr>
                <w:sz w:val="24"/>
              </w:rPr>
              <w:t>раздел</w:t>
            </w:r>
          </w:p>
        </w:tc>
        <w:tc>
          <w:tcPr>
            <w:tcW w:w="1193" w:type="dxa"/>
          </w:tcPr>
          <w:p w:rsidR="00C54E32" w:rsidRDefault="00C54E32" w:rsidP="00440DB1">
            <w:pPr>
              <w:pStyle w:val="TableParagraph"/>
              <w:spacing w:line="258" w:lineRule="exact"/>
              <w:ind w:left="396"/>
              <w:rPr>
                <w:sz w:val="24"/>
              </w:rPr>
            </w:pPr>
            <w:r>
              <w:rPr>
                <w:sz w:val="24"/>
              </w:rPr>
              <w:t>6-15</w:t>
            </w:r>
          </w:p>
        </w:tc>
      </w:tr>
      <w:tr w:rsidR="00C54E32" w:rsidTr="00440DB1">
        <w:trPr>
          <w:trHeight w:val="273"/>
        </w:trPr>
        <w:tc>
          <w:tcPr>
            <w:tcW w:w="1277" w:type="dxa"/>
          </w:tcPr>
          <w:p w:rsidR="00C54E32" w:rsidRDefault="00C54E32" w:rsidP="00440DB1">
            <w:pPr>
              <w:pStyle w:val="TableParagraph"/>
              <w:spacing w:line="253" w:lineRule="exact"/>
              <w:ind w:left="445" w:right="421"/>
              <w:jc w:val="center"/>
              <w:rPr>
                <w:sz w:val="24"/>
              </w:rPr>
            </w:pPr>
            <w:r>
              <w:rPr>
                <w:sz w:val="24"/>
              </w:rPr>
              <w:t>2.1.</w:t>
            </w:r>
          </w:p>
        </w:tc>
        <w:tc>
          <w:tcPr>
            <w:tcW w:w="7741" w:type="dxa"/>
          </w:tcPr>
          <w:p w:rsidR="00C54E32" w:rsidRDefault="00C54E32" w:rsidP="00440DB1">
            <w:pPr>
              <w:pStyle w:val="TableParagraph"/>
              <w:spacing w:line="253" w:lineRule="exact"/>
              <w:ind w:left="115"/>
              <w:rPr>
                <w:sz w:val="24"/>
              </w:rPr>
            </w:pPr>
            <w:r>
              <w:rPr>
                <w:sz w:val="24"/>
              </w:rPr>
              <w:t>Пояснительная</w:t>
            </w:r>
            <w:r w:rsidR="00F50825">
              <w:rPr>
                <w:sz w:val="24"/>
                <w:lang w:val="ru-RU"/>
              </w:rPr>
              <w:t xml:space="preserve"> </w:t>
            </w:r>
            <w:r>
              <w:rPr>
                <w:sz w:val="24"/>
              </w:rPr>
              <w:t>записка</w:t>
            </w:r>
          </w:p>
        </w:tc>
        <w:tc>
          <w:tcPr>
            <w:tcW w:w="1193" w:type="dxa"/>
          </w:tcPr>
          <w:p w:rsidR="00C54E32" w:rsidRDefault="00C54E32" w:rsidP="00440DB1">
            <w:pPr>
              <w:pStyle w:val="TableParagraph"/>
              <w:spacing w:line="253" w:lineRule="exact"/>
              <w:ind w:left="196" w:right="147"/>
              <w:jc w:val="center"/>
              <w:rPr>
                <w:sz w:val="24"/>
              </w:rPr>
            </w:pPr>
            <w:r>
              <w:rPr>
                <w:sz w:val="24"/>
              </w:rPr>
              <w:t>6-8</w:t>
            </w:r>
          </w:p>
        </w:tc>
      </w:tr>
      <w:tr w:rsidR="00C54E32" w:rsidTr="00440DB1">
        <w:trPr>
          <w:trHeight w:val="275"/>
        </w:trPr>
        <w:tc>
          <w:tcPr>
            <w:tcW w:w="1277" w:type="dxa"/>
          </w:tcPr>
          <w:p w:rsidR="00C54E32" w:rsidRDefault="00C54E32" w:rsidP="00440DB1">
            <w:pPr>
              <w:pStyle w:val="TableParagraph"/>
              <w:spacing w:line="256" w:lineRule="exact"/>
              <w:ind w:left="445" w:right="421"/>
              <w:jc w:val="center"/>
              <w:rPr>
                <w:sz w:val="24"/>
              </w:rPr>
            </w:pPr>
            <w:r>
              <w:rPr>
                <w:sz w:val="24"/>
              </w:rPr>
              <w:t>2.2.</w:t>
            </w:r>
          </w:p>
        </w:tc>
        <w:tc>
          <w:tcPr>
            <w:tcW w:w="7741" w:type="dxa"/>
          </w:tcPr>
          <w:p w:rsidR="00C54E32" w:rsidRPr="00336708" w:rsidRDefault="00C54E32" w:rsidP="00440DB1">
            <w:pPr>
              <w:pStyle w:val="TableParagraph"/>
              <w:spacing w:line="256" w:lineRule="exact"/>
              <w:ind w:left="115"/>
              <w:rPr>
                <w:sz w:val="24"/>
                <w:lang w:val="ru-RU"/>
              </w:rPr>
            </w:pPr>
            <w:r w:rsidRPr="00336708">
              <w:rPr>
                <w:sz w:val="24"/>
                <w:lang w:val="ru-RU"/>
              </w:rPr>
              <w:t>Планируемые</w:t>
            </w:r>
            <w:r w:rsidR="00F50825">
              <w:rPr>
                <w:sz w:val="24"/>
                <w:lang w:val="ru-RU"/>
              </w:rPr>
              <w:t xml:space="preserve"> </w:t>
            </w:r>
            <w:r w:rsidRPr="00336708">
              <w:rPr>
                <w:sz w:val="24"/>
                <w:lang w:val="ru-RU"/>
              </w:rPr>
              <w:t>результаты</w:t>
            </w:r>
            <w:r w:rsidR="00F50825">
              <w:rPr>
                <w:sz w:val="24"/>
                <w:lang w:val="ru-RU"/>
              </w:rPr>
              <w:t xml:space="preserve"> </w:t>
            </w:r>
            <w:r w:rsidRPr="00336708">
              <w:rPr>
                <w:sz w:val="24"/>
                <w:lang w:val="ru-RU"/>
              </w:rPr>
              <w:t>освоения</w:t>
            </w:r>
            <w:r w:rsidR="00F50825">
              <w:rPr>
                <w:sz w:val="24"/>
                <w:lang w:val="ru-RU"/>
              </w:rPr>
              <w:t xml:space="preserve"> </w:t>
            </w:r>
            <w:r w:rsidRPr="00336708">
              <w:rPr>
                <w:sz w:val="24"/>
                <w:lang w:val="ru-RU"/>
              </w:rPr>
              <w:t>ООП</w:t>
            </w:r>
            <w:r w:rsidR="00F50825">
              <w:rPr>
                <w:sz w:val="24"/>
                <w:lang w:val="ru-RU"/>
              </w:rPr>
              <w:t xml:space="preserve"> </w:t>
            </w:r>
            <w:r>
              <w:rPr>
                <w:sz w:val="24"/>
                <w:lang w:val="ru-RU"/>
              </w:rPr>
              <w:t>О</w:t>
            </w:r>
            <w:r w:rsidRPr="00336708">
              <w:rPr>
                <w:sz w:val="24"/>
                <w:lang w:val="ru-RU"/>
              </w:rPr>
              <w:t>ОО</w:t>
            </w:r>
          </w:p>
        </w:tc>
        <w:tc>
          <w:tcPr>
            <w:tcW w:w="1193" w:type="dxa"/>
          </w:tcPr>
          <w:p w:rsidR="00C54E32" w:rsidRDefault="00C54E32" w:rsidP="00440DB1">
            <w:pPr>
              <w:pStyle w:val="TableParagraph"/>
              <w:spacing w:line="256" w:lineRule="exact"/>
              <w:ind w:left="52"/>
              <w:jc w:val="center"/>
              <w:rPr>
                <w:sz w:val="24"/>
              </w:rPr>
            </w:pPr>
            <w:r>
              <w:rPr>
                <w:sz w:val="24"/>
              </w:rPr>
              <w:t>8</w:t>
            </w:r>
          </w:p>
        </w:tc>
      </w:tr>
      <w:tr w:rsidR="00C54E32" w:rsidTr="00440DB1">
        <w:trPr>
          <w:trHeight w:val="551"/>
        </w:trPr>
        <w:tc>
          <w:tcPr>
            <w:tcW w:w="1277" w:type="dxa"/>
          </w:tcPr>
          <w:p w:rsidR="00C54E32" w:rsidRDefault="00C54E32" w:rsidP="00440DB1">
            <w:pPr>
              <w:pStyle w:val="TableParagraph"/>
              <w:spacing w:line="265" w:lineRule="exact"/>
              <w:ind w:left="445" w:right="421"/>
              <w:jc w:val="center"/>
              <w:rPr>
                <w:sz w:val="24"/>
              </w:rPr>
            </w:pPr>
            <w:r>
              <w:rPr>
                <w:sz w:val="24"/>
              </w:rPr>
              <w:t>2.3.</w:t>
            </w:r>
          </w:p>
        </w:tc>
        <w:tc>
          <w:tcPr>
            <w:tcW w:w="7741" w:type="dxa"/>
          </w:tcPr>
          <w:p w:rsidR="00C54E32" w:rsidRPr="00336708" w:rsidRDefault="00C54E32" w:rsidP="00440DB1">
            <w:pPr>
              <w:pStyle w:val="TableParagraph"/>
              <w:tabs>
                <w:tab w:val="left" w:pos="1210"/>
                <w:tab w:val="left" w:pos="2174"/>
                <w:tab w:val="left" w:pos="3624"/>
                <w:tab w:val="left" w:pos="5249"/>
                <w:tab w:val="left" w:pos="6697"/>
              </w:tabs>
              <w:spacing w:line="230" w:lineRule="auto"/>
              <w:ind w:left="115" w:right="98"/>
              <w:rPr>
                <w:sz w:val="24"/>
                <w:lang w:val="ru-RU"/>
              </w:rPr>
            </w:pPr>
            <w:r w:rsidRPr="00336708">
              <w:rPr>
                <w:sz w:val="24"/>
                <w:lang w:val="ru-RU"/>
              </w:rPr>
              <w:t>Система</w:t>
            </w:r>
            <w:r w:rsidRPr="00C54E32">
              <w:rPr>
                <w:sz w:val="24"/>
                <w:lang w:val="ru-RU"/>
              </w:rPr>
              <w:tab/>
            </w:r>
            <w:r w:rsidRPr="00336708">
              <w:rPr>
                <w:sz w:val="24"/>
                <w:lang w:val="ru-RU"/>
              </w:rPr>
              <w:t>оценки</w:t>
            </w:r>
            <w:r w:rsidRPr="00C54E32">
              <w:rPr>
                <w:sz w:val="24"/>
                <w:lang w:val="ru-RU"/>
              </w:rPr>
              <w:tab/>
            </w:r>
            <w:r w:rsidRPr="00336708">
              <w:rPr>
                <w:sz w:val="24"/>
                <w:lang w:val="ru-RU"/>
              </w:rPr>
              <w:t>достижения</w:t>
            </w:r>
            <w:r w:rsidRPr="00C54E32">
              <w:rPr>
                <w:sz w:val="24"/>
                <w:lang w:val="ru-RU"/>
              </w:rPr>
              <w:tab/>
            </w:r>
            <w:r w:rsidRPr="00336708">
              <w:rPr>
                <w:sz w:val="24"/>
                <w:lang w:val="ru-RU"/>
              </w:rPr>
              <w:t>планируемых</w:t>
            </w:r>
            <w:r w:rsidRPr="00C54E32">
              <w:rPr>
                <w:sz w:val="24"/>
                <w:lang w:val="ru-RU"/>
              </w:rPr>
              <w:tab/>
            </w:r>
            <w:r w:rsidRPr="00336708">
              <w:rPr>
                <w:sz w:val="24"/>
                <w:lang w:val="ru-RU"/>
              </w:rPr>
              <w:t>результатов</w:t>
            </w:r>
            <w:r w:rsidRPr="00C54E32">
              <w:rPr>
                <w:sz w:val="24"/>
                <w:lang w:val="ru-RU"/>
              </w:rPr>
              <w:tab/>
            </w:r>
            <w:r w:rsidRPr="00336708">
              <w:rPr>
                <w:spacing w:val="-1"/>
                <w:sz w:val="24"/>
                <w:lang w:val="ru-RU"/>
              </w:rPr>
              <w:t>освоения</w:t>
            </w:r>
            <w:r w:rsidR="00F50825">
              <w:rPr>
                <w:spacing w:val="-1"/>
                <w:sz w:val="24"/>
                <w:lang w:val="ru-RU"/>
              </w:rPr>
              <w:t xml:space="preserve"> </w:t>
            </w:r>
            <w:r w:rsidRPr="00336708">
              <w:rPr>
                <w:sz w:val="24"/>
                <w:lang w:val="ru-RU"/>
              </w:rPr>
              <w:t>программы</w:t>
            </w:r>
            <w:r w:rsidR="00F50825">
              <w:rPr>
                <w:sz w:val="24"/>
                <w:lang w:val="ru-RU"/>
              </w:rPr>
              <w:t xml:space="preserve"> </w:t>
            </w:r>
            <w:r w:rsidRPr="00336708">
              <w:rPr>
                <w:sz w:val="24"/>
                <w:lang w:val="ru-RU"/>
              </w:rPr>
              <w:t>начального</w:t>
            </w:r>
            <w:r w:rsidR="00F50825">
              <w:rPr>
                <w:sz w:val="24"/>
                <w:lang w:val="ru-RU"/>
              </w:rPr>
              <w:t xml:space="preserve"> общего о</w:t>
            </w:r>
            <w:r w:rsidRPr="00336708">
              <w:rPr>
                <w:sz w:val="24"/>
                <w:lang w:val="ru-RU"/>
              </w:rPr>
              <w:t>бразования</w:t>
            </w:r>
          </w:p>
        </w:tc>
        <w:tc>
          <w:tcPr>
            <w:tcW w:w="1193" w:type="dxa"/>
          </w:tcPr>
          <w:p w:rsidR="00C54E32" w:rsidRDefault="00C54E32" w:rsidP="00440DB1">
            <w:pPr>
              <w:pStyle w:val="TableParagraph"/>
              <w:spacing w:line="265" w:lineRule="exact"/>
              <w:ind w:left="396"/>
              <w:rPr>
                <w:sz w:val="24"/>
              </w:rPr>
            </w:pPr>
            <w:r>
              <w:rPr>
                <w:sz w:val="24"/>
              </w:rPr>
              <w:t>8-15</w:t>
            </w:r>
          </w:p>
        </w:tc>
      </w:tr>
      <w:tr w:rsidR="00C54E32" w:rsidTr="00440DB1">
        <w:trPr>
          <w:trHeight w:val="827"/>
        </w:trPr>
        <w:tc>
          <w:tcPr>
            <w:tcW w:w="1277" w:type="dxa"/>
          </w:tcPr>
          <w:p w:rsidR="00C54E32" w:rsidRDefault="00C54E32" w:rsidP="00440DB1">
            <w:pPr>
              <w:pStyle w:val="TableParagraph"/>
              <w:spacing w:line="265" w:lineRule="exact"/>
              <w:ind w:left="115"/>
              <w:rPr>
                <w:sz w:val="24"/>
              </w:rPr>
            </w:pPr>
            <w:r>
              <w:rPr>
                <w:sz w:val="24"/>
              </w:rPr>
              <w:t>3.</w:t>
            </w:r>
          </w:p>
        </w:tc>
        <w:tc>
          <w:tcPr>
            <w:tcW w:w="7741" w:type="dxa"/>
          </w:tcPr>
          <w:p w:rsidR="00C54E32" w:rsidRPr="00336708" w:rsidRDefault="00C54E32" w:rsidP="00440DB1">
            <w:pPr>
              <w:pStyle w:val="TableParagraph"/>
              <w:spacing w:line="263" w:lineRule="exact"/>
              <w:ind w:left="115"/>
              <w:rPr>
                <w:sz w:val="24"/>
                <w:lang w:val="ru-RU"/>
              </w:rPr>
            </w:pPr>
            <w:r w:rsidRPr="00336708">
              <w:rPr>
                <w:sz w:val="24"/>
                <w:lang w:val="ru-RU"/>
              </w:rPr>
              <w:t>Содержательный</w:t>
            </w:r>
            <w:r w:rsidR="00F50825">
              <w:rPr>
                <w:sz w:val="24"/>
                <w:lang w:val="ru-RU"/>
              </w:rPr>
              <w:t xml:space="preserve"> </w:t>
            </w:r>
            <w:r w:rsidRPr="00336708">
              <w:rPr>
                <w:sz w:val="24"/>
                <w:lang w:val="ru-RU"/>
              </w:rPr>
              <w:t>раздел.</w:t>
            </w:r>
          </w:p>
          <w:p w:rsidR="00C54E32" w:rsidRPr="00336708" w:rsidRDefault="00C54E32" w:rsidP="00440DB1">
            <w:pPr>
              <w:pStyle w:val="TableParagraph"/>
              <w:spacing w:line="276" w:lineRule="exact"/>
              <w:ind w:left="115" w:right="517"/>
              <w:rPr>
                <w:sz w:val="24"/>
                <w:lang w:val="ru-RU"/>
              </w:rPr>
            </w:pPr>
            <w:r w:rsidRPr="00336708">
              <w:rPr>
                <w:sz w:val="24"/>
                <w:lang w:val="ru-RU"/>
              </w:rPr>
              <w:t>Рабочие</w:t>
            </w:r>
            <w:r w:rsidR="00F50825">
              <w:rPr>
                <w:sz w:val="24"/>
                <w:lang w:val="ru-RU"/>
              </w:rPr>
              <w:t xml:space="preserve"> </w:t>
            </w:r>
            <w:r w:rsidRPr="00336708">
              <w:rPr>
                <w:sz w:val="24"/>
                <w:lang w:val="ru-RU"/>
              </w:rPr>
              <w:t>программы</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учебным</w:t>
            </w:r>
            <w:r w:rsidR="00F50825">
              <w:rPr>
                <w:sz w:val="24"/>
                <w:lang w:val="ru-RU"/>
              </w:rPr>
              <w:t xml:space="preserve"> </w:t>
            </w:r>
            <w:r w:rsidRPr="00336708">
              <w:rPr>
                <w:sz w:val="24"/>
                <w:lang w:val="ru-RU"/>
              </w:rPr>
              <w:t>предметами</w:t>
            </w:r>
            <w:r w:rsidR="00F50825">
              <w:rPr>
                <w:sz w:val="24"/>
                <w:lang w:val="ru-RU"/>
              </w:rPr>
              <w:t xml:space="preserve"> </w:t>
            </w:r>
            <w:r w:rsidRPr="00336708">
              <w:rPr>
                <w:sz w:val="24"/>
                <w:lang w:val="ru-RU"/>
              </w:rPr>
              <w:t>курсам</w:t>
            </w:r>
            <w:r w:rsidR="00F50825">
              <w:rPr>
                <w:sz w:val="24"/>
                <w:lang w:val="ru-RU"/>
              </w:rPr>
              <w:t xml:space="preserve"> </w:t>
            </w:r>
            <w:r w:rsidRPr="00336708">
              <w:rPr>
                <w:sz w:val="24"/>
                <w:lang w:val="ru-RU"/>
              </w:rPr>
              <w:t>внеурочной</w:t>
            </w:r>
            <w:r w:rsidR="00F50825">
              <w:rPr>
                <w:sz w:val="24"/>
                <w:lang w:val="ru-RU"/>
              </w:rPr>
              <w:t xml:space="preserve"> </w:t>
            </w:r>
            <w:r w:rsidRPr="00336708">
              <w:rPr>
                <w:sz w:val="24"/>
                <w:lang w:val="ru-RU"/>
              </w:rPr>
              <w:t>деятельности.</w:t>
            </w:r>
          </w:p>
        </w:tc>
        <w:tc>
          <w:tcPr>
            <w:tcW w:w="1193" w:type="dxa"/>
          </w:tcPr>
          <w:p w:rsidR="00C54E32" w:rsidRDefault="00C54E32" w:rsidP="00440DB1">
            <w:pPr>
              <w:pStyle w:val="TableParagraph"/>
              <w:spacing w:line="265" w:lineRule="exact"/>
              <w:ind w:right="222"/>
              <w:jc w:val="right"/>
              <w:rPr>
                <w:sz w:val="24"/>
              </w:rPr>
            </w:pPr>
            <w:r>
              <w:rPr>
                <w:sz w:val="24"/>
              </w:rPr>
              <w:t>15-222</w:t>
            </w:r>
          </w:p>
        </w:tc>
      </w:tr>
      <w:tr w:rsidR="00C54E32" w:rsidTr="00440DB1">
        <w:trPr>
          <w:trHeight w:val="273"/>
        </w:trPr>
        <w:tc>
          <w:tcPr>
            <w:tcW w:w="1277" w:type="dxa"/>
          </w:tcPr>
          <w:p w:rsidR="00C54E32" w:rsidRDefault="00C54E32" w:rsidP="00440DB1">
            <w:pPr>
              <w:pStyle w:val="TableParagraph"/>
              <w:spacing w:line="253" w:lineRule="exact"/>
              <w:ind w:left="445" w:right="421"/>
              <w:jc w:val="center"/>
              <w:rPr>
                <w:sz w:val="24"/>
              </w:rPr>
            </w:pPr>
            <w:r>
              <w:rPr>
                <w:sz w:val="24"/>
              </w:rPr>
              <w:t>3.1.</w:t>
            </w:r>
          </w:p>
        </w:tc>
        <w:tc>
          <w:tcPr>
            <w:tcW w:w="7741" w:type="dxa"/>
          </w:tcPr>
          <w:p w:rsidR="00C54E32" w:rsidRPr="00336708" w:rsidRDefault="00C54E32" w:rsidP="00440DB1">
            <w:pPr>
              <w:pStyle w:val="TableParagraph"/>
              <w:spacing w:line="253" w:lineRule="exact"/>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учебному</w:t>
            </w:r>
            <w:r w:rsidR="00F50825">
              <w:rPr>
                <w:sz w:val="24"/>
                <w:lang w:val="ru-RU"/>
              </w:rPr>
              <w:t xml:space="preserve"> </w:t>
            </w:r>
            <w:r w:rsidRPr="00336708">
              <w:rPr>
                <w:sz w:val="24"/>
                <w:lang w:val="ru-RU"/>
              </w:rPr>
              <w:t>предмету«Русский</w:t>
            </w:r>
            <w:r w:rsidR="00F50825">
              <w:rPr>
                <w:sz w:val="24"/>
                <w:lang w:val="ru-RU"/>
              </w:rPr>
              <w:t xml:space="preserve"> </w:t>
            </w:r>
            <w:r w:rsidRPr="00336708">
              <w:rPr>
                <w:sz w:val="24"/>
                <w:lang w:val="ru-RU"/>
              </w:rPr>
              <w:t>язык»</w:t>
            </w:r>
          </w:p>
        </w:tc>
        <w:tc>
          <w:tcPr>
            <w:tcW w:w="1193" w:type="dxa"/>
          </w:tcPr>
          <w:p w:rsidR="00C54E32" w:rsidRDefault="00C54E32" w:rsidP="00440DB1">
            <w:pPr>
              <w:pStyle w:val="TableParagraph"/>
              <w:spacing w:line="253" w:lineRule="exact"/>
              <w:ind w:left="336"/>
              <w:rPr>
                <w:sz w:val="24"/>
              </w:rPr>
            </w:pPr>
            <w:r>
              <w:rPr>
                <w:sz w:val="24"/>
              </w:rPr>
              <w:t>15-43</w:t>
            </w:r>
          </w:p>
        </w:tc>
      </w:tr>
      <w:tr w:rsidR="00C54E32" w:rsidTr="00440DB1">
        <w:trPr>
          <w:trHeight w:val="275"/>
        </w:trPr>
        <w:tc>
          <w:tcPr>
            <w:tcW w:w="1277" w:type="dxa"/>
            <w:tcBorders>
              <w:bottom w:val="single" w:sz="6" w:space="0" w:color="000000"/>
            </w:tcBorders>
          </w:tcPr>
          <w:p w:rsidR="00C54E32" w:rsidRDefault="00C54E32" w:rsidP="00440DB1">
            <w:pPr>
              <w:pStyle w:val="TableParagraph"/>
              <w:spacing w:line="256" w:lineRule="exact"/>
              <w:ind w:left="445" w:right="421"/>
              <w:jc w:val="center"/>
              <w:rPr>
                <w:sz w:val="24"/>
              </w:rPr>
            </w:pPr>
            <w:r>
              <w:rPr>
                <w:sz w:val="24"/>
              </w:rPr>
              <w:t>3.2.</w:t>
            </w:r>
          </w:p>
        </w:tc>
        <w:tc>
          <w:tcPr>
            <w:tcW w:w="7741" w:type="dxa"/>
            <w:tcBorders>
              <w:bottom w:val="single" w:sz="6" w:space="0" w:color="000000"/>
            </w:tcBorders>
          </w:tcPr>
          <w:p w:rsidR="00C54E32" w:rsidRPr="00336708" w:rsidRDefault="00C54E32" w:rsidP="00440DB1">
            <w:pPr>
              <w:pStyle w:val="TableParagraph"/>
              <w:spacing w:line="256" w:lineRule="exact"/>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учебному</w:t>
            </w:r>
            <w:r w:rsidR="00F50825">
              <w:rPr>
                <w:sz w:val="24"/>
                <w:lang w:val="ru-RU"/>
              </w:rPr>
              <w:t xml:space="preserve"> </w:t>
            </w:r>
            <w:r w:rsidRPr="00336708">
              <w:rPr>
                <w:sz w:val="24"/>
                <w:lang w:val="ru-RU"/>
              </w:rPr>
              <w:t>предмету</w:t>
            </w:r>
            <w:r w:rsidR="00F50825">
              <w:rPr>
                <w:sz w:val="24"/>
                <w:lang w:val="ru-RU"/>
              </w:rPr>
              <w:t xml:space="preserve"> </w:t>
            </w:r>
            <w:r>
              <w:rPr>
                <w:sz w:val="24"/>
                <w:lang w:val="ru-RU"/>
              </w:rPr>
              <w:t>«Литература</w:t>
            </w:r>
            <w:r w:rsidRPr="00336708">
              <w:rPr>
                <w:sz w:val="24"/>
                <w:lang w:val="ru-RU"/>
              </w:rPr>
              <w:t>»</w:t>
            </w:r>
          </w:p>
        </w:tc>
        <w:tc>
          <w:tcPr>
            <w:tcW w:w="1193" w:type="dxa"/>
            <w:tcBorders>
              <w:bottom w:val="single" w:sz="6" w:space="0" w:color="000000"/>
            </w:tcBorders>
          </w:tcPr>
          <w:p w:rsidR="00C54E32" w:rsidRDefault="00C54E32" w:rsidP="00440DB1">
            <w:pPr>
              <w:pStyle w:val="TableParagraph"/>
              <w:spacing w:line="256" w:lineRule="exact"/>
              <w:ind w:left="336"/>
              <w:rPr>
                <w:sz w:val="24"/>
              </w:rPr>
            </w:pPr>
            <w:r>
              <w:rPr>
                <w:sz w:val="24"/>
              </w:rPr>
              <w:t>43-69</w:t>
            </w:r>
          </w:p>
        </w:tc>
      </w:tr>
      <w:tr w:rsidR="00C54E32" w:rsidTr="00440DB1">
        <w:trPr>
          <w:trHeight w:val="549"/>
        </w:trPr>
        <w:tc>
          <w:tcPr>
            <w:tcW w:w="1277" w:type="dxa"/>
            <w:tcBorders>
              <w:top w:val="single" w:sz="6" w:space="0" w:color="000000"/>
            </w:tcBorders>
          </w:tcPr>
          <w:p w:rsidR="00C54E32" w:rsidRDefault="00C54E32" w:rsidP="00440DB1">
            <w:pPr>
              <w:pStyle w:val="TableParagraph"/>
              <w:spacing w:line="265" w:lineRule="exact"/>
              <w:ind w:left="445" w:right="421"/>
              <w:jc w:val="center"/>
              <w:rPr>
                <w:sz w:val="24"/>
              </w:rPr>
            </w:pPr>
            <w:r>
              <w:rPr>
                <w:sz w:val="24"/>
              </w:rPr>
              <w:t>3.3.</w:t>
            </w:r>
          </w:p>
        </w:tc>
        <w:tc>
          <w:tcPr>
            <w:tcW w:w="7741" w:type="dxa"/>
            <w:tcBorders>
              <w:top w:val="single" w:sz="6" w:space="0" w:color="000000"/>
            </w:tcBorders>
          </w:tcPr>
          <w:p w:rsidR="00C54E32" w:rsidRPr="00336708" w:rsidRDefault="00C54E32" w:rsidP="00440DB1">
            <w:pPr>
              <w:pStyle w:val="TableParagraph"/>
              <w:spacing w:line="228" w:lineRule="auto"/>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учебному</w:t>
            </w:r>
            <w:r w:rsidR="00F50825">
              <w:rPr>
                <w:sz w:val="24"/>
                <w:lang w:val="ru-RU"/>
              </w:rPr>
              <w:t xml:space="preserve"> </w:t>
            </w:r>
            <w:r w:rsidRPr="00336708">
              <w:rPr>
                <w:sz w:val="24"/>
                <w:lang w:val="ru-RU"/>
              </w:rPr>
              <w:t>предмету«Иностранный(английский)язык»</w:t>
            </w:r>
          </w:p>
        </w:tc>
        <w:tc>
          <w:tcPr>
            <w:tcW w:w="1193" w:type="dxa"/>
            <w:tcBorders>
              <w:top w:val="single" w:sz="6" w:space="0" w:color="000000"/>
            </w:tcBorders>
          </w:tcPr>
          <w:p w:rsidR="00C54E32" w:rsidRDefault="00C54E32" w:rsidP="00440DB1">
            <w:pPr>
              <w:pStyle w:val="TableParagraph"/>
              <w:spacing w:line="265" w:lineRule="exact"/>
              <w:ind w:left="336"/>
              <w:rPr>
                <w:sz w:val="24"/>
              </w:rPr>
            </w:pPr>
            <w:r>
              <w:rPr>
                <w:sz w:val="24"/>
              </w:rPr>
              <w:t>70-93</w:t>
            </w:r>
          </w:p>
        </w:tc>
      </w:tr>
      <w:tr w:rsidR="00C54E32" w:rsidTr="00440DB1">
        <w:trPr>
          <w:trHeight w:val="275"/>
        </w:trPr>
        <w:tc>
          <w:tcPr>
            <w:tcW w:w="1277" w:type="dxa"/>
          </w:tcPr>
          <w:p w:rsidR="00C54E32" w:rsidRDefault="00C54E32" w:rsidP="00440DB1">
            <w:pPr>
              <w:pStyle w:val="TableParagraph"/>
              <w:spacing w:line="256" w:lineRule="exact"/>
              <w:ind w:left="445" w:right="421"/>
              <w:jc w:val="center"/>
              <w:rPr>
                <w:sz w:val="24"/>
              </w:rPr>
            </w:pPr>
            <w:r>
              <w:rPr>
                <w:sz w:val="24"/>
              </w:rPr>
              <w:t>3.4.</w:t>
            </w:r>
          </w:p>
        </w:tc>
        <w:tc>
          <w:tcPr>
            <w:tcW w:w="7741" w:type="dxa"/>
          </w:tcPr>
          <w:p w:rsidR="00C54E32" w:rsidRPr="00336708" w:rsidRDefault="00C54E32" w:rsidP="00440DB1">
            <w:pPr>
              <w:pStyle w:val="TableParagraph"/>
              <w:spacing w:line="256" w:lineRule="exact"/>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учебному</w:t>
            </w:r>
            <w:r w:rsidR="00F50825">
              <w:rPr>
                <w:sz w:val="24"/>
                <w:lang w:val="ru-RU"/>
              </w:rPr>
              <w:t xml:space="preserve"> </w:t>
            </w:r>
            <w:r w:rsidRPr="00336708">
              <w:rPr>
                <w:sz w:val="24"/>
                <w:lang w:val="ru-RU"/>
              </w:rPr>
              <w:t>предмету«Математика»</w:t>
            </w:r>
          </w:p>
        </w:tc>
        <w:tc>
          <w:tcPr>
            <w:tcW w:w="1193" w:type="dxa"/>
          </w:tcPr>
          <w:p w:rsidR="00C54E32" w:rsidRDefault="00C54E32" w:rsidP="00440DB1">
            <w:pPr>
              <w:pStyle w:val="TableParagraph"/>
              <w:spacing w:line="256" w:lineRule="exact"/>
              <w:ind w:right="162"/>
              <w:jc w:val="right"/>
              <w:rPr>
                <w:sz w:val="24"/>
              </w:rPr>
            </w:pPr>
            <w:r>
              <w:rPr>
                <w:sz w:val="24"/>
              </w:rPr>
              <w:t>93-111</w:t>
            </w:r>
          </w:p>
        </w:tc>
      </w:tr>
      <w:tr w:rsidR="00C54E32" w:rsidTr="00440DB1">
        <w:trPr>
          <w:trHeight w:val="273"/>
        </w:trPr>
        <w:tc>
          <w:tcPr>
            <w:tcW w:w="1277" w:type="dxa"/>
          </w:tcPr>
          <w:p w:rsidR="00C54E32" w:rsidRDefault="00C54E32" w:rsidP="00440DB1">
            <w:pPr>
              <w:pStyle w:val="TableParagraph"/>
              <w:spacing w:line="253" w:lineRule="exact"/>
              <w:ind w:left="445" w:right="421"/>
              <w:jc w:val="center"/>
              <w:rPr>
                <w:sz w:val="24"/>
              </w:rPr>
            </w:pPr>
            <w:r>
              <w:rPr>
                <w:sz w:val="24"/>
              </w:rPr>
              <w:t>3.5.</w:t>
            </w:r>
          </w:p>
        </w:tc>
        <w:tc>
          <w:tcPr>
            <w:tcW w:w="7741" w:type="dxa"/>
          </w:tcPr>
          <w:p w:rsidR="00C54E32" w:rsidRPr="00336708" w:rsidRDefault="00C54E32" w:rsidP="00440DB1">
            <w:pPr>
              <w:pStyle w:val="TableParagraph"/>
              <w:spacing w:line="253" w:lineRule="exact"/>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 учебному</w:t>
            </w:r>
            <w:r w:rsidR="00F50825">
              <w:rPr>
                <w:sz w:val="24"/>
                <w:lang w:val="ru-RU"/>
              </w:rPr>
              <w:t xml:space="preserve"> </w:t>
            </w:r>
            <w:r w:rsidRPr="00336708">
              <w:rPr>
                <w:sz w:val="24"/>
                <w:lang w:val="ru-RU"/>
              </w:rPr>
              <w:t>предмету«Окружающий мир»</w:t>
            </w:r>
          </w:p>
        </w:tc>
        <w:tc>
          <w:tcPr>
            <w:tcW w:w="1193" w:type="dxa"/>
          </w:tcPr>
          <w:p w:rsidR="00C54E32" w:rsidRDefault="00C54E32" w:rsidP="00440DB1">
            <w:pPr>
              <w:pStyle w:val="TableParagraph"/>
              <w:spacing w:line="253" w:lineRule="exact"/>
              <w:ind w:right="162"/>
              <w:jc w:val="right"/>
              <w:rPr>
                <w:sz w:val="24"/>
              </w:rPr>
            </w:pPr>
            <w:r>
              <w:rPr>
                <w:sz w:val="24"/>
              </w:rPr>
              <w:t>111-131</w:t>
            </w:r>
          </w:p>
        </w:tc>
      </w:tr>
      <w:tr w:rsidR="00C54E32" w:rsidTr="00440DB1">
        <w:trPr>
          <w:trHeight w:val="551"/>
        </w:trPr>
        <w:tc>
          <w:tcPr>
            <w:tcW w:w="1277" w:type="dxa"/>
          </w:tcPr>
          <w:p w:rsidR="00C54E32" w:rsidRDefault="00C54E32" w:rsidP="00440DB1">
            <w:pPr>
              <w:pStyle w:val="TableParagraph"/>
              <w:spacing w:line="268" w:lineRule="exact"/>
              <w:ind w:left="445" w:right="421"/>
              <w:jc w:val="center"/>
              <w:rPr>
                <w:sz w:val="24"/>
              </w:rPr>
            </w:pPr>
            <w:r>
              <w:rPr>
                <w:sz w:val="24"/>
              </w:rPr>
              <w:t>3.6.</w:t>
            </w:r>
          </w:p>
        </w:tc>
        <w:tc>
          <w:tcPr>
            <w:tcW w:w="7741" w:type="dxa"/>
          </w:tcPr>
          <w:p w:rsidR="00C54E32" w:rsidRPr="00336708" w:rsidRDefault="00C54E32" w:rsidP="00440DB1">
            <w:pPr>
              <w:pStyle w:val="TableParagraph"/>
              <w:spacing w:before="3" w:line="228" w:lineRule="auto"/>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учебному</w:t>
            </w:r>
            <w:r w:rsidR="00F50825">
              <w:rPr>
                <w:sz w:val="24"/>
                <w:lang w:val="ru-RU"/>
              </w:rPr>
              <w:t xml:space="preserve"> </w:t>
            </w:r>
            <w:r w:rsidRPr="00336708">
              <w:rPr>
                <w:sz w:val="24"/>
                <w:lang w:val="ru-RU"/>
              </w:rPr>
              <w:t>предмету«Основы</w:t>
            </w:r>
            <w:r w:rsidR="00F50825">
              <w:rPr>
                <w:sz w:val="24"/>
                <w:lang w:val="ru-RU"/>
              </w:rPr>
              <w:t xml:space="preserve"> </w:t>
            </w:r>
            <w:r>
              <w:rPr>
                <w:spacing w:val="5"/>
                <w:sz w:val="24"/>
                <w:lang w:val="ru-RU"/>
              </w:rPr>
              <w:t>духовно-нравственной культуры народов России</w:t>
            </w:r>
            <w:r w:rsidRPr="00336708">
              <w:rPr>
                <w:sz w:val="24"/>
                <w:lang w:val="ru-RU"/>
              </w:rPr>
              <w:t>»</w:t>
            </w:r>
          </w:p>
        </w:tc>
        <w:tc>
          <w:tcPr>
            <w:tcW w:w="1193" w:type="dxa"/>
          </w:tcPr>
          <w:p w:rsidR="00C54E32" w:rsidRDefault="00C54E32" w:rsidP="00440DB1">
            <w:pPr>
              <w:pStyle w:val="TableParagraph"/>
              <w:spacing w:line="268" w:lineRule="exact"/>
              <w:ind w:right="162"/>
              <w:jc w:val="right"/>
              <w:rPr>
                <w:sz w:val="24"/>
              </w:rPr>
            </w:pPr>
            <w:r>
              <w:rPr>
                <w:sz w:val="24"/>
              </w:rPr>
              <w:t>131-146</w:t>
            </w:r>
          </w:p>
        </w:tc>
      </w:tr>
      <w:tr w:rsidR="00C54E32" w:rsidTr="00440DB1">
        <w:trPr>
          <w:trHeight w:val="275"/>
        </w:trPr>
        <w:tc>
          <w:tcPr>
            <w:tcW w:w="1277" w:type="dxa"/>
          </w:tcPr>
          <w:p w:rsidR="00C54E32" w:rsidRDefault="00C54E32" w:rsidP="00440DB1">
            <w:pPr>
              <w:pStyle w:val="TableParagraph"/>
              <w:spacing w:line="256" w:lineRule="exact"/>
              <w:ind w:left="445" w:right="421"/>
              <w:jc w:val="center"/>
              <w:rPr>
                <w:sz w:val="24"/>
              </w:rPr>
            </w:pPr>
            <w:r>
              <w:rPr>
                <w:sz w:val="24"/>
              </w:rPr>
              <w:t>3.7.</w:t>
            </w:r>
          </w:p>
        </w:tc>
        <w:tc>
          <w:tcPr>
            <w:tcW w:w="7741" w:type="dxa"/>
          </w:tcPr>
          <w:p w:rsidR="00C54E32" w:rsidRPr="00336708" w:rsidRDefault="00C54E32" w:rsidP="00440DB1">
            <w:pPr>
              <w:pStyle w:val="TableParagraph"/>
              <w:spacing w:line="256" w:lineRule="exact"/>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 учебному</w:t>
            </w:r>
            <w:r w:rsidR="00F50825">
              <w:rPr>
                <w:sz w:val="24"/>
                <w:lang w:val="ru-RU"/>
              </w:rPr>
              <w:t xml:space="preserve"> </w:t>
            </w:r>
            <w:r w:rsidRPr="00336708">
              <w:rPr>
                <w:sz w:val="24"/>
                <w:lang w:val="ru-RU"/>
              </w:rPr>
              <w:t>предмету«Изобразительное</w:t>
            </w:r>
            <w:r w:rsidR="00F50825">
              <w:rPr>
                <w:sz w:val="24"/>
                <w:lang w:val="ru-RU"/>
              </w:rPr>
              <w:t xml:space="preserve"> </w:t>
            </w:r>
            <w:r w:rsidRPr="00336708">
              <w:rPr>
                <w:sz w:val="24"/>
                <w:lang w:val="ru-RU"/>
              </w:rPr>
              <w:t>искусство»</w:t>
            </w:r>
          </w:p>
        </w:tc>
        <w:tc>
          <w:tcPr>
            <w:tcW w:w="1193" w:type="dxa"/>
          </w:tcPr>
          <w:p w:rsidR="00C54E32" w:rsidRDefault="00C54E32" w:rsidP="00440DB1">
            <w:pPr>
              <w:pStyle w:val="TableParagraph"/>
              <w:spacing w:line="256" w:lineRule="exact"/>
              <w:ind w:right="162"/>
              <w:jc w:val="right"/>
              <w:rPr>
                <w:sz w:val="24"/>
              </w:rPr>
            </w:pPr>
            <w:r>
              <w:rPr>
                <w:sz w:val="24"/>
              </w:rPr>
              <w:t>147-170</w:t>
            </w:r>
          </w:p>
        </w:tc>
      </w:tr>
      <w:tr w:rsidR="00C54E32" w:rsidTr="00440DB1">
        <w:trPr>
          <w:trHeight w:val="275"/>
        </w:trPr>
        <w:tc>
          <w:tcPr>
            <w:tcW w:w="1277" w:type="dxa"/>
          </w:tcPr>
          <w:p w:rsidR="00C54E32" w:rsidRDefault="00C54E32" w:rsidP="00440DB1">
            <w:pPr>
              <w:pStyle w:val="TableParagraph"/>
              <w:spacing w:line="256" w:lineRule="exact"/>
              <w:ind w:left="445" w:right="421"/>
              <w:jc w:val="center"/>
              <w:rPr>
                <w:sz w:val="24"/>
              </w:rPr>
            </w:pPr>
            <w:r>
              <w:rPr>
                <w:sz w:val="24"/>
              </w:rPr>
              <w:t>3.8.</w:t>
            </w:r>
          </w:p>
        </w:tc>
        <w:tc>
          <w:tcPr>
            <w:tcW w:w="7741" w:type="dxa"/>
          </w:tcPr>
          <w:p w:rsidR="00C54E32" w:rsidRPr="00336708" w:rsidRDefault="00C54E32" w:rsidP="00440DB1">
            <w:pPr>
              <w:pStyle w:val="TableParagraph"/>
              <w:spacing w:line="256" w:lineRule="exact"/>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учебному</w:t>
            </w:r>
            <w:r w:rsidR="00F50825">
              <w:rPr>
                <w:sz w:val="24"/>
                <w:lang w:val="ru-RU"/>
              </w:rPr>
              <w:t xml:space="preserve"> </w:t>
            </w:r>
            <w:r w:rsidRPr="00336708">
              <w:rPr>
                <w:sz w:val="24"/>
                <w:lang w:val="ru-RU"/>
              </w:rPr>
              <w:t>предмету«Музыка»</w:t>
            </w:r>
          </w:p>
        </w:tc>
        <w:tc>
          <w:tcPr>
            <w:tcW w:w="1193" w:type="dxa"/>
          </w:tcPr>
          <w:p w:rsidR="00C54E32" w:rsidRDefault="00C54E32" w:rsidP="00440DB1">
            <w:pPr>
              <w:pStyle w:val="TableParagraph"/>
              <w:spacing w:line="256" w:lineRule="exact"/>
              <w:ind w:right="162"/>
              <w:jc w:val="right"/>
              <w:rPr>
                <w:sz w:val="24"/>
              </w:rPr>
            </w:pPr>
            <w:r>
              <w:rPr>
                <w:sz w:val="24"/>
              </w:rPr>
              <w:t>170-180</w:t>
            </w:r>
          </w:p>
        </w:tc>
      </w:tr>
      <w:tr w:rsidR="00C54E32" w:rsidTr="00440DB1">
        <w:trPr>
          <w:trHeight w:val="275"/>
        </w:trPr>
        <w:tc>
          <w:tcPr>
            <w:tcW w:w="1277" w:type="dxa"/>
          </w:tcPr>
          <w:p w:rsidR="00C54E32" w:rsidRDefault="00C54E32" w:rsidP="00440DB1">
            <w:pPr>
              <w:pStyle w:val="TableParagraph"/>
              <w:spacing w:line="256" w:lineRule="exact"/>
              <w:ind w:left="405"/>
              <w:rPr>
                <w:sz w:val="24"/>
              </w:rPr>
            </w:pPr>
            <w:r>
              <w:rPr>
                <w:sz w:val="24"/>
              </w:rPr>
              <w:t>3.9.</w:t>
            </w:r>
          </w:p>
        </w:tc>
        <w:tc>
          <w:tcPr>
            <w:tcW w:w="7741" w:type="dxa"/>
          </w:tcPr>
          <w:p w:rsidR="00C54E32" w:rsidRPr="00336708" w:rsidRDefault="00C54E32" w:rsidP="00440DB1">
            <w:pPr>
              <w:pStyle w:val="TableParagraph"/>
              <w:spacing w:line="256" w:lineRule="exact"/>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учебному</w:t>
            </w:r>
            <w:r w:rsidR="00F50825">
              <w:rPr>
                <w:sz w:val="24"/>
                <w:lang w:val="ru-RU"/>
              </w:rPr>
              <w:t xml:space="preserve"> </w:t>
            </w:r>
            <w:r w:rsidRPr="00336708">
              <w:rPr>
                <w:sz w:val="24"/>
                <w:lang w:val="ru-RU"/>
              </w:rPr>
              <w:t>предмету«Технология»</w:t>
            </w:r>
          </w:p>
        </w:tc>
        <w:tc>
          <w:tcPr>
            <w:tcW w:w="1193" w:type="dxa"/>
          </w:tcPr>
          <w:p w:rsidR="00C54E32" w:rsidRDefault="00C54E32" w:rsidP="00440DB1">
            <w:pPr>
              <w:pStyle w:val="TableParagraph"/>
              <w:spacing w:line="256" w:lineRule="exact"/>
              <w:ind w:right="162"/>
              <w:jc w:val="right"/>
              <w:rPr>
                <w:sz w:val="24"/>
              </w:rPr>
            </w:pPr>
            <w:r>
              <w:rPr>
                <w:sz w:val="24"/>
              </w:rPr>
              <w:t>180-199</w:t>
            </w:r>
          </w:p>
        </w:tc>
      </w:tr>
      <w:tr w:rsidR="00C54E32" w:rsidTr="00440DB1">
        <w:trPr>
          <w:trHeight w:val="275"/>
        </w:trPr>
        <w:tc>
          <w:tcPr>
            <w:tcW w:w="1277" w:type="dxa"/>
          </w:tcPr>
          <w:p w:rsidR="00C54E32" w:rsidRDefault="00C54E32" w:rsidP="00440DB1">
            <w:pPr>
              <w:pStyle w:val="TableParagraph"/>
              <w:spacing w:line="256" w:lineRule="exact"/>
              <w:ind w:left="434"/>
              <w:rPr>
                <w:sz w:val="24"/>
              </w:rPr>
            </w:pPr>
            <w:r>
              <w:rPr>
                <w:sz w:val="24"/>
              </w:rPr>
              <w:t>3.10</w:t>
            </w:r>
          </w:p>
        </w:tc>
        <w:tc>
          <w:tcPr>
            <w:tcW w:w="7741" w:type="dxa"/>
          </w:tcPr>
          <w:p w:rsidR="00C54E32" w:rsidRPr="00336708" w:rsidRDefault="00C54E32" w:rsidP="00440DB1">
            <w:pPr>
              <w:pStyle w:val="TableParagraph"/>
              <w:spacing w:line="256" w:lineRule="exact"/>
              <w:ind w:left="115"/>
              <w:rPr>
                <w:sz w:val="24"/>
                <w:lang w:val="ru-RU"/>
              </w:rPr>
            </w:pPr>
            <w:r w:rsidRPr="00336708">
              <w:rPr>
                <w:sz w:val="24"/>
                <w:lang w:val="ru-RU"/>
              </w:rPr>
              <w:t>Рабочая</w:t>
            </w:r>
            <w:r w:rsidR="00F50825">
              <w:rPr>
                <w:sz w:val="24"/>
                <w:lang w:val="ru-RU"/>
              </w:rPr>
              <w:t xml:space="preserve"> </w:t>
            </w:r>
            <w:r w:rsidRPr="00336708">
              <w:rPr>
                <w:sz w:val="24"/>
                <w:lang w:val="ru-RU"/>
              </w:rPr>
              <w:t>программа</w:t>
            </w:r>
            <w:r w:rsidR="00F50825">
              <w:rPr>
                <w:sz w:val="24"/>
                <w:lang w:val="ru-RU"/>
              </w:rPr>
              <w:t xml:space="preserve"> </w:t>
            </w:r>
            <w:r w:rsidRPr="00336708">
              <w:rPr>
                <w:sz w:val="24"/>
                <w:lang w:val="ru-RU"/>
              </w:rPr>
              <w:t>по</w:t>
            </w:r>
            <w:r w:rsidR="00F50825">
              <w:rPr>
                <w:sz w:val="24"/>
                <w:lang w:val="ru-RU"/>
              </w:rPr>
              <w:t xml:space="preserve"> </w:t>
            </w:r>
            <w:r w:rsidRPr="00336708">
              <w:rPr>
                <w:sz w:val="24"/>
                <w:lang w:val="ru-RU"/>
              </w:rPr>
              <w:t>учебному</w:t>
            </w:r>
            <w:r w:rsidR="00F50825">
              <w:rPr>
                <w:sz w:val="24"/>
                <w:lang w:val="ru-RU"/>
              </w:rPr>
              <w:t xml:space="preserve"> </w:t>
            </w:r>
            <w:r w:rsidRPr="00336708">
              <w:rPr>
                <w:sz w:val="24"/>
                <w:lang w:val="ru-RU"/>
              </w:rPr>
              <w:t>предмету«Физическая</w:t>
            </w:r>
            <w:r w:rsidR="00F50825">
              <w:rPr>
                <w:sz w:val="24"/>
                <w:lang w:val="ru-RU"/>
              </w:rPr>
              <w:t xml:space="preserve"> </w:t>
            </w:r>
            <w:r w:rsidRPr="00336708">
              <w:rPr>
                <w:sz w:val="24"/>
                <w:lang w:val="ru-RU"/>
              </w:rPr>
              <w:t>культура»</w:t>
            </w:r>
          </w:p>
        </w:tc>
        <w:tc>
          <w:tcPr>
            <w:tcW w:w="1193" w:type="dxa"/>
          </w:tcPr>
          <w:p w:rsidR="00C54E32" w:rsidRDefault="00C54E32" w:rsidP="00440DB1">
            <w:pPr>
              <w:pStyle w:val="TableParagraph"/>
              <w:spacing w:line="256" w:lineRule="exact"/>
              <w:ind w:right="162"/>
              <w:jc w:val="right"/>
              <w:rPr>
                <w:sz w:val="24"/>
              </w:rPr>
            </w:pPr>
            <w:r>
              <w:rPr>
                <w:sz w:val="24"/>
              </w:rPr>
              <w:t>199-221</w:t>
            </w:r>
          </w:p>
        </w:tc>
      </w:tr>
      <w:tr w:rsidR="00C54E32" w:rsidTr="00440DB1">
        <w:trPr>
          <w:trHeight w:val="551"/>
        </w:trPr>
        <w:tc>
          <w:tcPr>
            <w:tcW w:w="1277" w:type="dxa"/>
          </w:tcPr>
          <w:p w:rsidR="00C54E32" w:rsidRDefault="00C54E32" w:rsidP="00440DB1">
            <w:pPr>
              <w:pStyle w:val="TableParagraph"/>
              <w:spacing w:line="266" w:lineRule="exact"/>
              <w:ind w:left="405"/>
              <w:rPr>
                <w:sz w:val="24"/>
              </w:rPr>
            </w:pPr>
            <w:r>
              <w:rPr>
                <w:sz w:val="24"/>
              </w:rPr>
              <w:t>3.11</w:t>
            </w:r>
          </w:p>
        </w:tc>
        <w:tc>
          <w:tcPr>
            <w:tcW w:w="7741" w:type="dxa"/>
          </w:tcPr>
          <w:p w:rsidR="00C54E32" w:rsidRPr="00336708" w:rsidRDefault="00C54E32" w:rsidP="00440DB1">
            <w:pPr>
              <w:pStyle w:val="TableParagraph"/>
              <w:spacing w:line="230" w:lineRule="auto"/>
              <w:ind w:left="115"/>
              <w:rPr>
                <w:sz w:val="24"/>
                <w:lang w:val="ru-RU"/>
              </w:rPr>
            </w:pPr>
            <w:r w:rsidRPr="00336708">
              <w:rPr>
                <w:sz w:val="24"/>
                <w:lang w:val="ru-RU"/>
              </w:rPr>
              <w:t>Программа по формированию универсальных учебных действий</w:t>
            </w:r>
          </w:p>
        </w:tc>
        <w:tc>
          <w:tcPr>
            <w:tcW w:w="1193" w:type="dxa"/>
          </w:tcPr>
          <w:p w:rsidR="00C54E32" w:rsidRDefault="00C54E32" w:rsidP="00440DB1">
            <w:pPr>
              <w:pStyle w:val="TableParagraph"/>
              <w:spacing w:line="266" w:lineRule="exact"/>
              <w:ind w:right="162"/>
              <w:jc w:val="right"/>
              <w:rPr>
                <w:sz w:val="24"/>
              </w:rPr>
            </w:pPr>
            <w:r>
              <w:rPr>
                <w:sz w:val="24"/>
              </w:rPr>
              <w:t>221-227</w:t>
            </w:r>
          </w:p>
        </w:tc>
      </w:tr>
      <w:tr w:rsidR="00C54E32" w:rsidTr="00440DB1">
        <w:trPr>
          <w:trHeight w:val="282"/>
        </w:trPr>
        <w:tc>
          <w:tcPr>
            <w:tcW w:w="1277" w:type="dxa"/>
          </w:tcPr>
          <w:p w:rsidR="00C54E32" w:rsidRDefault="00C54E32" w:rsidP="00440DB1">
            <w:pPr>
              <w:pStyle w:val="TableParagraph"/>
              <w:spacing w:line="265" w:lineRule="exact"/>
              <w:ind w:left="405"/>
              <w:rPr>
                <w:sz w:val="24"/>
              </w:rPr>
            </w:pPr>
            <w:r>
              <w:rPr>
                <w:sz w:val="24"/>
              </w:rPr>
              <w:t>3.12</w:t>
            </w:r>
          </w:p>
        </w:tc>
        <w:tc>
          <w:tcPr>
            <w:tcW w:w="7741" w:type="dxa"/>
          </w:tcPr>
          <w:p w:rsidR="00C54E32" w:rsidRDefault="00C54E32" w:rsidP="00440DB1">
            <w:pPr>
              <w:pStyle w:val="TableParagraph"/>
              <w:tabs>
                <w:tab w:val="left" w:pos="1135"/>
                <w:tab w:val="left" w:pos="2446"/>
                <w:tab w:val="left" w:pos="3218"/>
                <w:tab w:val="left" w:pos="4630"/>
                <w:tab w:val="left" w:pos="6207"/>
              </w:tabs>
              <w:spacing w:line="230" w:lineRule="auto"/>
              <w:ind w:left="115" w:right="98"/>
              <w:rPr>
                <w:sz w:val="24"/>
              </w:rPr>
            </w:pPr>
            <w:r>
              <w:rPr>
                <w:sz w:val="24"/>
              </w:rPr>
              <w:t>Рабочая программа воспитания</w:t>
            </w:r>
          </w:p>
        </w:tc>
        <w:tc>
          <w:tcPr>
            <w:tcW w:w="1193" w:type="dxa"/>
          </w:tcPr>
          <w:p w:rsidR="00C54E32" w:rsidRDefault="00C54E32" w:rsidP="00440DB1">
            <w:pPr>
              <w:pStyle w:val="TableParagraph"/>
              <w:spacing w:line="265" w:lineRule="exact"/>
              <w:ind w:right="162"/>
              <w:jc w:val="right"/>
              <w:rPr>
                <w:sz w:val="24"/>
              </w:rPr>
            </w:pPr>
            <w:r>
              <w:rPr>
                <w:sz w:val="24"/>
              </w:rPr>
              <w:t>228-298</w:t>
            </w:r>
          </w:p>
        </w:tc>
      </w:tr>
      <w:tr w:rsidR="00C54E32" w:rsidTr="00440DB1">
        <w:trPr>
          <w:trHeight w:val="259"/>
        </w:trPr>
        <w:tc>
          <w:tcPr>
            <w:tcW w:w="1277" w:type="dxa"/>
          </w:tcPr>
          <w:p w:rsidR="00C54E32" w:rsidRDefault="00C54E32" w:rsidP="00440DB1">
            <w:pPr>
              <w:pStyle w:val="TableParagraph"/>
              <w:spacing w:line="258" w:lineRule="exact"/>
              <w:ind w:left="405"/>
              <w:rPr>
                <w:sz w:val="24"/>
              </w:rPr>
            </w:pPr>
            <w:r>
              <w:rPr>
                <w:sz w:val="24"/>
              </w:rPr>
              <w:t>4.</w:t>
            </w:r>
          </w:p>
        </w:tc>
        <w:tc>
          <w:tcPr>
            <w:tcW w:w="7741" w:type="dxa"/>
          </w:tcPr>
          <w:p w:rsidR="00C54E32" w:rsidRDefault="00C54E32" w:rsidP="00440DB1">
            <w:pPr>
              <w:pStyle w:val="TableParagraph"/>
              <w:spacing w:line="254" w:lineRule="exact"/>
              <w:ind w:left="115" w:right="21"/>
              <w:rPr>
                <w:sz w:val="24"/>
              </w:rPr>
            </w:pPr>
            <w:r>
              <w:rPr>
                <w:sz w:val="24"/>
              </w:rPr>
              <w:t>Организационный раздел</w:t>
            </w:r>
          </w:p>
        </w:tc>
        <w:tc>
          <w:tcPr>
            <w:tcW w:w="1193" w:type="dxa"/>
          </w:tcPr>
          <w:p w:rsidR="00C54E32" w:rsidRDefault="00C54E32" w:rsidP="00440DB1">
            <w:pPr>
              <w:pStyle w:val="TableParagraph"/>
              <w:spacing w:line="258" w:lineRule="exact"/>
              <w:ind w:right="162"/>
              <w:jc w:val="right"/>
              <w:rPr>
                <w:sz w:val="24"/>
              </w:rPr>
            </w:pPr>
          </w:p>
        </w:tc>
      </w:tr>
      <w:tr w:rsidR="00C54E32" w:rsidTr="00440DB1">
        <w:trPr>
          <w:trHeight w:val="275"/>
        </w:trPr>
        <w:tc>
          <w:tcPr>
            <w:tcW w:w="1277" w:type="dxa"/>
          </w:tcPr>
          <w:p w:rsidR="00C54E32" w:rsidRDefault="00C54E32" w:rsidP="00440DB1">
            <w:pPr>
              <w:pStyle w:val="TableParagraph"/>
              <w:spacing w:line="256" w:lineRule="exact"/>
              <w:ind w:left="405"/>
              <w:rPr>
                <w:sz w:val="24"/>
              </w:rPr>
            </w:pPr>
            <w:r>
              <w:rPr>
                <w:sz w:val="24"/>
              </w:rPr>
              <w:t>4.1</w:t>
            </w:r>
          </w:p>
        </w:tc>
        <w:tc>
          <w:tcPr>
            <w:tcW w:w="7741" w:type="dxa"/>
          </w:tcPr>
          <w:p w:rsidR="00C54E32" w:rsidRDefault="00C54E32" w:rsidP="00440DB1">
            <w:pPr>
              <w:pStyle w:val="TableParagraph"/>
              <w:spacing w:line="256" w:lineRule="exact"/>
              <w:ind w:left="115"/>
              <w:rPr>
                <w:sz w:val="24"/>
              </w:rPr>
            </w:pPr>
            <w:r>
              <w:rPr>
                <w:sz w:val="24"/>
              </w:rPr>
              <w:t>Учебный план</w:t>
            </w:r>
          </w:p>
        </w:tc>
        <w:tc>
          <w:tcPr>
            <w:tcW w:w="1193" w:type="dxa"/>
          </w:tcPr>
          <w:p w:rsidR="00C54E32" w:rsidRDefault="00C54E32" w:rsidP="00440DB1">
            <w:pPr>
              <w:pStyle w:val="TableParagraph"/>
              <w:spacing w:line="256" w:lineRule="exact"/>
              <w:ind w:right="162"/>
              <w:jc w:val="right"/>
              <w:rPr>
                <w:sz w:val="24"/>
              </w:rPr>
            </w:pPr>
            <w:r>
              <w:rPr>
                <w:sz w:val="24"/>
              </w:rPr>
              <w:t>298-302</w:t>
            </w:r>
          </w:p>
        </w:tc>
      </w:tr>
      <w:tr w:rsidR="00C54E32" w:rsidTr="00440DB1">
        <w:trPr>
          <w:trHeight w:val="281"/>
        </w:trPr>
        <w:tc>
          <w:tcPr>
            <w:tcW w:w="1277" w:type="dxa"/>
          </w:tcPr>
          <w:p w:rsidR="00C54E32" w:rsidRDefault="00C54E32" w:rsidP="00440DB1">
            <w:pPr>
              <w:pStyle w:val="TableParagraph"/>
              <w:spacing w:line="268" w:lineRule="exact"/>
              <w:ind w:left="405"/>
              <w:rPr>
                <w:sz w:val="24"/>
              </w:rPr>
            </w:pPr>
            <w:r>
              <w:rPr>
                <w:sz w:val="24"/>
              </w:rPr>
              <w:t>4.2</w:t>
            </w:r>
          </w:p>
        </w:tc>
        <w:tc>
          <w:tcPr>
            <w:tcW w:w="7741" w:type="dxa"/>
          </w:tcPr>
          <w:p w:rsidR="00C54E32" w:rsidRDefault="00C54E32" w:rsidP="00440DB1">
            <w:pPr>
              <w:pStyle w:val="TableParagraph"/>
              <w:tabs>
                <w:tab w:val="left" w:pos="1152"/>
                <w:tab w:val="left" w:pos="2474"/>
                <w:tab w:val="left" w:pos="3262"/>
                <w:tab w:val="left" w:pos="4685"/>
                <w:tab w:val="left" w:pos="6277"/>
                <w:tab w:val="left" w:pos="7515"/>
              </w:tabs>
              <w:spacing w:before="3" w:line="228" w:lineRule="auto"/>
              <w:ind w:right="94"/>
              <w:rPr>
                <w:sz w:val="24"/>
              </w:rPr>
            </w:pPr>
            <w:r>
              <w:rPr>
                <w:sz w:val="24"/>
              </w:rPr>
              <w:t xml:space="preserve"> Календарный учебный график</w:t>
            </w:r>
          </w:p>
        </w:tc>
        <w:tc>
          <w:tcPr>
            <w:tcW w:w="1193" w:type="dxa"/>
          </w:tcPr>
          <w:p w:rsidR="00C54E32" w:rsidRDefault="00C54E32" w:rsidP="00440DB1">
            <w:pPr>
              <w:pStyle w:val="TableParagraph"/>
              <w:spacing w:line="268" w:lineRule="exact"/>
              <w:ind w:right="162"/>
              <w:jc w:val="right"/>
              <w:rPr>
                <w:sz w:val="24"/>
              </w:rPr>
            </w:pPr>
            <w:r>
              <w:rPr>
                <w:sz w:val="24"/>
              </w:rPr>
              <w:t>302-304</w:t>
            </w:r>
          </w:p>
        </w:tc>
      </w:tr>
      <w:tr w:rsidR="00C54E32" w:rsidTr="00440DB1">
        <w:trPr>
          <w:trHeight w:val="412"/>
        </w:trPr>
        <w:tc>
          <w:tcPr>
            <w:tcW w:w="1277" w:type="dxa"/>
          </w:tcPr>
          <w:p w:rsidR="00C54E32" w:rsidRDefault="00C54E32" w:rsidP="00440DB1">
            <w:pPr>
              <w:pStyle w:val="TableParagraph"/>
              <w:spacing w:line="268" w:lineRule="exact"/>
              <w:ind w:left="405"/>
              <w:rPr>
                <w:sz w:val="24"/>
              </w:rPr>
            </w:pPr>
            <w:r>
              <w:rPr>
                <w:sz w:val="24"/>
              </w:rPr>
              <w:t>4.3</w:t>
            </w:r>
          </w:p>
        </w:tc>
        <w:tc>
          <w:tcPr>
            <w:tcW w:w="7741" w:type="dxa"/>
          </w:tcPr>
          <w:p w:rsidR="00C54E32" w:rsidRDefault="00C54E32" w:rsidP="00440DB1">
            <w:pPr>
              <w:pStyle w:val="TableParagraph"/>
              <w:tabs>
                <w:tab w:val="left" w:pos="1152"/>
                <w:tab w:val="left" w:pos="2474"/>
                <w:tab w:val="left" w:pos="3262"/>
                <w:tab w:val="left" w:pos="4685"/>
                <w:tab w:val="left" w:pos="6277"/>
                <w:tab w:val="left" w:pos="7515"/>
              </w:tabs>
              <w:spacing w:before="3" w:line="228" w:lineRule="auto"/>
              <w:ind w:left="115" w:right="94"/>
              <w:rPr>
                <w:sz w:val="24"/>
              </w:rPr>
            </w:pPr>
            <w:r>
              <w:rPr>
                <w:sz w:val="24"/>
              </w:rPr>
              <w:t>План внеурочной деятельности</w:t>
            </w:r>
          </w:p>
        </w:tc>
        <w:tc>
          <w:tcPr>
            <w:tcW w:w="1193" w:type="dxa"/>
          </w:tcPr>
          <w:p w:rsidR="00C54E32" w:rsidRDefault="00C54E32" w:rsidP="00440DB1">
            <w:pPr>
              <w:pStyle w:val="TableParagraph"/>
              <w:spacing w:line="268" w:lineRule="exact"/>
              <w:ind w:right="162"/>
              <w:jc w:val="right"/>
              <w:rPr>
                <w:sz w:val="24"/>
              </w:rPr>
            </w:pPr>
            <w:r>
              <w:rPr>
                <w:sz w:val="24"/>
              </w:rPr>
              <w:t>304-314</w:t>
            </w:r>
          </w:p>
        </w:tc>
      </w:tr>
      <w:tr w:rsidR="00C54E32" w:rsidTr="00440DB1">
        <w:trPr>
          <w:trHeight w:val="277"/>
        </w:trPr>
        <w:tc>
          <w:tcPr>
            <w:tcW w:w="1277" w:type="dxa"/>
          </w:tcPr>
          <w:p w:rsidR="00C54E32" w:rsidRDefault="00C54E32" w:rsidP="00440DB1">
            <w:pPr>
              <w:pStyle w:val="TableParagraph"/>
              <w:spacing w:line="268" w:lineRule="exact"/>
              <w:ind w:left="405"/>
              <w:rPr>
                <w:sz w:val="24"/>
              </w:rPr>
            </w:pPr>
            <w:r>
              <w:rPr>
                <w:sz w:val="24"/>
              </w:rPr>
              <w:t>4.4</w:t>
            </w:r>
          </w:p>
        </w:tc>
        <w:tc>
          <w:tcPr>
            <w:tcW w:w="7741" w:type="dxa"/>
          </w:tcPr>
          <w:p w:rsidR="00C54E32" w:rsidRDefault="00C54E32" w:rsidP="00440DB1">
            <w:pPr>
              <w:pStyle w:val="TableParagraph"/>
              <w:tabs>
                <w:tab w:val="left" w:pos="1152"/>
                <w:tab w:val="left" w:pos="2474"/>
                <w:tab w:val="left" w:pos="3262"/>
                <w:tab w:val="left" w:pos="4685"/>
                <w:tab w:val="left" w:pos="6277"/>
                <w:tab w:val="left" w:pos="7515"/>
              </w:tabs>
              <w:spacing w:before="3" w:line="228" w:lineRule="auto"/>
              <w:ind w:left="115" w:right="94"/>
              <w:rPr>
                <w:sz w:val="24"/>
              </w:rPr>
            </w:pPr>
            <w:r>
              <w:rPr>
                <w:sz w:val="24"/>
              </w:rPr>
              <w:t>Календарный план воспитательной работы</w:t>
            </w:r>
          </w:p>
        </w:tc>
        <w:tc>
          <w:tcPr>
            <w:tcW w:w="1193" w:type="dxa"/>
          </w:tcPr>
          <w:p w:rsidR="00C54E32" w:rsidRDefault="00C54E32" w:rsidP="00440DB1">
            <w:pPr>
              <w:pStyle w:val="TableParagraph"/>
              <w:spacing w:line="268" w:lineRule="exact"/>
              <w:ind w:right="162"/>
              <w:jc w:val="right"/>
              <w:rPr>
                <w:sz w:val="24"/>
              </w:rPr>
            </w:pPr>
            <w:r>
              <w:rPr>
                <w:sz w:val="24"/>
              </w:rPr>
              <w:t>314-318</w:t>
            </w:r>
          </w:p>
        </w:tc>
      </w:tr>
    </w:tbl>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p>
    <w:p w:rsidR="00C54E32" w:rsidRDefault="00C54E32" w:rsidP="00C54E32">
      <w:pPr>
        <w:pStyle w:val="ConsPlusTitle"/>
        <w:jc w:val="center"/>
        <w:outlineLvl w:val="1"/>
      </w:pPr>
      <w:r>
        <w:lastRenderedPageBreak/>
        <w:t>I. Общие положения</w:t>
      </w:r>
    </w:p>
    <w:p w:rsidR="00C54E32" w:rsidRDefault="00C54E32" w:rsidP="00C54E32">
      <w:pPr>
        <w:pStyle w:val="ConsPlusNormal"/>
        <w:jc w:val="both"/>
      </w:pPr>
    </w:p>
    <w:p w:rsidR="00C54E32" w:rsidRDefault="00C54E32" w:rsidP="00C54E32">
      <w:pPr>
        <w:pStyle w:val="ConsPlusNormal"/>
        <w:ind w:firstLine="540"/>
        <w:jc w:val="both"/>
      </w:pPr>
      <w:r>
        <w:t xml:space="preserve">1. Основная образовательная программа основного общего образования (далее - ООП ООО) разработана в соответствии с </w:t>
      </w:r>
      <w:hyperlink r:id="rId7" w:history="1">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C54E32" w:rsidRDefault="00C54E32" w:rsidP="00C54E32">
      <w:pPr>
        <w:pStyle w:val="ConsPlusNormal"/>
        <w:spacing w:before="240"/>
        <w:ind w:firstLine="540"/>
        <w:jc w:val="both"/>
      </w:pPr>
      <w:r>
        <w:t xml:space="preserve">2. Содержание ООП ООО представлено учебно-методической документацией (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p>
    <w:p w:rsidR="00C54E32" w:rsidRDefault="00C54E32" w:rsidP="00C54E32">
      <w:pPr>
        <w:pStyle w:val="ConsPlusNormal"/>
        <w:ind w:firstLine="540"/>
        <w:jc w:val="both"/>
      </w:pPr>
      <w:r>
        <w:t>3. При разработке ООП ООО  предусматрено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C54E32" w:rsidRDefault="00C54E32" w:rsidP="00C54E32">
      <w:pPr>
        <w:pStyle w:val="ConsPlusNormal"/>
        <w:ind w:firstLine="540"/>
        <w:jc w:val="both"/>
      </w:pPr>
      <w:r>
        <w:t xml:space="preserve">4. ООП ООО включает три раздела: </w:t>
      </w:r>
      <w:hyperlink w:anchor="Par100" w:tooltip="II. Целевой раздел ФОП ООО" w:history="1">
        <w:r>
          <w:rPr>
            <w:color w:val="0000FF"/>
          </w:rPr>
          <w:t>целевой</w:t>
        </w:r>
      </w:hyperlink>
      <w:r>
        <w:t xml:space="preserve">, </w:t>
      </w:r>
      <w:hyperlink w:anchor="Par248" w:tooltip="III. Содержательный раздел" w:history="1">
        <w:r>
          <w:rPr>
            <w:color w:val="0000FF"/>
          </w:rPr>
          <w:t>содержательный</w:t>
        </w:r>
      </w:hyperlink>
      <w:r>
        <w:t xml:space="preserve">, </w:t>
      </w:r>
      <w:hyperlink w:anchor="Par72405" w:tooltip="IV. Организационный раздел" w:history="1">
        <w:r>
          <w:rPr>
            <w:color w:val="0000FF"/>
          </w:rPr>
          <w:t>организационный</w:t>
        </w:r>
      </w:hyperlink>
      <w:r>
        <w:t xml:space="preserve"> .</w:t>
      </w:r>
    </w:p>
    <w:p w:rsidR="00C54E32" w:rsidRDefault="00C54E32" w:rsidP="00C54E32">
      <w:pPr>
        <w:pStyle w:val="ConsPlusNormal"/>
        <w:ind w:firstLine="540"/>
        <w:jc w:val="both"/>
      </w:pPr>
      <w:r>
        <w:t xml:space="preserve">5. Целевой </w:t>
      </w:r>
      <w:hyperlink w:anchor="Par100" w:tooltip="II. Целевой раздел ФОП ООО" w:history="1">
        <w:r>
          <w:rPr>
            <w:color w:val="0000FF"/>
          </w:rPr>
          <w:t>раздел</w:t>
        </w:r>
      </w:hyperlink>
      <w:r>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 .</w:t>
      </w:r>
    </w:p>
    <w:p w:rsidR="00C54E32" w:rsidRDefault="00C54E32" w:rsidP="00C54E32">
      <w:pPr>
        <w:pStyle w:val="ConsPlusNormal"/>
        <w:ind w:firstLine="540"/>
        <w:jc w:val="both"/>
      </w:pPr>
      <w:r>
        <w:t xml:space="preserve">6. Целевой </w:t>
      </w:r>
      <w:hyperlink w:anchor="Par100" w:tooltip="II. Целевой раздел ФОП ООО" w:history="1">
        <w:r>
          <w:rPr>
            <w:color w:val="0000FF"/>
          </w:rPr>
          <w:t>раздел</w:t>
        </w:r>
      </w:hyperlink>
      <w:r>
        <w:t xml:space="preserve"> ООП ООО включает:</w:t>
      </w:r>
    </w:p>
    <w:p w:rsidR="00C54E32" w:rsidRDefault="00C54E32" w:rsidP="00C54E32">
      <w:pPr>
        <w:pStyle w:val="ConsPlusNormal"/>
        <w:spacing w:before="240"/>
        <w:ind w:firstLine="540"/>
        <w:jc w:val="both"/>
      </w:pPr>
      <w:r>
        <w:t>пояснительную записку;</w:t>
      </w:r>
    </w:p>
    <w:p w:rsidR="00C54E32" w:rsidRDefault="00C54E32" w:rsidP="00C54E32">
      <w:pPr>
        <w:pStyle w:val="ConsPlusNormal"/>
        <w:spacing w:before="240"/>
        <w:ind w:firstLine="540"/>
        <w:jc w:val="both"/>
      </w:pPr>
      <w:r>
        <w:t>планируемые результаты освоения обучающимися ООП ООО;</w:t>
      </w:r>
    </w:p>
    <w:p w:rsidR="00C54E32" w:rsidRDefault="00C54E32" w:rsidP="00C54E32">
      <w:pPr>
        <w:pStyle w:val="ConsPlusNormal"/>
        <w:spacing w:before="240"/>
        <w:ind w:firstLine="540"/>
        <w:jc w:val="both"/>
      </w:pPr>
      <w:r>
        <w:t>систему оценки достижения планируемых результатов освоения ООП ООО .</w:t>
      </w:r>
    </w:p>
    <w:p w:rsidR="00C54E32" w:rsidRDefault="00C54E32" w:rsidP="00C54E32">
      <w:pPr>
        <w:pStyle w:val="ConsPlusNormal"/>
        <w:ind w:firstLine="540"/>
        <w:jc w:val="both"/>
      </w:pPr>
      <w:r>
        <w:t xml:space="preserve">7. Содержательный </w:t>
      </w:r>
      <w:hyperlink w:anchor="Par248" w:tooltip="III. Содержательный раздел" w:history="1">
        <w:r>
          <w:rPr>
            <w:color w:val="0000FF"/>
          </w:rPr>
          <w:t>раздел</w:t>
        </w:r>
      </w:hyperlink>
      <w:r>
        <w:t xml:space="preserve"> ООП ООО включает следующие программы, ориентированные на достижение предметных, метапредметных и личностных результатов:</w:t>
      </w:r>
    </w:p>
    <w:p w:rsidR="00C54E32" w:rsidRDefault="00C54E32" w:rsidP="00C54E32">
      <w:pPr>
        <w:pStyle w:val="ConsPlusNormal"/>
        <w:spacing w:before="240"/>
        <w:ind w:firstLine="540"/>
        <w:jc w:val="both"/>
      </w:pPr>
      <w:r>
        <w:t>федеральные рабочие программы учебных предметов;</w:t>
      </w:r>
    </w:p>
    <w:p w:rsidR="00C54E32" w:rsidRDefault="00C54E32" w:rsidP="00C54E32">
      <w:pPr>
        <w:pStyle w:val="ConsPlusNormal"/>
        <w:spacing w:before="240"/>
        <w:ind w:firstLine="540"/>
        <w:jc w:val="both"/>
      </w:pPr>
      <w:r>
        <w:t>программу формирования универсальных учебных действий у обучающихся ;</w:t>
      </w:r>
    </w:p>
    <w:p w:rsidR="00C54E32" w:rsidRDefault="00C54E32" w:rsidP="00C54E32">
      <w:pPr>
        <w:pStyle w:val="ConsPlusNormal"/>
        <w:ind w:right="171" w:firstLine="540"/>
        <w:jc w:val="both"/>
      </w:pPr>
      <w:r>
        <w:t xml:space="preserve"> рабочую программу воспитания.</w:t>
      </w:r>
    </w:p>
    <w:p w:rsidR="00C54E32" w:rsidRDefault="00C54E32" w:rsidP="00C54E32">
      <w:pPr>
        <w:pStyle w:val="ConsPlusNormal"/>
        <w:spacing w:before="240"/>
        <w:ind w:firstLine="540"/>
        <w:jc w:val="both"/>
      </w:pPr>
      <w:r>
        <w:t>8. 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C54E32" w:rsidRDefault="00C54E32" w:rsidP="00C54E32">
      <w:pPr>
        <w:pStyle w:val="ConsPlusNormal"/>
        <w:spacing w:before="240"/>
        <w:ind w:firstLine="540"/>
        <w:jc w:val="both"/>
      </w:pPr>
      <w:r>
        <w:t>9. Программа формирования универсальных учебных действий у обучающихся содержит:</w:t>
      </w:r>
    </w:p>
    <w:p w:rsidR="00C54E32" w:rsidRDefault="00C54E32" w:rsidP="00C54E32">
      <w:pPr>
        <w:pStyle w:val="ConsPlusNormal"/>
        <w:spacing w:before="240"/>
        <w:ind w:firstLine="540"/>
        <w:jc w:val="both"/>
      </w:pPr>
      <w:r>
        <w:t>описание взаимосвязи универсальных учебных действий с содержанием учебных предметов;</w:t>
      </w:r>
    </w:p>
    <w:p w:rsidR="00C54E32" w:rsidRDefault="00C54E32" w:rsidP="00C54E32">
      <w:pPr>
        <w:pStyle w:val="ConsPlusNormal"/>
        <w:spacing w:before="240"/>
        <w:ind w:firstLine="540"/>
        <w:jc w:val="both"/>
      </w:pPr>
      <w:r>
        <w:t>характеристики регулятивных, познавательных, коммуникативных универсальных учебных действий обучающихся .</w:t>
      </w:r>
    </w:p>
    <w:p w:rsidR="00C54E32" w:rsidRDefault="00C54E32" w:rsidP="00C54E32">
      <w:pPr>
        <w:pStyle w:val="ConsPlusNormal"/>
        <w:jc w:val="both"/>
      </w:pPr>
    </w:p>
    <w:p w:rsidR="00C54E32" w:rsidRDefault="00C54E32" w:rsidP="00C54E32">
      <w:pPr>
        <w:pStyle w:val="ConsPlusNormal"/>
        <w:ind w:firstLine="540"/>
        <w:jc w:val="both"/>
      </w:pPr>
      <w:r>
        <w:t xml:space="preserve">10.Рабочая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54E32" w:rsidRDefault="00C54E32" w:rsidP="00C54E32">
      <w:pPr>
        <w:pStyle w:val="ConsPlusNormal"/>
        <w:ind w:firstLine="540"/>
        <w:jc w:val="both"/>
      </w:pPr>
      <w:r>
        <w:t>11.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C54E32" w:rsidRDefault="00C54E32" w:rsidP="00C54E32">
      <w:pPr>
        <w:pStyle w:val="ConsPlusNormal"/>
        <w:ind w:firstLine="540"/>
        <w:jc w:val="both"/>
      </w:pPr>
      <w:r>
        <w:t>12.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C54E32" w:rsidRDefault="00C54E32" w:rsidP="00C54E32">
      <w:pPr>
        <w:pStyle w:val="ConsPlusNormal"/>
        <w:ind w:firstLine="540"/>
        <w:jc w:val="both"/>
      </w:pPr>
      <w:r>
        <w:t>13.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54E32" w:rsidRDefault="00C54E32" w:rsidP="00C54E32">
      <w:pPr>
        <w:pStyle w:val="ConsPlusNormal"/>
        <w:ind w:firstLine="540"/>
        <w:jc w:val="both"/>
      </w:pPr>
      <w:r>
        <w:lastRenderedPageBreak/>
        <w:t xml:space="preserve">14. Организационный </w:t>
      </w:r>
      <w:hyperlink w:anchor="Par72405" w:tooltip="IV. Организационный раздел" w:history="1">
        <w:r>
          <w:rPr>
            <w:color w:val="0000FF"/>
          </w:rPr>
          <w:t>раздел</w:t>
        </w:r>
      </w:hyperlink>
      <w:r>
        <w:t xml:space="preserve">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C54E32" w:rsidRDefault="00C54E32" w:rsidP="00C54E32">
      <w:pPr>
        <w:pStyle w:val="ConsPlusNormal"/>
        <w:ind w:firstLine="540"/>
        <w:jc w:val="both"/>
      </w:pPr>
      <w:r>
        <w:t xml:space="preserve"> учебный план;</w:t>
      </w:r>
    </w:p>
    <w:p w:rsidR="00C54E32" w:rsidRDefault="00C54E32" w:rsidP="00C54E32">
      <w:pPr>
        <w:pStyle w:val="ConsPlusNormal"/>
        <w:spacing w:before="240"/>
        <w:jc w:val="both"/>
      </w:pPr>
      <w:r>
        <w:t xml:space="preserve">       календарный учебный график;</w:t>
      </w:r>
    </w:p>
    <w:p w:rsidR="00C54E32" w:rsidRDefault="00C54E32" w:rsidP="00C54E32">
      <w:pPr>
        <w:pStyle w:val="ConsPlusNormal"/>
        <w:spacing w:before="240"/>
        <w:ind w:firstLine="540"/>
        <w:jc w:val="both"/>
      </w:pPr>
      <w:r>
        <w:t>план внеурочной деятельности;</w:t>
      </w:r>
    </w:p>
    <w:p w:rsidR="00C54E32" w:rsidRDefault="00C54E32" w:rsidP="00C54E32">
      <w:pPr>
        <w:pStyle w:val="ConsPlusNormal"/>
        <w:spacing w:before="240"/>
        <w:ind w:firstLine="540"/>
        <w:jc w:val="both"/>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54E32" w:rsidRDefault="00C54E32" w:rsidP="00C54E32">
      <w:pPr>
        <w:pStyle w:val="ConsPlusNormal"/>
        <w:jc w:val="both"/>
      </w:pPr>
    </w:p>
    <w:p w:rsidR="00C54E32" w:rsidRDefault="00C54E32" w:rsidP="00C54E32">
      <w:pPr>
        <w:pStyle w:val="ConsPlusTitle"/>
        <w:jc w:val="center"/>
        <w:outlineLvl w:val="1"/>
      </w:pPr>
      <w:bookmarkStart w:id="1" w:name="Par100"/>
      <w:bookmarkEnd w:id="1"/>
      <w:r>
        <w:t>II. Целевой раздел ООП ООО</w:t>
      </w:r>
    </w:p>
    <w:p w:rsidR="00C54E32" w:rsidRDefault="00C54E32" w:rsidP="00C54E32">
      <w:pPr>
        <w:pStyle w:val="ConsPlusNormal"/>
        <w:jc w:val="both"/>
      </w:pPr>
    </w:p>
    <w:p w:rsidR="00C54E32" w:rsidRDefault="00C54E32" w:rsidP="00C54E32">
      <w:pPr>
        <w:pStyle w:val="ConsPlusTitle"/>
        <w:ind w:firstLine="540"/>
        <w:jc w:val="both"/>
        <w:outlineLvl w:val="2"/>
      </w:pPr>
      <w:r>
        <w:t>15. Пояснительная записка.</w:t>
      </w:r>
    </w:p>
    <w:p w:rsidR="00C54E32" w:rsidRDefault="00C54E32" w:rsidP="00C54E32">
      <w:pPr>
        <w:pStyle w:val="ConsPlusNormal"/>
        <w:spacing w:before="240"/>
        <w:ind w:firstLine="540"/>
        <w:jc w:val="both"/>
      </w:pPr>
      <w:r>
        <w:t>15.1.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C54E32" w:rsidRDefault="00C54E32" w:rsidP="00C54E32">
      <w:pPr>
        <w:pStyle w:val="ConsPlusNormal"/>
        <w:spacing w:before="240"/>
        <w:ind w:firstLine="540"/>
        <w:jc w:val="both"/>
      </w:pPr>
      <w:r>
        <w:t>15.2. Целями реализации ООП ООО являются:</w:t>
      </w:r>
    </w:p>
    <w:p w:rsidR="00C54E32" w:rsidRDefault="00C54E32" w:rsidP="00C54E32">
      <w:pPr>
        <w:pStyle w:val="ConsPlusNormal"/>
        <w:spacing w:before="240"/>
        <w:ind w:firstLine="540"/>
        <w:jc w:val="both"/>
      </w:pPr>
      <w:r>
        <w:t>организация учебного процесса с учетом целей, содержания и планируемых результатов основного общего образования, отраженных в ФГОС ООО;</w:t>
      </w:r>
    </w:p>
    <w:p w:rsidR="00C54E32" w:rsidRDefault="00C54E32" w:rsidP="00C54E32">
      <w:pPr>
        <w:pStyle w:val="ConsPlusNormal"/>
        <w:spacing w:before="240"/>
        <w:ind w:firstLine="540"/>
        <w:jc w:val="both"/>
      </w:pPr>
      <w:r>
        <w:t>создание условий для становления и формирования личности обучающегося;</w:t>
      </w:r>
    </w:p>
    <w:p w:rsidR="00C54E32" w:rsidRDefault="00C54E32" w:rsidP="00C54E32">
      <w:pPr>
        <w:pStyle w:val="ConsPlusNormal"/>
        <w:spacing w:before="24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C54E32" w:rsidRDefault="00C54E32" w:rsidP="00C54E32">
      <w:pPr>
        <w:pStyle w:val="ConsPlusNormal"/>
        <w:spacing w:before="240"/>
        <w:ind w:firstLine="540"/>
        <w:jc w:val="both"/>
      </w:pPr>
      <w:r>
        <w:t>15.3. Достижение поставленных целей реализации ООП ООО предусматривает решение следующих основных задач:</w:t>
      </w:r>
    </w:p>
    <w:p w:rsidR="00C54E32" w:rsidRDefault="00C54E32" w:rsidP="00C54E32">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54E32" w:rsidRDefault="00C54E32" w:rsidP="00C54E32">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54E32" w:rsidRDefault="00C54E32" w:rsidP="00C54E32">
      <w:pPr>
        <w:pStyle w:val="ConsPlusNormal"/>
        <w:spacing w:before="240"/>
        <w:ind w:firstLine="540"/>
        <w:jc w:val="both"/>
      </w:pPr>
      <w:r>
        <w:t>обеспечение преемственности основного общего и среднего общего образования;</w:t>
      </w:r>
    </w:p>
    <w:p w:rsidR="00C54E32" w:rsidRDefault="00C54E32" w:rsidP="00C54E32">
      <w:pPr>
        <w:pStyle w:val="ConsPlusNormal"/>
        <w:spacing w:before="240"/>
        <w:ind w:firstLine="540"/>
        <w:jc w:val="both"/>
      </w:pPr>
      <w:r>
        <w:t>достижение планируемых результатов освоения ООП ООО всеми обучающимися, в том числе обучающимися с ограниченными возможностями здоровья;</w:t>
      </w:r>
    </w:p>
    <w:p w:rsidR="00C54E32" w:rsidRDefault="00C54E32" w:rsidP="00C54E32">
      <w:pPr>
        <w:pStyle w:val="ConsPlusNormal"/>
        <w:spacing w:before="240"/>
        <w:ind w:firstLine="540"/>
        <w:jc w:val="both"/>
      </w:pPr>
      <w:r>
        <w:t>обеспечение доступности получения качественного основного общего образования;</w:t>
      </w:r>
    </w:p>
    <w:p w:rsidR="00C54E32" w:rsidRDefault="00C54E32" w:rsidP="00C54E32">
      <w:pPr>
        <w:pStyle w:val="ConsPlusNormal"/>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54E32" w:rsidRDefault="00C54E32" w:rsidP="00C54E32">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C54E32" w:rsidRDefault="00C54E32" w:rsidP="00C54E32">
      <w:pPr>
        <w:pStyle w:val="ConsPlusNormal"/>
        <w:spacing w:before="240"/>
        <w:ind w:firstLine="540"/>
        <w:jc w:val="both"/>
      </w:pPr>
      <w:r>
        <w:t xml:space="preserve">участие обучающихся, их родителей (законных представителей), педагогических работников в </w:t>
      </w:r>
      <w:r>
        <w:lastRenderedPageBreak/>
        <w:t>проектировании и развитии социальной среды образовательной организации;</w:t>
      </w:r>
    </w:p>
    <w:p w:rsidR="00C54E32" w:rsidRDefault="00C54E32" w:rsidP="00C54E32">
      <w:pPr>
        <w:pStyle w:val="ConsPlusNormal"/>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54E32" w:rsidRDefault="00C54E32" w:rsidP="00C54E32">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54E32" w:rsidRDefault="00C54E32" w:rsidP="00C54E3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54E32" w:rsidRDefault="00C54E32" w:rsidP="00C54E32">
      <w:pPr>
        <w:pStyle w:val="ConsPlusNormal"/>
        <w:spacing w:before="240"/>
        <w:ind w:firstLine="540"/>
        <w:jc w:val="both"/>
      </w:pPr>
      <w:r>
        <w:t>15.4. ООП ООО учитывает следующие принципы:</w:t>
      </w:r>
    </w:p>
    <w:p w:rsidR="00C54E32" w:rsidRDefault="00C54E32" w:rsidP="00C54E32">
      <w:pPr>
        <w:pStyle w:val="ConsPlusNormal"/>
        <w:spacing w:before="240"/>
        <w:ind w:firstLine="540"/>
        <w:jc w:val="both"/>
      </w:pPr>
      <w: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C54E32" w:rsidRDefault="00C54E32" w:rsidP="00C54E32">
      <w:pPr>
        <w:pStyle w:val="ConsPlusNormal"/>
        <w:spacing w:before="240"/>
        <w:ind w:firstLine="540"/>
        <w:jc w:val="both"/>
      </w:pPr>
      <w: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54E32" w:rsidRDefault="00C54E32" w:rsidP="00C54E32">
      <w:pPr>
        <w:pStyle w:val="ConsPlusNormal"/>
        <w:spacing w:before="240"/>
        <w:ind w:firstLine="540"/>
        <w:jc w:val="both"/>
      </w:pPr>
      <w: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54E32" w:rsidRDefault="00C54E32" w:rsidP="00C54E32">
      <w:pPr>
        <w:pStyle w:val="ConsPlusNormal"/>
        <w:spacing w:before="240"/>
        <w:ind w:firstLine="540"/>
        <w:jc w:val="both"/>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54E32" w:rsidRDefault="00C54E32" w:rsidP="00C54E3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54E32" w:rsidRDefault="00C54E32" w:rsidP="00C54E32">
      <w:pPr>
        <w:pStyle w:val="ConsPlusNormal"/>
        <w:spacing w:before="24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54E32" w:rsidRDefault="00C54E32" w:rsidP="00C54E3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C54E32" w:rsidRDefault="00C54E32" w:rsidP="00C54E32">
      <w:pPr>
        <w:pStyle w:val="ConsPlusNormal"/>
        <w:spacing w:before="240"/>
        <w:ind w:firstLine="540"/>
        <w:jc w:val="both"/>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54E32" w:rsidRDefault="00C54E32" w:rsidP="00C54E32">
      <w:pPr>
        <w:pStyle w:val="ConsPlusNormal"/>
        <w:spacing w:before="24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8" w:history="1">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Россйской Федерации от 30 декабря 2022 г. N 24 (зарегистрирован Министерством юстиции Российской Федерации 9 марта 2023 г., регситрационный N 72558), действующими до 1 марта 2027 г. (далее - Гигиенические нормативы), и санитарными правилами </w:t>
      </w:r>
      <w:hyperlink r:id="rId9" w:history="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w:t>
      </w:r>
      <w:r>
        <w:lastRenderedPageBreak/>
        <w:t>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C54E32" w:rsidRDefault="00C54E32" w:rsidP="00C54E32">
      <w:pPr>
        <w:pStyle w:val="ConsPlusNormal"/>
        <w:spacing w:before="240"/>
        <w:ind w:firstLine="540"/>
        <w:jc w:val="both"/>
      </w:pPr>
      <w:r>
        <w:t xml:space="preserve">15.5. 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0" w:history="1">
        <w:r>
          <w:rPr>
            <w:color w:val="0000FF"/>
          </w:rPr>
          <w:t>нормативами</w:t>
        </w:r>
      </w:hyperlink>
      <w:r>
        <w:t xml:space="preserve"> и Санитарно-эпидемиологическими </w:t>
      </w:r>
      <w:hyperlink r:id="rId11" w:history="1">
        <w:r>
          <w:rPr>
            <w:color w:val="0000FF"/>
          </w:rPr>
          <w:t>требованиями</w:t>
        </w:r>
      </w:hyperlink>
      <w:r>
        <w:t>.</w:t>
      </w:r>
    </w:p>
    <w:p w:rsidR="00C54E32" w:rsidRDefault="00C54E32" w:rsidP="00C54E32">
      <w:pPr>
        <w:pStyle w:val="ConsPlusNormal"/>
        <w:spacing w:before="240"/>
        <w:ind w:firstLine="540"/>
        <w:jc w:val="both"/>
      </w:pPr>
      <w:r>
        <w:t>15.6.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rsidR="00C54E32" w:rsidRDefault="00C54E32" w:rsidP="00C54E32">
      <w:pPr>
        <w:pStyle w:val="ConsPlusTitle"/>
        <w:ind w:firstLine="540"/>
        <w:jc w:val="both"/>
        <w:outlineLvl w:val="2"/>
      </w:pPr>
      <w:r>
        <w:t>16. Планируемые результаты освоения ООП ООО.</w:t>
      </w:r>
    </w:p>
    <w:p w:rsidR="00C54E32" w:rsidRDefault="00C54E32" w:rsidP="00C54E32">
      <w:pPr>
        <w:pStyle w:val="ConsPlusNormal"/>
        <w:spacing w:before="240"/>
        <w:ind w:firstLine="540"/>
        <w:jc w:val="both"/>
      </w:pPr>
      <w:r>
        <w:t>16.1.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C54E32" w:rsidRDefault="00C54E32" w:rsidP="00C54E32">
      <w:pPr>
        <w:pStyle w:val="ConsPlusNormal"/>
        <w:spacing w:before="240"/>
        <w:ind w:firstLine="540"/>
        <w:jc w:val="both"/>
      </w:pPr>
      <w:r>
        <w:t>16.2.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54E32" w:rsidRDefault="00C54E32" w:rsidP="00C54E32">
      <w:pPr>
        <w:pStyle w:val="ConsPlusNormal"/>
        <w:spacing w:before="240"/>
        <w:ind w:firstLine="540"/>
        <w:jc w:val="both"/>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4E32" w:rsidRDefault="00C54E32" w:rsidP="00C54E32">
      <w:pPr>
        <w:pStyle w:val="ConsPlusNormal"/>
        <w:spacing w:before="240"/>
        <w:ind w:firstLine="540"/>
        <w:jc w:val="both"/>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54E32" w:rsidRDefault="00C54E32" w:rsidP="00C54E32">
      <w:pPr>
        <w:pStyle w:val="ConsPlusNormal"/>
        <w:spacing w:before="240"/>
        <w:jc w:val="both"/>
      </w:pPr>
      <w:r>
        <w:t xml:space="preserve">         16.3. Метапредметные результаты включают:</w:t>
      </w:r>
    </w:p>
    <w:p w:rsidR="00C54E32" w:rsidRDefault="00C54E32" w:rsidP="00C54E32">
      <w:pPr>
        <w:pStyle w:val="ConsPlusNormal"/>
        <w:spacing w:before="240"/>
        <w:ind w:firstLine="54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54E32" w:rsidRDefault="00C54E32" w:rsidP="00C54E32">
      <w:pPr>
        <w:pStyle w:val="ConsPlusNormal"/>
        <w:spacing w:before="240"/>
        <w:ind w:firstLine="540"/>
        <w:jc w:val="both"/>
      </w:pPr>
      <w:r>
        <w:t>способность их использовать в учебной, познавательной и социальной практике;</w:t>
      </w:r>
    </w:p>
    <w:p w:rsidR="00C54E32" w:rsidRDefault="00C54E32" w:rsidP="00C54E32">
      <w:pPr>
        <w:pStyle w:val="ConsPlusNormal"/>
        <w:spacing w:before="24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54E32" w:rsidRDefault="00C54E32" w:rsidP="00C54E32">
      <w:pPr>
        <w:pStyle w:val="ConsPlusNormal"/>
        <w:spacing w:before="240"/>
        <w:ind w:firstLine="540"/>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54E32" w:rsidRDefault="00C54E32" w:rsidP="00C54E32">
      <w:pPr>
        <w:pStyle w:val="ConsPlusNormal"/>
        <w:spacing w:before="240"/>
        <w:ind w:firstLine="540"/>
        <w:jc w:val="both"/>
      </w:pPr>
      <w:r>
        <w:t>16.4.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54E32" w:rsidRDefault="00C54E32" w:rsidP="00C54E32">
      <w:pPr>
        <w:pStyle w:val="ConsPlusNormal"/>
        <w:spacing w:before="240"/>
        <w:ind w:firstLine="540"/>
        <w:jc w:val="both"/>
      </w:pPr>
      <w:r>
        <w:lastRenderedPageBreak/>
        <w:t>познавательными универсальными учебными действиями;</w:t>
      </w:r>
    </w:p>
    <w:p w:rsidR="00C54E32" w:rsidRDefault="00C54E32" w:rsidP="00C54E32">
      <w:pPr>
        <w:pStyle w:val="ConsPlusNormal"/>
        <w:spacing w:before="240"/>
        <w:ind w:firstLine="540"/>
        <w:jc w:val="both"/>
      </w:pPr>
      <w:r>
        <w:t>коммуникативными универсальными учебными действиями;</w:t>
      </w:r>
    </w:p>
    <w:p w:rsidR="00C54E32" w:rsidRDefault="00C54E32" w:rsidP="00C54E32">
      <w:pPr>
        <w:pStyle w:val="ConsPlusNormal"/>
        <w:spacing w:before="240"/>
        <w:ind w:firstLine="540"/>
        <w:jc w:val="both"/>
      </w:pPr>
      <w:r>
        <w:t>регулятивными универсальными учебными действиями.</w:t>
      </w:r>
    </w:p>
    <w:p w:rsidR="00C54E32" w:rsidRDefault="00C54E32" w:rsidP="00C54E32">
      <w:pPr>
        <w:pStyle w:val="ConsPlusNormal"/>
        <w:spacing w:before="240"/>
        <w:ind w:firstLine="540"/>
        <w:jc w:val="both"/>
      </w:pPr>
      <w:r>
        <w:t>16.4.1.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54E32" w:rsidRDefault="00C54E32" w:rsidP="00C54E32">
      <w:pPr>
        <w:pStyle w:val="ConsPlusNormal"/>
        <w:spacing w:before="240"/>
        <w:ind w:firstLine="540"/>
        <w:jc w:val="both"/>
      </w:pPr>
      <w:r>
        <w:t>16.4.2.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54E32" w:rsidRDefault="00C54E32" w:rsidP="00C54E32">
      <w:pPr>
        <w:pStyle w:val="ConsPlusNormal"/>
        <w:spacing w:before="240"/>
        <w:ind w:firstLine="540"/>
        <w:jc w:val="both"/>
      </w:pPr>
      <w:r>
        <w:t>16.4.3.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54E32" w:rsidRDefault="00C54E32" w:rsidP="00C54E32">
      <w:pPr>
        <w:pStyle w:val="ConsPlusNormal"/>
        <w:spacing w:before="240"/>
        <w:ind w:firstLine="540"/>
        <w:jc w:val="both"/>
      </w:pPr>
      <w:r>
        <w:t>16.5. Предметные результаты включают:</w:t>
      </w:r>
    </w:p>
    <w:p w:rsidR="00C54E32" w:rsidRDefault="00C54E32" w:rsidP="00C54E32">
      <w:pPr>
        <w:pStyle w:val="ConsPlusNormal"/>
        <w:spacing w:before="24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54E32" w:rsidRDefault="00C54E32" w:rsidP="00C54E32">
      <w:pPr>
        <w:pStyle w:val="ConsPlusNormal"/>
        <w:spacing w:before="24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54E32" w:rsidRDefault="00C54E32" w:rsidP="00C54E32">
      <w:pPr>
        <w:pStyle w:val="ConsPlusNormal"/>
        <w:spacing w:before="240"/>
        <w:ind w:firstLine="540"/>
        <w:jc w:val="both"/>
      </w:pPr>
      <w:r>
        <w:t>Требования к предметным результатам:</w:t>
      </w:r>
    </w:p>
    <w:p w:rsidR="00C54E32" w:rsidRDefault="00C54E32" w:rsidP="00C54E32">
      <w:pPr>
        <w:pStyle w:val="ConsPlusNormal"/>
        <w:spacing w:before="240"/>
        <w:ind w:firstLine="540"/>
        <w:jc w:val="both"/>
      </w:pPr>
      <w:r>
        <w:t>сформулированы в деятельностной форме с усилением акцента на применение знаний и конкретные умения;</w:t>
      </w:r>
    </w:p>
    <w:p w:rsidR="00C54E32" w:rsidRDefault="00C54E32" w:rsidP="00C54E32">
      <w:pPr>
        <w:pStyle w:val="ConsPlusNormal"/>
        <w:spacing w:before="240"/>
        <w:ind w:firstLine="540"/>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54E32" w:rsidRDefault="00C54E32" w:rsidP="00C54E32">
      <w:pPr>
        <w:pStyle w:val="ConsPlusNormal"/>
        <w:spacing w:before="240"/>
        <w:ind w:firstLine="540"/>
        <w:jc w:val="both"/>
      </w:pPr>
      <w:r>
        <w:t>определяют требования к результатам освоения программ основного общего образования по учебным предметам;</w:t>
      </w:r>
    </w:p>
    <w:p w:rsidR="00C54E32" w:rsidRDefault="00C54E32" w:rsidP="00C54E32">
      <w:pPr>
        <w:pStyle w:val="ConsPlusNormal"/>
        <w:spacing w:before="240"/>
        <w:ind w:firstLine="540"/>
        <w:jc w:val="both"/>
      </w:pPr>
      <w:r>
        <w:t>усиливают акценты на изучение явлений и процессов современной России и мира в целом, современного состояния науки.</w:t>
      </w:r>
    </w:p>
    <w:p w:rsidR="00C54E32" w:rsidRDefault="00C54E32" w:rsidP="00C54E32">
      <w:pPr>
        <w:pStyle w:val="ConsPlusNormal"/>
        <w:ind w:firstLine="540"/>
        <w:jc w:val="both"/>
      </w:pPr>
    </w:p>
    <w:p w:rsidR="00C54E32" w:rsidRDefault="00C54E32" w:rsidP="00C54E32">
      <w:pPr>
        <w:pStyle w:val="ConsPlusTitle"/>
        <w:ind w:firstLine="540"/>
        <w:jc w:val="both"/>
        <w:outlineLvl w:val="2"/>
      </w:pPr>
      <w:r>
        <w:t>17. Система оценки достижения планируемых результатов освоения ООП ООО.</w:t>
      </w:r>
    </w:p>
    <w:p w:rsidR="00C54E32" w:rsidRDefault="00C54E32" w:rsidP="00C54E32">
      <w:pPr>
        <w:pStyle w:val="ConsPlusNormal"/>
        <w:spacing w:before="240"/>
        <w:ind w:firstLine="540"/>
        <w:jc w:val="both"/>
      </w:pPr>
      <w:r>
        <w:t>17.1.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C54E32" w:rsidRDefault="00C54E32" w:rsidP="00C54E32">
      <w:pPr>
        <w:pStyle w:val="ConsPlusNormal"/>
        <w:spacing w:before="240"/>
        <w:ind w:firstLine="540"/>
        <w:jc w:val="both"/>
      </w:pPr>
      <w:r>
        <w:t>17.2. Основными направлениями и целями оценочной деятельности в образовательной организации являются:</w:t>
      </w:r>
    </w:p>
    <w:p w:rsidR="00C54E32" w:rsidRDefault="00C54E32" w:rsidP="00C54E32">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54E32" w:rsidRDefault="00C54E32" w:rsidP="00C54E3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C54E32" w:rsidRDefault="00C54E32" w:rsidP="00C54E32">
      <w:pPr>
        <w:pStyle w:val="ConsPlusNormal"/>
        <w:spacing w:before="240"/>
        <w:ind w:firstLine="540"/>
        <w:jc w:val="both"/>
      </w:pPr>
      <w:r>
        <w:t>17.3.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C54E32" w:rsidRDefault="00C54E32" w:rsidP="00C54E32">
      <w:pPr>
        <w:pStyle w:val="ConsPlusNormal"/>
        <w:spacing w:before="240"/>
        <w:ind w:firstLine="540"/>
        <w:jc w:val="both"/>
      </w:pPr>
      <w:r>
        <w:t>17.4. Внутренняя оценка включает:</w:t>
      </w:r>
    </w:p>
    <w:p w:rsidR="00C54E32" w:rsidRDefault="00C54E32" w:rsidP="00C54E32">
      <w:pPr>
        <w:pStyle w:val="ConsPlusNormal"/>
        <w:spacing w:before="240"/>
        <w:ind w:firstLine="540"/>
        <w:jc w:val="both"/>
      </w:pPr>
      <w:r>
        <w:lastRenderedPageBreak/>
        <w:t>стартовую диагностику;</w:t>
      </w:r>
    </w:p>
    <w:p w:rsidR="00C54E32" w:rsidRDefault="00C54E32" w:rsidP="00C54E32">
      <w:pPr>
        <w:pStyle w:val="ConsPlusNormal"/>
        <w:spacing w:before="240"/>
        <w:ind w:firstLine="540"/>
        <w:jc w:val="both"/>
      </w:pPr>
      <w:r>
        <w:t>текущую и тематическую оценку;</w:t>
      </w:r>
    </w:p>
    <w:p w:rsidR="00C54E32" w:rsidRDefault="00C54E32" w:rsidP="00C54E32">
      <w:pPr>
        <w:pStyle w:val="ConsPlusNormal"/>
        <w:spacing w:before="240"/>
        <w:ind w:firstLine="540"/>
        <w:jc w:val="both"/>
      </w:pPr>
      <w:r>
        <w:t>итоговую оценку;</w:t>
      </w:r>
    </w:p>
    <w:p w:rsidR="00C54E32" w:rsidRDefault="00C54E32" w:rsidP="00C54E32">
      <w:pPr>
        <w:pStyle w:val="ConsPlusNormal"/>
        <w:spacing w:before="240"/>
        <w:ind w:firstLine="540"/>
        <w:jc w:val="both"/>
      </w:pPr>
      <w:r>
        <w:t>промежуточную аттестацию;</w:t>
      </w:r>
    </w:p>
    <w:p w:rsidR="00C54E32" w:rsidRDefault="00C54E32" w:rsidP="00C54E32">
      <w:pPr>
        <w:pStyle w:val="ConsPlusNormal"/>
        <w:spacing w:before="240"/>
        <w:ind w:firstLine="540"/>
        <w:jc w:val="both"/>
      </w:pPr>
      <w:r>
        <w:t>психолого-педагогическое наблюдение;</w:t>
      </w:r>
    </w:p>
    <w:p w:rsidR="00C54E32" w:rsidRDefault="00C54E32" w:rsidP="00C54E32">
      <w:pPr>
        <w:pStyle w:val="ConsPlusNormal"/>
        <w:spacing w:before="240"/>
        <w:ind w:firstLine="540"/>
        <w:jc w:val="both"/>
      </w:pPr>
      <w:r>
        <w:t>внутренний мониторинг образовательных достижений обучающихся.</w:t>
      </w:r>
    </w:p>
    <w:p w:rsidR="00C54E32" w:rsidRDefault="00C54E32" w:rsidP="00C54E32">
      <w:pPr>
        <w:pStyle w:val="ConsPlusNormal"/>
        <w:spacing w:before="240"/>
        <w:ind w:firstLine="540"/>
        <w:jc w:val="both"/>
      </w:pPr>
      <w:r>
        <w:t>17.5. Внешняя оценка включает:</w:t>
      </w:r>
    </w:p>
    <w:p w:rsidR="00C54E32" w:rsidRDefault="00C54E32" w:rsidP="00C54E32">
      <w:pPr>
        <w:pStyle w:val="ConsPlusNormal"/>
        <w:spacing w:before="240"/>
        <w:ind w:firstLine="540"/>
        <w:jc w:val="both"/>
      </w:pPr>
      <w:r>
        <w:t>независимую оценку качества подготовки обучающихся ;</w:t>
      </w:r>
    </w:p>
    <w:p w:rsidR="00C54E32" w:rsidRDefault="00C54E32" w:rsidP="00C54E32">
      <w:pPr>
        <w:pStyle w:val="ConsPlusNormal"/>
        <w:jc w:val="both"/>
      </w:pPr>
    </w:p>
    <w:p w:rsidR="00C54E32" w:rsidRDefault="00C54E32" w:rsidP="00C54E32">
      <w:pPr>
        <w:pStyle w:val="ConsPlusNormal"/>
        <w:ind w:firstLine="540"/>
        <w:jc w:val="both"/>
      </w:pPr>
      <w:r>
        <w:t>17.6.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54E32" w:rsidRDefault="00C54E32" w:rsidP="00C54E32">
      <w:pPr>
        <w:pStyle w:val="ConsPlusNormal"/>
        <w:spacing w:before="240"/>
        <w:ind w:firstLine="540"/>
        <w:jc w:val="both"/>
      </w:pPr>
      <w:r>
        <w:t>17.7.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54E32" w:rsidRDefault="00C54E32" w:rsidP="00C54E32">
      <w:pPr>
        <w:pStyle w:val="ConsPlusNormal"/>
        <w:spacing w:before="240"/>
        <w:ind w:firstLine="540"/>
        <w:jc w:val="both"/>
      </w:pPr>
      <w:r>
        <w:t>17.8. 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54E32" w:rsidRDefault="00C54E32" w:rsidP="00C54E32">
      <w:pPr>
        <w:pStyle w:val="ConsPlusNormal"/>
        <w:spacing w:before="240"/>
        <w:ind w:firstLine="540"/>
        <w:jc w:val="both"/>
      </w:pPr>
      <w:r>
        <w:t>17.9.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C54E32" w:rsidRDefault="00C54E32" w:rsidP="00C54E32">
      <w:pPr>
        <w:pStyle w:val="ConsPlusNormal"/>
        <w:spacing w:before="240"/>
        <w:ind w:firstLine="540"/>
        <w:jc w:val="both"/>
      </w:pPr>
      <w:r>
        <w:t>17.10. Комплексный подход к оценке образовательных достижений реализуется через:</w:t>
      </w:r>
    </w:p>
    <w:p w:rsidR="00C54E32" w:rsidRDefault="00C54E32" w:rsidP="00C54E32">
      <w:pPr>
        <w:pStyle w:val="ConsPlusNormal"/>
        <w:spacing w:before="240"/>
        <w:ind w:firstLine="540"/>
        <w:jc w:val="both"/>
      </w:pPr>
      <w:r>
        <w:t>оценку предметных и метапредметных результатов;</w:t>
      </w:r>
    </w:p>
    <w:p w:rsidR="00C54E32" w:rsidRDefault="00C54E32" w:rsidP="00C54E32">
      <w:pPr>
        <w:pStyle w:val="ConsPlusNormal"/>
        <w:spacing w:before="24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54E32" w:rsidRDefault="00C54E32" w:rsidP="00C54E32">
      <w:pPr>
        <w:pStyle w:val="ConsPlusNormal"/>
        <w:spacing w:before="24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54E32" w:rsidRDefault="00C54E32" w:rsidP="00C54E3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54E32" w:rsidRDefault="00C54E32" w:rsidP="00C54E3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54E32" w:rsidRDefault="00C54E32" w:rsidP="00C54E32">
      <w:pPr>
        <w:pStyle w:val="ConsPlusNormal"/>
        <w:spacing w:before="240"/>
        <w:ind w:firstLine="540"/>
        <w:jc w:val="both"/>
      </w:pPr>
      <w:r>
        <w:t>17.11.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C54E32" w:rsidRDefault="00C54E32" w:rsidP="00C54E32">
      <w:pPr>
        <w:pStyle w:val="ConsPlusNormal"/>
        <w:spacing w:before="240"/>
        <w:ind w:firstLine="540"/>
        <w:jc w:val="both"/>
      </w:pPr>
      <w:r>
        <w:t>17.12.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lastRenderedPageBreak/>
        <w:t>образовательной деятельности образовательной организации и образовательных систем разного уровня.</w:t>
      </w:r>
    </w:p>
    <w:p w:rsidR="00C54E32" w:rsidRDefault="00C54E32" w:rsidP="00C54E32">
      <w:pPr>
        <w:pStyle w:val="ConsPlusNormal"/>
        <w:spacing w:before="240"/>
        <w:ind w:firstLine="540"/>
        <w:jc w:val="both"/>
      </w:pPr>
      <w:r>
        <w:t>17.13.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C54E32" w:rsidRDefault="00C54E32" w:rsidP="00C54E32">
      <w:pPr>
        <w:pStyle w:val="ConsPlusNormal"/>
        <w:spacing w:before="240"/>
        <w:ind w:firstLine="540"/>
        <w:jc w:val="both"/>
      </w:pPr>
      <w:r>
        <w:t>17.14.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54E32" w:rsidRDefault="00C54E32" w:rsidP="00C54E32">
      <w:pPr>
        <w:pStyle w:val="ConsPlusNormal"/>
        <w:spacing w:before="240"/>
        <w:ind w:firstLine="540"/>
        <w:jc w:val="both"/>
      </w:pPr>
      <w:r>
        <w:t>17.15. 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C54E32" w:rsidRDefault="00C54E32" w:rsidP="00C54E32">
      <w:pPr>
        <w:pStyle w:val="ConsPlusNormal"/>
        <w:spacing w:before="240"/>
        <w:ind w:firstLine="540"/>
        <w:jc w:val="both"/>
      </w:pPr>
      <w:r>
        <w:t>17.16. Формирование метапредметных результатов обеспечивается комплексом освоения программ учебных предметов и внеурочной деятельности.</w:t>
      </w:r>
    </w:p>
    <w:p w:rsidR="00C54E32" w:rsidRDefault="00C54E32" w:rsidP="00C54E32">
      <w:pPr>
        <w:pStyle w:val="ConsPlusNormal"/>
        <w:spacing w:before="240"/>
        <w:ind w:firstLine="540"/>
        <w:jc w:val="both"/>
      </w:pPr>
      <w:r>
        <w:t>17.17. Основным объектом оценки метапредметных результатов является овладение:</w:t>
      </w:r>
    </w:p>
    <w:p w:rsidR="00C54E32" w:rsidRDefault="00C54E32" w:rsidP="00C54E32">
      <w:pPr>
        <w:pStyle w:val="ConsPlusNormal"/>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C54E32" w:rsidRDefault="00C54E32" w:rsidP="00C54E32">
      <w:pPr>
        <w:pStyle w:val="ConsPlusNormal"/>
        <w:spacing w:before="240"/>
        <w:ind w:firstLine="540"/>
        <w:jc w:val="both"/>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54E32" w:rsidRDefault="00C54E32" w:rsidP="00C54E3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54E32" w:rsidRDefault="00C54E32" w:rsidP="00C54E32">
      <w:pPr>
        <w:pStyle w:val="ConsPlusNormal"/>
        <w:spacing w:before="240"/>
        <w:ind w:firstLine="540"/>
        <w:jc w:val="both"/>
      </w:pPr>
      <w:r>
        <w:t>17.18.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54E32" w:rsidRDefault="00C54E32" w:rsidP="00C54E32">
      <w:pPr>
        <w:pStyle w:val="ConsPlusNormal"/>
        <w:spacing w:before="240"/>
        <w:ind w:firstLine="540"/>
        <w:jc w:val="both"/>
      </w:pPr>
      <w:r>
        <w:t>17.19. Формы оценки:</w:t>
      </w:r>
    </w:p>
    <w:p w:rsidR="00C54E32" w:rsidRDefault="00C54E32" w:rsidP="00C54E32">
      <w:pPr>
        <w:pStyle w:val="ConsPlusNormal"/>
        <w:spacing w:before="240"/>
        <w:ind w:firstLine="540"/>
        <w:jc w:val="both"/>
      </w:pPr>
      <w:r>
        <w:t>для проверки читательской грамотности - письменная работа на межпредметной основе;</w:t>
      </w:r>
    </w:p>
    <w:p w:rsidR="00C54E32" w:rsidRDefault="00C54E32" w:rsidP="00C54E3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C54E32" w:rsidRDefault="00C54E32" w:rsidP="00C54E32">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54E32" w:rsidRDefault="00C54E32" w:rsidP="00C54E32">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C54E32" w:rsidRDefault="00C54E32" w:rsidP="00C54E32">
      <w:pPr>
        <w:pStyle w:val="ConsPlusNormal"/>
        <w:spacing w:before="240"/>
        <w:ind w:firstLine="540"/>
        <w:jc w:val="both"/>
      </w:pPr>
      <w:r>
        <w:t xml:space="preserve">17.20.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w:t>
      </w:r>
      <w:r>
        <w:lastRenderedPageBreak/>
        <w:t>(или)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54E32" w:rsidRDefault="00C54E32" w:rsidP="00C54E32">
      <w:pPr>
        <w:pStyle w:val="ConsPlusNormal"/>
        <w:spacing w:before="240"/>
        <w:ind w:firstLine="540"/>
        <w:jc w:val="both"/>
      </w:pPr>
      <w:r>
        <w:t>17.20.1. Выбор темы проекта осуществляется обучающимися.</w:t>
      </w:r>
    </w:p>
    <w:p w:rsidR="00C54E32" w:rsidRDefault="00C54E32" w:rsidP="00C54E32">
      <w:pPr>
        <w:pStyle w:val="ConsPlusNormal"/>
        <w:spacing w:before="240"/>
        <w:ind w:firstLine="540"/>
        <w:jc w:val="both"/>
      </w:pPr>
      <w:r>
        <w:t>17.20.2. Результатом проекта является одна из следующих работ:</w:t>
      </w:r>
    </w:p>
    <w:p w:rsidR="00C54E32" w:rsidRDefault="00C54E32" w:rsidP="00C54E32">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C54E32" w:rsidRDefault="00C54E32" w:rsidP="00C54E32">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54E32" w:rsidRDefault="00C54E32" w:rsidP="00C54E32">
      <w:pPr>
        <w:pStyle w:val="ConsPlusNormal"/>
        <w:spacing w:before="240"/>
        <w:ind w:firstLine="540"/>
        <w:jc w:val="both"/>
      </w:pPr>
      <w:r>
        <w:t>материальный объект, макет, иное конструкторское изделие;</w:t>
      </w:r>
    </w:p>
    <w:p w:rsidR="00C54E32" w:rsidRDefault="00C54E32" w:rsidP="00C54E32">
      <w:pPr>
        <w:pStyle w:val="ConsPlusNormal"/>
        <w:spacing w:before="240"/>
        <w:ind w:firstLine="540"/>
        <w:jc w:val="both"/>
      </w:pPr>
      <w:r>
        <w:t>отчетные материалы по социальному проекту.</w:t>
      </w:r>
    </w:p>
    <w:p w:rsidR="00C54E32" w:rsidRDefault="00C54E32" w:rsidP="00C54E32">
      <w:pPr>
        <w:pStyle w:val="ConsPlusNormal"/>
        <w:spacing w:before="240"/>
        <w:ind w:firstLine="540"/>
        <w:jc w:val="both"/>
      </w:pPr>
      <w:r>
        <w:t>17.20.3. Требования к организации проектной деятельности, к содержанию и направленности проекта разрабатываются образовательной организацией.</w:t>
      </w:r>
    </w:p>
    <w:p w:rsidR="00C54E32" w:rsidRDefault="00C54E32" w:rsidP="00C54E32">
      <w:pPr>
        <w:pStyle w:val="ConsPlusNormal"/>
        <w:spacing w:before="240"/>
        <w:ind w:firstLine="540"/>
        <w:jc w:val="both"/>
      </w:pPr>
      <w:r>
        <w:t>17.20.4. Проект оценивается по критериям сформированности:</w:t>
      </w:r>
    </w:p>
    <w:p w:rsidR="00C54E32" w:rsidRDefault="00C54E32" w:rsidP="00C54E32">
      <w:pPr>
        <w:pStyle w:val="ConsPlusNormal"/>
        <w:spacing w:before="24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54E32" w:rsidRDefault="00C54E32" w:rsidP="00C54E32">
      <w:pPr>
        <w:pStyle w:val="ConsPlusNormal"/>
        <w:spacing w:before="24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54E32" w:rsidRDefault="00C54E32" w:rsidP="00C54E32">
      <w:pPr>
        <w:pStyle w:val="ConsPlusNormal"/>
        <w:spacing w:before="240"/>
        <w:ind w:firstLine="54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54E32" w:rsidRDefault="00C54E32" w:rsidP="00C54E32">
      <w:pPr>
        <w:pStyle w:val="ConsPlusNormal"/>
        <w:spacing w:before="24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C54E32" w:rsidRDefault="00C54E32" w:rsidP="00C54E32">
      <w:pPr>
        <w:pStyle w:val="ConsPlusNormal"/>
        <w:spacing w:before="240"/>
        <w:ind w:firstLine="540"/>
        <w:jc w:val="both"/>
      </w:pPr>
      <w:r>
        <w:t>17.21.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54E32" w:rsidRDefault="00C54E32" w:rsidP="00C54E32">
      <w:pPr>
        <w:pStyle w:val="ConsPlusNormal"/>
        <w:spacing w:before="240"/>
        <w:ind w:firstLine="540"/>
        <w:jc w:val="both"/>
      </w:pPr>
      <w:r>
        <w:t>17.22. При оценке предметных результатов оцениваются достижения обучающихся планируемых результатов по отдельным учебным предметам.</w:t>
      </w:r>
    </w:p>
    <w:p w:rsidR="00C54E32" w:rsidRDefault="00C54E32" w:rsidP="00C54E32">
      <w:pPr>
        <w:pStyle w:val="ConsPlusNormal"/>
        <w:spacing w:before="240"/>
        <w:ind w:firstLine="540"/>
        <w:jc w:val="both"/>
      </w:pPr>
      <w:r>
        <w:t>17.23.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54E32" w:rsidRDefault="00C54E32" w:rsidP="00C54E32">
      <w:pPr>
        <w:pStyle w:val="ConsPlusNormal"/>
        <w:spacing w:before="240"/>
        <w:ind w:firstLine="540"/>
        <w:jc w:val="both"/>
      </w:pPr>
      <w:r>
        <w:t>17.24.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54E32" w:rsidRDefault="00C54E32" w:rsidP="00C54E32">
      <w:pPr>
        <w:pStyle w:val="ConsPlusNormal"/>
        <w:spacing w:before="240"/>
        <w:ind w:firstLine="540"/>
        <w:jc w:val="both"/>
      </w:pPr>
      <w:r>
        <w:t>17.25. Особенности оценки по отдельному учебному предмету фиксируются в приложении к ООП ООО.</w:t>
      </w:r>
    </w:p>
    <w:p w:rsidR="00C54E32" w:rsidRDefault="00C54E32" w:rsidP="00C54E32">
      <w:pPr>
        <w:pStyle w:val="ConsPlusNormal"/>
        <w:spacing w:before="240"/>
        <w:ind w:firstLine="540"/>
        <w:jc w:val="both"/>
      </w:pPr>
      <w:r>
        <w:t>Описание оценки предметных результатов по отдельному учебному предмету включает:</w:t>
      </w:r>
    </w:p>
    <w:p w:rsidR="00C54E32" w:rsidRDefault="00C54E32" w:rsidP="00C54E32">
      <w:pPr>
        <w:pStyle w:val="ConsPlusNormal"/>
        <w:spacing w:before="240"/>
        <w:ind w:firstLine="540"/>
        <w:jc w:val="both"/>
      </w:pPr>
      <w:r>
        <w:t xml:space="preserve">список итоговых планируемых результатов с указанием этапов их формирования и способов оценки </w:t>
      </w:r>
      <w:r>
        <w:lastRenderedPageBreak/>
        <w:t>(например, текущая (тематическая), устно (письменно), практика);</w:t>
      </w:r>
    </w:p>
    <w:p w:rsidR="00C54E32" w:rsidRDefault="00C54E32" w:rsidP="00C54E32">
      <w:pPr>
        <w:pStyle w:val="ConsPlusNormal"/>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54E32" w:rsidRDefault="00C54E32" w:rsidP="00C54E32">
      <w:pPr>
        <w:pStyle w:val="ConsPlusNormal"/>
        <w:spacing w:before="240"/>
        <w:ind w:firstLine="540"/>
        <w:jc w:val="both"/>
      </w:pPr>
      <w:r>
        <w:t>график контрольных мероприятий.</w:t>
      </w:r>
    </w:p>
    <w:p w:rsidR="00C54E32" w:rsidRDefault="00C54E32" w:rsidP="00C54E32">
      <w:pPr>
        <w:pStyle w:val="ConsPlusNormal"/>
        <w:spacing w:before="240"/>
        <w:ind w:firstLine="540"/>
        <w:jc w:val="both"/>
      </w:pPr>
      <w:r>
        <w:t>17.26.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C54E32" w:rsidRDefault="00C54E32" w:rsidP="00C54E32">
      <w:pPr>
        <w:pStyle w:val="ConsPlusNormal"/>
        <w:spacing w:before="240"/>
        <w:ind w:firstLine="540"/>
        <w:jc w:val="both"/>
      </w:pPr>
      <w:r>
        <w:t>17.26.1.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C54E32" w:rsidRDefault="00C54E32" w:rsidP="00C54E32">
      <w:pPr>
        <w:pStyle w:val="ConsPlusNormal"/>
        <w:spacing w:before="240"/>
        <w:ind w:firstLine="540"/>
        <w:jc w:val="both"/>
      </w:pPr>
      <w:r>
        <w:t>17.26.2.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54E32" w:rsidRDefault="00C54E32" w:rsidP="00C54E32">
      <w:pPr>
        <w:pStyle w:val="ConsPlusNormal"/>
        <w:spacing w:before="240"/>
        <w:ind w:firstLine="540"/>
        <w:jc w:val="both"/>
      </w:pPr>
      <w:r>
        <w:t>17.26.3.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54E32" w:rsidRDefault="00C54E32" w:rsidP="00C54E32">
      <w:pPr>
        <w:pStyle w:val="ConsPlusNormal"/>
        <w:spacing w:before="240"/>
        <w:ind w:firstLine="540"/>
        <w:jc w:val="both"/>
      </w:pPr>
      <w:r>
        <w:t>17.27. При текущей оценке оценивается индивидуальное продвижение обучающегося в освоении программы учебного предмета.</w:t>
      </w:r>
    </w:p>
    <w:p w:rsidR="00C54E32" w:rsidRDefault="00C54E32" w:rsidP="00C54E32">
      <w:pPr>
        <w:pStyle w:val="ConsPlusNormal"/>
        <w:spacing w:before="240"/>
        <w:ind w:firstLine="540"/>
        <w:jc w:val="both"/>
      </w:pPr>
      <w:r>
        <w:t>17.27.1.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54E32" w:rsidRDefault="00C54E32" w:rsidP="00C54E32">
      <w:pPr>
        <w:pStyle w:val="ConsPlusNormal"/>
        <w:spacing w:before="240"/>
        <w:ind w:firstLine="540"/>
        <w:jc w:val="both"/>
      </w:pPr>
      <w:r>
        <w:t>17.27.2.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54E32" w:rsidRDefault="00C54E32" w:rsidP="00C54E32">
      <w:pPr>
        <w:pStyle w:val="ConsPlusNormal"/>
        <w:spacing w:before="240"/>
        <w:ind w:firstLine="540"/>
        <w:jc w:val="both"/>
      </w:pPr>
      <w:r>
        <w:t>17.27.3.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C54E32" w:rsidRDefault="00C54E32" w:rsidP="00C54E32">
      <w:pPr>
        <w:pStyle w:val="ConsPlusNormal"/>
        <w:spacing w:before="240"/>
        <w:ind w:firstLine="540"/>
        <w:jc w:val="both"/>
      </w:pPr>
      <w:r>
        <w:t>17.27.4. Результаты текущей оценки являются основой для индивидуализации учебного процесса.</w:t>
      </w:r>
    </w:p>
    <w:p w:rsidR="00C54E32" w:rsidRDefault="00C54E32" w:rsidP="00C54E32">
      <w:pPr>
        <w:pStyle w:val="ConsPlusNormal"/>
        <w:spacing w:before="240"/>
        <w:ind w:firstLine="540"/>
        <w:jc w:val="both"/>
      </w:pPr>
      <w:r>
        <w:t>17.28. При тематической оценке оценивается уровень достижения тематических планируемых результатов по учебному предмету.</w:t>
      </w:r>
    </w:p>
    <w:p w:rsidR="00C54E32" w:rsidRDefault="00C54E32" w:rsidP="00C54E32">
      <w:pPr>
        <w:pStyle w:val="ConsPlusNormal"/>
        <w:spacing w:before="240"/>
        <w:ind w:firstLine="540"/>
        <w:jc w:val="both"/>
      </w:pPr>
      <w:r>
        <w:t>17.29. Внутренний мониторинг включает следующие процедуры:</w:t>
      </w:r>
    </w:p>
    <w:p w:rsidR="00C54E32" w:rsidRDefault="00C54E32" w:rsidP="00C54E32">
      <w:pPr>
        <w:pStyle w:val="ConsPlusNormal"/>
        <w:spacing w:before="240"/>
        <w:ind w:firstLine="540"/>
        <w:jc w:val="both"/>
      </w:pPr>
      <w:r>
        <w:t>стартовая диагностика;</w:t>
      </w:r>
    </w:p>
    <w:p w:rsidR="00C54E32" w:rsidRDefault="00C54E32" w:rsidP="00C54E32">
      <w:pPr>
        <w:pStyle w:val="ConsPlusNormal"/>
        <w:spacing w:before="240"/>
        <w:ind w:firstLine="540"/>
        <w:jc w:val="both"/>
      </w:pPr>
      <w:r>
        <w:t>оценка уровня достижения предметных и метапредметных результатов;</w:t>
      </w:r>
    </w:p>
    <w:p w:rsidR="00C54E32" w:rsidRDefault="00C54E32" w:rsidP="00C54E32">
      <w:pPr>
        <w:pStyle w:val="ConsPlusNormal"/>
        <w:spacing w:before="240"/>
        <w:ind w:firstLine="540"/>
        <w:jc w:val="both"/>
      </w:pPr>
      <w:r>
        <w:t>оценка уровня функциональной грамотности;</w:t>
      </w:r>
    </w:p>
    <w:p w:rsidR="00C54E32" w:rsidRDefault="00C54E32" w:rsidP="00C54E3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54E32" w:rsidRDefault="00C54E32" w:rsidP="00C54E32">
      <w:pPr>
        <w:pStyle w:val="ConsPlusNormal"/>
        <w:spacing w:before="240"/>
        <w:ind w:firstLine="540"/>
        <w:jc w:val="both"/>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54E32" w:rsidRDefault="00C54E32" w:rsidP="00C54E32">
      <w:pPr>
        <w:pStyle w:val="ConsPlusNormal"/>
        <w:jc w:val="both"/>
      </w:pPr>
    </w:p>
    <w:p w:rsidR="00C54E32" w:rsidRDefault="00C54E32" w:rsidP="00C54E32">
      <w:pPr>
        <w:pStyle w:val="ConsPlusTitle"/>
        <w:jc w:val="center"/>
        <w:outlineLvl w:val="1"/>
      </w:pPr>
      <w:bookmarkStart w:id="2" w:name="Par248"/>
      <w:bookmarkEnd w:id="2"/>
      <w:r>
        <w:t>III. Содержательный раздел</w:t>
      </w:r>
    </w:p>
    <w:p w:rsidR="00C54E32" w:rsidRDefault="00C54E32" w:rsidP="00C54E32">
      <w:pPr>
        <w:pStyle w:val="ConsPlusNormal"/>
        <w:jc w:val="both"/>
      </w:pPr>
    </w:p>
    <w:p w:rsidR="00C54E32" w:rsidRDefault="00C54E32" w:rsidP="00C54E32">
      <w:pPr>
        <w:pStyle w:val="ConsPlusTitle"/>
        <w:ind w:firstLine="540"/>
        <w:jc w:val="both"/>
        <w:outlineLvl w:val="2"/>
      </w:pPr>
      <w:r>
        <w:t>19. Федеральная рабочая программа по учебному предмету "Русский язык".</w:t>
      </w:r>
    </w:p>
    <w:p w:rsidR="00C54E32" w:rsidRDefault="00C54E32" w:rsidP="00C54E32">
      <w:pPr>
        <w:pStyle w:val="ConsPlusNormal"/>
        <w:spacing w:before="24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54E32" w:rsidRDefault="00C54E32" w:rsidP="00C54E32">
      <w:pPr>
        <w:pStyle w:val="ConsPlusNormal"/>
        <w:spacing w:before="24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54E32" w:rsidRDefault="00C54E32" w:rsidP="00C54E32">
      <w:pPr>
        <w:pStyle w:val="ConsPlusNormal"/>
        <w:spacing w:before="24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54E32" w:rsidRDefault="00C54E32" w:rsidP="00C54E32">
      <w:pPr>
        <w:pStyle w:val="ConsPlusNormal"/>
        <w:spacing w:before="24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19.5. Пояснительная записка.</w:t>
      </w:r>
    </w:p>
    <w:p w:rsidR="00C54E32" w:rsidRDefault="00C54E32" w:rsidP="00C54E32">
      <w:pPr>
        <w:pStyle w:val="ConsPlusNormal"/>
        <w:spacing w:before="240"/>
        <w:ind w:firstLine="540"/>
        <w:jc w:val="both"/>
      </w:pPr>
      <w: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54E32" w:rsidRDefault="00C54E32" w:rsidP="00C54E32">
      <w:pPr>
        <w:pStyle w:val="ConsPlusNormal"/>
        <w:spacing w:before="240"/>
        <w:ind w:firstLine="540"/>
        <w:jc w:val="both"/>
      </w:pPr>
      <w:r>
        <w:t>19.5.2. Программа по русскому языку позволит учителю:</w:t>
      </w:r>
    </w:p>
    <w:p w:rsidR="00C54E32" w:rsidRDefault="00C54E32" w:rsidP="00C54E32">
      <w:pPr>
        <w:pStyle w:val="ConsPlusNormal"/>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54E32" w:rsidRDefault="00C54E32" w:rsidP="00C54E32">
      <w:pPr>
        <w:pStyle w:val="ConsPlusNormal"/>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w:t>
      </w:r>
    </w:p>
    <w:p w:rsidR="00C54E32" w:rsidRDefault="00C54E32" w:rsidP="00C54E32">
      <w:pPr>
        <w:pStyle w:val="ConsPlusNormal"/>
        <w:spacing w:before="240"/>
        <w:ind w:firstLine="540"/>
        <w:jc w:val="both"/>
      </w:pPr>
      <w:r>
        <w:t>разработать календарно-тематическое планирование с учетом особенностей конкретного класса.</w:t>
      </w:r>
    </w:p>
    <w:p w:rsidR="00C54E32" w:rsidRDefault="00C54E32" w:rsidP="00C54E32">
      <w:pPr>
        <w:pStyle w:val="ConsPlusNormal"/>
        <w:spacing w:before="240"/>
        <w:ind w:firstLine="540"/>
        <w:jc w:val="both"/>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54E32" w:rsidRDefault="00C54E32" w:rsidP="00C54E32">
      <w:pPr>
        <w:pStyle w:val="ConsPlusNormal"/>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C54E32" w:rsidRDefault="00C54E32" w:rsidP="00C54E32">
      <w:pPr>
        <w:pStyle w:val="ConsPlusNormal"/>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54E32" w:rsidRDefault="00C54E32" w:rsidP="00C54E32">
      <w:pPr>
        <w:pStyle w:val="ConsPlusNormal"/>
        <w:spacing w:before="240"/>
        <w:ind w:firstLine="540"/>
        <w:jc w:val="both"/>
      </w:pPr>
      <w: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54E32" w:rsidRDefault="00C54E32" w:rsidP="00C54E32">
      <w:pPr>
        <w:pStyle w:val="ConsPlusNormal"/>
        <w:spacing w:before="240"/>
        <w:ind w:firstLine="540"/>
        <w:jc w:val="both"/>
      </w:pPr>
      <w: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w:t>
      </w:r>
      <w:r>
        <w:lastRenderedPageBreak/>
        <w:t>знания и возможности, участвовать в социальной жизни.</w:t>
      </w:r>
    </w:p>
    <w:p w:rsidR="00C54E32" w:rsidRDefault="00C54E32" w:rsidP="00C54E32">
      <w:pPr>
        <w:pStyle w:val="ConsPlusNormal"/>
        <w:spacing w:before="240"/>
        <w:ind w:firstLine="540"/>
        <w:jc w:val="both"/>
      </w:pPr>
      <w:r>
        <w:t>19.5.6. Изучение русского языка направлено на достижение следующих целей:</w:t>
      </w:r>
    </w:p>
    <w:p w:rsidR="00C54E32" w:rsidRDefault="00C54E32" w:rsidP="00C54E32">
      <w:pPr>
        <w:pStyle w:val="ConsPlusNormal"/>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54E32" w:rsidRDefault="00C54E32" w:rsidP="00C54E32">
      <w:pPr>
        <w:pStyle w:val="ConsPlusNormal"/>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54E32" w:rsidRDefault="00C54E32" w:rsidP="00C54E32">
      <w:pPr>
        <w:pStyle w:val="ConsPlusNormal"/>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54E32" w:rsidRDefault="00C54E32" w:rsidP="00C54E32">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54E32" w:rsidRDefault="00C54E32" w:rsidP="00C54E32">
      <w:pPr>
        <w:pStyle w:val="ConsPlusNormal"/>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C54E32" w:rsidRDefault="00C54E32" w:rsidP="00C54E32">
      <w:pPr>
        <w:pStyle w:val="ConsPlusNormal"/>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54E32" w:rsidRDefault="00C54E32" w:rsidP="00C54E32">
      <w:pPr>
        <w:pStyle w:val="ConsPlusNormal"/>
        <w:spacing w:before="240"/>
        <w:ind w:firstLine="540"/>
        <w:jc w:val="both"/>
      </w:pPr>
      <w: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19.6. Содержание обучения в 5 классе.</w:t>
      </w:r>
    </w:p>
    <w:p w:rsidR="00C54E32" w:rsidRDefault="00C54E32" w:rsidP="00C54E32">
      <w:pPr>
        <w:pStyle w:val="ConsPlusNormal"/>
        <w:spacing w:before="240"/>
        <w:ind w:firstLine="540"/>
        <w:jc w:val="both"/>
      </w:pPr>
      <w:r>
        <w:t>19.6.1. Общие сведения о языке.</w:t>
      </w:r>
    </w:p>
    <w:p w:rsidR="00C54E32" w:rsidRDefault="00C54E32" w:rsidP="00C54E32">
      <w:pPr>
        <w:pStyle w:val="ConsPlusNormal"/>
        <w:spacing w:before="240"/>
        <w:ind w:firstLine="540"/>
        <w:jc w:val="both"/>
      </w:pPr>
      <w:r>
        <w:t>Богатство и выразительность русского языка. Лингвистика как наука о языке.</w:t>
      </w:r>
    </w:p>
    <w:p w:rsidR="00C54E32" w:rsidRDefault="00C54E32" w:rsidP="00C54E32">
      <w:pPr>
        <w:pStyle w:val="ConsPlusNormal"/>
        <w:spacing w:before="240"/>
        <w:ind w:firstLine="540"/>
        <w:jc w:val="both"/>
      </w:pPr>
      <w:r>
        <w:t>Основные разделы лингвистики.</w:t>
      </w:r>
    </w:p>
    <w:p w:rsidR="00C54E32" w:rsidRDefault="00C54E32" w:rsidP="00C54E32">
      <w:pPr>
        <w:pStyle w:val="ConsPlusNormal"/>
        <w:spacing w:before="240"/>
        <w:ind w:firstLine="540"/>
        <w:jc w:val="both"/>
      </w:pPr>
      <w:r>
        <w:t>19.6.2. Язык и речь.</w:t>
      </w:r>
    </w:p>
    <w:p w:rsidR="00C54E32" w:rsidRDefault="00C54E32" w:rsidP="00C54E32">
      <w:pPr>
        <w:pStyle w:val="ConsPlusNormal"/>
        <w:spacing w:before="240"/>
        <w:ind w:firstLine="540"/>
        <w:jc w:val="both"/>
      </w:pPr>
      <w:r>
        <w:t>Язык и речь. Речь устная и письменная, монологическая и диалогическая, полилог.</w:t>
      </w:r>
    </w:p>
    <w:p w:rsidR="00C54E32" w:rsidRDefault="00C54E32" w:rsidP="00C54E32">
      <w:pPr>
        <w:pStyle w:val="ConsPlusNormal"/>
        <w:spacing w:before="240"/>
        <w:ind w:firstLine="540"/>
        <w:jc w:val="both"/>
      </w:pPr>
      <w:r>
        <w:t>Виды речевой деятельности (говорение, слушание, чтение, письмо), их особенности.</w:t>
      </w:r>
    </w:p>
    <w:p w:rsidR="00C54E32" w:rsidRDefault="00C54E32" w:rsidP="00C54E32">
      <w:pPr>
        <w:pStyle w:val="ConsPlusNormal"/>
        <w:spacing w:before="240"/>
        <w:ind w:firstLine="54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54E32" w:rsidRDefault="00C54E32" w:rsidP="00C54E32">
      <w:pPr>
        <w:pStyle w:val="ConsPlusNormal"/>
        <w:spacing w:before="240"/>
        <w:ind w:firstLine="540"/>
        <w:jc w:val="both"/>
      </w:pPr>
      <w:r>
        <w:t>Устный пересказ прочитанного или прослушанного текста, в том числе с изменением лица рассказчика.</w:t>
      </w:r>
    </w:p>
    <w:p w:rsidR="00C54E32" w:rsidRDefault="00C54E32" w:rsidP="00C54E32">
      <w:pPr>
        <w:pStyle w:val="ConsPlusNormal"/>
        <w:spacing w:before="240"/>
        <w:ind w:firstLine="540"/>
        <w:jc w:val="both"/>
      </w:pPr>
      <w:r>
        <w:lastRenderedPageBreak/>
        <w:t>Участие в диалоге на лингвистические темы (в рамках изученного) и темы на основе жизненных наблюдений.</w:t>
      </w:r>
    </w:p>
    <w:p w:rsidR="00C54E32" w:rsidRDefault="00C54E32" w:rsidP="00C54E32">
      <w:pPr>
        <w:pStyle w:val="ConsPlusNormal"/>
        <w:spacing w:before="240"/>
        <w:ind w:firstLine="540"/>
        <w:jc w:val="both"/>
      </w:pPr>
      <w:r>
        <w:t>Речевые формулы приветствия, прощания, просьбы, благодарности.</w:t>
      </w:r>
    </w:p>
    <w:p w:rsidR="00C54E32" w:rsidRDefault="00C54E32" w:rsidP="00C54E32">
      <w:pPr>
        <w:pStyle w:val="ConsPlusNormal"/>
        <w:spacing w:before="240"/>
        <w:ind w:firstLine="540"/>
        <w:jc w:val="both"/>
      </w:pPr>
      <w:r>
        <w:t>Сочинения различных видов с использованием жизненного и читательского опыта, сюжетной картины (в том числе сочинения-миниатюры).</w:t>
      </w:r>
    </w:p>
    <w:p w:rsidR="00C54E32" w:rsidRDefault="00C54E32" w:rsidP="00C54E32">
      <w:pPr>
        <w:pStyle w:val="ConsPlusNormal"/>
        <w:spacing w:before="240"/>
        <w:ind w:firstLine="540"/>
        <w:jc w:val="both"/>
      </w:pPr>
      <w:r>
        <w:t>Виды аудирования: выборочное, ознакомительное, детальное. Виды чтения: изучающее, ознакомительное, просмотровое, поисковое.</w:t>
      </w:r>
    </w:p>
    <w:p w:rsidR="00C54E32" w:rsidRDefault="00C54E32" w:rsidP="00C54E32">
      <w:pPr>
        <w:pStyle w:val="ConsPlusNormal"/>
        <w:spacing w:before="240"/>
        <w:ind w:firstLine="540"/>
        <w:jc w:val="both"/>
      </w:pPr>
      <w:r>
        <w:t>19.6.3. Текст.</w:t>
      </w:r>
    </w:p>
    <w:p w:rsidR="00C54E32" w:rsidRDefault="00C54E32" w:rsidP="00C54E32">
      <w:pPr>
        <w:pStyle w:val="ConsPlusNormal"/>
        <w:spacing w:before="240"/>
        <w:ind w:firstLine="540"/>
        <w:jc w:val="both"/>
      </w:pPr>
      <w:r>
        <w:t>Текст и его основные признаки. Тема и главная мысль текста. Микротема текста. Ключевые слова.</w:t>
      </w:r>
    </w:p>
    <w:p w:rsidR="00C54E32" w:rsidRDefault="00C54E32" w:rsidP="00C54E32">
      <w:pPr>
        <w:pStyle w:val="ConsPlusNormal"/>
        <w:spacing w:before="240"/>
        <w:ind w:firstLine="540"/>
        <w:jc w:val="both"/>
      </w:pPr>
      <w:r>
        <w:t>Функционально-смысловые типы речи: описание, повествование, рассуждение; их особенности.</w:t>
      </w:r>
    </w:p>
    <w:p w:rsidR="00C54E32" w:rsidRDefault="00C54E32" w:rsidP="00C54E32">
      <w:pPr>
        <w:pStyle w:val="ConsPlusNormal"/>
        <w:spacing w:before="240"/>
        <w:ind w:firstLine="540"/>
        <w:jc w:val="both"/>
      </w:pPr>
      <w:r>
        <w:t>Композиционная структура текста. Абзац как средство членения текста на композиционно-смысловые части.</w:t>
      </w:r>
    </w:p>
    <w:p w:rsidR="00C54E32" w:rsidRDefault="00C54E32" w:rsidP="00C54E32">
      <w:pPr>
        <w:pStyle w:val="ConsPlusNormal"/>
        <w:spacing w:before="240"/>
        <w:ind w:firstLine="540"/>
        <w:jc w:val="both"/>
      </w:pPr>
      <w:r>
        <w:t>Средства связи предложений и частей текста: формы слова, однокоренные слова, синонимы, антонимы, личные местоимения, повтор слова.</w:t>
      </w:r>
    </w:p>
    <w:p w:rsidR="00C54E32" w:rsidRDefault="00C54E32" w:rsidP="00C54E32">
      <w:pPr>
        <w:pStyle w:val="ConsPlusNormal"/>
        <w:spacing w:before="240"/>
        <w:ind w:firstLine="540"/>
        <w:jc w:val="both"/>
      </w:pPr>
      <w:r>
        <w:t>Повествование как тип речи. Рассказ.</w:t>
      </w:r>
    </w:p>
    <w:p w:rsidR="00C54E32" w:rsidRDefault="00C54E32" w:rsidP="00C54E32">
      <w:pPr>
        <w:pStyle w:val="ConsPlusNormal"/>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54E32" w:rsidRDefault="00C54E32" w:rsidP="00C54E32">
      <w:pPr>
        <w:pStyle w:val="ConsPlusNormal"/>
        <w:spacing w:before="240"/>
        <w:ind w:firstLine="540"/>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54E32" w:rsidRDefault="00C54E32" w:rsidP="00C54E32">
      <w:pPr>
        <w:pStyle w:val="ConsPlusNormal"/>
        <w:spacing w:before="240"/>
        <w:ind w:firstLine="540"/>
        <w:jc w:val="both"/>
      </w:pPr>
      <w:r>
        <w:t>Информационная переработка текста: простой и сложный план текста.</w:t>
      </w:r>
    </w:p>
    <w:p w:rsidR="00C54E32" w:rsidRDefault="00C54E32" w:rsidP="00C54E32">
      <w:pPr>
        <w:pStyle w:val="ConsPlusNormal"/>
        <w:spacing w:before="240"/>
        <w:ind w:firstLine="540"/>
        <w:jc w:val="both"/>
      </w:pPr>
      <w:r>
        <w:t>19.6.4. Функциональные разновидности языка.</w:t>
      </w:r>
    </w:p>
    <w:p w:rsidR="00C54E32" w:rsidRDefault="00C54E32" w:rsidP="00C54E32">
      <w:pPr>
        <w:pStyle w:val="ConsPlusNormal"/>
        <w:spacing w:before="240"/>
        <w:ind w:firstLine="540"/>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C54E32" w:rsidRDefault="00C54E32" w:rsidP="00C54E32">
      <w:pPr>
        <w:pStyle w:val="ConsPlusNormal"/>
        <w:spacing w:before="240"/>
        <w:ind w:firstLine="540"/>
        <w:jc w:val="both"/>
      </w:pPr>
      <w:r>
        <w:t>19.6.5. Система языка.</w:t>
      </w:r>
    </w:p>
    <w:p w:rsidR="00C54E32" w:rsidRDefault="00C54E32" w:rsidP="00C54E32">
      <w:pPr>
        <w:pStyle w:val="ConsPlusNormal"/>
        <w:spacing w:before="240"/>
        <w:ind w:firstLine="540"/>
        <w:jc w:val="both"/>
      </w:pPr>
      <w:r>
        <w:t>19.6.5.1. Фонетика. Графика. Орфоэпия.</w:t>
      </w:r>
    </w:p>
    <w:p w:rsidR="00C54E32" w:rsidRDefault="00C54E32" w:rsidP="00C54E32">
      <w:pPr>
        <w:pStyle w:val="ConsPlusNormal"/>
        <w:spacing w:before="240"/>
        <w:ind w:firstLine="540"/>
        <w:jc w:val="both"/>
      </w:pPr>
      <w:r>
        <w:t>Фонетика и графика как разделы лингвистики.</w:t>
      </w:r>
    </w:p>
    <w:p w:rsidR="00C54E32" w:rsidRDefault="00C54E32" w:rsidP="00C54E32">
      <w:pPr>
        <w:pStyle w:val="ConsPlusNormal"/>
        <w:spacing w:before="240"/>
        <w:ind w:firstLine="540"/>
        <w:jc w:val="both"/>
      </w:pPr>
      <w:r>
        <w:t>Звук как единица языка. Смыслоразличительная роль звука.</w:t>
      </w:r>
    </w:p>
    <w:p w:rsidR="00C54E32" w:rsidRDefault="00C54E32" w:rsidP="00C54E32">
      <w:pPr>
        <w:pStyle w:val="ConsPlusNormal"/>
        <w:spacing w:before="240"/>
        <w:ind w:firstLine="540"/>
        <w:jc w:val="both"/>
      </w:pPr>
      <w:r>
        <w:t>Система гласных звуков.</w:t>
      </w:r>
    </w:p>
    <w:p w:rsidR="00C54E32" w:rsidRDefault="00C54E32" w:rsidP="00C54E32">
      <w:pPr>
        <w:pStyle w:val="ConsPlusNormal"/>
        <w:spacing w:before="240"/>
        <w:ind w:firstLine="540"/>
        <w:jc w:val="both"/>
      </w:pPr>
      <w:r>
        <w:t>Система согласных звуков.</w:t>
      </w:r>
    </w:p>
    <w:p w:rsidR="00C54E32" w:rsidRDefault="00C54E32" w:rsidP="00C54E32">
      <w:pPr>
        <w:pStyle w:val="ConsPlusNormal"/>
        <w:spacing w:before="240"/>
        <w:ind w:firstLine="540"/>
        <w:jc w:val="both"/>
      </w:pPr>
      <w:r>
        <w:t>Изменение звуков в речевом потоке. Элементы фонетической транскрипции.</w:t>
      </w:r>
    </w:p>
    <w:p w:rsidR="00C54E32" w:rsidRDefault="00C54E32" w:rsidP="00C54E32">
      <w:pPr>
        <w:pStyle w:val="ConsPlusNormal"/>
        <w:spacing w:before="240"/>
        <w:ind w:firstLine="540"/>
        <w:jc w:val="both"/>
      </w:pPr>
      <w:r>
        <w:t>Слог. Ударение. Свойства русского ударения.</w:t>
      </w:r>
    </w:p>
    <w:p w:rsidR="00C54E32" w:rsidRDefault="00C54E32" w:rsidP="00C54E32">
      <w:pPr>
        <w:pStyle w:val="ConsPlusNormal"/>
        <w:spacing w:before="240"/>
        <w:ind w:firstLine="540"/>
        <w:jc w:val="both"/>
      </w:pPr>
      <w:r>
        <w:t>Соотношение звуков и букв.</w:t>
      </w:r>
    </w:p>
    <w:p w:rsidR="00C54E32" w:rsidRDefault="00C54E32" w:rsidP="00C54E32">
      <w:pPr>
        <w:pStyle w:val="ConsPlusNormal"/>
        <w:spacing w:before="240"/>
        <w:ind w:firstLine="540"/>
        <w:jc w:val="both"/>
      </w:pPr>
      <w:r>
        <w:t>Фонетический анализ слова.</w:t>
      </w:r>
    </w:p>
    <w:p w:rsidR="00C54E32" w:rsidRDefault="00C54E32" w:rsidP="00C54E32">
      <w:pPr>
        <w:pStyle w:val="ConsPlusNormal"/>
        <w:spacing w:before="240"/>
        <w:ind w:firstLine="540"/>
        <w:jc w:val="both"/>
      </w:pPr>
      <w:r>
        <w:t>Способы обозначения [й'], мягкости согласных.</w:t>
      </w:r>
    </w:p>
    <w:p w:rsidR="00C54E32" w:rsidRDefault="00C54E32" w:rsidP="00C54E32">
      <w:pPr>
        <w:pStyle w:val="ConsPlusNormal"/>
        <w:spacing w:before="240"/>
        <w:ind w:firstLine="540"/>
        <w:jc w:val="both"/>
      </w:pPr>
      <w:r>
        <w:t>Основные выразительные средства фонетики.</w:t>
      </w:r>
    </w:p>
    <w:p w:rsidR="00C54E32" w:rsidRDefault="00C54E32" w:rsidP="00C54E32">
      <w:pPr>
        <w:pStyle w:val="ConsPlusNormal"/>
        <w:spacing w:before="240"/>
        <w:ind w:firstLine="540"/>
        <w:jc w:val="both"/>
      </w:pPr>
      <w:r>
        <w:lastRenderedPageBreak/>
        <w:t>Прописные и строчные буквы.</w:t>
      </w:r>
    </w:p>
    <w:p w:rsidR="00C54E32" w:rsidRDefault="00C54E32" w:rsidP="00C54E32">
      <w:pPr>
        <w:pStyle w:val="ConsPlusNormal"/>
        <w:spacing w:before="240"/>
        <w:ind w:firstLine="540"/>
        <w:jc w:val="both"/>
      </w:pPr>
      <w:r>
        <w:t>Интонация, ее функции. Основные элементы интонации.</w:t>
      </w:r>
    </w:p>
    <w:p w:rsidR="00C54E32" w:rsidRDefault="00C54E32" w:rsidP="00C54E32">
      <w:pPr>
        <w:pStyle w:val="ConsPlusNormal"/>
        <w:spacing w:before="240"/>
        <w:ind w:firstLine="540"/>
        <w:jc w:val="both"/>
      </w:pPr>
      <w:r>
        <w:t>19.6.5.2. Орфография.</w:t>
      </w:r>
    </w:p>
    <w:p w:rsidR="00C54E32" w:rsidRDefault="00C54E32" w:rsidP="00C54E32">
      <w:pPr>
        <w:pStyle w:val="ConsPlusNormal"/>
        <w:spacing w:before="240"/>
        <w:ind w:firstLine="540"/>
        <w:jc w:val="both"/>
      </w:pPr>
      <w:r>
        <w:t>Орфография как раздел лингвистики.</w:t>
      </w:r>
    </w:p>
    <w:p w:rsidR="00C54E32" w:rsidRDefault="00C54E32" w:rsidP="00C54E32">
      <w:pPr>
        <w:pStyle w:val="ConsPlusNormal"/>
        <w:spacing w:before="240"/>
        <w:ind w:firstLine="540"/>
        <w:jc w:val="both"/>
      </w:pPr>
      <w:r>
        <w:t>Понятие "орфограмма". Буквенные и небуквенные орфограммы.</w:t>
      </w:r>
    </w:p>
    <w:p w:rsidR="00C54E32" w:rsidRDefault="00C54E32" w:rsidP="00C54E32">
      <w:pPr>
        <w:pStyle w:val="ConsPlusNormal"/>
        <w:spacing w:before="240"/>
        <w:ind w:firstLine="540"/>
        <w:jc w:val="both"/>
      </w:pPr>
      <w:r>
        <w:t>Правописание разделительных ъ и ь.</w:t>
      </w:r>
    </w:p>
    <w:p w:rsidR="00C54E32" w:rsidRDefault="00C54E32" w:rsidP="00C54E32">
      <w:pPr>
        <w:pStyle w:val="ConsPlusNormal"/>
        <w:spacing w:before="240"/>
        <w:ind w:firstLine="540"/>
        <w:jc w:val="both"/>
      </w:pPr>
      <w:r>
        <w:t>19.6.5.3. Лексикология.</w:t>
      </w:r>
    </w:p>
    <w:p w:rsidR="00C54E32" w:rsidRDefault="00C54E32" w:rsidP="00C54E32">
      <w:pPr>
        <w:pStyle w:val="ConsPlusNormal"/>
        <w:spacing w:before="240"/>
        <w:ind w:firstLine="540"/>
        <w:jc w:val="both"/>
      </w:pPr>
      <w:r>
        <w:t>Лексикология как раздел лингвистики.</w:t>
      </w:r>
    </w:p>
    <w:p w:rsidR="00C54E32" w:rsidRDefault="00C54E32" w:rsidP="00C54E32">
      <w:pPr>
        <w:pStyle w:val="ConsPlusNormal"/>
        <w:spacing w:before="240"/>
        <w:ind w:firstLine="540"/>
        <w:jc w:val="both"/>
      </w:pPr>
      <w:r>
        <w:t>Основные способы толкования лексического значения слова (подбор однокоренных слов; подбор синонимов и антонимов);</w:t>
      </w:r>
    </w:p>
    <w:p w:rsidR="00C54E32" w:rsidRDefault="00C54E32" w:rsidP="00C54E32">
      <w:pPr>
        <w:pStyle w:val="ConsPlusNormal"/>
        <w:spacing w:before="240"/>
        <w:ind w:firstLine="540"/>
        <w:jc w:val="both"/>
      </w:pPr>
      <w:r>
        <w:t>основные способы разъяснения значения слова (по контексту, с помощью толкового словаря).</w:t>
      </w:r>
    </w:p>
    <w:p w:rsidR="00C54E32" w:rsidRDefault="00C54E32" w:rsidP="00C54E32">
      <w:pPr>
        <w:pStyle w:val="ConsPlusNormal"/>
        <w:spacing w:before="240"/>
        <w:ind w:firstLine="540"/>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C54E32" w:rsidRDefault="00C54E32" w:rsidP="00C54E32">
      <w:pPr>
        <w:pStyle w:val="ConsPlusNormal"/>
        <w:spacing w:before="240"/>
        <w:ind w:firstLine="540"/>
        <w:jc w:val="both"/>
      </w:pPr>
      <w:r>
        <w:t>Синонимы. Антонимы. Омонимы. Паронимы.</w:t>
      </w:r>
    </w:p>
    <w:p w:rsidR="00C54E32" w:rsidRDefault="00C54E32" w:rsidP="00C54E32">
      <w:pPr>
        <w:pStyle w:val="ConsPlusNormal"/>
        <w:spacing w:before="240"/>
        <w:ind w:firstLine="540"/>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54E32" w:rsidRDefault="00C54E32" w:rsidP="00C54E32">
      <w:pPr>
        <w:pStyle w:val="ConsPlusNormal"/>
        <w:spacing w:before="240"/>
        <w:ind w:firstLine="540"/>
        <w:jc w:val="both"/>
      </w:pPr>
      <w:r>
        <w:t>Лексический анализ слов (в рамках изученного).</w:t>
      </w:r>
    </w:p>
    <w:p w:rsidR="00C54E32" w:rsidRDefault="00C54E32" w:rsidP="00C54E32">
      <w:pPr>
        <w:pStyle w:val="ConsPlusNormal"/>
        <w:spacing w:before="240"/>
        <w:ind w:firstLine="540"/>
        <w:jc w:val="both"/>
      </w:pPr>
      <w:r>
        <w:t>19.6.5.4. Морфемика. Орфография.</w:t>
      </w:r>
    </w:p>
    <w:p w:rsidR="00C54E32" w:rsidRDefault="00C54E32" w:rsidP="00C54E32">
      <w:pPr>
        <w:pStyle w:val="ConsPlusNormal"/>
        <w:spacing w:before="240"/>
        <w:ind w:firstLine="540"/>
        <w:jc w:val="both"/>
      </w:pPr>
      <w:r>
        <w:t>Морфемика как раздел лингвистики.</w:t>
      </w:r>
    </w:p>
    <w:p w:rsidR="00C54E32" w:rsidRDefault="00C54E32" w:rsidP="00C54E32">
      <w:pPr>
        <w:pStyle w:val="ConsPlusNormal"/>
        <w:spacing w:before="240"/>
        <w:ind w:firstLine="540"/>
        <w:jc w:val="both"/>
      </w:pPr>
      <w:r>
        <w:t>Морфема как минимальная значимая единица языка. Основа слова. Виды морфем (корень, приставка, суффикс, окончание).</w:t>
      </w:r>
    </w:p>
    <w:p w:rsidR="00C54E32" w:rsidRDefault="00C54E32" w:rsidP="00C54E32">
      <w:pPr>
        <w:pStyle w:val="ConsPlusNormal"/>
        <w:spacing w:before="240"/>
        <w:ind w:firstLine="540"/>
        <w:jc w:val="both"/>
      </w:pPr>
      <w:r>
        <w:t>Чередование звуков в морфемах (в том числе чередование гласных с нулем звука).</w:t>
      </w:r>
    </w:p>
    <w:p w:rsidR="00C54E32" w:rsidRDefault="00C54E32" w:rsidP="00C54E32">
      <w:pPr>
        <w:pStyle w:val="ConsPlusNormal"/>
        <w:spacing w:before="240"/>
        <w:ind w:firstLine="540"/>
        <w:jc w:val="both"/>
      </w:pPr>
      <w:r>
        <w:t>Морфемный анализ слов.</w:t>
      </w:r>
    </w:p>
    <w:p w:rsidR="00C54E32" w:rsidRDefault="00C54E32" w:rsidP="00C54E32">
      <w:pPr>
        <w:pStyle w:val="ConsPlusNormal"/>
        <w:spacing w:before="240"/>
        <w:ind w:firstLine="540"/>
        <w:jc w:val="both"/>
      </w:pPr>
      <w:r>
        <w:t>Уместное использование слов с суффиксами оценки в собственной речи.</w:t>
      </w:r>
    </w:p>
    <w:p w:rsidR="00C54E32" w:rsidRDefault="00C54E32" w:rsidP="00C54E32">
      <w:pPr>
        <w:pStyle w:val="ConsPlusNormal"/>
        <w:spacing w:before="240"/>
        <w:ind w:firstLine="540"/>
        <w:jc w:val="both"/>
      </w:pPr>
      <w:r>
        <w:t>Правописание корней с безударными проверяемыми, непроверяемыми гласными (в рамках изученного).</w:t>
      </w:r>
    </w:p>
    <w:p w:rsidR="00C54E32" w:rsidRDefault="00C54E32" w:rsidP="00C54E32">
      <w:pPr>
        <w:pStyle w:val="ConsPlusNormal"/>
        <w:spacing w:before="240"/>
        <w:ind w:firstLine="540"/>
        <w:jc w:val="both"/>
      </w:pPr>
      <w:r>
        <w:t>Правописание корней с проверяемыми, непроверяемыми, непроизносимыми согласными (в рамках изученного).</w:t>
      </w:r>
    </w:p>
    <w:p w:rsidR="00C54E32" w:rsidRDefault="00C54E32" w:rsidP="00C54E32">
      <w:pPr>
        <w:pStyle w:val="ConsPlusNormal"/>
        <w:spacing w:before="240"/>
        <w:ind w:firstLine="540"/>
        <w:jc w:val="both"/>
      </w:pPr>
      <w:r>
        <w:t>Правописание е - о после шипящих в корне слова.</w:t>
      </w:r>
    </w:p>
    <w:p w:rsidR="00C54E32" w:rsidRDefault="00C54E32" w:rsidP="00C54E32">
      <w:pPr>
        <w:pStyle w:val="ConsPlusNormal"/>
        <w:spacing w:before="240"/>
        <w:ind w:firstLine="540"/>
        <w:jc w:val="both"/>
      </w:pPr>
      <w:r>
        <w:t>Правописание неизменяемых при письме приставок и приставок на -з (-с).</w:t>
      </w:r>
    </w:p>
    <w:p w:rsidR="00C54E32" w:rsidRDefault="00C54E32" w:rsidP="00C54E32">
      <w:pPr>
        <w:pStyle w:val="ConsPlusNormal"/>
        <w:spacing w:before="240"/>
        <w:ind w:firstLine="540"/>
        <w:jc w:val="both"/>
      </w:pPr>
      <w:r>
        <w:t>Правописание ы - и после приставок.</w:t>
      </w:r>
    </w:p>
    <w:p w:rsidR="00C54E32" w:rsidRDefault="00C54E32" w:rsidP="00C54E32">
      <w:pPr>
        <w:pStyle w:val="ConsPlusNormal"/>
        <w:spacing w:before="240"/>
        <w:ind w:firstLine="540"/>
        <w:jc w:val="both"/>
      </w:pPr>
      <w:r>
        <w:t>Правописание ы - и после ц.</w:t>
      </w:r>
    </w:p>
    <w:p w:rsidR="00C54E32" w:rsidRDefault="00C54E32" w:rsidP="00C54E32">
      <w:pPr>
        <w:pStyle w:val="ConsPlusNormal"/>
        <w:spacing w:before="240"/>
        <w:ind w:firstLine="540"/>
        <w:jc w:val="both"/>
      </w:pPr>
      <w:r>
        <w:t>Орфографический анализ слова (в рамках изученного).</w:t>
      </w:r>
    </w:p>
    <w:p w:rsidR="00C54E32" w:rsidRDefault="00C54E32" w:rsidP="00C54E32">
      <w:pPr>
        <w:pStyle w:val="ConsPlusNormal"/>
        <w:spacing w:before="240"/>
        <w:ind w:firstLine="540"/>
        <w:jc w:val="both"/>
      </w:pPr>
      <w:r>
        <w:t>19.6.5.5. Морфология. Культура речи. Орфография.</w:t>
      </w:r>
    </w:p>
    <w:p w:rsidR="00C54E32" w:rsidRDefault="00C54E32" w:rsidP="00C54E32">
      <w:pPr>
        <w:pStyle w:val="ConsPlusNormal"/>
        <w:spacing w:before="240"/>
        <w:ind w:firstLine="540"/>
        <w:jc w:val="both"/>
      </w:pPr>
      <w:r>
        <w:t>Морфология как раздел грамматики. Грамматическое значение слова.</w:t>
      </w:r>
    </w:p>
    <w:p w:rsidR="00C54E32" w:rsidRDefault="00C54E32" w:rsidP="00C54E32">
      <w:pPr>
        <w:pStyle w:val="ConsPlusNormal"/>
        <w:spacing w:before="240"/>
        <w:ind w:firstLine="540"/>
        <w:jc w:val="both"/>
      </w:pPr>
      <w:r>
        <w:lastRenderedPageBreak/>
        <w:t>Части речи как лексико-грамматические разряды слов.</w:t>
      </w:r>
    </w:p>
    <w:p w:rsidR="00C54E32" w:rsidRDefault="00C54E32" w:rsidP="00C54E32">
      <w:pPr>
        <w:pStyle w:val="ConsPlusNormal"/>
        <w:spacing w:before="240"/>
        <w:ind w:firstLine="540"/>
        <w:jc w:val="both"/>
      </w:pPr>
      <w:r>
        <w:t>Система частей речи в русском языке. Самостоятельные и служебные части речи.</w:t>
      </w:r>
    </w:p>
    <w:p w:rsidR="00C54E32" w:rsidRDefault="00C54E32" w:rsidP="00C54E32">
      <w:pPr>
        <w:pStyle w:val="ConsPlusNormal"/>
        <w:spacing w:before="240"/>
        <w:ind w:firstLine="540"/>
        <w:jc w:val="both"/>
      </w:pPr>
      <w:r>
        <w:t>19.6.5.6. Имя существительное.</w:t>
      </w:r>
    </w:p>
    <w:p w:rsidR="00C54E32" w:rsidRDefault="00C54E32" w:rsidP="00C54E32">
      <w:pPr>
        <w:pStyle w:val="ConsPlusNormal"/>
        <w:spacing w:before="240"/>
        <w:ind w:firstLine="54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54E32" w:rsidRDefault="00C54E32" w:rsidP="00C54E32">
      <w:pPr>
        <w:pStyle w:val="ConsPlusNormal"/>
        <w:spacing w:before="240"/>
        <w:ind w:firstLine="540"/>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C54E32" w:rsidRDefault="00C54E32" w:rsidP="00C54E32">
      <w:pPr>
        <w:pStyle w:val="ConsPlusNormal"/>
        <w:spacing w:before="240"/>
        <w:ind w:firstLine="540"/>
        <w:jc w:val="both"/>
      </w:pPr>
      <w:r>
        <w:t>Род, число, падеж имени существительного.</w:t>
      </w:r>
    </w:p>
    <w:p w:rsidR="00C54E32" w:rsidRDefault="00C54E32" w:rsidP="00C54E32">
      <w:pPr>
        <w:pStyle w:val="ConsPlusNormal"/>
        <w:spacing w:before="240"/>
        <w:ind w:firstLine="540"/>
        <w:jc w:val="both"/>
      </w:pPr>
      <w:r>
        <w:t>Имена существительные общего рода.</w:t>
      </w:r>
    </w:p>
    <w:p w:rsidR="00C54E32" w:rsidRDefault="00C54E32" w:rsidP="00C54E32">
      <w:pPr>
        <w:pStyle w:val="ConsPlusNormal"/>
        <w:spacing w:before="240"/>
        <w:ind w:firstLine="540"/>
        <w:jc w:val="both"/>
      </w:pPr>
      <w:r>
        <w:t>Имена существительные, имеющие форму только единственного или только множественного числа.</w:t>
      </w:r>
    </w:p>
    <w:p w:rsidR="00C54E32" w:rsidRDefault="00C54E32" w:rsidP="00C54E32">
      <w:pPr>
        <w:pStyle w:val="ConsPlusNormal"/>
        <w:spacing w:before="240"/>
        <w:ind w:firstLine="540"/>
        <w:jc w:val="both"/>
      </w:pPr>
      <w:r>
        <w:t>Типы склонения имен существительных. Разносклоняемые имена существительные. Несклоняемые имена существительные.</w:t>
      </w:r>
    </w:p>
    <w:p w:rsidR="00C54E32" w:rsidRDefault="00C54E32" w:rsidP="00C54E32">
      <w:pPr>
        <w:pStyle w:val="ConsPlusNormal"/>
        <w:spacing w:before="240"/>
        <w:ind w:firstLine="540"/>
        <w:jc w:val="both"/>
      </w:pPr>
      <w: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C54E32" w:rsidRDefault="00C54E32" w:rsidP="00C54E32">
      <w:pPr>
        <w:pStyle w:val="ConsPlusNormal"/>
        <w:spacing w:before="240"/>
        <w:ind w:firstLine="540"/>
        <w:jc w:val="both"/>
      </w:pPr>
      <w:r>
        <w:t>Правописание собственных имен существительных. Правописание ь на конце имен существительных после шипящих.</w:t>
      </w:r>
    </w:p>
    <w:p w:rsidR="00C54E32" w:rsidRDefault="00C54E32" w:rsidP="00C54E32">
      <w:pPr>
        <w:pStyle w:val="ConsPlusNormal"/>
        <w:spacing w:before="240"/>
        <w:ind w:firstLine="540"/>
        <w:jc w:val="both"/>
      </w:pPr>
      <w:r>
        <w:t>Правописание безударных окончаний имен существительных. Правописание о - е(е) после шипящих и ц в суффиксах и окончаниях имен существительных.</w:t>
      </w:r>
    </w:p>
    <w:p w:rsidR="00C54E32" w:rsidRDefault="00C54E32" w:rsidP="00C54E32">
      <w:pPr>
        <w:pStyle w:val="ConsPlusNormal"/>
        <w:spacing w:before="240"/>
        <w:ind w:firstLine="540"/>
        <w:jc w:val="both"/>
      </w:pPr>
      <w:r>
        <w:t>Правописание суффиксов -чик- - -щик-; -ек- - -ик-(-чик-) имен существительных.</w:t>
      </w:r>
    </w:p>
    <w:p w:rsidR="00C54E32" w:rsidRDefault="00C54E32" w:rsidP="00C54E32">
      <w:pPr>
        <w:pStyle w:val="ConsPlusNormal"/>
        <w:spacing w:before="240"/>
        <w:ind w:firstLine="540"/>
        <w:jc w:val="both"/>
      </w:pPr>
      <w:r>
        <w:t>Правописание корней с чередованием а//о: -лаг- - -лож-;</w:t>
      </w:r>
    </w:p>
    <w:p w:rsidR="00C54E32" w:rsidRDefault="00C54E32" w:rsidP="00C54E32">
      <w:pPr>
        <w:pStyle w:val="ConsPlusNormal"/>
        <w:spacing w:before="240"/>
        <w:ind w:firstLine="540"/>
        <w:jc w:val="both"/>
      </w:pPr>
      <w:r>
        <w:t>-раст- - -ращ- - -рос-; -гар- - -гор-, -зар- - -зор-;</w:t>
      </w:r>
    </w:p>
    <w:p w:rsidR="00C54E32" w:rsidRDefault="00C54E32" w:rsidP="00C54E32">
      <w:pPr>
        <w:pStyle w:val="ConsPlusNormal"/>
        <w:spacing w:before="240"/>
        <w:ind w:firstLine="540"/>
        <w:jc w:val="both"/>
      </w:pPr>
      <w:r>
        <w:t>-клан- - -клон-, -скак- - -скоч-.</w:t>
      </w:r>
    </w:p>
    <w:p w:rsidR="00C54E32" w:rsidRDefault="00C54E32" w:rsidP="00C54E32">
      <w:pPr>
        <w:pStyle w:val="ConsPlusNormal"/>
        <w:spacing w:before="240"/>
        <w:ind w:firstLine="540"/>
        <w:jc w:val="both"/>
      </w:pPr>
      <w:r>
        <w:t>Слитное и раздельное написание не с именами существительными.</w:t>
      </w:r>
    </w:p>
    <w:p w:rsidR="00C54E32" w:rsidRDefault="00C54E32" w:rsidP="00C54E32">
      <w:pPr>
        <w:pStyle w:val="ConsPlusNormal"/>
        <w:spacing w:before="240"/>
        <w:ind w:firstLine="540"/>
        <w:jc w:val="both"/>
      </w:pPr>
      <w:r>
        <w:t>Орфографический анализ имен существительных (в рамках изученного).</w:t>
      </w:r>
    </w:p>
    <w:p w:rsidR="00C54E32" w:rsidRDefault="00C54E32" w:rsidP="00C54E32">
      <w:pPr>
        <w:pStyle w:val="ConsPlusNormal"/>
        <w:spacing w:before="240"/>
        <w:ind w:firstLine="540"/>
        <w:jc w:val="both"/>
      </w:pPr>
      <w:r>
        <w:t>19.6.5.7. Имя прилагательное.</w:t>
      </w:r>
    </w:p>
    <w:p w:rsidR="00C54E32" w:rsidRDefault="00C54E32" w:rsidP="00C54E32">
      <w:pPr>
        <w:pStyle w:val="ConsPlusNormal"/>
        <w:spacing w:before="240"/>
        <w:ind w:firstLine="540"/>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54E32" w:rsidRDefault="00C54E32" w:rsidP="00C54E32">
      <w:pPr>
        <w:pStyle w:val="ConsPlusNormal"/>
        <w:spacing w:before="240"/>
        <w:ind w:firstLine="540"/>
        <w:jc w:val="both"/>
      </w:pPr>
      <w:r>
        <w:t>Имена прилагательные полные и краткие, их синтаксические функции.</w:t>
      </w:r>
    </w:p>
    <w:p w:rsidR="00C54E32" w:rsidRDefault="00C54E32" w:rsidP="00C54E32">
      <w:pPr>
        <w:pStyle w:val="ConsPlusNormal"/>
        <w:spacing w:before="240"/>
        <w:ind w:firstLine="540"/>
        <w:jc w:val="both"/>
      </w:pPr>
      <w:r>
        <w:t>Склонение имен прилагательных.</w:t>
      </w:r>
    </w:p>
    <w:p w:rsidR="00C54E32" w:rsidRDefault="00C54E32" w:rsidP="00C54E32">
      <w:pPr>
        <w:pStyle w:val="ConsPlusNormal"/>
        <w:spacing w:before="240"/>
        <w:ind w:firstLine="540"/>
        <w:jc w:val="both"/>
      </w:pPr>
      <w:r>
        <w:t>Морфологический анализ имен прилагательных (в рамках изученного).</w:t>
      </w:r>
    </w:p>
    <w:p w:rsidR="00C54E32" w:rsidRDefault="00C54E32" w:rsidP="00C54E32">
      <w:pPr>
        <w:pStyle w:val="ConsPlusNormal"/>
        <w:spacing w:before="240"/>
        <w:ind w:firstLine="540"/>
        <w:jc w:val="both"/>
      </w:pPr>
      <w:r>
        <w:t>Нормы словоизменения, произношения имен прилагательных, постановки ударения (в рамках изученного).</w:t>
      </w:r>
    </w:p>
    <w:p w:rsidR="00C54E32" w:rsidRDefault="00C54E32" w:rsidP="00C54E32">
      <w:pPr>
        <w:pStyle w:val="ConsPlusNormal"/>
        <w:spacing w:before="240"/>
        <w:ind w:firstLine="540"/>
        <w:jc w:val="both"/>
      </w:pPr>
      <w:r>
        <w:t>Правописание безударных окончаний имен прилагательных. Правописание о - е после шипящих и ц в суффиксах и окончаниях имен прилагательных.</w:t>
      </w:r>
    </w:p>
    <w:p w:rsidR="00C54E32" w:rsidRDefault="00C54E32" w:rsidP="00C54E32">
      <w:pPr>
        <w:pStyle w:val="ConsPlusNormal"/>
        <w:spacing w:before="240"/>
        <w:ind w:firstLine="540"/>
        <w:jc w:val="both"/>
      </w:pPr>
      <w:r>
        <w:t>Правописание кратких форм имен прилагательных с основой на шипящий.</w:t>
      </w:r>
    </w:p>
    <w:p w:rsidR="00C54E32" w:rsidRDefault="00C54E32" w:rsidP="00C54E32">
      <w:pPr>
        <w:pStyle w:val="ConsPlusNormal"/>
        <w:spacing w:before="240"/>
        <w:ind w:firstLine="540"/>
        <w:jc w:val="both"/>
      </w:pPr>
      <w:r>
        <w:lastRenderedPageBreak/>
        <w:t>Слитное и раздельное написание не с именами прилагательными.</w:t>
      </w:r>
    </w:p>
    <w:p w:rsidR="00C54E32" w:rsidRDefault="00C54E32" w:rsidP="00C54E32">
      <w:pPr>
        <w:pStyle w:val="ConsPlusNormal"/>
        <w:spacing w:before="240"/>
        <w:ind w:firstLine="540"/>
        <w:jc w:val="both"/>
      </w:pPr>
      <w:r>
        <w:t>Орфографический анализ имен прилагательных (в рамках изученного).</w:t>
      </w:r>
    </w:p>
    <w:p w:rsidR="00C54E32" w:rsidRDefault="00C54E32" w:rsidP="00C54E32">
      <w:pPr>
        <w:pStyle w:val="ConsPlusNormal"/>
        <w:spacing w:before="240"/>
        <w:ind w:firstLine="540"/>
        <w:jc w:val="both"/>
      </w:pPr>
      <w:r>
        <w:t>19.6.5.8. Глагол.</w:t>
      </w:r>
    </w:p>
    <w:p w:rsidR="00C54E32" w:rsidRDefault="00C54E32" w:rsidP="00C54E32">
      <w:pPr>
        <w:pStyle w:val="ConsPlusNormal"/>
        <w:spacing w:before="240"/>
        <w:ind w:firstLine="540"/>
        <w:jc w:val="both"/>
      </w:pPr>
      <w:r>
        <w:t>Глагол как часть речи. Общее грамматическое значение, морфологические признаки и синтаксические функции глагола.</w:t>
      </w:r>
    </w:p>
    <w:p w:rsidR="00C54E32" w:rsidRDefault="00C54E32" w:rsidP="00C54E32">
      <w:pPr>
        <w:pStyle w:val="ConsPlusNormal"/>
        <w:spacing w:before="240"/>
        <w:ind w:firstLine="540"/>
        <w:jc w:val="both"/>
      </w:pPr>
      <w:r>
        <w:t>Роль глагола в словосочетании и предложении, в речи.</w:t>
      </w:r>
    </w:p>
    <w:p w:rsidR="00C54E32" w:rsidRDefault="00C54E32" w:rsidP="00C54E32">
      <w:pPr>
        <w:pStyle w:val="ConsPlusNormal"/>
        <w:spacing w:before="240"/>
        <w:ind w:firstLine="540"/>
        <w:jc w:val="both"/>
      </w:pPr>
      <w:r>
        <w:t>Глаголы совершенного и несовершенного вида, возвратные и невозвратные.</w:t>
      </w:r>
    </w:p>
    <w:p w:rsidR="00C54E32" w:rsidRDefault="00C54E32" w:rsidP="00C54E32">
      <w:pPr>
        <w:pStyle w:val="ConsPlusNormal"/>
        <w:spacing w:before="240"/>
        <w:ind w:firstLine="540"/>
        <w:jc w:val="both"/>
      </w:pPr>
      <w:r>
        <w:t>Инфинитив и его грамматические свойства. Основа инфинитива, основа настоящего (будущего простого) времени глагола.</w:t>
      </w:r>
    </w:p>
    <w:p w:rsidR="00C54E32" w:rsidRDefault="00C54E32" w:rsidP="00C54E32">
      <w:pPr>
        <w:pStyle w:val="ConsPlusNormal"/>
        <w:spacing w:before="240"/>
        <w:ind w:firstLine="540"/>
        <w:jc w:val="both"/>
      </w:pPr>
      <w:r>
        <w:t>Спряжение глагола.</w:t>
      </w:r>
    </w:p>
    <w:p w:rsidR="00C54E32" w:rsidRDefault="00C54E32" w:rsidP="00C54E32">
      <w:pPr>
        <w:pStyle w:val="ConsPlusNormal"/>
        <w:spacing w:before="240"/>
        <w:ind w:firstLine="540"/>
        <w:jc w:val="both"/>
      </w:pPr>
      <w:r>
        <w:t>Морфологический анализ глаголов (в рамках изученного).</w:t>
      </w:r>
    </w:p>
    <w:p w:rsidR="00C54E32" w:rsidRDefault="00C54E32" w:rsidP="00C54E32">
      <w:pPr>
        <w:pStyle w:val="ConsPlusNormal"/>
        <w:spacing w:before="240"/>
        <w:ind w:firstLine="540"/>
        <w:jc w:val="both"/>
      </w:pPr>
      <w:r>
        <w:t>Нормы словоизменения глаголов, постановки ударения в глагольных формах (в рамках изученного).</w:t>
      </w:r>
    </w:p>
    <w:p w:rsidR="00C54E32" w:rsidRDefault="00C54E32" w:rsidP="00C54E32">
      <w:pPr>
        <w:pStyle w:val="ConsPlusNormal"/>
        <w:spacing w:before="240"/>
        <w:ind w:firstLine="540"/>
        <w:jc w:val="both"/>
      </w:pPr>
      <w:r>
        <w:t>Правописание корней с чередованием е//и: -бер- - -бир-, -блест- - -блист-, -дер- - -дир-, -жег- - -жиг-, -мер- - -мир-, -пер- - -пир-, -стел- - -стил-, -тер- - -тир-.</w:t>
      </w:r>
    </w:p>
    <w:p w:rsidR="00C54E32" w:rsidRDefault="00C54E32" w:rsidP="00C54E32">
      <w:pPr>
        <w:pStyle w:val="ConsPlusNormal"/>
        <w:spacing w:before="240"/>
        <w:ind w:firstLine="540"/>
        <w:jc w:val="both"/>
      </w:pPr>
      <w:r>
        <w:t>Использование ь как показателя грамматической формы в инфинитиве, в форме 2-го лица единственного числа после шипящих.</w:t>
      </w:r>
    </w:p>
    <w:p w:rsidR="00C54E32" w:rsidRDefault="00C54E32" w:rsidP="00C54E32">
      <w:pPr>
        <w:pStyle w:val="ConsPlusNormal"/>
        <w:spacing w:before="240"/>
        <w:ind w:firstLine="540"/>
        <w:jc w:val="both"/>
      </w:pPr>
      <w:r>
        <w:t>Правописание -тся и -ться в глаголах, суффиксов -ова- - -ева-, -ыва- - -ива-.</w:t>
      </w:r>
    </w:p>
    <w:p w:rsidR="00C54E32" w:rsidRDefault="00C54E32" w:rsidP="00C54E32">
      <w:pPr>
        <w:pStyle w:val="ConsPlusNormal"/>
        <w:spacing w:before="240"/>
        <w:ind w:firstLine="540"/>
        <w:jc w:val="both"/>
      </w:pPr>
      <w:r>
        <w:t>Правописание безударных личных окончаний глагола.</w:t>
      </w:r>
    </w:p>
    <w:p w:rsidR="00C54E32" w:rsidRDefault="00C54E32" w:rsidP="00C54E32">
      <w:pPr>
        <w:pStyle w:val="ConsPlusNormal"/>
        <w:spacing w:before="240"/>
        <w:ind w:firstLine="540"/>
        <w:jc w:val="both"/>
      </w:pPr>
      <w:r>
        <w:t>Правописание гласной перед суффиксом -л- в формах прошедшего времени глагола.</w:t>
      </w:r>
    </w:p>
    <w:p w:rsidR="00C54E32" w:rsidRDefault="00C54E32" w:rsidP="00C54E32">
      <w:pPr>
        <w:pStyle w:val="ConsPlusNormal"/>
        <w:spacing w:before="240"/>
        <w:ind w:firstLine="540"/>
        <w:jc w:val="both"/>
      </w:pPr>
      <w:r>
        <w:t>Слитное и раздельное написание не с глаголами.</w:t>
      </w:r>
    </w:p>
    <w:p w:rsidR="00C54E32" w:rsidRDefault="00C54E32" w:rsidP="00C54E32">
      <w:pPr>
        <w:pStyle w:val="ConsPlusNormal"/>
        <w:spacing w:before="240"/>
        <w:ind w:firstLine="540"/>
        <w:jc w:val="both"/>
      </w:pPr>
      <w:r>
        <w:t>Орфографический анализ глаголов (в рамках изученного).</w:t>
      </w:r>
    </w:p>
    <w:p w:rsidR="00C54E32" w:rsidRDefault="00C54E32" w:rsidP="00C54E32">
      <w:pPr>
        <w:pStyle w:val="ConsPlusNormal"/>
        <w:spacing w:before="240"/>
        <w:ind w:firstLine="540"/>
        <w:jc w:val="both"/>
      </w:pPr>
      <w:r>
        <w:t>19.6.5.9. Синтаксис. Культура речи. Пунктуация.</w:t>
      </w:r>
    </w:p>
    <w:p w:rsidR="00C54E32" w:rsidRDefault="00C54E32" w:rsidP="00C54E32">
      <w:pPr>
        <w:pStyle w:val="ConsPlusNormal"/>
        <w:spacing w:before="240"/>
        <w:ind w:firstLine="540"/>
        <w:jc w:val="both"/>
      </w:pPr>
      <w:r>
        <w:t>Синтаксис как раздел грамматики. Словосочетание и предложение как единицы синтаксиса.</w:t>
      </w:r>
    </w:p>
    <w:p w:rsidR="00C54E32" w:rsidRDefault="00C54E32" w:rsidP="00C54E32">
      <w:pPr>
        <w:pStyle w:val="ConsPlusNormal"/>
        <w:spacing w:before="240"/>
        <w:ind w:firstLine="540"/>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54E32" w:rsidRDefault="00C54E32" w:rsidP="00C54E32">
      <w:pPr>
        <w:pStyle w:val="ConsPlusNormal"/>
        <w:spacing w:before="240"/>
        <w:ind w:firstLine="540"/>
        <w:jc w:val="both"/>
      </w:pPr>
      <w:r>
        <w:t>Синтаксический анализ словосочетания.</w:t>
      </w:r>
    </w:p>
    <w:p w:rsidR="00C54E32" w:rsidRDefault="00C54E32" w:rsidP="00C54E32">
      <w:pPr>
        <w:pStyle w:val="ConsPlusNormal"/>
        <w:spacing w:before="240"/>
        <w:ind w:firstLine="5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54E32" w:rsidRDefault="00C54E32" w:rsidP="00C54E32">
      <w:pPr>
        <w:pStyle w:val="ConsPlusNormal"/>
        <w:spacing w:before="240"/>
        <w:ind w:firstLine="540"/>
        <w:jc w:val="both"/>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54E32" w:rsidRDefault="00C54E32" w:rsidP="00C54E32">
      <w:pPr>
        <w:pStyle w:val="ConsPlusNormal"/>
        <w:spacing w:before="240"/>
        <w:ind w:firstLine="540"/>
        <w:jc w:val="both"/>
      </w:pPr>
      <w:r>
        <w:t>Тире между подлежащим и сказуемым.</w:t>
      </w:r>
    </w:p>
    <w:p w:rsidR="00C54E32" w:rsidRDefault="00C54E32" w:rsidP="00C54E32">
      <w:pPr>
        <w:pStyle w:val="ConsPlusNormal"/>
        <w:spacing w:before="240"/>
        <w:ind w:firstLine="540"/>
        <w:jc w:val="both"/>
      </w:pPr>
      <w:r>
        <w:t>Предложения распространенные и нераспространенные.</w:t>
      </w:r>
    </w:p>
    <w:p w:rsidR="00C54E32" w:rsidRDefault="00C54E32" w:rsidP="00C54E32">
      <w:pPr>
        <w:pStyle w:val="ConsPlusNormal"/>
        <w:spacing w:before="240"/>
        <w:ind w:firstLine="540"/>
        <w:jc w:val="both"/>
      </w:pPr>
      <w: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54E32" w:rsidRDefault="00C54E32" w:rsidP="00C54E32">
      <w:pPr>
        <w:pStyle w:val="ConsPlusNormal"/>
        <w:spacing w:before="240"/>
        <w:ind w:firstLine="540"/>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C54E32" w:rsidRDefault="00C54E32" w:rsidP="00C54E32">
      <w:pPr>
        <w:pStyle w:val="ConsPlusNormal"/>
        <w:spacing w:before="240"/>
        <w:ind w:firstLine="540"/>
        <w:jc w:val="both"/>
      </w:pPr>
      <w:r>
        <w:t>Предложения с обращением, особенности интонации. Обращение и средства его выражения.</w:t>
      </w:r>
    </w:p>
    <w:p w:rsidR="00C54E32" w:rsidRDefault="00C54E32" w:rsidP="00C54E32">
      <w:pPr>
        <w:pStyle w:val="ConsPlusNormal"/>
        <w:spacing w:before="240"/>
        <w:ind w:firstLine="540"/>
        <w:jc w:val="both"/>
      </w:pPr>
      <w:r>
        <w:t>Синтаксический анализ простого и простого осложненного предложений.</w:t>
      </w:r>
    </w:p>
    <w:p w:rsidR="00C54E32" w:rsidRDefault="00C54E32" w:rsidP="00C54E32">
      <w:pPr>
        <w:pStyle w:val="ConsPlusNormal"/>
        <w:spacing w:before="240"/>
        <w:ind w:firstLine="540"/>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C54E32" w:rsidRDefault="00C54E32" w:rsidP="00C54E32">
      <w:pPr>
        <w:pStyle w:val="ConsPlusNormal"/>
        <w:spacing w:before="240"/>
        <w:ind w:firstLine="54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C54E32" w:rsidRDefault="00C54E32" w:rsidP="00C54E32">
      <w:pPr>
        <w:pStyle w:val="ConsPlusNormal"/>
        <w:spacing w:before="240"/>
        <w:ind w:firstLine="540"/>
        <w:jc w:val="both"/>
      </w:pPr>
      <w:r>
        <w:t>Пунктуационное оформление сложных предложений, состоящих из частей, связанных бессоюзной связью и союзами и, но, а, однако, зато, да.</w:t>
      </w:r>
    </w:p>
    <w:p w:rsidR="00C54E32" w:rsidRDefault="00C54E32" w:rsidP="00C54E32">
      <w:pPr>
        <w:pStyle w:val="ConsPlusNormal"/>
        <w:spacing w:before="240"/>
        <w:ind w:firstLine="540"/>
        <w:jc w:val="both"/>
      </w:pPr>
      <w:r>
        <w:t>Предложения с прямой речью.</w:t>
      </w:r>
    </w:p>
    <w:p w:rsidR="00C54E32" w:rsidRDefault="00C54E32" w:rsidP="00C54E32">
      <w:pPr>
        <w:pStyle w:val="ConsPlusNormal"/>
        <w:spacing w:before="240"/>
        <w:ind w:firstLine="540"/>
        <w:jc w:val="both"/>
      </w:pPr>
      <w:r>
        <w:t>Пунктуационное оформление предложений с прямой речью.</w:t>
      </w:r>
    </w:p>
    <w:p w:rsidR="00C54E32" w:rsidRDefault="00C54E32" w:rsidP="00C54E32">
      <w:pPr>
        <w:pStyle w:val="ConsPlusNormal"/>
        <w:spacing w:before="240"/>
        <w:ind w:firstLine="540"/>
        <w:jc w:val="both"/>
      </w:pPr>
      <w:r>
        <w:t>Диалог.</w:t>
      </w:r>
    </w:p>
    <w:p w:rsidR="00C54E32" w:rsidRDefault="00C54E32" w:rsidP="00C54E32">
      <w:pPr>
        <w:pStyle w:val="ConsPlusNormal"/>
        <w:spacing w:before="240"/>
        <w:ind w:firstLine="540"/>
        <w:jc w:val="both"/>
      </w:pPr>
      <w:r>
        <w:t>Пунктуационное оформление диалога при письме.</w:t>
      </w:r>
    </w:p>
    <w:p w:rsidR="00C54E32" w:rsidRDefault="00C54E32" w:rsidP="00C54E32">
      <w:pPr>
        <w:pStyle w:val="ConsPlusNormal"/>
        <w:spacing w:before="240"/>
        <w:ind w:firstLine="540"/>
        <w:jc w:val="both"/>
      </w:pPr>
      <w:r>
        <w:t>Пунктуация как раздел лингвистики.</w:t>
      </w:r>
    </w:p>
    <w:p w:rsidR="00C54E32" w:rsidRDefault="00C54E32" w:rsidP="00C54E32">
      <w:pPr>
        <w:pStyle w:val="ConsPlusNormal"/>
        <w:spacing w:before="240"/>
        <w:ind w:firstLine="540"/>
        <w:jc w:val="both"/>
      </w:pPr>
      <w:r>
        <w:t>Пунктуационный анализ предложения (в рамках изученного).</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19.7. Содержание обучения в 6 классе.</w:t>
      </w:r>
    </w:p>
    <w:p w:rsidR="00C54E32" w:rsidRDefault="00C54E32" w:rsidP="00C54E32">
      <w:pPr>
        <w:pStyle w:val="ConsPlusNormal"/>
        <w:spacing w:before="240"/>
        <w:ind w:firstLine="540"/>
        <w:jc w:val="both"/>
      </w:pPr>
      <w:r>
        <w:t>19.7.1. Общие сведения о языке.</w:t>
      </w:r>
    </w:p>
    <w:p w:rsidR="00C54E32" w:rsidRDefault="00C54E32" w:rsidP="00C54E32">
      <w:pPr>
        <w:pStyle w:val="ConsPlusNormal"/>
        <w:spacing w:before="240"/>
        <w:ind w:firstLine="540"/>
        <w:jc w:val="both"/>
      </w:pPr>
      <w:r>
        <w:t>Русский язык - государственный язык Российской Федерации и язык межнационального общения.</w:t>
      </w:r>
    </w:p>
    <w:p w:rsidR="00C54E32" w:rsidRDefault="00C54E32" w:rsidP="00C54E32">
      <w:pPr>
        <w:pStyle w:val="ConsPlusNormal"/>
        <w:spacing w:before="240"/>
        <w:ind w:firstLine="540"/>
        <w:jc w:val="both"/>
      </w:pPr>
      <w:r>
        <w:t>Понятие о литературном языке.</w:t>
      </w:r>
    </w:p>
    <w:p w:rsidR="00C54E32" w:rsidRDefault="00C54E32" w:rsidP="00C54E32">
      <w:pPr>
        <w:pStyle w:val="ConsPlusNormal"/>
        <w:spacing w:before="240"/>
        <w:ind w:firstLine="540"/>
        <w:jc w:val="both"/>
      </w:pPr>
      <w:r>
        <w:t>19.7.2. Язык и речь.</w:t>
      </w:r>
    </w:p>
    <w:p w:rsidR="00C54E32" w:rsidRDefault="00C54E32" w:rsidP="00C54E32">
      <w:pPr>
        <w:pStyle w:val="ConsPlusNormal"/>
        <w:spacing w:before="240"/>
        <w:ind w:firstLine="540"/>
        <w:jc w:val="both"/>
      </w:pPr>
      <w:r>
        <w:t>Монолог-описание, монолог-повествование, монолог-рассуждение; сообщение на лингвистическую тему.</w:t>
      </w:r>
    </w:p>
    <w:p w:rsidR="00C54E32" w:rsidRDefault="00C54E32" w:rsidP="00C54E32">
      <w:pPr>
        <w:pStyle w:val="ConsPlusNormal"/>
        <w:spacing w:before="240"/>
        <w:ind w:firstLine="540"/>
        <w:jc w:val="both"/>
      </w:pPr>
      <w:r>
        <w:t>Виды диалога: побуждение к действию, обмен мнениями.</w:t>
      </w:r>
    </w:p>
    <w:p w:rsidR="00C54E32" w:rsidRDefault="00C54E32" w:rsidP="00C54E32">
      <w:pPr>
        <w:pStyle w:val="ConsPlusNormal"/>
        <w:spacing w:before="240"/>
        <w:ind w:firstLine="540"/>
        <w:jc w:val="both"/>
      </w:pPr>
      <w:r>
        <w:t>19.7.3. Текст.</w:t>
      </w:r>
    </w:p>
    <w:p w:rsidR="00C54E32" w:rsidRDefault="00C54E32" w:rsidP="00C54E32">
      <w:pPr>
        <w:pStyle w:val="ConsPlusNormal"/>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54E32" w:rsidRDefault="00C54E32" w:rsidP="00C54E32">
      <w:pPr>
        <w:pStyle w:val="ConsPlusNormal"/>
        <w:spacing w:before="240"/>
        <w:ind w:firstLine="5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54E32" w:rsidRDefault="00C54E32" w:rsidP="00C54E32">
      <w:pPr>
        <w:pStyle w:val="ConsPlusNormal"/>
        <w:spacing w:before="240"/>
        <w:ind w:firstLine="540"/>
        <w:jc w:val="both"/>
      </w:pPr>
      <w:r>
        <w:t>Описание как тип речи.</w:t>
      </w:r>
    </w:p>
    <w:p w:rsidR="00C54E32" w:rsidRDefault="00C54E32" w:rsidP="00C54E32">
      <w:pPr>
        <w:pStyle w:val="ConsPlusNormal"/>
        <w:spacing w:before="240"/>
        <w:ind w:firstLine="540"/>
        <w:jc w:val="both"/>
      </w:pPr>
      <w:r>
        <w:t>Описание внешности человека.</w:t>
      </w:r>
    </w:p>
    <w:p w:rsidR="00C54E32" w:rsidRDefault="00C54E32" w:rsidP="00C54E32">
      <w:pPr>
        <w:pStyle w:val="ConsPlusNormal"/>
        <w:spacing w:before="240"/>
        <w:ind w:firstLine="540"/>
        <w:jc w:val="both"/>
      </w:pPr>
      <w:r>
        <w:lastRenderedPageBreak/>
        <w:t>Описание помещения.</w:t>
      </w:r>
    </w:p>
    <w:p w:rsidR="00C54E32" w:rsidRDefault="00C54E32" w:rsidP="00C54E32">
      <w:pPr>
        <w:pStyle w:val="ConsPlusNormal"/>
        <w:spacing w:before="240"/>
        <w:ind w:firstLine="540"/>
        <w:jc w:val="both"/>
      </w:pPr>
      <w:r>
        <w:t>Описание природы.</w:t>
      </w:r>
    </w:p>
    <w:p w:rsidR="00C54E32" w:rsidRDefault="00C54E32" w:rsidP="00C54E32">
      <w:pPr>
        <w:pStyle w:val="ConsPlusNormal"/>
        <w:spacing w:before="240"/>
        <w:ind w:firstLine="540"/>
        <w:jc w:val="both"/>
      </w:pPr>
      <w:r>
        <w:t>Описание местности.</w:t>
      </w:r>
    </w:p>
    <w:p w:rsidR="00C54E32" w:rsidRDefault="00C54E32" w:rsidP="00C54E32">
      <w:pPr>
        <w:pStyle w:val="ConsPlusNormal"/>
        <w:spacing w:before="240"/>
        <w:ind w:firstLine="540"/>
        <w:jc w:val="both"/>
      </w:pPr>
      <w:r>
        <w:t>Описание действий.</w:t>
      </w:r>
    </w:p>
    <w:p w:rsidR="00C54E32" w:rsidRDefault="00C54E32" w:rsidP="00C54E32">
      <w:pPr>
        <w:pStyle w:val="ConsPlusNormal"/>
        <w:spacing w:before="240"/>
        <w:ind w:firstLine="540"/>
        <w:jc w:val="both"/>
      </w:pPr>
      <w:r>
        <w:t>19.7.4. Функциональные разновидности языка.</w:t>
      </w:r>
    </w:p>
    <w:p w:rsidR="00C54E32" w:rsidRDefault="00C54E32" w:rsidP="00C54E32">
      <w:pPr>
        <w:pStyle w:val="ConsPlusNormal"/>
        <w:spacing w:before="240"/>
        <w:ind w:firstLine="540"/>
        <w:jc w:val="both"/>
      </w:pPr>
      <w:r>
        <w:t>Официально-деловой стиль. Заявление. Расписка. Научный стиль. Словарная статья. Научное сообщение.</w:t>
      </w:r>
    </w:p>
    <w:p w:rsidR="00C54E32" w:rsidRDefault="00C54E32" w:rsidP="00C54E32">
      <w:pPr>
        <w:pStyle w:val="ConsPlusNormal"/>
        <w:spacing w:before="240"/>
        <w:ind w:firstLine="540"/>
        <w:jc w:val="both"/>
      </w:pPr>
      <w:r>
        <w:t>19.7.5. Система языка.</w:t>
      </w:r>
    </w:p>
    <w:p w:rsidR="00C54E32" w:rsidRDefault="00C54E32" w:rsidP="00C54E32">
      <w:pPr>
        <w:pStyle w:val="ConsPlusNormal"/>
        <w:spacing w:before="240"/>
        <w:ind w:firstLine="540"/>
        <w:jc w:val="both"/>
      </w:pPr>
      <w:r>
        <w:t>19.7.5.1. Лексикология. Культура речи.</w:t>
      </w:r>
    </w:p>
    <w:p w:rsidR="00C54E32" w:rsidRDefault="00C54E32" w:rsidP="00C54E32">
      <w:pPr>
        <w:pStyle w:val="ConsPlusNormal"/>
        <w:spacing w:before="240"/>
        <w:ind w:firstLine="540"/>
        <w:jc w:val="both"/>
      </w:pPr>
      <w:r>
        <w:t>Лексика русского языка с точки зрения ее происхождения: исконно русские и заимствованные слова.</w:t>
      </w:r>
    </w:p>
    <w:p w:rsidR="00C54E32" w:rsidRDefault="00C54E32" w:rsidP="00C54E32">
      <w:pPr>
        <w:pStyle w:val="ConsPlusNormal"/>
        <w:spacing w:before="240"/>
        <w:ind w:firstLine="540"/>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C54E32" w:rsidRDefault="00C54E32" w:rsidP="00C54E32">
      <w:pPr>
        <w:pStyle w:val="ConsPlusNormal"/>
        <w:spacing w:before="240"/>
        <w:ind w:firstLine="54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54E32" w:rsidRDefault="00C54E32" w:rsidP="00C54E32">
      <w:pPr>
        <w:pStyle w:val="ConsPlusNormal"/>
        <w:spacing w:before="240"/>
        <w:ind w:firstLine="540"/>
        <w:jc w:val="both"/>
      </w:pPr>
      <w:r>
        <w:t>Стилистические пласты лексики: стилистически нейтральная, высокая и сниженная лексика.</w:t>
      </w:r>
    </w:p>
    <w:p w:rsidR="00C54E32" w:rsidRDefault="00C54E32" w:rsidP="00C54E32">
      <w:pPr>
        <w:pStyle w:val="ConsPlusNormal"/>
        <w:spacing w:before="240"/>
        <w:ind w:firstLine="540"/>
        <w:jc w:val="both"/>
      </w:pPr>
      <w:r>
        <w:t>Лексический анализ слов.</w:t>
      </w:r>
    </w:p>
    <w:p w:rsidR="00C54E32" w:rsidRDefault="00C54E32" w:rsidP="00C54E32">
      <w:pPr>
        <w:pStyle w:val="ConsPlusNormal"/>
        <w:spacing w:before="240"/>
        <w:ind w:firstLine="540"/>
        <w:jc w:val="both"/>
      </w:pPr>
      <w:r>
        <w:t>Фразеологизмы. Их признаки и значение. Употребление лексических средств в соответствии с ситуацией общения.</w:t>
      </w:r>
    </w:p>
    <w:p w:rsidR="00C54E32" w:rsidRDefault="00C54E32" w:rsidP="00C54E32">
      <w:pPr>
        <w:pStyle w:val="ConsPlusNormal"/>
        <w:spacing w:before="240"/>
        <w:ind w:firstLine="540"/>
        <w:jc w:val="both"/>
      </w:pPr>
      <w:r>
        <w:t>Оценка своей и чужой речи с точки зрения точного, уместного и выразительного словоупотребления.</w:t>
      </w:r>
    </w:p>
    <w:p w:rsidR="00C54E32" w:rsidRDefault="00C54E32" w:rsidP="00C54E32">
      <w:pPr>
        <w:pStyle w:val="ConsPlusNormal"/>
        <w:spacing w:before="240"/>
        <w:ind w:firstLine="540"/>
        <w:jc w:val="both"/>
      </w:pPr>
      <w:r>
        <w:t>Эпитеты, метафоры, олицетворения.</w:t>
      </w:r>
    </w:p>
    <w:p w:rsidR="00C54E32" w:rsidRDefault="00C54E32" w:rsidP="00C54E32">
      <w:pPr>
        <w:pStyle w:val="ConsPlusNormal"/>
        <w:spacing w:before="240"/>
        <w:ind w:firstLine="540"/>
        <w:jc w:val="both"/>
      </w:pPr>
      <w:r>
        <w:t>Лексические словари.</w:t>
      </w:r>
    </w:p>
    <w:p w:rsidR="00C54E32" w:rsidRDefault="00C54E32" w:rsidP="00C54E32">
      <w:pPr>
        <w:pStyle w:val="ConsPlusNormal"/>
        <w:spacing w:before="240"/>
        <w:ind w:firstLine="540"/>
        <w:jc w:val="both"/>
      </w:pPr>
      <w:r>
        <w:t>19.7.5.2. Словообразование. Культура речи. Орфография.</w:t>
      </w:r>
    </w:p>
    <w:p w:rsidR="00C54E32" w:rsidRDefault="00C54E32" w:rsidP="00C54E32">
      <w:pPr>
        <w:pStyle w:val="ConsPlusNormal"/>
        <w:spacing w:before="240"/>
        <w:ind w:firstLine="540"/>
        <w:jc w:val="both"/>
      </w:pPr>
      <w:r>
        <w:t>Формообразующие и словообразующие морфемы. Производящая основа.</w:t>
      </w:r>
    </w:p>
    <w:p w:rsidR="00C54E32" w:rsidRDefault="00C54E32" w:rsidP="00C54E32">
      <w:pPr>
        <w:pStyle w:val="ConsPlusNormal"/>
        <w:spacing w:before="240"/>
        <w:ind w:firstLine="540"/>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54E32" w:rsidRDefault="00C54E32" w:rsidP="00C54E32">
      <w:pPr>
        <w:pStyle w:val="ConsPlusNormal"/>
        <w:spacing w:before="240"/>
        <w:ind w:firstLine="540"/>
        <w:jc w:val="both"/>
      </w:pPr>
      <w:r>
        <w:t>Понятие об этимологии (общее представление).</w:t>
      </w:r>
    </w:p>
    <w:p w:rsidR="00C54E32" w:rsidRDefault="00C54E32" w:rsidP="00C54E32">
      <w:pPr>
        <w:pStyle w:val="ConsPlusNormal"/>
        <w:spacing w:before="240"/>
        <w:ind w:firstLine="540"/>
        <w:jc w:val="both"/>
      </w:pPr>
      <w:r>
        <w:t>Морфемный и словообразовательный анализ слов. Правописание сложных и сложносокращенных слов.</w:t>
      </w:r>
    </w:p>
    <w:p w:rsidR="00C54E32" w:rsidRDefault="00C54E32" w:rsidP="00C54E32">
      <w:pPr>
        <w:pStyle w:val="ConsPlusNormal"/>
        <w:spacing w:before="240"/>
        <w:ind w:firstLine="540"/>
        <w:jc w:val="both"/>
      </w:pPr>
      <w:r>
        <w:t>Правописания корня -кас- - -кос- с чередованием а//о, гласных в приставках пре- и при-.</w:t>
      </w:r>
    </w:p>
    <w:p w:rsidR="00C54E32" w:rsidRDefault="00C54E32" w:rsidP="00C54E32">
      <w:pPr>
        <w:pStyle w:val="ConsPlusNormal"/>
        <w:spacing w:before="240"/>
        <w:ind w:firstLine="540"/>
        <w:jc w:val="both"/>
      </w:pPr>
      <w:r>
        <w:t>Орфографический анализ слов (в рамках изученного).</w:t>
      </w:r>
    </w:p>
    <w:p w:rsidR="00C54E32" w:rsidRDefault="00C54E32" w:rsidP="00C54E32">
      <w:pPr>
        <w:pStyle w:val="ConsPlusNormal"/>
        <w:spacing w:before="240"/>
        <w:ind w:firstLine="540"/>
        <w:jc w:val="both"/>
      </w:pPr>
      <w:r>
        <w:t>19.7.5.3. Морфология. Культура речи. Орфография.</w:t>
      </w:r>
    </w:p>
    <w:p w:rsidR="00C54E32" w:rsidRDefault="00C54E32" w:rsidP="00C54E32">
      <w:pPr>
        <w:pStyle w:val="ConsPlusNormal"/>
        <w:spacing w:before="240"/>
        <w:ind w:firstLine="540"/>
        <w:jc w:val="both"/>
      </w:pPr>
      <w:r>
        <w:t>19.7.5.3.1. Имя существительное.</w:t>
      </w:r>
    </w:p>
    <w:p w:rsidR="00C54E32" w:rsidRDefault="00C54E32" w:rsidP="00C54E32">
      <w:pPr>
        <w:pStyle w:val="ConsPlusNormal"/>
        <w:spacing w:before="240"/>
        <w:ind w:firstLine="540"/>
        <w:jc w:val="both"/>
      </w:pPr>
      <w:r>
        <w:t>Особенности словообразования.</w:t>
      </w:r>
    </w:p>
    <w:p w:rsidR="00C54E32" w:rsidRDefault="00C54E32" w:rsidP="00C54E32">
      <w:pPr>
        <w:pStyle w:val="ConsPlusNormal"/>
        <w:spacing w:before="240"/>
        <w:ind w:firstLine="540"/>
        <w:jc w:val="both"/>
      </w:pPr>
      <w:r>
        <w:t>Нормы произношения имен существительных, нормы постановки ударения (в рамках изученного).</w:t>
      </w:r>
    </w:p>
    <w:p w:rsidR="00C54E32" w:rsidRDefault="00C54E32" w:rsidP="00C54E32">
      <w:pPr>
        <w:pStyle w:val="ConsPlusNormal"/>
        <w:spacing w:before="240"/>
        <w:ind w:firstLine="540"/>
        <w:jc w:val="both"/>
      </w:pPr>
      <w:r>
        <w:t>Нормы словоизменения имен существительных.</w:t>
      </w:r>
    </w:p>
    <w:p w:rsidR="00C54E32" w:rsidRDefault="00C54E32" w:rsidP="00C54E32">
      <w:pPr>
        <w:pStyle w:val="ConsPlusNormal"/>
        <w:spacing w:before="240"/>
        <w:ind w:firstLine="540"/>
        <w:jc w:val="both"/>
      </w:pPr>
      <w:r>
        <w:lastRenderedPageBreak/>
        <w:t>Морфологический анализ имен существительных.</w:t>
      </w:r>
    </w:p>
    <w:p w:rsidR="00C54E32" w:rsidRDefault="00C54E32" w:rsidP="00C54E32">
      <w:pPr>
        <w:pStyle w:val="ConsPlusNormal"/>
        <w:spacing w:before="240"/>
        <w:ind w:firstLine="540"/>
        <w:jc w:val="both"/>
      </w:pPr>
      <w:r>
        <w:t>Правила слитного и дефисного написания пол- и полу- со словами.</w:t>
      </w:r>
    </w:p>
    <w:p w:rsidR="00C54E32" w:rsidRDefault="00C54E32" w:rsidP="00C54E32">
      <w:pPr>
        <w:pStyle w:val="ConsPlusNormal"/>
        <w:spacing w:before="240"/>
        <w:ind w:firstLine="540"/>
        <w:jc w:val="both"/>
      </w:pPr>
      <w:r>
        <w:t>Орфографический анализ имен существительных (в рамках изученного).</w:t>
      </w:r>
    </w:p>
    <w:p w:rsidR="00C54E32" w:rsidRDefault="00C54E32" w:rsidP="00C54E32">
      <w:pPr>
        <w:pStyle w:val="ConsPlusNormal"/>
        <w:spacing w:before="240"/>
        <w:ind w:firstLine="540"/>
        <w:jc w:val="both"/>
      </w:pPr>
      <w:r>
        <w:t>19.7.5.3.2. Имя прилагательное.</w:t>
      </w:r>
    </w:p>
    <w:p w:rsidR="00C54E32" w:rsidRDefault="00C54E32" w:rsidP="00C54E32">
      <w:pPr>
        <w:pStyle w:val="ConsPlusNormal"/>
        <w:spacing w:before="240"/>
        <w:ind w:firstLine="540"/>
        <w:jc w:val="both"/>
      </w:pPr>
      <w:r>
        <w:t>Качественные, относительные и притяжательные имена прилагательные.</w:t>
      </w:r>
    </w:p>
    <w:p w:rsidR="00C54E32" w:rsidRDefault="00C54E32" w:rsidP="00C54E32">
      <w:pPr>
        <w:pStyle w:val="ConsPlusNormal"/>
        <w:spacing w:before="240"/>
        <w:ind w:firstLine="540"/>
        <w:jc w:val="both"/>
      </w:pPr>
      <w:r>
        <w:t>Степени сравнения качественных имен прилагательных.</w:t>
      </w:r>
    </w:p>
    <w:p w:rsidR="00C54E32" w:rsidRDefault="00C54E32" w:rsidP="00C54E32">
      <w:pPr>
        <w:pStyle w:val="ConsPlusNormal"/>
        <w:spacing w:before="240"/>
        <w:ind w:firstLine="540"/>
        <w:jc w:val="both"/>
      </w:pPr>
      <w:r>
        <w:t>Словообразование имен прилагательных.</w:t>
      </w:r>
    </w:p>
    <w:p w:rsidR="00C54E32" w:rsidRDefault="00C54E32" w:rsidP="00C54E32">
      <w:pPr>
        <w:pStyle w:val="ConsPlusNormal"/>
        <w:spacing w:before="240"/>
        <w:ind w:firstLine="540"/>
        <w:jc w:val="both"/>
      </w:pPr>
      <w:r>
        <w:t>Морфологический анализ имен прилагательных.</w:t>
      </w:r>
    </w:p>
    <w:p w:rsidR="00C54E32" w:rsidRDefault="00C54E32" w:rsidP="00C54E32">
      <w:pPr>
        <w:pStyle w:val="ConsPlusNormal"/>
        <w:spacing w:before="240"/>
        <w:ind w:firstLine="540"/>
        <w:jc w:val="both"/>
      </w:pPr>
      <w:r>
        <w:t>Правописание н и нн в именах прилагательных.</w:t>
      </w:r>
    </w:p>
    <w:p w:rsidR="00C54E32" w:rsidRDefault="00C54E32" w:rsidP="00C54E32">
      <w:pPr>
        <w:pStyle w:val="ConsPlusNormal"/>
        <w:spacing w:before="240"/>
        <w:ind w:firstLine="540"/>
        <w:jc w:val="both"/>
      </w:pPr>
      <w:r>
        <w:t>Правописание суффиксов -к- и -ск- имен прилагательных.</w:t>
      </w:r>
    </w:p>
    <w:p w:rsidR="00C54E32" w:rsidRDefault="00C54E32" w:rsidP="00C54E32">
      <w:pPr>
        <w:pStyle w:val="ConsPlusNormal"/>
        <w:spacing w:before="240"/>
        <w:ind w:firstLine="540"/>
        <w:jc w:val="both"/>
      </w:pPr>
      <w:r>
        <w:t>Правописание сложных имен прилагательных.</w:t>
      </w:r>
    </w:p>
    <w:p w:rsidR="00C54E32" w:rsidRDefault="00C54E32" w:rsidP="00C54E32">
      <w:pPr>
        <w:pStyle w:val="ConsPlusNormal"/>
        <w:spacing w:before="240"/>
        <w:ind w:firstLine="540"/>
        <w:jc w:val="both"/>
      </w:pPr>
      <w:r>
        <w:t>Нормы произношения имен прилагательных, нормы ударения (в рамках изученного).</w:t>
      </w:r>
    </w:p>
    <w:p w:rsidR="00C54E32" w:rsidRDefault="00C54E32" w:rsidP="00C54E32">
      <w:pPr>
        <w:pStyle w:val="ConsPlusNormal"/>
        <w:spacing w:before="240"/>
        <w:ind w:firstLine="540"/>
        <w:jc w:val="both"/>
      </w:pPr>
      <w:r>
        <w:t>Орфографический анализ имени прилагательного (в рамках изученного).</w:t>
      </w:r>
    </w:p>
    <w:p w:rsidR="00C54E32" w:rsidRDefault="00C54E32" w:rsidP="00C54E32">
      <w:pPr>
        <w:pStyle w:val="ConsPlusNormal"/>
        <w:spacing w:before="240"/>
        <w:ind w:firstLine="540"/>
        <w:jc w:val="both"/>
      </w:pPr>
      <w:r>
        <w:t>19.7.5.3.3. Имя числительное.</w:t>
      </w:r>
    </w:p>
    <w:p w:rsidR="00C54E32" w:rsidRDefault="00C54E32" w:rsidP="00C54E32">
      <w:pPr>
        <w:pStyle w:val="ConsPlusNormal"/>
        <w:spacing w:before="240"/>
        <w:ind w:firstLine="540"/>
        <w:jc w:val="both"/>
      </w:pPr>
      <w:r>
        <w:t>Общее грамматическое значение имени числительного. Синтаксические функции имен числительных.</w:t>
      </w:r>
    </w:p>
    <w:p w:rsidR="00C54E32" w:rsidRDefault="00C54E32" w:rsidP="00C54E32">
      <w:pPr>
        <w:pStyle w:val="ConsPlusNormal"/>
        <w:spacing w:before="240"/>
        <w:ind w:firstLine="540"/>
        <w:jc w:val="both"/>
      </w:pPr>
      <w:r>
        <w:t>Разряды имен числительных по значению: количественные (целые, дробные, собирательные), порядковые числительные.</w:t>
      </w:r>
    </w:p>
    <w:p w:rsidR="00C54E32" w:rsidRDefault="00C54E32" w:rsidP="00C54E32">
      <w:pPr>
        <w:pStyle w:val="ConsPlusNormal"/>
        <w:spacing w:before="240"/>
        <w:ind w:firstLine="540"/>
        <w:jc w:val="both"/>
      </w:pPr>
      <w:r>
        <w:t>Разряды имен числительных по строению: простые, сложные, составные числительные.</w:t>
      </w:r>
    </w:p>
    <w:p w:rsidR="00C54E32" w:rsidRDefault="00C54E32" w:rsidP="00C54E32">
      <w:pPr>
        <w:pStyle w:val="ConsPlusNormal"/>
        <w:spacing w:before="240"/>
        <w:ind w:firstLine="540"/>
        <w:jc w:val="both"/>
      </w:pPr>
      <w:r>
        <w:t>Словообразование имен числительных.</w:t>
      </w:r>
    </w:p>
    <w:p w:rsidR="00C54E32" w:rsidRDefault="00C54E32" w:rsidP="00C54E32">
      <w:pPr>
        <w:pStyle w:val="ConsPlusNormal"/>
        <w:spacing w:before="240"/>
        <w:ind w:firstLine="540"/>
        <w:jc w:val="both"/>
      </w:pPr>
      <w:r>
        <w:t>Склонение количественных и порядковых имен числительных.</w:t>
      </w:r>
    </w:p>
    <w:p w:rsidR="00C54E32" w:rsidRDefault="00C54E32" w:rsidP="00C54E32">
      <w:pPr>
        <w:pStyle w:val="ConsPlusNormal"/>
        <w:spacing w:before="240"/>
        <w:ind w:firstLine="540"/>
        <w:jc w:val="both"/>
      </w:pPr>
      <w:r>
        <w:t>Правильное образование форм имен числительных.</w:t>
      </w:r>
    </w:p>
    <w:p w:rsidR="00C54E32" w:rsidRDefault="00C54E32" w:rsidP="00C54E32">
      <w:pPr>
        <w:pStyle w:val="ConsPlusNormal"/>
        <w:spacing w:before="240"/>
        <w:ind w:firstLine="540"/>
        <w:jc w:val="both"/>
      </w:pPr>
      <w:r>
        <w:t>Правильное употребление собирательных имен числительных.</w:t>
      </w:r>
    </w:p>
    <w:p w:rsidR="00C54E32" w:rsidRDefault="00C54E32" w:rsidP="00C54E32">
      <w:pPr>
        <w:pStyle w:val="ConsPlusNormal"/>
        <w:spacing w:before="240"/>
        <w:ind w:firstLine="540"/>
        <w:jc w:val="both"/>
      </w:pPr>
      <w:r>
        <w:t>Морфологический анализ имен числительных.</w:t>
      </w:r>
    </w:p>
    <w:p w:rsidR="00C54E32" w:rsidRDefault="00C54E32" w:rsidP="00C54E32">
      <w:pPr>
        <w:pStyle w:val="ConsPlusNormal"/>
        <w:spacing w:before="240"/>
        <w:ind w:firstLine="540"/>
        <w:jc w:val="both"/>
      </w:pPr>
      <w:r>
        <w:t>Правила правописания имен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54E32" w:rsidRDefault="00C54E32" w:rsidP="00C54E32">
      <w:pPr>
        <w:pStyle w:val="ConsPlusNormal"/>
        <w:spacing w:before="240"/>
        <w:ind w:firstLine="540"/>
        <w:jc w:val="both"/>
      </w:pPr>
      <w:r>
        <w:t>Орфографический анализ имен числительных (в рамках изученного).</w:t>
      </w:r>
    </w:p>
    <w:p w:rsidR="00C54E32" w:rsidRDefault="00C54E32" w:rsidP="00C54E32">
      <w:pPr>
        <w:pStyle w:val="ConsPlusNormal"/>
        <w:spacing w:before="240"/>
        <w:ind w:firstLine="540"/>
        <w:jc w:val="both"/>
      </w:pPr>
      <w:r>
        <w:t>19.7.5.3.4. Местоимение.</w:t>
      </w:r>
    </w:p>
    <w:p w:rsidR="00C54E32" w:rsidRDefault="00C54E32" w:rsidP="00C54E32">
      <w:pPr>
        <w:pStyle w:val="ConsPlusNormal"/>
        <w:spacing w:before="240"/>
        <w:ind w:firstLine="540"/>
        <w:jc w:val="both"/>
      </w:pPr>
      <w:r>
        <w:t>Общее грамматическое значение местоимения. Синтаксические функции местоимений. Роль местоимений в речи.</w:t>
      </w:r>
    </w:p>
    <w:p w:rsidR="00C54E32" w:rsidRDefault="00C54E32" w:rsidP="00C54E32">
      <w:pPr>
        <w:pStyle w:val="ConsPlusNormal"/>
        <w:spacing w:before="240"/>
        <w:ind w:firstLine="54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C54E32" w:rsidRDefault="00C54E32" w:rsidP="00C54E32">
      <w:pPr>
        <w:pStyle w:val="ConsPlusNormal"/>
        <w:spacing w:before="240"/>
        <w:ind w:firstLine="540"/>
        <w:jc w:val="both"/>
      </w:pPr>
      <w:r>
        <w:t>Склонение местоимений.</w:t>
      </w:r>
    </w:p>
    <w:p w:rsidR="00C54E32" w:rsidRDefault="00C54E32" w:rsidP="00C54E32">
      <w:pPr>
        <w:pStyle w:val="ConsPlusNormal"/>
        <w:spacing w:before="240"/>
        <w:ind w:firstLine="540"/>
        <w:jc w:val="both"/>
      </w:pPr>
      <w:r>
        <w:t>Словообразование местоимений.</w:t>
      </w:r>
    </w:p>
    <w:p w:rsidR="00C54E32" w:rsidRDefault="00C54E32" w:rsidP="00C54E32">
      <w:pPr>
        <w:pStyle w:val="ConsPlusNormal"/>
        <w:spacing w:before="240"/>
        <w:ind w:firstLine="540"/>
        <w:jc w:val="both"/>
      </w:pPr>
      <w:r>
        <w:lastRenderedPageBreak/>
        <w:t>Морфологический анализ местоимений.</w:t>
      </w:r>
    </w:p>
    <w:p w:rsidR="00C54E32" w:rsidRDefault="00C54E32" w:rsidP="00C54E32">
      <w:pPr>
        <w:pStyle w:val="ConsPlusNormal"/>
        <w:spacing w:before="240"/>
        <w:ind w:firstLine="540"/>
        <w:jc w:val="both"/>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54E32" w:rsidRDefault="00C54E32" w:rsidP="00C54E32">
      <w:pPr>
        <w:pStyle w:val="ConsPlusNormal"/>
        <w:spacing w:before="240"/>
        <w:ind w:firstLine="540"/>
        <w:jc w:val="both"/>
      </w:pPr>
      <w:r>
        <w:t>Правила правописания местоимений: правописание местоимений с не и ни; слитное, раздельное и дефисное написание местоимений.</w:t>
      </w:r>
    </w:p>
    <w:p w:rsidR="00C54E32" w:rsidRDefault="00C54E32" w:rsidP="00C54E32">
      <w:pPr>
        <w:pStyle w:val="ConsPlusNormal"/>
        <w:spacing w:before="240"/>
        <w:ind w:firstLine="540"/>
        <w:jc w:val="both"/>
      </w:pPr>
      <w:r>
        <w:t>Орфографический анализ местоимений (в рамках изученного).</w:t>
      </w:r>
    </w:p>
    <w:p w:rsidR="00C54E32" w:rsidRDefault="00C54E32" w:rsidP="00C54E32">
      <w:pPr>
        <w:pStyle w:val="ConsPlusNormal"/>
        <w:spacing w:before="240"/>
        <w:ind w:firstLine="540"/>
        <w:jc w:val="both"/>
      </w:pPr>
      <w:r>
        <w:t>19.7.5.3.5. Глагол.</w:t>
      </w:r>
    </w:p>
    <w:p w:rsidR="00C54E32" w:rsidRDefault="00C54E32" w:rsidP="00C54E32">
      <w:pPr>
        <w:pStyle w:val="ConsPlusNormal"/>
        <w:spacing w:before="240"/>
        <w:ind w:firstLine="540"/>
        <w:jc w:val="both"/>
      </w:pPr>
      <w:r>
        <w:t>Переходные и непереходные глаголы.</w:t>
      </w:r>
    </w:p>
    <w:p w:rsidR="00C54E32" w:rsidRDefault="00C54E32" w:rsidP="00C54E32">
      <w:pPr>
        <w:pStyle w:val="ConsPlusNormal"/>
        <w:spacing w:before="240"/>
        <w:ind w:firstLine="540"/>
        <w:jc w:val="both"/>
      </w:pPr>
      <w:r>
        <w:t>Разноспрягаемые глаголы.</w:t>
      </w:r>
    </w:p>
    <w:p w:rsidR="00C54E32" w:rsidRDefault="00C54E32" w:rsidP="00C54E32">
      <w:pPr>
        <w:pStyle w:val="ConsPlusNormal"/>
        <w:spacing w:before="240"/>
        <w:ind w:firstLine="540"/>
        <w:jc w:val="both"/>
      </w:pPr>
      <w:r>
        <w:t>Безличные глаголы. Использование личных глаголов в безличном значении.</w:t>
      </w:r>
    </w:p>
    <w:p w:rsidR="00C54E32" w:rsidRDefault="00C54E32" w:rsidP="00C54E32">
      <w:pPr>
        <w:pStyle w:val="ConsPlusNormal"/>
        <w:spacing w:before="240"/>
        <w:ind w:firstLine="540"/>
        <w:jc w:val="both"/>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w:t>
      </w:r>
    </w:p>
    <w:p w:rsidR="00C54E32" w:rsidRDefault="00C54E32" w:rsidP="00C54E32">
      <w:pPr>
        <w:pStyle w:val="ConsPlusNormal"/>
        <w:spacing w:before="240"/>
        <w:ind w:firstLine="540"/>
        <w:jc w:val="both"/>
      </w:pPr>
      <w:r>
        <w:t>Морфологический анализ глаголов.</w:t>
      </w:r>
    </w:p>
    <w:p w:rsidR="00C54E32" w:rsidRDefault="00C54E32" w:rsidP="00C54E32">
      <w:pPr>
        <w:pStyle w:val="ConsPlusNormal"/>
        <w:spacing w:before="240"/>
        <w:ind w:firstLine="540"/>
        <w:jc w:val="both"/>
      </w:pPr>
      <w:r>
        <w:t>Использование ь как показателя грамматической формы в повелительном наклонении глагола.</w:t>
      </w:r>
    </w:p>
    <w:p w:rsidR="00C54E32" w:rsidRDefault="00C54E32" w:rsidP="00C54E32">
      <w:pPr>
        <w:pStyle w:val="ConsPlusNormal"/>
        <w:spacing w:before="240"/>
        <w:ind w:firstLine="540"/>
        <w:jc w:val="both"/>
      </w:pPr>
      <w:r>
        <w:t>Орфографический анализ глаголов (в рамках изученного).</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19.8. Содержание обучения в 7 классе.</w:t>
      </w:r>
    </w:p>
    <w:p w:rsidR="00C54E32" w:rsidRDefault="00C54E32" w:rsidP="00C54E32">
      <w:pPr>
        <w:pStyle w:val="ConsPlusNormal"/>
        <w:spacing w:before="240"/>
        <w:ind w:firstLine="540"/>
        <w:jc w:val="both"/>
      </w:pPr>
      <w:r>
        <w:t>19.8.1. Общие сведения о языке.</w:t>
      </w:r>
    </w:p>
    <w:p w:rsidR="00C54E32" w:rsidRDefault="00C54E32" w:rsidP="00C54E32">
      <w:pPr>
        <w:pStyle w:val="ConsPlusNormal"/>
        <w:spacing w:before="240"/>
        <w:ind w:firstLine="540"/>
        <w:jc w:val="both"/>
      </w:pPr>
      <w:r>
        <w:t>Русский язык как развивающееся явление. Взаимосвязь языка, культуры и истории народа.</w:t>
      </w:r>
    </w:p>
    <w:p w:rsidR="00C54E32" w:rsidRDefault="00C54E32" w:rsidP="00C54E32">
      <w:pPr>
        <w:pStyle w:val="ConsPlusNormal"/>
        <w:spacing w:before="240"/>
        <w:ind w:firstLine="540"/>
        <w:jc w:val="both"/>
      </w:pPr>
      <w:r>
        <w:t>19.8.2. Язык и речь.</w:t>
      </w:r>
    </w:p>
    <w:p w:rsidR="00C54E32" w:rsidRDefault="00C54E32" w:rsidP="00C54E32">
      <w:pPr>
        <w:pStyle w:val="ConsPlusNormal"/>
        <w:spacing w:before="240"/>
        <w:ind w:firstLine="540"/>
        <w:jc w:val="both"/>
      </w:pPr>
      <w:r>
        <w:t>Монолог-описание, монолог-рассуждение, монолог-повествование.</w:t>
      </w:r>
    </w:p>
    <w:p w:rsidR="00C54E32" w:rsidRDefault="00C54E32" w:rsidP="00C54E32">
      <w:pPr>
        <w:pStyle w:val="ConsPlusNormal"/>
        <w:spacing w:before="240"/>
        <w:ind w:firstLine="540"/>
        <w:jc w:val="both"/>
      </w:pPr>
      <w:r>
        <w:t>Виды диалога: побуждение к действию, обмен мнениями, запрос информации, сообщение информации.</w:t>
      </w:r>
    </w:p>
    <w:p w:rsidR="00C54E32" w:rsidRDefault="00C54E32" w:rsidP="00C54E32">
      <w:pPr>
        <w:pStyle w:val="ConsPlusNormal"/>
        <w:spacing w:before="240"/>
        <w:ind w:firstLine="540"/>
        <w:jc w:val="both"/>
      </w:pPr>
      <w:r>
        <w:t>19.8.3. Текст.</w:t>
      </w:r>
    </w:p>
    <w:p w:rsidR="00C54E32" w:rsidRDefault="00C54E32" w:rsidP="00C54E32">
      <w:pPr>
        <w:pStyle w:val="ConsPlusNormal"/>
        <w:spacing w:before="240"/>
        <w:ind w:firstLine="540"/>
        <w:jc w:val="both"/>
      </w:pPr>
      <w:r>
        <w:t>Текст как речевое произведение. Основные признаки текста (обобщение).</w:t>
      </w:r>
    </w:p>
    <w:p w:rsidR="00C54E32" w:rsidRDefault="00C54E32" w:rsidP="00C54E32">
      <w:pPr>
        <w:pStyle w:val="ConsPlusNormal"/>
        <w:spacing w:before="240"/>
        <w:ind w:firstLine="540"/>
        <w:jc w:val="both"/>
      </w:pPr>
      <w:r>
        <w:t>Структура текста. Абзац.</w:t>
      </w:r>
    </w:p>
    <w:p w:rsidR="00C54E32" w:rsidRDefault="00C54E32" w:rsidP="00C54E32">
      <w:pPr>
        <w:pStyle w:val="ConsPlusNormal"/>
        <w:spacing w:before="240"/>
        <w:ind w:firstLine="540"/>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C54E32" w:rsidRDefault="00C54E32" w:rsidP="00C54E32">
      <w:pPr>
        <w:pStyle w:val="ConsPlusNormal"/>
        <w:spacing w:before="240"/>
        <w:ind w:firstLine="540"/>
        <w:jc w:val="both"/>
      </w:pPr>
      <w:r>
        <w:t>Способы и средства связи предложений в тексте (обобщение).</w:t>
      </w:r>
    </w:p>
    <w:p w:rsidR="00C54E32" w:rsidRDefault="00C54E32" w:rsidP="00C54E32">
      <w:pPr>
        <w:pStyle w:val="ConsPlusNormal"/>
        <w:spacing w:before="240"/>
        <w:ind w:firstLine="540"/>
        <w:jc w:val="both"/>
      </w:pPr>
      <w:r>
        <w:t>Языковые средства выразительности в тексте: фонетические (звукопись), словообразовательные, лексические (обобщение).</w:t>
      </w:r>
    </w:p>
    <w:p w:rsidR="00C54E32" w:rsidRDefault="00C54E32" w:rsidP="00C54E32">
      <w:pPr>
        <w:pStyle w:val="ConsPlusNormal"/>
        <w:spacing w:before="240"/>
        <w:ind w:firstLine="540"/>
        <w:jc w:val="both"/>
      </w:pPr>
      <w:r>
        <w:t>Рассуждение как функционально-смысловой тип речи.</w:t>
      </w:r>
    </w:p>
    <w:p w:rsidR="00C54E32" w:rsidRDefault="00C54E32" w:rsidP="00C54E32">
      <w:pPr>
        <w:pStyle w:val="ConsPlusNormal"/>
        <w:spacing w:before="240"/>
        <w:ind w:firstLine="540"/>
        <w:jc w:val="both"/>
      </w:pPr>
      <w:r>
        <w:t>Структурные особенности текста-рассуждения.</w:t>
      </w:r>
    </w:p>
    <w:p w:rsidR="00C54E32" w:rsidRDefault="00C54E32" w:rsidP="00C54E32">
      <w:pPr>
        <w:pStyle w:val="ConsPlusNormal"/>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54E32" w:rsidRDefault="00C54E32" w:rsidP="00C54E32">
      <w:pPr>
        <w:pStyle w:val="ConsPlusNormal"/>
        <w:spacing w:before="240"/>
        <w:ind w:firstLine="540"/>
        <w:jc w:val="both"/>
      </w:pPr>
      <w:r>
        <w:lastRenderedPageBreak/>
        <w:t>19.8.4. Функциональные разновидности языка.</w:t>
      </w:r>
    </w:p>
    <w:p w:rsidR="00C54E32" w:rsidRDefault="00C54E32" w:rsidP="00C54E32">
      <w:pPr>
        <w:pStyle w:val="ConsPlusNormal"/>
        <w:spacing w:before="240"/>
        <w:ind w:firstLine="5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54E32" w:rsidRDefault="00C54E32" w:rsidP="00C54E32">
      <w:pPr>
        <w:pStyle w:val="ConsPlusNormal"/>
        <w:spacing w:before="240"/>
        <w:ind w:firstLine="540"/>
        <w:jc w:val="both"/>
      </w:pPr>
      <w:r>
        <w:t>Публицистический стиль. Сфера употребления, функции, языковые особенности.</w:t>
      </w:r>
    </w:p>
    <w:p w:rsidR="00C54E32" w:rsidRDefault="00C54E32" w:rsidP="00C54E32">
      <w:pPr>
        <w:pStyle w:val="ConsPlusNormal"/>
        <w:spacing w:before="240"/>
        <w:ind w:firstLine="540"/>
        <w:jc w:val="both"/>
      </w:pPr>
      <w:r>
        <w:t>Жанры публицистического стиля (репортаж, заметка, интервью).</w:t>
      </w:r>
    </w:p>
    <w:p w:rsidR="00C54E32" w:rsidRDefault="00C54E32" w:rsidP="00C54E32">
      <w:pPr>
        <w:pStyle w:val="ConsPlusNormal"/>
        <w:spacing w:before="240"/>
        <w:ind w:firstLine="540"/>
        <w:jc w:val="both"/>
      </w:pPr>
      <w:r>
        <w:t>Употребление языковых средств выразительности в текстах публицистического стиля.</w:t>
      </w:r>
    </w:p>
    <w:p w:rsidR="00C54E32" w:rsidRDefault="00C54E32" w:rsidP="00C54E32">
      <w:pPr>
        <w:pStyle w:val="ConsPlusNormal"/>
        <w:spacing w:before="240"/>
        <w:ind w:firstLine="540"/>
        <w:jc w:val="both"/>
      </w:pPr>
      <w:r>
        <w:t>Официально-деловой стиль. Сфера употребления, функции, языковые особенности. Инструкция.</w:t>
      </w:r>
    </w:p>
    <w:p w:rsidR="00C54E32" w:rsidRDefault="00C54E32" w:rsidP="00C54E32">
      <w:pPr>
        <w:pStyle w:val="ConsPlusNormal"/>
        <w:spacing w:before="240"/>
        <w:ind w:firstLine="540"/>
        <w:jc w:val="both"/>
      </w:pPr>
      <w:r>
        <w:t>19.8.5. Система языка.</w:t>
      </w:r>
    </w:p>
    <w:p w:rsidR="00C54E32" w:rsidRDefault="00C54E32" w:rsidP="00C54E32">
      <w:pPr>
        <w:pStyle w:val="ConsPlusNormal"/>
        <w:spacing w:before="240"/>
        <w:ind w:firstLine="540"/>
        <w:jc w:val="both"/>
      </w:pPr>
      <w:r>
        <w:t>19.8.5.1. Морфология. Культура речи. Орфография.</w:t>
      </w:r>
    </w:p>
    <w:p w:rsidR="00C54E32" w:rsidRDefault="00C54E32" w:rsidP="00C54E32">
      <w:pPr>
        <w:pStyle w:val="ConsPlusNormal"/>
        <w:spacing w:before="240"/>
        <w:ind w:firstLine="540"/>
        <w:jc w:val="both"/>
      </w:pPr>
      <w:r>
        <w:t>Морфология как раздел науки о языке (обобщение).</w:t>
      </w:r>
    </w:p>
    <w:p w:rsidR="00C54E32" w:rsidRDefault="00C54E32" w:rsidP="00C54E32">
      <w:pPr>
        <w:pStyle w:val="ConsPlusNormal"/>
        <w:spacing w:before="240"/>
        <w:ind w:firstLine="540"/>
        <w:jc w:val="both"/>
      </w:pPr>
      <w:r>
        <w:t>19.8.5.2. Причастие.</w:t>
      </w:r>
    </w:p>
    <w:p w:rsidR="00C54E32" w:rsidRDefault="00C54E32" w:rsidP="00C54E32">
      <w:pPr>
        <w:pStyle w:val="ConsPlusNormal"/>
        <w:spacing w:before="240"/>
        <w:ind w:firstLine="540"/>
        <w:jc w:val="both"/>
      </w:pPr>
      <w:r>
        <w:t>Причастие как особая форма глагола. Признаки глагола и имени прилагательного в причастии. Синтаксические функции причастия, роль в речи.</w:t>
      </w:r>
    </w:p>
    <w:p w:rsidR="00C54E32" w:rsidRDefault="00C54E32" w:rsidP="00C54E32">
      <w:pPr>
        <w:pStyle w:val="ConsPlusNormal"/>
        <w:spacing w:before="240"/>
        <w:ind w:firstLine="540"/>
        <w:jc w:val="both"/>
      </w:pPr>
      <w:r>
        <w:t>Причастный оборот. Знаки препинания в предложениях с причастным оборотом.</w:t>
      </w:r>
    </w:p>
    <w:p w:rsidR="00C54E32" w:rsidRDefault="00C54E32" w:rsidP="00C54E32">
      <w:pPr>
        <w:pStyle w:val="ConsPlusNormal"/>
        <w:spacing w:before="240"/>
        <w:ind w:firstLine="540"/>
        <w:jc w:val="both"/>
      </w:pPr>
      <w:r>
        <w:t>Действительные и страдательные причастия.</w:t>
      </w:r>
    </w:p>
    <w:p w:rsidR="00C54E32" w:rsidRDefault="00C54E32" w:rsidP="00C54E32">
      <w:pPr>
        <w:pStyle w:val="ConsPlusNormal"/>
        <w:spacing w:before="240"/>
        <w:ind w:firstLine="540"/>
        <w:jc w:val="both"/>
      </w:pPr>
      <w:r>
        <w:t>Полные и краткие формы страдательных причастий.</w:t>
      </w:r>
    </w:p>
    <w:p w:rsidR="00C54E32" w:rsidRDefault="00C54E32" w:rsidP="00C54E32">
      <w:pPr>
        <w:pStyle w:val="ConsPlusNormal"/>
        <w:spacing w:before="240"/>
        <w:ind w:firstLine="540"/>
        <w:jc w:val="both"/>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C54E32" w:rsidRDefault="00C54E32" w:rsidP="00C54E32">
      <w:pPr>
        <w:pStyle w:val="ConsPlusNormal"/>
        <w:spacing w:before="240"/>
        <w:ind w:firstLine="540"/>
        <w:jc w:val="both"/>
      </w:pPr>
      <w:r>
        <w:t>Морфологический анализ причастий.</w:t>
      </w:r>
    </w:p>
    <w:p w:rsidR="00C54E32" w:rsidRDefault="00C54E32" w:rsidP="00C54E32">
      <w:pPr>
        <w:pStyle w:val="ConsPlusNormal"/>
        <w:spacing w:before="240"/>
        <w:ind w:firstLine="540"/>
        <w:jc w:val="both"/>
      </w:pPr>
      <w:r>
        <w:t>Правописание гласных в суффиксах причастий. Правописание н и нн в суффиксах причастий и отглагольных имен прилагательных.</w:t>
      </w:r>
    </w:p>
    <w:p w:rsidR="00C54E32" w:rsidRDefault="00C54E32" w:rsidP="00C54E32">
      <w:pPr>
        <w:pStyle w:val="ConsPlusNormal"/>
        <w:spacing w:before="240"/>
        <w:ind w:firstLine="540"/>
        <w:jc w:val="both"/>
      </w:pPr>
      <w:r>
        <w:t>Слитное и раздельное написание не с причастиями.</w:t>
      </w:r>
    </w:p>
    <w:p w:rsidR="00C54E32" w:rsidRDefault="00C54E32" w:rsidP="00C54E32">
      <w:pPr>
        <w:pStyle w:val="ConsPlusNormal"/>
        <w:spacing w:before="240"/>
        <w:ind w:firstLine="540"/>
        <w:jc w:val="both"/>
      </w:pPr>
      <w:r>
        <w:t>Орфографический анализ причастий (в рамках изученного).</w:t>
      </w:r>
    </w:p>
    <w:p w:rsidR="00C54E32" w:rsidRDefault="00C54E32" w:rsidP="00C54E32">
      <w:pPr>
        <w:pStyle w:val="ConsPlusNormal"/>
        <w:spacing w:before="240"/>
        <w:ind w:firstLine="540"/>
        <w:jc w:val="both"/>
      </w:pPr>
      <w:r>
        <w:t>Синтаксический и пунктуационный анализ предложений с причастным оборотом (в рамках изученного).</w:t>
      </w:r>
    </w:p>
    <w:p w:rsidR="00C54E32" w:rsidRDefault="00C54E32" w:rsidP="00C54E32">
      <w:pPr>
        <w:pStyle w:val="ConsPlusNormal"/>
        <w:spacing w:before="240"/>
        <w:ind w:firstLine="540"/>
        <w:jc w:val="both"/>
      </w:pPr>
      <w:r>
        <w:t>19.8.5.3. Деепричастие.</w:t>
      </w:r>
    </w:p>
    <w:p w:rsidR="00C54E32" w:rsidRDefault="00C54E32" w:rsidP="00C54E32">
      <w:pPr>
        <w:pStyle w:val="ConsPlusNormal"/>
        <w:spacing w:before="240"/>
        <w:ind w:firstLine="540"/>
        <w:jc w:val="both"/>
      </w:pPr>
      <w:r>
        <w:t>Деепричастие как особая форма глагола. Признаки глагола и наречия в деепричастии. Синтаксическая функция деепричастия, роль в речи.</w:t>
      </w:r>
    </w:p>
    <w:p w:rsidR="00C54E32" w:rsidRDefault="00C54E32" w:rsidP="00C54E32">
      <w:pPr>
        <w:pStyle w:val="ConsPlusNormal"/>
        <w:spacing w:before="240"/>
        <w:ind w:firstLine="540"/>
        <w:jc w:val="both"/>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54E32" w:rsidRDefault="00C54E32" w:rsidP="00C54E32">
      <w:pPr>
        <w:pStyle w:val="ConsPlusNormal"/>
        <w:spacing w:before="240"/>
        <w:ind w:firstLine="540"/>
        <w:jc w:val="both"/>
      </w:pPr>
      <w:r>
        <w:t>Деепричастия совершенного и несовершенного вида. Постановка ударения в деепричастиях.</w:t>
      </w:r>
    </w:p>
    <w:p w:rsidR="00C54E32" w:rsidRDefault="00C54E32" w:rsidP="00C54E32">
      <w:pPr>
        <w:pStyle w:val="ConsPlusNormal"/>
        <w:spacing w:before="240"/>
        <w:ind w:firstLine="540"/>
        <w:jc w:val="both"/>
      </w:pPr>
      <w:r>
        <w:t>Морфологический анализ деепричастий.</w:t>
      </w:r>
    </w:p>
    <w:p w:rsidR="00C54E32" w:rsidRDefault="00C54E32" w:rsidP="00C54E32">
      <w:pPr>
        <w:pStyle w:val="ConsPlusNormal"/>
        <w:spacing w:before="240"/>
        <w:ind w:firstLine="540"/>
        <w:jc w:val="both"/>
      </w:pPr>
      <w:r>
        <w:t>Правописание гласных в суффиксах деепричастий. Слитное и раздельное написание не с деепричастиями.</w:t>
      </w:r>
    </w:p>
    <w:p w:rsidR="00C54E32" w:rsidRDefault="00C54E32" w:rsidP="00C54E32">
      <w:pPr>
        <w:pStyle w:val="ConsPlusNormal"/>
        <w:spacing w:before="240"/>
        <w:ind w:firstLine="540"/>
        <w:jc w:val="both"/>
      </w:pPr>
      <w:r>
        <w:lastRenderedPageBreak/>
        <w:t>Орфографический анализ деепричастий (в рамках изученного).</w:t>
      </w:r>
    </w:p>
    <w:p w:rsidR="00C54E32" w:rsidRDefault="00C54E32" w:rsidP="00C54E32">
      <w:pPr>
        <w:pStyle w:val="ConsPlusNormal"/>
        <w:spacing w:before="240"/>
        <w:ind w:firstLine="540"/>
        <w:jc w:val="both"/>
      </w:pPr>
      <w:r>
        <w:t>Синтаксический и пунктуационный анализ предложений с деепричастным оборотом (в рамках изученного).</w:t>
      </w:r>
    </w:p>
    <w:p w:rsidR="00C54E32" w:rsidRDefault="00C54E32" w:rsidP="00C54E32">
      <w:pPr>
        <w:pStyle w:val="ConsPlusNormal"/>
        <w:spacing w:before="240"/>
        <w:ind w:firstLine="540"/>
        <w:jc w:val="both"/>
      </w:pPr>
      <w:r>
        <w:t>19.8.5.4. Наречие.</w:t>
      </w:r>
    </w:p>
    <w:p w:rsidR="00C54E32" w:rsidRDefault="00C54E32" w:rsidP="00C54E32">
      <w:pPr>
        <w:pStyle w:val="ConsPlusNormal"/>
        <w:spacing w:before="240"/>
        <w:ind w:firstLine="540"/>
        <w:jc w:val="both"/>
      </w:pPr>
      <w:r>
        <w:t>Общее грамматическое значение наречий. Синтаксические свойства наречий. Роль в речи.</w:t>
      </w:r>
    </w:p>
    <w:p w:rsidR="00C54E32" w:rsidRDefault="00C54E32" w:rsidP="00C54E32">
      <w:pPr>
        <w:pStyle w:val="ConsPlusNormal"/>
        <w:spacing w:before="240"/>
        <w:ind w:firstLine="540"/>
        <w:jc w:val="both"/>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C54E32" w:rsidRDefault="00C54E32" w:rsidP="00C54E32">
      <w:pPr>
        <w:pStyle w:val="ConsPlusNormal"/>
        <w:spacing w:before="240"/>
        <w:ind w:firstLine="540"/>
        <w:jc w:val="both"/>
      </w:pPr>
      <w:r>
        <w:t>Словообразование наречий.</w:t>
      </w:r>
    </w:p>
    <w:p w:rsidR="00C54E32" w:rsidRDefault="00C54E32" w:rsidP="00C54E32">
      <w:pPr>
        <w:pStyle w:val="ConsPlusNormal"/>
        <w:spacing w:before="240"/>
        <w:ind w:firstLine="540"/>
        <w:jc w:val="both"/>
      </w:pPr>
      <w:r>
        <w:t>Морфологический анализ наречий.</w:t>
      </w:r>
    </w:p>
    <w:p w:rsidR="00C54E32" w:rsidRDefault="00C54E32" w:rsidP="00C54E32">
      <w:pPr>
        <w:pStyle w:val="ConsPlusNormal"/>
        <w:spacing w:before="240"/>
        <w:ind w:firstLine="540"/>
        <w:jc w:val="both"/>
      </w:pPr>
      <w:r>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C54E32" w:rsidRDefault="00C54E32" w:rsidP="00C54E32">
      <w:pPr>
        <w:pStyle w:val="ConsPlusNormal"/>
        <w:spacing w:before="240"/>
        <w:ind w:firstLine="540"/>
        <w:jc w:val="both"/>
      </w:pPr>
      <w:r>
        <w:t>Орфографический анализ наречий (в рамках изученного).</w:t>
      </w:r>
    </w:p>
    <w:p w:rsidR="00C54E32" w:rsidRDefault="00C54E32" w:rsidP="00C54E32">
      <w:pPr>
        <w:pStyle w:val="ConsPlusNormal"/>
        <w:spacing w:before="240"/>
        <w:ind w:firstLine="540"/>
        <w:jc w:val="both"/>
      </w:pPr>
      <w:r>
        <w:t>19.8.5.5. Слова категории состояния.</w:t>
      </w:r>
    </w:p>
    <w:p w:rsidR="00C54E32" w:rsidRDefault="00C54E32" w:rsidP="00C54E32">
      <w:pPr>
        <w:pStyle w:val="ConsPlusNormal"/>
        <w:spacing w:before="240"/>
        <w:ind w:firstLine="540"/>
        <w:jc w:val="both"/>
      </w:pPr>
      <w:r>
        <w:t>Вопрос о словах категории состояния в системе частей речи.</w:t>
      </w:r>
    </w:p>
    <w:p w:rsidR="00C54E32" w:rsidRDefault="00C54E32" w:rsidP="00C54E32">
      <w:pPr>
        <w:pStyle w:val="ConsPlusNormal"/>
        <w:spacing w:before="240"/>
        <w:ind w:firstLine="540"/>
        <w:jc w:val="both"/>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54E32" w:rsidRDefault="00C54E32" w:rsidP="00C54E32">
      <w:pPr>
        <w:pStyle w:val="ConsPlusNormal"/>
        <w:spacing w:before="240"/>
        <w:ind w:firstLine="540"/>
        <w:jc w:val="both"/>
      </w:pPr>
      <w:r>
        <w:t>19.8.5.6. Служебные части речи.</w:t>
      </w:r>
    </w:p>
    <w:p w:rsidR="00C54E32" w:rsidRDefault="00C54E32" w:rsidP="00C54E32">
      <w:pPr>
        <w:pStyle w:val="ConsPlusNormal"/>
        <w:spacing w:before="240"/>
        <w:ind w:firstLine="540"/>
        <w:jc w:val="both"/>
      </w:pPr>
      <w:r>
        <w:t>Общая характеристика служебных частей речи. Отличие самостоятельных частей речи от служебных.</w:t>
      </w:r>
    </w:p>
    <w:p w:rsidR="00C54E32" w:rsidRDefault="00C54E32" w:rsidP="00C54E32">
      <w:pPr>
        <w:pStyle w:val="ConsPlusNormal"/>
        <w:spacing w:before="240"/>
        <w:ind w:firstLine="540"/>
        <w:jc w:val="both"/>
      </w:pPr>
      <w:r>
        <w:t>19.8.5.7. Предлог.</w:t>
      </w:r>
    </w:p>
    <w:p w:rsidR="00C54E32" w:rsidRDefault="00C54E32" w:rsidP="00C54E32">
      <w:pPr>
        <w:pStyle w:val="ConsPlusNormal"/>
        <w:spacing w:before="240"/>
        <w:ind w:firstLine="540"/>
        <w:jc w:val="both"/>
      </w:pPr>
      <w:r>
        <w:t>Предлог как служебная часть речи. Грамматические функции предлогов.</w:t>
      </w:r>
    </w:p>
    <w:p w:rsidR="00C54E32" w:rsidRDefault="00C54E32" w:rsidP="00C54E32">
      <w:pPr>
        <w:pStyle w:val="ConsPlusNormal"/>
        <w:spacing w:before="240"/>
        <w:ind w:firstLine="5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C54E32" w:rsidRDefault="00C54E32" w:rsidP="00C54E32">
      <w:pPr>
        <w:pStyle w:val="ConsPlusNormal"/>
        <w:spacing w:before="240"/>
        <w:ind w:firstLine="540"/>
        <w:jc w:val="both"/>
      </w:pPr>
      <w:r>
        <w:t>Морфологический анализ предлогов.</w:t>
      </w:r>
    </w:p>
    <w:p w:rsidR="00C54E32" w:rsidRDefault="00C54E32" w:rsidP="00C54E32">
      <w:pPr>
        <w:pStyle w:val="ConsPlusNormal"/>
        <w:spacing w:before="240"/>
        <w:ind w:firstLine="540"/>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C54E32" w:rsidRDefault="00C54E32" w:rsidP="00C54E32">
      <w:pPr>
        <w:pStyle w:val="ConsPlusNormal"/>
        <w:spacing w:before="240"/>
        <w:ind w:firstLine="540"/>
        <w:jc w:val="both"/>
      </w:pPr>
      <w:r>
        <w:t>Правописание производных предлогов.</w:t>
      </w:r>
    </w:p>
    <w:p w:rsidR="00C54E32" w:rsidRDefault="00C54E32" w:rsidP="00C54E32">
      <w:pPr>
        <w:pStyle w:val="ConsPlusNormal"/>
        <w:spacing w:before="240"/>
        <w:ind w:firstLine="540"/>
        <w:jc w:val="both"/>
      </w:pPr>
      <w:r>
        <w:t>19.8.5.8. Союз.</w:t>
      </w:r>
    </w:p>
    <w:p w:rsidR="00C54E32" w:rsidRDefault="00C54E32" w:rsidP="00C54E32">
      <w:pPr>
        <w:pStyle w:val="ConsPlusNormal"/>
        <w:spacing w:before="240"/>
        <w:ind w:firstLine="540"/>
        <w:jc w:val="both"/>
      </w:pPr>
      <w:r>
        <w:t>Союз как служебная часть речи. Союз как средство связи однородных членов предложения и частей сложного предложения.</w:t>
      </w:r>
    </w:p>
    <w:p w:rsidR="00C54E32" w:rsidRDefault="00C54E32" w:rsidP="00C54E32">
      <w:pPr>
        <w:pStyle w:val="ConsPlusNormal"/>
        <w:spacing w:before="240"/>
        <w:ind w:firstLine="540"/>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54E32" w:rsidRDefault="00C54E32" w:rsidP="00C54E32">
      <w:pPr>
        <w:pStyle w:val="ConsPlusNormal"/>
        <w:spacing w:before="240"/>
        <w:ind w:firstLine="540"/>
        <w:jc w:val="both"/>
      </w:pPr>
      <w:r>
        <w:t>Морфологический анализ союзов.</w:t>
      </w:r>
    </w:p>
    <w:p w:rsidR="00C54E32" w:rsidRDefault="00C54E32" w:rsidP="00C54E32">
      <w:pPr>
        <w:pStyle w:val="ConsPlusNormal"/>
        <w:spacing w:before="240"/>
        <w:ind w:firstLine="540"/>
        <w:jc w:val="both"/>
      </w:pPr>
      <w:r>
        <w:lastRenderedPageBreak/>
        <w:t>Правописание союзов.</w:t>
      </w:r>
    </w:p>
    <w:p w:rsidR="00C54E32" w:rsidRDefault="00C54E32" w:rsidP="00C54E32">
      <w:pPr>
        <w:pStyle w:val="ConsPlusNormal"/>
        <w:spacing w:before="240"/>
        <w:ind w:firstLine="540"/>
        <w:jc w:val="both"/>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C54E32" w:rsidRDefault="00C54E32" w:rsidP="00C54E32">
      <w:pPr>
        <w:pStyle w:val="ConsPlusNormal"/>
        <w:spacing w:before="240"/>
        <w:ind w:firstLine="540"/>
        <w:jc w:val="both"/>
      </w:pPr>
      <w:r>
        <w:t>19.8.5.9. Частица.</w:t>
      </w:r>
    </w:p>
    <w:p w:rsidR="00C54E32" w:rsidRDefault="00C54E32" w:rsidP="00C54E32">
      <w:pPr>
        <w:pStyle w:val="ConsPlusNormal"/>
        <w:spacing w:before="240"/>
        <w:ind w:firstLine="540"/>
        <w:jc w:val="both"/>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54E32" w:rsidRDefault="00C54E32" w:rsidP="00C54E32">
      <w:pPr>
        <w:pStyle w:val="ConsPlusNormal"/>
        <w:spacing w:before="240"/>
        <w:ind w:firstLine="540"/>
        <w:jc w:val="both"/>
      </w:pPr>
      <w:r>
        <w:t>Разряды частиц по значению и употреблению: формообразующие, отрицательные, модальные.</w:t>
      </w:r>
    </w:p>
    <w:p w:rsidR="00C54E32" w:rsidRDefault="00C54E32" w:rsidP="00C54E32">
      <w:pPr>
        <w:pStyle w:val="ConsPlusNormal"/>
        <w:spacing w:before="240"/>
        <w:ind w:firstLine="540"/>
        <w:jc w:val="both"/>
      </w:pPr>
      <w:r>
        <w:t>Морфологический анализ частиц.</w:t>
      </w:r>
    </w:p>
    <w:p w:rsidR="00C54E32" w:rsidRDefault="00C54E32" w:rsidP="00C54E32">
      <w:pPr>
        <w:pStyle w:val="ConsPlusNormal"/>
        <w:spacing w:before="240"/>
        <w:ind w:firstLine="540"/>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C54E32" w:rsidRDefault="00C54E32" w:rsidP="00C54E32">
      <w:pPr>
        <w:pStyle w:val="ConsPlusNormal"/>
        <w:spacing w:before="240"/>
        <w:ind w:firstLine="540"/>
        <w:jc w:val="both"/>
      </w:pPr>
      <w:r>
        <w:t>19.8.5.10. Междометия и звукоподражательные слова.</w:t>
      </w:r>
    </w:p>
    <w:p w:rsidR="00C54E32" w:rsidRDefault="00C54E32" w:rsidP="00C54E32">
      <w:pPr>
        <w:pStyle w:val="ConsPlusNormal"/>
        <w:spacing w:before="240"/>
        <w:ind w:firstLine="540"/>
        <w:jc w:val="both"/>
      </w:pPr>
      <w:r>
        <w:t>Междометия как особая группа слов.</w:t>
      </w:r>
    </w:p>
    <w:p w:rsidR="00C54E32" w:rsidRDefault="00C54E32" w:rsidP="00C54E32">
      <w:pPr>
        <w:pStyle w:val="ConsPlusNormal"/>
        <w:spacing w:before="240"/>
        <w:ind w:firstLine="540"/>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C54E32" w:rsidRDefault="00C54E32" w:rsidP="00C54E32">
      <w:pPr>
        <w:pStyle w:val="ConsPlusNormal"/>
        <w:spacing w:before="240"/>
        <w:ind w:firstLine="540"/>
        <w:jc w:val="both"/>
      </w:pPr>
      <w:r>
        <w:t>Морфологический анализ междометий.</w:t>
      </w:r>
    </w:p>
    <w:p w:rsidR="00C54E32" w:rsidRDefault="00C54E32" w:rsidP="00C54E32">
      <w:pPr>
        <w:pStyle w:val="ConsPlusNormal"/>
        <w:spacing w:before="240"/>
        <w:ind w:firstLine="540"/>
        <w:jc w:val="both"/>
      </w:pPr>
      <w:r>
        <w:t>Звукоподражательные слова.</w:t>
      </w:r>
    </w:p>
    <w:p w:rsidR="00C54E32" w:rsidRDefault="00C54E32" w:rsidP="00C54E32">
      <w:pPr>
        <w:pStyle w:val="ConsPlusNormal"/>
        <w:spacing w:before="240"/>
        <w:ind w:firstLine="540"/>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54E32" w:rsidRDefault="00C54E32" w:rsidP="00C54E32">
      <w:pPr>
        <w:pStyle w:val="ConsPlusNormal"/>
        <w:spacing w:before="240"/>
        <w:ind w:firstLine="540"/>
        <w:jc w:val="both"/>
      </w:pPr>
      <w:r>
        <w:t>Омонимия слов разных частей речи. Грамматическая омонимия. Использование грамматических омонимов в речи.</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19.9. Содержание обучения в 8 классе.</w:t>
      </w:r>
    </w:p>
    <w:p w:rsidR="00C54E32" w:rsidRDefault="00C54E32" w:rsidP="00C54E32">
      <w:pPr>
        <w:pStyle w:val="ConsPlusNormal"/>
        <w:spacing w:before="240"/>
        <w:ind w:firstLine="540"/>
        <w:jc w:val="both"/>
      </w:pPr>
      <w:r>
        <w:t>19.9.1. Общие сведения о языке.</w:t>
      </w:r>
    </w:p>
    <w:p w:rsidR="00C54E32" w:rsidRDefault="00C54E32" w:rsidP="00C54E32">
      <w:pPr>
        <w:pStyle w:val="ConsPlusNormal"/>
        <w:spacing w:before="240"/>
        <w:ind w:firstLine="540"/>
        <w:jc w:val="both"/>
      </w:pPr>
      <w:r>
        <w:t>Русский язык в кругу других славянских языков.</w:t>
      </w:r>
    </w:p>
    <w:p w:rsidR="00C54E32" w:rsidRDefault="00C54E32" w:rsidP="00C54E32">
      <w:pPr>
        <w:pStyle w:val="ConsPlusNormal"/>
        <w:spacing w:before="240"/>
        <w:ind w:firstLine="540"/>
        <w:jc w:val="both"/>
      </w:pPr>
      <w:r>
        <w:t>19.9.2. Язык и речь.</w:t>
      </w:r>
    </w:p>
    <w:p w:rsidR="00C54E32" w:rsidRDefault="00C54E32" w:rsidP="00C54E32">
      <w:pPr>
        <w:pStyle w:val="ConsPlusNormal"/>
        <w:spacing w:before="240"/>
        <w:ind w:firstLine="540"/>
        <w:jc w:val="both"/>
      </w:pPr>
      <w:r>
        <w:t>Монолог-описание, монолог-рассуждение, монолог-повествование; выступление с научным сообщением.</w:t>
      </w:r>
    </w:p>
    <w:p w:rsidR="00C54E32" w:rsidRDefault="00C54E32" w:rsidP="00C54E32">
      <w:pPr>
        <w:pStyle w:val="ConsPlusNormal"/>
        <w:spacing w:before="240"/>
        <w:ind w:firstLine="540"/>
        <w:jc w:val="both"/>
      </w:pPr>
      <w:r>
        <w:t>Диалог.</w:t>
      </w:r>
    </w:p>
    <w:p w:rsidR="00C54E32" w:rsidRDefault="00C54E32" w:rsidP="00C54E32">
      <w:pPr>
        <w:pStyle w:val="ConsPlusNormal"/>
        <w:spacing w:before="240"/>
        <w:ind w:firstLine="540"/>
        <w:jc w:val="both"/>
      </w:pPr>
      <w:r>
        <w:t>19.9.3. Текст.</w:t>
      </w:r>
    </w:p>
    <w:p w:rsidR="00C54E32" w:rsidRDefault="00C54E32" w:rsidP="00C54E32">
      <w:pPr>
        <w:pStyle w:val="ConsPlusNormal"/>
        <w:spacing w:before="240"/>
        <w:ind w:firstLine="540"/>
        <w:jc w:val="both"/>
      </w:pPr>
      <w:r>
        <w:t>Текст и его основные признаки.</w:t>
      </w:r>
    </w:p>
    <w:p w:rsidR="00C54E32" w:rsidRDefault="00C54E32" w:rsidP="00C54E32">
      <w:pPr>
        <w:pStyle w:val="ConsPlusNormal"/>
        <w:spacing w:before="240"/>
        <w:ind w:firstLine="540"/>
        <w:jc w:val="both"/>
      </w:pPr>
      <w:r>
        <w:t>Особенности функционально-смысловых типов речи (повествование, описание, рассуждение).</w:t>
      </w:r>
    </w:p>
    <w:p w:rsidR="00C54E32" w:rsidRDefault="00C54E32" w:rsidP="00C54E32">
      <w:pPr>
        <w:pStyle w:val="ConsPlusNormal"/>
        <w:spacing w:before="240"/>
        <w:ind w:firstLine="5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54E32" w:rsidRDefault="00C54E32" w:rsidP="00C54E32">
      <w:pPr>
        <w:pStyle w:val="ConsPlusNormal"/>
        <w:spacing w:before="240"/>
        <w:ind w:firstLine="540"/>
        <w:jc w:val="both"/>
      </w:pPr>
      <w:r>
        <w:t>19.9.4. Функциональные разновидности языка.</w:t>
      </w:r>
    </w:p>
    <w:p w:rsidR="00C54E32" w:rsidRDefault="00C54E32" w:rsidP="00C54E32">
      <w:pPr>
        <w:pStyle w:val="ConsPlusNormal"/>
        <w:spacing w:before="240"/>
        <w:ind w:firstLine="540"/>
        <w:jc w:val="both"/>
      </w:pPr>
      <w:r>
        <w:lastRenderedPageBreak/>
        <w:t>Официально-деловой стиль. Сфера употребления, функции, языковые особенности.</w:t>
      </w:r>
    </w:p>
    <w:p w:rsidR="00C54E32" w:rsidRDefault="00C54E32" w:rsidP="00C54E32">
      <w:pPr>
        <w:pStyle w:val="ConsPlusNormal"/>
        <w:spacing w:before="240"/>
        <w:ind w:firstLine="540"/>
        <w:jc w:val="both"/>
      </w:pPr>
      <w:r>
        <w:t>Жанры официально-делового стиля (заявление, объяснительная записка, автобиография, характеристика).</w:t>
      </w:r>
    </w:p>
    <w:p w:rsidR="00C54E32" w:rsidRDefault="00C54E32" w:rsidP="00C54E32">
      <w:pPr>
        <w:pStyle w:val="ConsPlusNormal"/>
        <w:spacing w:before="240"/>
        <w:ind w:firstLine="540"/>
        <w:jc w:val="both"/>
      </w:pPr>
      <w:r>
        <w:t>Научный стиль. Сфера употребления, функции, языковые особенности.</w:t>
      </w:r>
    </w:p>
    <w:p w:rsidR="00C54E32" w:rsidRDefault="00C54E32" w:rsidP="00C54E32">
      <w:pPr>
        <w:pStyle w:val="ConsPlusNormal"/>
        <w:spacing w:before="240"/>
        <w:ind w:firstLine="5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54E32" w:rsidRDefault="00C54E32" w:rsidP="00C54E32">
      <w:pPr>
        <w:pStyle w:val="ConsPlusNormal"/>
        <w:spacing w:before="240"/>
        <w:ind w:firstLine="540"/>
        <w:jc w:val="both"/>
      </w:pPr>
      <w:r>
        <w:t>19.9.5. Система языка.</w:t>
      </w:r>
    </w:p>
    <w:p w:rsidR="00C54E32" w:rsidRDefault="00C54E32" w:rsidP="00C54E32">
      <w:pPr>
        <w:pStyle w:val="ConsPlusNormal"/>
        <w:spacing w:before="240"/>
        <w:ind w:firstLine="540"/>
        <w:jc w:val="both"/>
      </w:pPr>
      <w:r>
        <w:t>19.9.5.1. Синтаксис. Культура речи. Пунктуация.</w:t>
      </w:r>
    </w:p>
    <w:p w:rsidR="00C54E32" w:rsidRDefault="00C54E32" w:rsidP="00C54E32">
      <w:pPr>
        <w:pStyle w:val="ConsPlusNormal"/>
        <w:spacing w:before="240"/>
        <w:ind w:firstLine="540"/>
        <w:jc w:val="both"/>
      </w:pPr>
      <w:r>
        <w:t>Синтаксис как раздел лингвистики.</w:t>
      </w:r>
    </w:p>
    <w:p w:rsidR="00C54E32" w:rsidRDefault="00C54E32" w:rsidP="00C54E32">
      <w:pPr>
        <w:pStyle w:val="ConsPlusNormal"/>
        <w:spacing w:before="240"/>
        <w:ind w:firstLine="540"/>
        <w:jc w:val="both"/>
      </w:pPr>
      <w:r>
        <w:t>Словосочетание и предложение как единицы синтаксиса.</w:t>
      </w:r>
    </w:p>
    <w:p w:rsidR="00C54E32" w:rsidRDefault="00C54E32" w:rsidP="00C54E32">
      <w:pPr>
        <w:pStyle w:val="ConsPlusNormal"/>
        <w:spacing w:before="240"/>
        <w:ind w:firstLine="540"/>
        <w:jc w:val="both"/>
      </w:pPr>
      <w:r>
        <w:t>Пунктуация. Функции знаков препинания.</w:t>
      </w:r>
    </w:p>
    <w:p w:rsidR="00C54E32" w:rsidRDefault="00C54E32" w:rsidP="00C54E32">
      <w:pPr>
        <w:pStyle w:val="ConsPlusNormal"/>
        <w:spacing w:before="240"/>
        <w:ind w:firstLine="540"/>
        <w:jc w:val="both"/>
      </w:pPr>
      <w:r>
        <w:t>19.9.5.2. Словосочетание.</w:t>
      </w:r>
    </w:p>
    <w:p w:rsidR="00C54E32" w:rsidRDefault="00C54E32" w:rsidP="00C54E32">
      <w:pPr>
        <w:pStyle w:val="ConsPlusNormal"/>
        <w:spacing w:before="240"/>
        <w:ind w:firstLine="540"/>
        <w:jc w:val="both"/>
      </w:pPr>
      <w:r>
        <w:t>Основные признаки словосочетания.</w:t>
      </w:r>
    </w:p>
    <w:p w:rsidR="00C54E32" w:rsidRDefault="00C54E32" w:rsidP="00C54E32">
      <w:pPr>
        <w:pStyle w:val="ConsPlusNormal"/>
        <w:spacing w:before="240"/>
        <w:ind w:firstLine="540"/>
        <w:jc w:val="both"/>
      </w:pPr>
      <w:r>
        <w:t>Виды словосочетаний по морфологическим свойствам главного слова: глагольные, именные, наречные.</w:t>
      </w:r>
    </w:p>
    <w:p w:rsidR="00C54E32" w:rsidRDefault="00C54E32" w:rsidP="00C54E32">
      <w:pPr>
        <w:pStyle w:val="ConsPlusNormal"/>
        <w:spacing w:before="240"/>
        <w:ind w:firstLine="540"/>
        <w:jc w:val="both"/>
      </w:pPr>
      <w:r>
        <w:t>Типы подчинительной связи слов в словосочетании: согласование, управление, примыкание.</w:t>
      </w:r>
    </w:p>
    <w:p w:rsidR="00C54E32" w:rsidRDefault="00C54E32" w:rsidP="00C54E32">
      <w:pPr>
        <w:pStyle w:val="ConsPlusNormal"/>
        <w:spacing w:before="240"/>
        <w:ind w:firstLine="540"/>
        <w:jc w:val="both"/>
      </w:pPr>
      <w:r>
        <w:t>Синтаксический анализ словосочетаний.</w:t>
      </w:r>
    </w:p>
    <w:p w:rsidR="00C54E32" w:rsidRDefault="00C54E32" w:rsidP="00C54E32">
      <w:pPr>
        <w:pStyle w:val="ConsPlusNormal"/>
        <w:spacing w:before="240"/>
        <w:ind w:firstLine="540"/>
        <w:jc w:val="both"/>
      </w:pPr>
      <w:r>
        <w:t>Грамматическая синонимия словосочетаний. Нормы построения словосочетаний.</w:t>
      </w:r>
    </w:p>
    <w:p w:rsidR="00C54E32" w:rsidRDefault="00C54E32" w:rsidP="00C54E32">
      <w:pPr>
        <w:pStyle w:val="ConsPlusNormal"/>
        <w:spacing w:before="240"/>
        <w:ind w:firstLine="540"/>
        <w:jc w:val="both"/>
      </w:pPr>
      <w:r>
        <w:t>19.9.5.3. Предложение.</w:t>
      </w:r>
    </w:p>
    <w:p w:rsidR="00C54E32" w:rsidRDefault="00C54E32" w:rsidP="00C54E32">
      <w:pPr>
        <w:pStyle w:val="ConsPlusNormal"/>
        <w:spacing w:before="240"/>
        <w:ind w:firstLine="540"/>
        <w:jc w:val="both"/>
      </w:pPr>
      <w:r>
        <w:t>Предложение. Основные признаки предложения: смысловая и интонационная законченность, грамматическая оформленность.</w:t>
      </w:r>
    </w:p>
    <w:p w:rsidR="00C54E32" w:rsidRDefault="00C54E32" w:rsidP="00C54E32">
      <w:pPr>
        <w:pStyle w:val="ConsPlusNormal"/>
        <w:spacing w:before="240"/>
        <w:ind w:firstLine="54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54E32" w:rsidRDefault="00C54E32" w:rsidP="00C54E32">
      <w:pPr>
        <w:pStyle w:val="ConsPlusNormal"/>
        <w:spacing w:before="240"/>
        <w:ind w:firstLine="540"/>
        <w:jc w:val="both"/>
      </w:pPr>
      <w:r>
        <w:t>Употребление языковых форм выражения побуждения в побудительных предложениях.</w:t>
      </w:r>
    </w:p>
    <w:p w:rsidR="00C54E32" w:rsidRDefault="00C54E32" w:rsidP="00C54E32">
      <w:pPr>
        <w:pStyle w:val="ConsPlusNormal"/>
        <w:spacing w:before="240"/>
        <w:ind w:firstLine="540"/>
        <w:jc w:val="both"/>
      </w:pPr>
      <w:r>
        <w:t>Средства оформления предложения в устной и письменной речи (интонация, логическое ударение, знаки препинания).</w:t>
      </w:r>
    </w:p>
    <w:p w:rsidR="00C54E32" w:rsidRDefault="00C54E32" w:rsidP="00C54E32">
      <w:pPr>
        <w:pStyle w:val="ConsPlusNormal"/>
        <w:spacing w:before="240"/>
        <w:ind w:firstLine="540"/>
        <w:jc w:val="both"/>
      </w:pPr>
      <w:r>
        <w:t>Виды предложений по количеству грамматических основ (простые, сложные).</w:t>
      </w:r>
    </w:p>
    <w:p w:rsidR="00C54E32" w:rsidRDefault="00C54E32" w:rsidP="00C54E32">
      <w:pPr>
        <w:pStyle w:val="ConsPlusNormal"/>
        <w:spacing w:before="240"/>
        <w:ind w:firstLine="540"/>
        <w:jc w:val="both"/>
      </w:pPr>
      <w:r>
        <w:t>Виды простых предложений по наличию главных членов (двусоставные, односоставные).</w:t>
      </w:r>
    </w:p>
    <w:p w:rsidR="00C54E32" w:rsidRDefault="00C54E32" w:rsidP="00C54E32">
      <w:pPr>
        <w:pStyle w:val="ConsPlusNormal"/>
        <w:spacing w:before="240"/>
        <w:ind w:firstLine="540"/>
        <w:jc w:val="both"/>
      </w:pPr>
      <w:r>
        <w:t>Виды предложений по наличию второстепенных членов (распространенные, нераспространенные).</w:t>
      </w:r>
    </w:p>
    <w:p w:rsidR="00C54E32" w:rsidRDefault="00C54E32" w:rsidP="00C54E32">
      <w:pPr>
        <w:pStyle w:val="ConsPlusNormal"/>
        <w:spacing w:before="240"/>
        <w:ind w:firstLine="540"/>
        <w:jc w:val="both"/>
      </w:pPr>
      <w:r>
        <w:t>Предложения полные и неполные.</w:t>
      </w:r>
    </w:p>
    <w:p w:rsidR="00C54E32" w:rsidRDefault="00C54E32" w:rsidP="00C54E32">
      <w:pPr>
        <w:pStyle w:val="ConsPlusNormal"/>
        <w:spacing w:before="240"/>
        <w:ind w:firstLine="540"/>
        <w:jc w:val="both"/>
      </w:pPr>
      <w:r>
        <w:t>Употребление неполных предложений в диалогической речи, соблюдение в устной речи интонации неполного предложения.</w:t>
      </w:r>
    </w:p>
    <w:p w:rsidR="00C54E32" w:rsidRDefault="00C54E32" w:rsidP="00C54E32">
      <w:pPr>
        <w:pStyle w:val="ConsPlusNormal"/>
        <w:spacing w:before="240"/>
        <w:ind w:firstLine="540"/>
        <w:jc w:val="both"/>
      </w:pPr>
      <w:r>
        <w:t>Грамматические, интонационные и пунктуационные особенности предложений со словами да, нет.</w:t>
      </w:r>
    </w:p>
    <w:p w:rsidR="00C54E32" w:rsidRDefault="00C54E32" w:rsidP="00C54E32">
      <w:pPr>
        <w:pStyle w:val="ConsPlusNormal"/>
        <w:spacing w:before="240"/>
        <w:ind w:firstLine="540"/>
        <w:jc w:val="both"/>
      </w:pPr>
      <w:r>
        <w:t>Нормы построения простого предложения, использования инверсии.</w:t>
      </w:r>
    </w:p>
    <w:p w:rsidR="00C54E32" w:rsidRDefault="00C54E32" w:rsidP="00C54E32">
      <w:pPr>
        <w:pStyle w:val="ConsPlusNormal"/>
        <w:spacing w:before="240"/>
        <w:ind w:firstLine="540"/>
        <w:jc w:val="both"/>
      </w:pPr>
      <w:r>
        <w:t>19.9.5.4. Двусоставное предложение.</w:t>
      </w:r>
    </w:p>
    <w:p w:rsidR="00C54E32" w:rsidRDefault="00C54E32" w:rsidP="00C54E32">
      <w:pPr>
        <w:pStyle w:val="ConsPlusNormal"/>
        <w:spacing w:before="240"/>
        <w:ind w:firstLine="540"/>
        <w:jc w:val="both"/>
      </w:pPr>
      <w:r>
        <w:lastRenderedPageBreak/>
        <w:t>19.9.5.4.1. Главные члены предложения.</w:t>
      </w:r>
    </w:p>
    <w:p w:rsidR="00C54E32" w:rsidRDefault="00C54E32" w:rsidP="00C54E32">
      <w:pPr>
        <w:pStyle w:val="ConsPlusNormal"/>
        <w:spacing w:before="240"/>
        <w:ind w:firstLine="540"/>
        <w:jc w:val="both"/>
      </w:pPr>
      <w:r>
        <w:t>Подлежащее и сказуемое как главные члены предложения.</w:t>
      </w:r>
    </w:p>
    <w:p w:rsidR="00C54E32" w:rsidRDefault="00C54E32" w:rsidP="00C54E32">
      <w:pPr>
        <w:pStyle w:val="ConsPlusNormal"/>
        <w:spacing w:before="240"/>
        <w:ind w:firstLine="540"/>
        <w:jc w:val="both"/>
      </w:pPr>
      <w:r>
        <w:t>Способы выражения подлежащего.</w:t>
      </w:r>
    </w:p>
    <w:p w:rsidR="00C54E32" w:rsidRDefault="00C54E32" w:rsidP="00C54E32">
      <w:pPr>
        <w:pStyle w:val="ConsPlusNormal"/>
        <w:spacing w:before="240"/>
        <w:ind w:firstLine="540"/>
        <w:jc w:val="both"/>
      </w:pPr>
      <w:r>
        <w:t>Виды сказуемого (простое глагольное, составное глагольное, составное именное) и способы его выражения.</w:t>
      </w:r>
    </w:p>
    <w:p w:rsidR="00C54E32" w:rsidRDefault="00C54E32" w:rsidP="00C54E32">
      <w:pPr>
        <w:pStyle w:val="ConsPlusNormal"/>
        <w:spacing w:before="240"/>
        <w:ind w:firstLine="540"/>
        <w:jc w:val="both"/>
      </w:pPr>
      <w:r>
        <w:t>Тире между подлежащим и сказуемым.</w:t>
      </w:r>
    </w:p>
    <w:p w:rsidR="00C54E32" w:rsidRDefault="00C54E32" w:rsidP="00C54E32">
      <w:pPr>
        <w:pStyle w:val="ConsPlusNormal"/>
        <w:spacing w:before="240"/>
        <w:ind w:firstLine="540"/>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C54E32" w:rsidRDefault="00C54E32" w:rsidP="00C54E32">
      <w:pPr>
        <w:pStyle w:val="ConsPlusNormal"/>
        <w:spacing w:before="240"/>
        <w:ind w:firstLine="540"/>
        <w:jc w:val="both"/>
      </w:pPr>
      <w:r>
        <w:t>19.9.5.4.2. Второстепенные члены предложения.</w:t>
      </w:r>
    </w:p>
    <w:p w:rsidR="00C54E32" w:rsidRDefault="00C54E32" w:rsidP="00C54E32">
      <w:pPr>
        <w:pStyle w:val="ConsPlusNormal"/>
        <w:spacing w:before="240"/>
        <w:ind w:firstLine="540"/>
        <w:jc w:val="both"/>
      </w:pPr>
      <w:r>
        <w:t>Второстепенные члены предложения, их виды.</w:t>
      </w:r>
    </w:p>
    <w:p w:rsidR="00C54E32" w:rsidRDefault="00C54E32" w:rsidP="00C54E32">
      <w:pPr>
        <w:pStyle w:val="ConsPlusNormal"/>
        <w:spacing w:before="240"/>
        <w:ind w:firstLine="540"/>
        <w:jc w:val="both"/>
      </w:pPr>
      <w:r>
        <w:t>Определение как второстепенный член предложения. Определения согласованные и несогласованные.</w:t>
      </w:r>
    </w:p>
    <w:p w:rsidR="00C54E32" w:rsidRDefault="00C54E32" w:rsidP="00C54E32">
      <w:pPr>
        <w:pStyle w:val="ConsPlusNormal"/>
        <w:spacing w:before="240"/>
        <w:ind w:firstLine="540"/>
        <w:jc w:val="both"/>
      </w:pPr>
      <w:r>
        <w:t>Приложение как особый вид определения. Дополнение как второстепенный член предложения. Дополнения прямые и косвенные.</w:t>
      </w:r>
    </w:p>
    <w:p w:rsidR="00C54E32" w:rsidRDefault="00C54E32" w:rsidP="00C54E32">
      <w:pPr>
        <w:pStyle w:val="ConsPlusNormal"/>
        <w:spacing w:before="240"/>
        <w:ind w:firstLine="540"/>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54E32" w:rsidRDefault="00C54E32" w:rsidP="00C54E32">
      <w:pPr>
        <w:pStyle w:val="ConsPlusNormal"/>
        <w:spacing w:before="240"/>
        <w:ind w:firstLine="540"/>
        <w:jc w:val="both"/>
      </w:pPr>
      <w:r>
        <w:t>19.9.5.5. Односоставные предложения.</w:t>
      </w:r>
    </w:p>
    <w:p w:rsidR="00C54E32" w:rsidRDefault="00C54E32" w:rsidP="00C54E32">
      <w:pPr>
        <w:pStyle w:val="ConsPlusNormal"/>
        <w:spacing w:before="240"/>
        <w:ind w:firstLine="540"/>
        <w:jc w:val="both"/>
      </w:pPr>
      <w:r>
        <w:t>Односоставные предложения, их грамматические признаки.</w:t>
      </w:r>
    </w:p>
    <w:p w:rsidR="00C54E32" w:rsidRDefault="00C54E32" w:rsidP="00C54E32">
      <w:pPr>
        <w:pStyle w:val="ConsPlusNormal"/>
        <w:spacing w:before="240"/>
        <w:ind w:firstLine="540"/>
        <w:jc w:val="both"/>
      </w:pPr>
      <w:r>
        <w:t>Грамматические различия односоставных предложений и двусоставных неполных предложений.</w:t>
      </w:r>
    </w:p>
    <w:p w:rsidR="00C54E32" w:rsidRDefault="00C54E32" w:rsidP="00C54E32">
      <w:pPr>
        <w:pStyle w:val="ConsPlusNormal"/>
        <w:spacing w:before="240"/>
        <w:ind w:firstLine="540"/>
        <w:jc w:val="both"/>
      </w:pPr>
      <w:r>
        <w:t>Виды односоставных предложений: назывные, определенно-личные, неопределенно-личные, обобщенно-личные, безличные предложения.</w:t>
      </w:r>
    </w:p>
    <w:p w:rsidR="00C54E32" w:rsidRDefault="00C54E32" w:rsidP="00C54E32">
      <w:pPr>
        <w:pStyle w:val="ConsPlusNormal"/>
        <w:spacing w:before="240"/>
        <w:ind w:firstLine="540"/>
        <w:jc w:val="both"/>
      </w:pPr>
      <w:r>
        <w:t>Синтаксическая синонимия односоставных и двусоставных предложений.</w:t>
      </w:r>
    </w:p>
    <w:p w:rsidR="00C54E32" w:rsidRDefault="00C54E32" w:rsidP="00C54E32">
      <w:pPr>
        <w:pStyle w:val="ConsPlusNormal"/>
        <w:spacing w:before="240"/>
        <w:ind w:firstLine="540"/>
        <w:jc w:val="both"/>
      </w:pPr>
      <w:r>
        <w:t>Употребление односоставных предложений в речи.</w:t>
      </w:r>
    </w:p>
    <w:p w:rsidR="00C54E32" w:rsidRDefault="00C54E32" w:rsidP="00C54E32">
      <w:pPr>
        <w:pStyle w:val="ConsPlusNormal"/>
        <w:spacing w:before="240"/>
        <w:ind w:firstLine="540"/>
        <w:jc w:val="both"/>
      </w:pPr>
      <w:r>
        <w:t>19.9.5.6. Простое осложненное предложение.</w:t>
      </w:r>
    </w:p>
    <w:p w:rsidR="00C54E32" w:rsidRDefault="00C54E32" w:rsidP="00C54E32">
      <w:pPr>
        <w:pStyle w:val="ConsPlusNormal"/>
        <w:spacing w:before="240"/>
        <w:ind w:firstLine="540"/>
        <w:jc w:val="both"/>
      </w:pPr>
      <w:r>
        <w:t>19.9.5.6.1. Предложения с однородными членами.</w:t>
      </w:r>
    </w:p>
    <w:p w:rsidR="00C54E32" w:rsidRDefault="00C54E32" w:rsidP="00C54E32">
      <w:pPr>
        <w:pStyle w:val="ConsPlusNormal"/>
        <w:spacing w:before="240"/>
        <w:ind w:firstLine="540"/>
        <w:jc w:val="both"/>
      </w:pPr>
      <w:r>
        <w:t>Однородные члены предложения, их признаки, средства связи.</w:t>
      </w:r>
    </w:p>
    <w:p w:rsidR="00C54E32" w:rsidRDefault="00C54E32" w:rsidP="00C54E32">
      <w:pPr>
        <w:pStyle w:val="ConsPlusNormal"/>
        <w:spacing w:before="240"/>
        <w:ind w:firstLine="540"/>
        <w:jc w:val="both"/>
      </w:pPr>
      <w:r>
        <w:t>Союзная и бессоюзная связь однородных членов предложения.</w:t>
      </w:r>
    </w:p>
    <w:p w:rsidR="00C54E32" w:rsidRDefault="00C54E32" w:rsidP="00C54E32">
      <w:pPr>
        <w:pStyle w:val="ConsPlusNormal"/>
        <w:spacing w:before="240"/>
        <w:ind w:firstLine="540"/>
        <w:jc w:val="both"/>
      </w:pPr>
      <w:r>
        <w:t>Однородные и неоднородные определения.</w:t>
      </w:r>
    </w:p>
    <w:p w:rsidR="00C54E32" w:rsidRDefault="00C54E32" w:rsidP="00C54E32">
      <w:pPr>
        <w:pStyle w:val="ConsPlusNormal"/>
        <w:spacing w:before="240"/>
        <w:ind w:firstLine="540"/>
        <w:jc w:val="both"/>
      </w:pPr>
      <w:r>
        <w:t>Предложения с обобщающими словами при однородных членах.</w:t>
      </w:r>
    </w:p>
    <w:p w:rsidR="00C54E32" w:rsidRDefault="00C54E32" w:rsidP="00C54E32">
      <w:pPr>
        <w:pStyle w:val="ConsPlusNormal"/>
        <w:spacing w:before="240"/>
        <w:ind w:firstLine="540"/>
        <w:jc w:val="both"/>
      </w:pPr>
      <w:r>
        <w:t>Нормы построения предложений с однородными членами, связанными двойными союзами не только... но и, как... так и.</w:t>
      </w:r>
    </w:p>
    <w:p w:rsidR="00C54E32" w:rsidRDefault="00C54E32" w:rsidP="00C54E32">
      <w:pPr>
        <w:pStyle w:val="ConsPlusNormal"/>
        <w:spacing w:before="240"/>
        <w:ind w:firstLine="540"/>
        <w:jc w:val="both"/>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C54E32" w:rsidRDefault="00C54E32" w:rsidP="00C54E32">
      <w:pPr>
        <w:pStyle w:val="ConsPlusNormal"/>
        <w:spacing w:before="240"/>
        <w:ind w:firstLine="540"/>
        <w:jc w:val="both"/>
      </w:pPr>
      <w:r>
        <w:t>Правила постановки знаков препинания в предложениях с обобщающими словами при однородных членах.</w:t>
      </w:r>
    </w:p>
    <w:p w:rsidR="00C54E32" w:rsidRDefault="00C54E32" w:rsidP="00C54E32">
      <w:pPr>
        <w:pStyle w:val="ConsPlusNormal"/>
        <w:spacing w:before="240"/>
        <w:ind w:firstLine="540"/>
        <w:jc w:val="both"/>
      </w:pPr>
      <w:r>
        <w:t>Правила постановки знаков препинания в простом и сложном предложениях с союзом и.</w:t>
      </w:r>
    </w:p>
    <w:p w:rsidR="00C54E32" w:rsidRDefault="00C54E32" w:rsidP="00C54E32">
      <w:pPr>
        <w:pStyle w:val="ConsPlusNormal"/>
        <w:spacing w:before="240"/>
        <w:ind w:firstLine="540"/>
        <w:jc w:val="both"/>
      </w:pPr>
      <w:r>
        <w:lastRenderedPageBreak/>
        <w:t>19.9.5.6.2. Предложения с обособленными членами.</w:t>
      </w:r>
    </w:p>
    <w:p w:rsidR="00C54E32" w:rsidRDefault="00C54E32" w:rsidP="00C54E32">
      <w:pPr>
        <w:pStyle w:val="ConsPlusNormal"/>
        <w:spacing w:before="240"/>
        <w:ind w:firstLine="5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54E32" w:rsidRDefault="00C54E32" w:rsidP="00C54E32">
      <w:pPr>
        <w:pStyle w:val="ConsPlusNormal"/>
        <w:spacing w:before="240"/>
        <w:ind w:firstLine="540"/>
        <w:jc w:val="both"/>
      </w:pPr>
      <w:r>
        <w:t>Уточняющие члены предложения, пояснительные и присоединительные конструкции.</w:t>
      </w:r>
    </w:p>
    <w:p w:rsidR="00C54E32" w:rsidRDefault="00C54E32" w:rsidP="00C54E32">
      <w:pPr>
        <w:pStyle w:val="ConsPlusNormal"/>
        <w:spacing w:before="240"/>
        <w:ind w:firstLine="540"/>
        <w:jc w:val="both"/>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54E32" w:rsidRDefault="00C54E32" w:rsidP="00C54E32">
      <w:pPr>
        <w:pStyle w:val="ConsPlusNormal"/>
        <w:spacing w:before="240"/>
        <w:ind w:firstLine="540"/>
        <w:jc w:val="both"/>
      </w:pPr>
      <w:r>
        <w:t>19.9.5.6.3. Предложения с обращениями, вводными и вставными конструкциями.</w:t>
      </w:r>
    </w:p>
    <w:p w:rsidR="00C54E32" w:rsidRDefault="00C54E32" w:rsidP="00C54E32">
      <w:pPr>
        <w:pStyle w:val="ConsPlusNormal"/>
        <w:spacing w:before="240"/>
        <w:ind w:firstLine="540"/>
        <w:jc w:val="both"/>
      </w:pPr>
      <w:r>
        <w:t>Обращение. Основные функции обращения. Распространенное и нераспространенное обращение.</w:t>
      </w:r>
    </w:p>
    <w:p w:rsidR="00C54E32" w:rsidRDefault="00C54E32" w:rsidP="00C54E32">
      <w:pPr>
        <w:pStyle w:val="ConsPlusNormal"/>
        <w:spacing w:before="240"/>
        <w:ind w:firstLine="540"/>
        <w:jc w:val="both"/>
      </w:pPr>
      <w:r>
        <w:t>Вводные конструкции.</w:t>
      </w:r>
    </w:p>
    <w:p w:rsidR="00C54E32" w:rsidRDefault="00C54E32" w:rsidP="00C54E32">
      <w:pPr>
        <w:pStyle w:val="ConsPlusNormal"/>
        <w:spacing w:before="240"/>
        <w:ind w:firstLine="540"/>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54E32" w:rsidRDefault="00C54E32" w:rsidP="00C54E32">
      <w:pPr>
        <w:pStyle w:val="ConsPlusNormal"/>
        <w:spacing w:before="240"/>
        <w:ind w:firstLine="540"/>
        <w:jc w:val="both"/>
      </w:pPr>
      <w:r>
        <w:t>Вставные конструкции.</w:t>
      </w:r>
    </w:p>
    <w:p w:rsidR="00C54E32" w:rsidRDefault="00C54E32" w:rsidP="00C54E32">
      <w:pPr>
        <w:pStyle w:val="ConsPlusNormal"/>
        <w:spacing w:before="240"/>
        <w:ind w:firstLine="540"/>
        <w:jc w:val="both"/>
      </w:pPr>
      <w:r>
        <w:t>Омонимия членов предложения и вводных слов, словосочетаний и предложений.</w:t>
      </w:r>
    </w:p>
    <w:p w:rsidR="00C54E32" w:rsidRDefault="00C54E32" w:rsidP="00C54E32">
      <w:pPr>
        <w:pStyle w:val="ConsPlusNormal"/>
        <w:spacing w:before="240"/>
        <w:ind w:firstLine="540"/>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C54E32" w:rsidRDefault="00C54E32" w:rsidP="00C54E32">
      <w:pPr>
        <w:pStyle w:val="ConsPlusNormal"/>
        <w:spacing w:before="240"/>
        <w:ind w:firstLine="540"/>
        <w:jc w:val="both"/>
      </w:pPr>
      <w:r>
        <w:t>Правила постановки знаков препинания в предложениях с вводными и вставными конструкциями, обращениями и междометиями.</w:t>
      </w:r>
    </w:p>
    <w:p w:rsidR="00C54E32" w:rsidRDefault="00C54E32" w:rsidP="00C54E32">
      <w:pPr>
        <w:pStyle w:val="ConsPlusNormal"/>
        <w:spacing w:before="240"/>
        <w:ind w:firstLine="540"/>
        <w:jc w:val="both"/>
      </w:pPr>
      <w:r>
        <w:t>Синтаксический и пунктуационный анализ простых предложений.</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19.10. Содержание обучения в 9 классе.</w:t>
      </w:r>
    </w:p>
    <w:p w:rsidR="00C54E32" w:rsidRDefault="00C54E32" w:rsidP="00C54E32">
      <w:pPr>
        <w:pStyle w:val="ConsPlusNormal"/>
        <w:spacing w:before="240"/>
        <w:ind w:firstLine="540"/>
        <w:jc w:val="both"/>
      </w:pPr>
      <w:r>
        <w:t>19.10.1. Общие сведения о языке.</w:t>
      </w:r>
    </w:p>
    <w:p w:rsidR="00C54E32" w:rsidRDefault="00C54E32" w:rsidP="00C54E32">
      <w:pPr>
        <w:pStyle w:val="ConsPlusNormal"/>
        <w:spacing w:before="240"/>
        <w:ind w:firstLine="540"/>
        <w:jc w:val="both"/>
      </w:pPr>
      <w:r>
        <w:t>Роль русского языка в Российской Федерации. Русский язык в современном мире.</w:t>
      </w:r>
    </w:p>
    <w:p w:rsidR="00C54E32" w:rsidRDefault="00C54E32" w:rsidP="00C54E32">
      <w:pPr>
        <w:pStyle w:val="ConsPlusNormal"/>
        <w:spacing w:before="240"/>
        <w:ind w:firstLine="540"/>
        <w:jc w:val="both"/>
      </w:pPr>
      <w:r>
        <w:t>19.10.2. Язык и речь.</w:t>
      </w:r>
    </w:p>
    <w:p w:rsidR="00C54E32" w:rsidRDefault="00C54E32" w:rsidP="00C54E32">
      <w:pPr>
        <w:pStyle w:val="ConsPlusNormal"/>
        <w:spacing w:before="240"/>
        <w:ind w:firstLine="540"/>
        <w:jc w:val="both"/>
      </w:pPr>
      <w:r>
        <w:t>Речь устная и письменная, монологическая и диалогическая, полилог (повторение).</w:t>
      </w:r>
    </w:p>
    <w:p w:rsidR="00C54E32" w:rsidRDefault="00C54E32" w:rsidP="00C54E32">
      <w:pPr>
        <w:pStyle w:val="ConsPlusNormal"/>
        <w:spacing w:before="240"/>
        <w:ind w:firstLine="540"/>
        <w:jc w:val="both"/>
      </w:pPr>
      <w:r>
        <w:t>Виды речевой деятельности: говорение, письмо, аудирование, чтение (повторение).</w:t>
      </w:r>
    </w:p>
    <w:p w:rsidR="00C54E32" w:rsidRDefault="00C54E32" w:rsidP="00C54E32">
      <w:pPr>
        <w:pStyle w:val="ConsPlusNormal"/>
        <w:spacing w:before="240"/>
        <w:ind w:firstLine="540"/>
        <w:jc w:val="both"/>
      </w:pPr>
      <w:r>
        <w:t>Виды аудирования: выборочное, ознакомительное, детальное.</w:t>
      </w:r>
    </w:p>
    <w:p w:rsidR="00C54E32" w:rsidRDefault="00C54E32" w:rsidP="00C54E32">
      <w:pPr>
        <w:pStyle w:val="ConsPlusNormal"/>
        <w:spacing w:before="240"/>
        <w:ind w:firstLine="540"/>
        <w:jc w:val="both"/>
      </w:pPr>
      <w:r>
        <w:t>Виды чтения: изучающее, ознакомительное, просмотровое, поисковое.</w:t>
      </w:r>
    </w:p>
    <w:p w:rsidR="00C54E32" w:rsidRDefault="00C54E32" w:rsidP="00C54E32">
      <w:pPr>
        <w:pStyle w:val="ConsPlusNormal"/>
        <w:spacing w:before="240"/>
        <w:ind w:firstLine="540"/>
        <w:jc w:val="both"/>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54E32" w:rsidRDefault="00C54E32" w:rsidP="00C54E32">
      <w:pPr>
        <w:pStyle w:val="ConsPlusNormal"/>
        <w:spacing w:before="240"/>
        <w:ind w:firstLine="540"/>
        <w:jc w:val="both"/>
      </w:pPr>
      <w:r>
        <w:t>Подробное, сжатое, выборочное изложение прочитанного или прослушанного текста.</w:t>
      </w:r>
    </w:p>
    <w:p w:rsidR="00C54E32" w:rsidRDefault="00C54E32" w:rsidP="00C54E32">
      <w:pPr>
        <w:pStyle w:val="ConsPlusNormal"/>
        <w:spacing w:before="240"/>
        <w:ind w:firstLine="540"/>
        <w:jc w:val="both"/>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54E32" w:rsidRDefault="00C54E32" w:rsidP="00C54E32">
      <w:pPr>
        <w:pStyle w:val="ConsPlusNormal"/>
        <w:spacing w:before="240"/>
        <w:ind w:firstLine="540"/>
        <w:jc w:val="both"/>
      </w:pPr>
      <w:r>
        <w:t>Приемы работы с учебной книгой, лингвистическими словарями, справочной литературой.</w:t>
      </w:r>
    </w:p>
    <w:p w:rsidR="00C54E32" w:rsidRDefault="00C54E32" w:rsidP="00C54E32">
      <w:pPr>
        <w:pStyle w:val="ConsPlusNormal"/>
        <w:spacing w:before="240"/>
        <w:ind w:firstLine="540"/>
        <w:jc w:val="both"/>
      </w:pPr>
      <w:r>
        <w:lastRenderedPageBreak/>
        <w:t>19.10.3. Текст.</w:t>
      </w:r>
    </w:p>
    <w:p w:rsidR="00C54E32" w:rsidRDefault="00C54E32" w:rsidP="00C54E32">
      <w:pPr>
        <w:pStyle w:val="ConsPlusNormal"/>
        <w:spacing w:before="240"/>
        <w:ind w:firstLine="5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54E32" w:rsidRDefault="00C54E32" w:rsidP="00C54E32">
      <w:pPr>
        <w:pStyle w:val="ConsPlusNormal"/>
        <w:spacing w:before="240"/>
        <w:ind w:firstLine="5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C54E32" w:rsidRDefault="00C54E32" w:rsidP="00C54E32">
      <w:pPr>
        <w:pStyle w:val="ConsPlusNormal"/>
        <w:spacing w:before="240"/>
        <w:ind w:firstLine="540"/>
        <w:jc w:val="both"/>
      </w:pPr>
      <w:r>
        <w:t>Информационная переработка текста.</w:t>
      </w:r>
    </w:p>
    <w:p w:rsidR="00C54E32" w:rsidRDefault="00C54E32" w:rsidP="00C54E32">
      <w:pPr>
        <w:pStyle w:val="ConsPlusNormal"/>
        <w:spacing w:before="240"/>
        <w:ind w:firstLine="540"/>
        <w:jc w:val="both"/>
      </w:pPr>
      <w:r>
        <w:t>19.10.4. Функциональные разновидности языка.</w:t>
      </w:r>
    </w:p>
    <w:p w:rsidR="00C54E32" w:rsidRDefault="00C54E32" w:rsidP="00C54E32">
      <w:pPr>
        <w:pStyle w:val="ConsPlusNormal"/>
        <w:spacing w:before="240"/>
        <w:ind w:firstLine="540"/>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54E32" w:rsidRDefault="00C54E32" w:rsidP="00C54E32">
      <w:pPr>
        <w:pStyle w:val="ConsPlusNormal"/>
        <w:spacing w:before="240"/>
        <w:ind w:firstLine="540"/>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54E32" w:rsidRDefault="00C54E32" w:rsidP="00C54E32">
      <w:pPr>
        <w:pStyle w:val="ConsPlusNormal"/>
        <w:spacing w:before="240"/>
        <w:ind w:firstLine="5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54E32" w:rsidRDefault="00C54E32" w:rsidP="00C54E32">
      <w:pPr>
        <w:pStyle w:val="ConsPlusNormal"/>
        <w:spacing w:before="240"/>
        <w:ind w:firstLine="540"/>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54E32" w:rsidRDefault="00C54E32" w:rsidP="00C54E32">
      <w:pPr>
        <w:pStyle w:val="ConsPlusNormal"/>
        <w:spacing w:before="240"/>
        <w:ind w:firstLine="540"/>
        <w:jc w:val="both"/>
      </w:pPr>
      <w:r>
        <w:t>19.10.5. Синтаксис. Культура речи. Пунктуация.</w:t>
      </w:r>
    </w:p>
    <w:p w:rsidR="00C54E32" w:rsidRDefault="00C54E32" w:rsidP="00C54E32">
      <w:pPr>
        <w:pStyle w:val="ConsPlusNormal"/>
        <w:spacing w:before="240"/>
        <w:ind w:firstLine="540"/>
        <w:jc w:val="both"/>
      </w:pPr>
      <w:r>
        <w:t>19.10.5.1. Сложное предложение.</w:t>
      </w:r>
    </w:p>
    <w:p w:rsidR="00C54E32" w:rsidRDefault="00C54E32" w:rsidP="00C54E32">
      <w:pPr>
        <w:pStyle w:val="ConsPlusNormal"/>
        <w:spacing w:before="240"/>
        <w:ind w:firstLine="540"/>
        <w:jc w:val="both"/>
      </w:pPr>
      <w:r>
        <w:t>Понятие о сложном предложении (повторение).</w:t>
      </w:r>
    </w:p>
    <w:p w:rsidR="00C54E32" w:rsidRDefault="00C54E32" w:rsidP="00C54E32">
      <w:pPr>
        <w:pStyle w:val="ConsPlusNormal"/>
        <w:spacing w:before="240"/>
        <w:ind w:firstLine="540"/>
        <w:jc w:val="both"/>
      </w:pPr>
      <w:r>
        <w:t>Классификация сложных предложений.</w:t>
      </w:r>
    </w:p>
    <w:p w:rsidR="00C54E32" w:rsidRDefault="00C54E32" w:rsidP="00C54E32">
      <w:pPr>
        <w:pStyle w:val="ConsPlusNormal"/>
        <w:spacing w:before="240"/>
        <w:ind w:firstLine="540"/>
        <w:jc w:val="both"/>
      </w:pPr>
      <w:r>
        <w:t>Смысловое, структурное и интонационное единство частей сложного предложения.</w:t>
      </w:r>
    </w:p>
    <w:p w:rsidR="00C54E32" w:rsidRDefault="00C54E32" w:rsidP="00C54E32">
      <w:pPr>
        <w:pStyle w:val="ConsPlusNormal"/>
        <w:spacing w:before="240"/>
        <w:ind w:firstLine="540"/>
        <w:jc w:val="both"/>
      </w:pPr>
      <w:r>
        <w:t>19.10.5.2. Сложносочиненное предложение.</w:t>
      </w:r>
    </w:p>
    <w:p w:rsidR="00C54E32" w:rsidRDefault="00C54E32" w:rsidP="00C54E32">
      <w:pPr>
        <w:pStyle w:val="ConsPlusNormal"/>
        <w:spacing w:before="240"/>
        <w:ind w:firstLine="540"/>
        <w:jc w:val="both"/>
      </w:pPr>
      <w:r>
        <w:t>Понятие о сложносочиненном предложении, его строении.</w:t>
      </w:r>
    </w:p>
    <w:p w:rsidR="00C54E32" w:rsidRDefault="00C54E32" w:rsidP="00C54E32">
      <w:pPr>
        <w:pStyle w:val="ConsPlusNormal"/>
        <w:spacing w:before="240"/>
        <w:ind w:firstLine="540"/>
        <w:jc w:val="both"/>
      </w:pPr>
      <w:r>
        <w:t>Виды сложносочиненных предложений. Средства связи частей сложносочиненного предложения.</w:t>
      </w:r>
    </w:p>
    <w:p w:rsidR="00C54E32" w:rsidRDefault="00C54E32" w:rsidP="00C54E32">
      <w:pPr>
        <w:pStyle w:val="ConsPlusNormal"/>
        <w:spacing w:before="240"/>
        <w:ind w:firstLine="540"/>
        <w:jc w:val="both"/>
      </w:pPr>
      <w:r>
        <w:t>Интонационные особенности сложносочиненных предложений с разными смысловыми отношениями между частями.</w:t>
      </w:r>
    </w:p>
    <w:p w:rsidR="00C54E32" w:rsidRDefault="00C54E32" w:rsidP="00C54E32">
      <w:pPr>
        <w:pStyle w:val="ConsPlusNormal"/>
        <w:spacing w:before="240"/>
        <w:ind w:firstLine="540"/>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C54E32" w:rsidRDefault="00C54E32" w:rsidP="00C54E32">
      <w:pPr>
        <w:pStyle w:val="ConsPlusNormal"/>
        <w:spacing w:before="240"/>
        <w:ind w:firstLine="540"/>
        <w:jc w:val="both"/>
      </w:pPr>
      <w:r>
        <w:t>Нормы построения сложносочиненного предложения; правила постановки знаков препинания в сложных предложениях.</w:t>
      </w:r>
    </w:p>
    <w:p w:rsidR="00C54E32" w:rsidRDefault="00C54E32" w:rsidP="00C54E32">
      <w:pPr>
        <w:pStyle w:val="ConsPlusNormal"/>
        <w:spacing w:before="240"/>
        <w:ind w:firstLine="540"/>
        <w:jc w:val="both"/>
      </w:pPr>
      <w:r>
        <w:t>Синтаксический и пунктуационный анализ сложносочиненных предложений.</w:t>
      </w:r>
    </w:p>
    <w:p w:rsidR="00C54E32" w:rsidRDefault="00C54E32" w:rsidP="00C54E32">
      <w:pPr>
        <w:pStyle w:val="ConsPlusNormal"/>
        <w:spacing w:before="240"/>
        <w:ind w:firstLine="540"/>
        <w:jc w:val="both"/>
      </w:pPr>
      <w:r>
        <w:t>19.10.5.3. Сложноподчиненное предложение.</w:t>
      </w:r>
    </w:p>
    <w:p w:rsidR="00C54E32" w:rsidRDefault="00C54E32" w:rsidP="00C54E32">
      <w:pPr>
        <w:pStyle w:val="ConsPlusNormal"/>
        <w:spacing w:before="240"/>
        <w:ind w:firstLine="540"/>
        <w:jc w:val="both"/>
      </w:pPr>
      <w:r>
        <w:t>Понятие о сложноподчиненном предложении. Главная и придаточная части предложения.</w:t>
      </w:r>
    </w:p>
    <w:p w:rsidR="00C54E32" w:rsidRDefault="00C54E32" w:rsidP="00C54E32">
      <w:pPr>
        <w:pStyle w:val="ConsPlusNormal"/>
        <w:spacing w:before="240"/>
        <w:ind w:firstLine="540"/>
        <w:jc w:val="both"/>
      </w:pPr>
      <w:r>
        <w:t>Союзы и союзные слова. Различия подчинительных союзов и союзных слов.</w:t>
      </w:r>
    </w:p>
    <w:p w:rsidR="00C54E32" w:rsidRDefault="00C54E32" w:rsidP="00C54E32">
      <w:pPr>
        <w:pStyle w:val="ConsPlusNormal"/>
        <w:spacing w:before="240"/>
        <w:ind w:firstLine="540"/>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C54E32" w:rsidRDefault="00C54E32" w:rsidP="00C54E32">
      <w:pPr>
        <w:pStyle w:val="ConsPlusNormal"/>
        <w:spacing w:before="240"/>
        <w:ind w:firstLine="540"/>
        <w:jc w:val="both"/>
      </w:pPr>
      <w:r>
        <w:lastRenderedPageBreak/>
        <w:t>Грамматическая синонимия сложноподчиненных предложений и простых предложений с обособленными членами.</w:t>
      </w:r>
    </w:p>
    <w:p w:rsidR="00C54E32" w:rsidRDefault="00C54E32" w:rsidP="00C54E32">
      <w:pPr>
        <w:pStyle w:val="ConsPlusNormal"/>
        <w:spacing w:before="240"/>
        <w:ind w:firstLine="540"/>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C54E32" w:rsidRDefault="00C54E32" w:rsidP="00C54E32">
      <w:pPr>
        <w:pStyle w:val="ConsPlusNormal"/>
        <w:spacing w:before="240"/>
        <w:ind w:firstLine="540"/>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C54E32" w:rsidRDefault="00C54E32" w:rsidP="00C54E32">
      <w:pPr>
        <w:pStyle w:val="ConsPlusNormal"/>
        <w:spacing w:before="240"/>
        <w:ind w:firstLine="540"/>
        <w:jc w:val="both"/>
      </w:pPr>
      <w:r>
        <w:t>Типичные грамматические ошибки при построении сложноподчиненных предложений.</w:t>
      </w:r>
    </w:p>
    <w:p w:rsidR="00C54E32" w:rsidRDefault="00C54E32" w:rsidP="00C54E32">
      <w:pPr>
        <w:pStyle w:val="ConsPlusNormal"/>
        <w:spacing w:before="240"/>
        <w:ind w:firstLine="54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C54E32" w:rsidRDefault="00C54E32" w:rsidP="00C54E32">
      <w:pPr>
        <w:pStyle w:val="ConsPlusNormal"/>
        <w:spacing w:before="240"/>
        <w:ind w:firstLine="540"/>
        <w:jc w:val="both"/>
      </w:pPr>
      <w:r>
        <w:t>Правила постановки знаков препинания в сложноподчиненных предложениях.</w:t>
      </w:r>
    </w:p>
    <w:p w:rsidR="00C54E32" w:rsidRDefault="00C54E32" w:rsidP="00C54E32">
      <w:pPr>
        <w:pStyle w:val="ConsPlusNormal"/>
        <w:spacing w:before="240"/>
        <w:ind w:firstLine="540"/>
        <w:jc w:val="both"/>
      </w:pPr>
      <w:r>
        <w:t>Синтаксический и пунктуационный анализ сложноподчиненных предложений.</w:t>
      </w:r>
    </w:p>
    <w:p w:rsidR="00C54E32" w:rsidRDefault="00C54E32" w:rsidP="00C54E32">
      <w:pPr>
        <w:pStyle w:val="ConsPlusNormal"/>
        <w:spacing w:before="240"/>
        <w:ind w:firstLine="540"/>
        <w:jc w:val="both"/>
      </w:pPr>
      <w:r>
        <w:t>19.10.5.4. Бессоюзное сложное предложение.</w:t>
      </w:r>
    </w:p>
    <w:p w:rsidR="00C54E32" w:rsidRDefault="00C54E32" w:rsidP="00C54E32">
      <w:pPr>
        <w:pStyle w:val="ConsPlusNormal"/>
        <w:spacing w:before="240"/>
        <w:ind w:firstLine="540"/>
        <w:jc w:val="both"/>
      </w:pPr>
      <w:r>
        <w:t>Понятие о бессоюзном сложном предложении.</w:t>
      </w:r>
    </w:p>
    <w:p w:rsidR="00C54E32" w:rsidRDefault="00C54E32" w:rsidP="00C54E32">
      <w:pPr>
        <w:pStyle w:val="ConsPlusNormal"/>
        <w:spacing w:before="240"/>
        <w:ind w:firstLine="540"/>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54E32" w:rsidRDefault="00C54E32" w:rsidP="00C54E32">
      <w:pPr>
        <w:pStyle w:val="ConsPlusNormal"/>
        <w:spacing w:before="240"/>
        <w:ind w:firstLine="540"/>
        <w:jc w:val="both"/>
      </w:pPr>
      <w:r>
        <w:t>Бессоюзные сложные предложения со значением перечисления. Запятая и точка с запятой в бессоюзном сложном предложении.</w:t>
      </w:r>
    </w:p>
    <w:p w:rsidR="00C54E32" w:rsidRDefault="00C54E32" w:rsidP="00C54E32">
      <w:pPr>
        <w:pStyle w:val="ConsPlusNormal"/>
        <w:spacing w:before="240"/>
        <w:ind w:firstLine="540"/>
        <w:jc w:val="both"/>
      </w:pPr>
      <w:r>
        <w:t>Бессоюзные сложные предложения со значением причины, пояснения, дополнения. Двоеточие в бессоюзном сложном предложении.</w:t>
      </w:r>
    </w:p>
    <w:p w:rsidR="00C54E32" w:rsidRDefault="00C54E32" w:rsidP="00C54E32">
      <w:pPr>
        <w:pStyle w:val="ConsPlusNormal"/>
        <w:spacing w:before="240"/>
        <w:ind w:firstLine="540"/>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54E32" w:rsidRDefault="00C54E32" w:rsidP="00C54E32">
      <w:pPr>
        <w:pStyle w:val="ConsPlusNormal"/>
        <w:spacing w:before="240"/>
        <w:ind w:firstLine="540"/>
        <w:jc w:val="both"/>
      </w:pPr>
      <w:r>
        <w:t>Синтаксический и пунктуационный анализ бессоюзных сложных предложений.</w:t>
      </w:r>
    </w:p>
    <w:p w:rsidR="00C54E32" w:rsidRDefault="00C54E32" w:rsidP="00C54E32">
      <w:pPr>
        <w:pStyle w:val="ConsPlusNormal"/>
        <w:spacing w:before="240"/>
        <w:ind w:firstLine="540"/>
        <w:jc w:val="both"/>
      </w:pPr>
      <w:r>
        <w:t>19.10.5.5. Сложные предложения с разными видами союзной и бессоюзной связи.</w:t>
      </w:r>
    </w:p>
    <w:p w:rsidR="00C54E32" w:rsidRDefault="00C54E32" w:rsidP="00C54E32">
      <w:pPr>
        <w:pStyle w:val="ConsPlusNormal"/>
        <w:spacing w:before="240"/>
        <w:ind w:firstLine="540"/>
        <w:jc w:val="both"/>
      </w:pPr>
      <w:r>
        <w:t>Типы сложных предложений с разными видами связи.</w:t>
      </w:r>
    </w:p>
    <w:p w:rsidR="00C54E32" w:rsidRDefault="00C54E32" w:rsidP="00C54E32">
      <w:pPr>
        <w:pStyle w:val="ConsPlusNormal"/>
        <w:spacing w:before="240"/>
        <w:ind w:firstLine="540"/>
        <w:jc w:val="both"/>
      </w:pPr>
      <w:r>
        <w:t>Синтаксический и пунктуационный анализ сложных предложений с разными видами союзной и бессоюзной связи.</w:t>
      </w:r>
    </w:p>
    <w:p w:rsidR="00C54E32" w:rsidRDefault="00C54E32" w:rsidP="00C54E32">
      <w:pPr>
        <w:pStyle w:val="ConsPlusNormal"/>
        <w:spacing w:before="240"/>
        <w:ind w:firstLine="540"/>
        <w:jc w:val="both"/>
      </w:pPr>
      <w:r>
        <w:t>19.10.5.6. Прямая и косвенная речь.</w:t>
      </w:r>
    </w:p>
    <w:p w:rsidR="00C54E32" w:rsidRDefault="00C54E32" w:rsidP="00C54E32">
      <w:pPr>
        <w:pStyle w:val="ConsPlusNormal"/>
        <w:spacing w:before="240"/>
        <w:ind w:firstLine="540"/>
        <w:jc w:val="both"/>
      </w:pPr>
      <w:r>
        <w:t>Прямая и косвенная речь. Синонимия предложений с прямой и косвенной речью.</w:t>
      </w:r>
    </w:p>
    <w:p w:rsidR="00C54E32" w:rsidRDefault="00C54E32" w:rsidP="00C54E32">
      <w:pPr>
        <w:pStyle w:val="ConsPlusNormal"/>
        <w:spacing w:before="240"/>
        <w:ind w:firstLine="540"/>
        <w:jc w:val="both"/>
      </w:pPr>
      <w:r>
        <w:t>Цитирование. Способы включения цитат в высказывание.</w:t>
      </w:r>
    </w:p>
    <w:p w:rsidR="00C54E32" w:rsidRDefault="00C54E32" w:rsidP="00C54E32">
      <w:pPr>
        <w:pStyle w:val="ConsPlusNormal"/>
        <w:spacing w:before="240"/>
        <w:ind w:firstLine="540"/>
        <w:jc w:val="both"/>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54E32" w:rsidRDefault="00C54E32" w:rsidP="00C54E32">
      <w:pPr>
        <w:pStyle w:val="ConsPlusNormal"/>
        <w:spacing w:before="240"/>
        <w:ind w:firstLine="540"/>
        <w:jc w:val="both"/>
      </w:pPr>
      <w:r>
        <w:t>Применение знаний по синтаксису и пунктуации в практике правописания.</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 xml:space="preserve">19.11. Планируемые результаты освоения программы по русскому языку на уровне </w:t>
      </w:r>
      <w:r>
        <w:lastRenderedPageBreak/>
        <w:t>основного общего образования.</w:t>
      </w:r>
    </w:p>
    <w:p w:rsidR="00C54E32" w:rsidRDefault="00C54E32" w:rsidP="00C54E32">
      <w:pPr>
        <w:pStyle w:val="ConsPlusNormal"/>
        <w:spacing w:before="240"/>
        <w:ind w:firstLine="540"/>
        <w:jc w:val="both"/>
      </w:pPr>
      <w: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4E32" w:rsidRDefault="00C54E32" w:rsidP="00C54E32">
      <w:pPr>
        <w:pStyle w:val="ConsPlusNormal"/>
        <w:spacing w:before="240"/>
        <w:ind w:firstLine="540"/>
        <w:jc w:val="both"/>
      </w:pPr>
      <w:r>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C54E32" w:rsidRDefault="00C54E32" w:rsidP="00C54E32">
      <w:pPr>
        <w:pStyle w:val="ConsPlusNormal"/>
        <w:spacing w:before="240"/>
        <w:ind w:firstLine="540"/>
        <w:jc w:val="both"/>
      </w:pPr>
      <w:r>
        <w:t>1) гражданского воспитания:</w:t>
      </w:r>
    </w:p>
    <w:p w:rsidR="00C54E32" w:rsidRDefault="00C54E32" w:rsidP="00C54E3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C54E32" w:rsidRDefault="00C54E32" w:rsidP="00C54E3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rsidR="00C54E32" w:rsidRDefault="00C54E32" w:rsidP="00C54E32">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волонтерство);</w:t>
      </w:r>
    </w:p>
    <w:p w:rsidR="00C54E32" w:rsidRDefault="00C54E32" w:rsidP="00C54E32">
      <w:pPr>
        <w:pStyle w:val="ConsPlusNormal"/>
        <w:spacing w:before="240"/>
        <w:ind w:firstLine="540"/>
        <w:jc w:val="both"/>
      </w:pPr>
      <w:r>
        <w:t>2) патриотического воспитания:</w:t>
      </w:r>
    </w:p>
    <w:p w:rsidR="00C54E32" w:rsidRDefault="00C54E32" w:rsidP="00C54E3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4E32" w:rsidRDefault="00C54E32" w:rsidP="00C54E32">
      <w:pPr>
        <w:pStyle w:val="ConsPlusNormal"/>
        <w:spacing w:before="240"/>
        <w:ind w:firstLine="540"/>
        <w:jc w:val="both"/>
      </w:pPr>
      <w:r>
        <w:t>3) духовно-нравственного воспитания:</w:t>
      </w:r>
    </w:p>
    <w:p w:rsidR="00C54E32" w:rsidRDefault="00C54E32" w:rsidP="00C54E3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54E32" w:rsidRDefault="00C54E32" w:rsidP="00C54E32">
      <w:pPr>
        <w:pStyle w:val="ConsPlusNormal"/>
        <w:spacing w:before="240"/>
        <w:ind w:firstLine="540"/>
        <w:jc w:val="both"/>
      </w:pPr>
      <w:r>
        <w:t>4) эстетического воспитания:</w:t>
      </w:r>
    </w:p>
    <w:p w:rsidR="00C54E32" w:rsidRDefault="00C54E32" w:rsidP="00C54E3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54E32" w:rsidRDefault="00C54E32" w:rsidP="00C54E32">
      <w:pPr>
        <w:pStyle w:val="ConsPlusNormal"/>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54E32" w:rsidRDefault="00C54E32" w:rsidP="00C54E32">
      <w:pPr>
        <w:pStyle w:val="ConsPlusNormal"/>
        <w:spacing w:before="240"/>
        <w:ind w:firstLine="540"/>
        <w:jc w:val="both"/>
      </w:pPr>
      <w:r>
        <w:t>5) физического воспитания, формирования культуры здоровья и эмоционального благополучия:</w:t>
      </w:r>
    </w:p>
    <w:p w:rsidR="00C54E32" w:rsidRDefault="00C54E32" w:rsidP="00C54E32">
      <w:pPr>
        <w:pStyle w:val="ConsPlusNormal"/>
        <w:spacing w:before="240"/>
        <w:ind w:firstLine="540"/>
        <w:jc w:val="both"/>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w:t>
      </w:r>
      <w:r>
        <w:lastRenderedPageBreak/>
        <w:t>соблюдение гигиенических правил, рациональный режим занятий и отдыха, регулярная физическая активность);</w:t>
      </w:r>
    </w:p>
    <w:p w:rsidR="00C54E32" w:rsidRDefault="00C54E32" w:rsidP="00C54E3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54E32" w:rsidRDefault="00C54E32" w:rsidP="00C54E3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54E32" w:rsidRDefault="00C54E32" w:rsidP="00C54E32">
      <w:pPr>
        <w:pStyle w:val="ConsPlusNormal"/>
        <w:spacing w:before="240"/>
        <w:ind w:firstLine="540"/>
        <w:jc w:val="both"/>
      </w:pPr>
      <w:r>
        <w:t>умение принимать себя и других, не осуждая;</w:t>
      </w:r>
    </w:p>
    <w:p w:rsidR="00C54E32" w:rsidRDefault="00C54E32" w:rsidP="00C54E32">
      <w:pPr>
        <w:pStyle w:val="ConsPlusNormal"/>
        <w:spacing w:before="240"/>
        <w:ind w:firstLine="540"/>
        <w:jc w:val="both"/>
      </w:pPr>
      <w:r>
        <w:t>умение осознавать свое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54E32" w:rsidRDefault="00C54E32" w:rsidP="00C54E32">
      <w:pPr>
        <w:pStyle w:val="ConsPlusNormal"/>
        <w:spacing w:before="240"/>
        <w:ind w:firstLine="540"/>
        <w:jc w:val="both"/>
      </w:pPr>
      <w:r>
        <w:t>6) трудового воспитания:</w:t>
      </w:r>
    </w:p>
    <w:p w:rsidR="00C54E32" w:rsidRDefault="00C54E32" w:rsidP="00C54E32">
      <w:pPr>
        <w:pStyle w:val="ConsPlusNormal"/>
        <w:spacing w:before="240"/>
        <w:ind w:firstLine="540"/>
        <w:jc w:val="both"/>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54E32" w:rsidRDefault="00C54E32" w:rsidP="00C54E3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4E32" w:rsidRDefault="00C54E32" w:rsidP="00C54E32">
      <w:pPr>
        <w:pStyle w:val="ConsPlusNormal"/>
        <w:spacing w:before="240"/>
        <w:ind w:firstLine="540"/>
        <w:jc w:val="both"/>
      </w:pPr>
      <w:r>
        <w:t>умение рассказать о своих планах на будущее;</w:t>
      </w:r>
    </w:p>
    <w:p w:rsidR="00C54E32" w:rsidRDefault="00C54E32" w:rsidP="00C54E32">
      <w:pPr>
        <w:pStyle w:val="ConsPlusNormal"/>
        <w:spacing w:before="240"/>
        <w:ind w:firstLine="540"/>
        <w:jc w:val="both"/>
      </w:pPr>
      <w:r>
        <w:t>7) экологического воспитания:</w:t>
      </w:r>
    </w:p>
    <w:p w:rsidR="00C54E32" w:rsidRDefault="00C54E32" w:rsidP="00C54E32">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54E32" w:rsidRDefault="00C54E32" w:rsidP="00C54E3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8) ценности научного познания:</w:t>
      </w:r>
    </w:p>
    <w:p w:rsidR="00C54E32" w:rsidRDefault="00C54E32" w:rsidP="00C54E3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E32" w:rsidRDefault="00C54E32" w:rsidP="00C54E32">
      <w:pPr>
        <w:pStyle w:val="ConsPlusNormal"/>
        <w:spacing w:before="240"/>
        <w:ind w:firstLine="540"/>
        <w:jc w:val="both"/>
      </w:pPr>
      <w:r>
        <w:t>9) адаптации обучающегося к изменяющимся условиям социальной и природной среды:</w:t>
      </w:r>
    </w:p>
    <w:p w:rsidR="00C54E32" w:rsidRDefault="00C54E32" w:rsidP="00C54E3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54E32" w:rsidRDefault="00C54E32" w:rsidP="00C54E32">
      <w:pPr>
        <w:pStyle w:val="ConsPlusNormal"/>
        <w:spacing w:before="240"/>
        <w:ind w:firstLine="540"/>
        <w:jc w:val="both"/>
      </w:pPr>
      <w:r>
        <w:lastRenderedPageBreak/>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C54E32" w:rsidRDefault="00C54E32" w:rsidP="00C54E3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54E32" w:rsidRDefault="00C54E32" w:rsidP="00C54E32">
      <w:pPr>
        <w:pStyle w:val="ConsPlusNormal"/>
        <w:spacing w:before="240"/>
        <w:ind w:firstLine="540"/>
        <w:jc w:val="both"/>
      </w:pPr>
      <w:r>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4E32" w:rsidRDefault="00C54E32" w:rsidP="00C54E32">
      <w:pPr>
        <w:pStyle w:val="ConsPlusNormal"/>
        <w:spacing w:before="240"/>
        <w:ind w:firstLine="540"/>
        <w:jc w:val="both"/>
      </w:pPr>
      <w:r>
        <w:t>19.11.3.1.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C54E32" w:rsidRDefault="00C54E32" w:rsidP="00C54E32">
      <w:pPr>
        <w:pStyle w:val="ConsPlusNormal"/>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54E32" w:rsidRDefault="00C54E32" w:rsidP="00C54E32">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54E32" w:rsidRDefault="00C54E32" w:rsidP="00C54E32">
      <w:pPr>
        <w:pStyle w:val="ConsPlusNormal"/>
        <w:spacing w:before="240"/>
        <w:ind w:firstLine="540"/>
        <w:jc w:val="both"/>
      </w:pPr>
      <w:r>
        <w:t>выявлять дефицит информации текста, необходимой для решения поставленной учебной задачи;</w:t>
      </w:r>
    </w:p>
    <w:p w:rsidR="00C54E32" w:rsidRDefault="00C54E32" w:rsidP="00C54E32">
      <w:pPr>
        <w:pStyle w:val="ConsPlusNormal"/>
        <w:spacing w:before="240"/>
        <w:ind w:firstLine="540"/>
        <w:jc w:val="both"/>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54E32" w:rsidRDefault="00C54E32" w:rsidP="00C54E32">
      <w:pPr>
        <w:pStyle w:val="ConsPlusNormal"/>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C54E32" w:rsidRDefault="00C54E32" w:rsidP="00C54E32">
      <w:pPr>
        <w:pStyle w:val="ConsPlusNormal"/>
        <w:spacing w:before="240"/>
        <w:ind w:firstLine="540"/>
        <w:jc w:val="both"/>
      </w:pPr>
      <w: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использовать вопросы как исследовательский инструмент познания в языковом образовании;</w:t>
      </w:r>
    </w:p>
    <w:p w:rsidR="00C54E32" w:rsidRDefault="00C54E32" w:rsidP="00C54E32">
      <w:pPr>
        <w:pStyle w:val="ConsPlusNormal"/>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54E32" w:rsidRDefault="00C54E32" w:rsidP="00C54E3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C54E32" w:rsidRDefault="00C54E32" w:rsidP="00C54E32">
      <w:pPr>
        <w:pStyle w:val="ConsPlusNormal"/>
        <w:spacing w:before="240"/>
        <w:ind w:firstLine="540"/>
        <w:jc w:val="both"/>
      </w:pPr>
      <w:r>
        <w:t>составлять алгоритм действий и использовать его для решения учебных задач;</w:t>
      </w:r>
    </w:p>
    <w:p w:rsidR="00C54E32" w:rsidRDefault="00C54E32" w:rsidP="00C54E3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54E32" w:rsidRDefault="00C54E32" w:rsidP="00C54E32">
      <w:pPr>
        <w:pStyle w:val="ConsPlusNormal"/>
        <w:spacing w:before="240"/>
        <w:ind w:firstLine="540"/>
        <w:jc w:val="both"/>
      </w:pPr>
      <w:r>
        <w:lastRenderedPageBreak/>
        <w:t>оценивать на применимость и достоверность информацию, полученную в ходе лингвистического исследования (эксперимента);</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C54E32" w:rsidRDefault="00C54E32" w:rsidP="00C54E3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t>19.11.3.3.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54E32" w:rsidRDefault="00C54E32" w:rsidP="00C54E32">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C54E32" w:rsidRDefault="00C54E32" w:rsidP="00C54E32">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C54E32" w:rsidRDefault="00C54E32" w:rsidP="00C54E3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54E32" w:rsidRDefault="00C54E32" w:rsidP="00C54E3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54E32" w:rsidRDefault="00C54E32" w:rsidP="00C54E32">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54E32" w:rsidRDefault="00C54E32" w:rsidP="00C54E3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C54E32" w:rsidRDefault="00C54E32" w:rsidP="00C54E32">
      <w:pPr>
        <w:pStyle w:val="ConsPlusNormal"/>
        <w:spacing w:before="240"/>
        <w:ind w:firstLine="540"/>
        <w:jc w:val="both"/>
      </w:pPr>
      <w:r>
        <w:t>эффективно запоминать и систематизировать информацию.</w:t>
      </w:r>
    </w:p>
    <w:p w:rsidR="00C54E32" w:rsidRDefault="00C54E32" w:rsidP="00C54E32">
      <w:pPr>
        <w:pStyle w:val="ConsPlusNormal"/>
        <w:spacing w:before="240"/>
        <w:ind w:firstLine="540"/>
        <w:jc w:val="both"/>
      </w:pPr>
      <w:r>
        <w:t>19.11.3.4.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54E32" w:rsidRDefault="00C54E32" w:rsidP="00C54E32">
      <w:pPr>
        <w:pStyle w:val="ConsPlusNormal"/>
        <w:spacing w:before="240"/>
        <w:ind w:firstLine="540"/>
        <w:jc w:val="both"/>
      </w:pPr>
      <w:r>
        <w:t>распознавать невербальные средства общения, понимать значение социальных знаков;</w:t>
      </w:r>
    </w:p>
    <w:p w:rsidR="00C54E32" w:rsidRDefault="00C54E32" w:rsidP="00C54E32">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C54E32" w:rsidRDefault="00C54E32" w:rsidP="00C54E3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C54E32" w:rsidRDefault="00C54E32" w:rsidP="00C54E32">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4E32" w:rsidRDefault="00C54E32" w:rsidP="00C54E3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C54E32" w:rsidRDefault="00C54E32" w:rsidP="00C54E32">
      <w:pPr>
        <w:pStyle w:val="ConsPlusNormal"/>
        <w:spacing w:before="240"/>
        <w:ind w:firstLine="540"/>
        <w:jc w:val="both"/>
      </w:pPr>
      <w:r>
        <w:t xml:space="preserve">самостоятельно выбирать формат выступления с учетом цели презентации и особенностей аудитории и </w:t>
      </w:r>
      <w:r>
        <w:lastRenderedPageBreak/>
        <w:t>в соответствии с ним составлять устные и письменные тексты с использованием иллюстративного материала.</w:t>
      </w:r>
    </w:p>
    <w:p w:rsidR="00C54E32" w:rsidRDefault="00C54E32" w:rsidP="00C54E32">
      <w:pPr>
        <w:pStyle w:val="ConsPlusNormal"/>
        <w:spacing w:before="240"/>
        <w:ind w:firstLine="540"/>
        <w:jc w:val="both"/>
      </w:pPr>
      <w:r>
        <w:t>19.11.3.5. У обучающегося будут сформированы умения самоорганизации как части регулятивных универсальных учебных действий:</w:t>
      </w:r>
    </w:p>
    <w:p w:rsidR="00C54E32" w:rsidRDefault="00C54E32" w:rsidP="00C54E32">
      <w:pPr>
        <w:pStyle w:val="ConsPlusNormal"/>
        <w:spacing w:before="240"/>
        <w:ind w:firstLine="540"/>
        <w:jc w:val="both"/>
      </w:pPr>
      <w:r>
        <w:t>выявлять проблемы для решения в учебных и жизненных ситуациях;</w:t>
      </w:r>
    </w:p>
    <w:p w:rsidR="00C54E32" w:rsidRDefault="00C54E32" w:rsidP="00C54E32">
      <w:pPr>
        <w:pStyle w:val="ConsPlusNormal"/>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C54E32" w:rsidRDefault="00C54E32" w:rsidP="00C54E3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самостоятельно составлять план действий, вносить необходимые коррективы в ходе его реализации;</w:t>
      </w:r>
    </w:p>
    <w:p w:rsidR="00C54E32" w:rsidRDefault="00C54E32" w:rsidP="00C54E32">
      <w:pPr>
        <w:pStyle w:val="ConsPlusNormal"/>
        <w:spacing w:before="240"/>
        <w:ind w:firstLine="540"/>
        <w:jc w:val="both"/>
      </w:pPr>
      <w:r>
        <w:t>проводить выбор и брать ответственность за решение.</w:t>
      </w:r>
    </w:p>
    <w:p w:rsidR="00C54E32" w:rsidRDefault="00C54E32" w:rsidP="00C54E32">
      <w:pPr>
        <w:pStyle w:val="ConsPlusNormal"/>
        <w:spacing w:before="240"/>
        <w:ind w:firstLine="540"/>
        <w:jc w:val="both"/>
      </w:pPr>
      <w: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C54E32" w:rsidRDefault="00C54E32" w:rsidP="00C54E32">
      <w:pPr>
        <w:pStyle w:val="ConsPlusNormal"/>
        <w:spacing w:before="240"/>
        <w:ind w:firstLine="540"/>
        <w:jc w:val="both"/>
      </w:pPr>
      <w:r>
        <w:t>владеть разными способами самоконтроля (в том числе речевого), самомотивации и рефлексии;</w:t>
      </w:r>
    </w:p>
    <w:p w:rsidR="00C54E32" w:rsidRDefault="00C54E32" w:rsidP="00C54E32">
      <w:pPr>
        <w:pStyle w:val="ConsPlusNormal"/>
        <w:spacing w:before="240"/>
        <w:ind w:firstLine="540"/>
        <w:jc w:val="both"/>
      </w:pPr>
      <w:r>
        <w:t>давать оценку учебной ситуации и предлагать план ее изменения;</w:t>
      </w:r>
    </w:p>
    <w:p w:rsidR="00C54E32" w:rsidRDefault="00C54E32" w:rsidP="00C54E32">
      <w:pPr>
        <w:pStyle w:val="ConsPlusNormal"/>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C54E32" w:rsidRDefault="00C54E32" w:rsidP="00C54E32">
      <w:pPr>
        <w:pStyle w:val="ConsPlusNormal"/>
        <w:spacing w:before="240"/>
        <w:ind w:firstLine="540"/>
        <w:jc w:val="both"/>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C54E32" w:rsidRDefault="00C54E32" w:rsidP="00C54E32">
      <w:pPr>
        <w:pStyle w:val="ConsPlusNormal"/>
        <w:spacing w:before="240"/>
        <w:ind w:firstLine="540"/>
        <w:jc w:val="both"/>
      </w:pPr>
      <w:r>
        <w:t>развивать способность управлять собственными эмоциями и эмоциями других;</w:t>
      </w:r>
    </w:p>
    <w:p w:rsidR="00C54E32" w:rsidRDefault="00C54E32" w:rsidP="00C54E32">
      <w:pPr>
        <w:pStyle w:val="ConsPlusNormal"/>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54E32" w:rsidRDefault="00C54E32" w:rsidP="00C54E32">
      <w:pPr>
        <w:pStyle w:val="ConsPlusNormal"/>
        <w:spacing w:before="240"/>
        <w:ind w:firstLine="540"/>
        <w:jc w:val="both"/>
      </w:pPr>
      <w:r>
        <w:t>осознанно относиться к другому человеку и его мнению;</w:t>
      </w:r>
    </w:p>
    <w:p w:rsidR="00C54E32" w:rsidRDefault="00C54E32" w:rsidP="00C54E32">
      <w:pPr>
        <w:pStyle w:val="ConsPlusNormal"/>
        <w:spacing w:before="240"/>
        <w:ind w:firstLine="540"/>
        <w:jc w:val="both"/>
      </w:pPr>
      <w:r>
        <w:t>признавать свое и чужое право на ошибку;</w:t>
      </w:r>
    </w:p>
    <w:p w:rsidR="00C54E32" w:rsidRDefault="00C54E32" w:rsidP="00C54E32">
      <w:pPr>
        <w:pStyle w:val="ConsPlusNormal"/>
        <w:spacing w:before="240"/>
        <w:ind w:firstLine="540"/>
        <w:jc w:val="both"/>
      </w:pPr>
      <w:r>
        <w:t>принимать себя и других, не осуждая;</w:t>
      </w:r>
    </w:p>
    <w:p w:rsidR="00C54E32" w:rsidRDefault="00C54E32" w:rsidP="00C54E32">
      <w:pPr>
        <w:pStyle w:val="ConsPlusNormal"/>
        <w:spacing w:before="240"/>
        <w:ind w:firstLine="540"/>
        <w:jc w:val="both"/>
      </w:pPr>
      <w:r>
        <w:t>проявлять открытость;</w:t>
      </w:r>
    </w:p>
    <w:p w:rsidR="00C54E32" w:rsidRDefault="00C54E32" w:rsidP="00C54E32">
      <w:pPr>
        <w:pStyle w:val="ConsPlusNormal"/>
        <w:spacing w:before="240"/>
        <w:ind w:firstLine="540"/>
        <w:jc w:val="both"/>
      </w:pPr>
      <w:r>
        <w:t>осознавать невозможность контролировать все вокруг.</w:t>
      </w:r>
    </w:p>
    <w:p w:rsidR="00C54E32" w:rsidRDefault="00C54E32" w:rsidP="00C54E32">
      <w:pPr>
        <w:pStyle w:val="ConsPlusNormal"/>
        <w:spacing w:before="240"/>
        <w:ind w:firstLine="540"/>
        <w:jc w:val="both"/>
      </w:pPr>
      <w:r>
        <w:t>19.11.3.7. У обучающегося будут сформированы умения совместной деятельности:</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4E32" w:rsidRDefault="00C54E32" w:rsidP="00C54E3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обобщать мнения нескольких человек, проявлять готовность руководить, выполнять поручения, подчиняться;</w:t>
      </w:r>
    </w:p>
    <w:p w:rsidR="00C54E32" w:rsidRDefault="00C54E32" w:rsidP="00C54E32">
      <w:pPr>
        <w:pStyle w:val="ConsPlusNormal"/>
        <w:spacing w:before="240"/>
        <w:ind w:firstLine="540"/>
        <w:jc w:val="both"/>
      </w:pPr>
      <w:r>
        <w:t xml:space="preserve">планировать организацию совместной работы, определять свою роль (с учетом предпочтений и </w:t>
      </w:r>
      <w:r>
        <w:lastRenderedPageBreak/>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54E32" w:rsidRDefault="00C54E32" w:rsidP="00C54E32">
      <w:pPr>
        <w:pStyle w:val="ConsPlusNormal"/>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54E32" w:rsidRDefault="00C54E32" w:rsidP="00C54E3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54E32" w:rsidRDefault="00C54E32" w:rsidP="00C54E32">
      <w:pPr>
        <w:pStyle w:val="ConsPlusNormal"/>
        <w:spacing w:before="240"/>
        <w:ind w:firstLine="540"/>
        <w:jc w:val="both"/>
      </w:pPr>
      <w:r>
        <w:t>19.11.4. К концу обучения в 5 классе обучающийся получит следующие предметные результаты по отдельным темам программы по русскому языку.</w:t>
      </w:r>
    </w:p>
    <w:p w:rsidR="00C54E32" w:rsidRDefault="00C54E32" w:rsidP="00C54E32">
      <w:pPr>
        <w:pStyle w:val="ConsPlusNormal"/>
        <w:spacing w:before="240"/>
        <w:ind w:firstLine="540"/>
        <w:jc w:val="both"/>
      </w:pPr>
      <w:r>
        <w:t>19.11.4.1. Общие сведения о языке.</w:t>
      </w:r>
    </w:p>
    <w:p w:rsidR="00C54E32" w:rsidRDefault="00C54E32" w:rsidP="00C54E32">
      <w:pPr>
        <w:pStyle w:val="ConsPlusNormal"/>
        <w:spacing w:before="240"/>
        <w:ind w:firstLine="540"/>
        <w:jc w:val="both"/>
      </w:pPr>
      <w:r>
        <w:t>Осознавать богатство и выразительность русского языка, приводить примеры, свидетельствующие об этом.</w:t>
      </w:r>
    </w:p>
    <w:p w:rsidR="00C54E32" w:rsidRDefault="00C54E32" w:rsidP="00C54E32">
      <w:pPr>
        <w:pStyle w:val="ConsPlusNormal"/>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rsidR="00C54E32" w:rsidRDefault="00C54E32" w:rsidP="00C54E32">
      <w:pPr>
        <w:pStyle w:val="ConsPlusNormal"/>
        <w:spacing w:before="240"/>
        <w:ind w:firstLine="540"/>
        <w:jc w:val="both"/>
      </w:pPr>
      <w:r>
        <w:t>19.11.4.2. Язык и речь.</w:t>
      </w:r>
    </w:p>
    <w:p w:rsidR="00C54E32" w:rsidRDefault="00C54E32" w:rsidP="00C54E32">
      <w:pPr>
        <w:pStyle w:val="ConsPlusNormal"/>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54E32" w:rsidRDefault="00C54E32" w:rsidP="00C54E32">
      <w:pPr>
        <w:pStyle w:val="ConsPlusNormal"/>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C54E32" w:rsidRDefault="00C54E32" w:rsidP="00C54E32">
      <w:pPr>
        <w:pStyle w:val="ConsPlusNormal"/>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C54E32" w:rsidRDefault="00C54E32" w:rsidP="00C54E32">
      <w:pPr>
        <w:pStyle w:val="ConsPlusNormal"/>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54E32" w:rsidRDefault="00C54E32" w:rsidP="00C54E32">
      <w:pPr>
        <w:pStyle w:val="ConsPlusNormal"/>
        <w:spacing w:before="240"/>
        <w:ind w:firstLine="540"/>
        <w:jc w:val="both"/>
      </w:pPr>
      <w:r>
        <w:t>Владеть различными видами чтения: просмотровым, ознакомительным, изучающим, поисковым.</w:t>
      </w:r>
    </w:p>
    <w:p w:rsidR="00C54E32" w:rsidRDefault="00C54E32" w:rsidP="00C54E32">
      <w:pPr>
        <w:pStyle w:val="ConsPlusNormal"/>
        <w:spacing w:before="240"/>
        <w:ind w:firstLine="540"/>
        <w:jc w:val="both"/>
      </w:pPr>
      <w:r>
        <w:t>Устно пересказывать прочитанный или прослушанный текст объемом не менее 100 слов.</w:t>
      </w:r>
    </w:p>
    <w:p w:rsidR="00C54E32" w:rsidRDefault="00C54E32" w:rsidP="00C54E32">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C54E32" w:rsidRDefault="00C54E32" w:rsidP="00C54E3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C54E32" w:rsidRDefault="00C54E32" w:rsidP="00C54E32">
      <w:pPr>
        <w:pStyle w:val="ConsPlusNormal"/>
        <w:spacing w:before="240"/>
        <w:ind w:firstLine="540"/>
        <w:jc w:val="both"/>
      </w:pPr>
      <w:r>
        <w:t>Соблюдать при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54E32" w:rsidRDefault="00C54E32" w:rsidP="00C54E32">
      <w:pPr>
        <w:pStyle w:val="ConsPlusNormal"/>
        <w:spacing w:before="240"/>
        <w:ind w:firstLine="540"/>
        <w:jc w:val="both"/>
      </w:pPr>
      <w:r>
        <w:t>19.11.4.3. Текст.</w:t>
      </w:r>
    </w:p>
    <w:p w:rsidR="00C54E32" w:rsidRDefault="00C54E32" w:rsidP="00C54E32">
      <w:pPr>
        <w:pStyle w:val="ConsPlusNormal"/>
        <w:spacing w:before="240"/>
        <w:ind w:firstLine="540"/>
        <w:jc w:val="both"/>
      </w:pPr>
      <w:r>
        <w:lastRenderedPageBreak/>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54E32" w:rsidRDefault="00C54E32" w:rsidP="00C54E3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C54E32" w:rsidRDefault="00C54E32" w:rsidP="00C54E32">
      <w:pPr>
        <w:pStyle w:val="ConsPlusNormal"/>
        <w:spacing w:before="24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54E32" w:rsidRDefault="00C54E32" w:rsidP="00C54E32">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54E32" w:rsidRDefault="00C54E32" w:rsidP="00C54E32">
      <w:pPr>
        <w:pStyle w:val="ConsPlusNormal"/>
        <w:spacing w:before="240"/>
        <w:ind w:firstLine="540"/>
        <w:jc w:val="both"/>
      </w:pPr>
      <w:r>
        <w:t>Применять знание основных признаков текста (повествование) в практике его создания.</w:t>
      </w:r>
    </w:p>
    <w:p w:rsidR="00C54E32" w:rsidRDefault="00C54E32" w:rsidP="00C54E32">
      <w:pPr>
        <w:pStyle w:val="ConsPlusNormal"/>
        <w:spacing w:before="240"/>
        <w:ind w:firstLine="540"/>
        <w:jc w:val="both"/>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сочинения объемом не менее 70 слов).</w:t>
      </w:r>
    </w:p>
    <w:p w:rsidR="00C54E32" w:rsidRDefault="00C54E32" w:rsidP="00C54E32">
      <w:pPr>
        <w:pStyle w:val="ConsPlusNormal"/>
        <w:spacing w:before="240"/>
        <w:ind w:firstLine="540"/>
        <w:jc w:val="both"/>
      </w:pPr>
      <w:r>
        <w:t>Восстанавливать деформированный текст, осуществлять корректировку восстановленного текста с использованием образца.</w:t>
      </w:r>
    </w:p>
    <w:p w:rsidR="00C54E32" w:rsidRDefault="00C54E32" w:rsidP="00C54E32">
      <w:pPr>
        <w:pStyle w:val="ConsPlusNormal"/>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54E32" w:rsidRDefault="00C54E32" w:rsidP="00C54E32">
      <w:pPr>
        <w:pStyle w:val="ConsPlusNormal"/>
        <w:spacing w:before="240"/>
        <w:ind w:firstLine="54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54E32" w:rsidRDefault="00C54E32" w:rsidP="00C54E32">
      <w:pPr>
        <w:pStyle w:val="ConsPlusNormal"/>
        <w:spacing w:before="240"/>
        <w:ind w:firstLine="540"/>
        <w:jc w:val="both"/>
      </w:pPr>
      <w:r>
        <w:t>19.11.4.4. Функциональные разновидности языка.</w:t>
      </w:r>
    </w:p>
    <w:p w:rsidR="00C54E32" w:rsidRDefault="00C54E32" w:rsidP="00C54E32">
      <w:pPr>
        <w:pStyle w:val="ConsPlusNormal"/>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rsidR="00C54E32" w:rsidRDefault="00C54E32" w:rsidP="00C54E32">
      <w:pPr>
        <w:pStyle w:val="ConsPlusNormal"/>
        <w:spacing w:before="240"/>
        <w:ind w:firstLine="540"/>
        <w:jc w:val="both"/>
      </w:pPr>
      <w:r>
        <w:t>19.11.4.5. Система языка.</w:t>
      </w:r>
    </w:p>
    <w:p w:rsidR="00C54E32" w:rsidRDefault="00C54E32" w:rsidP="00C54E32">
      <w:pPr>
        <w:pStyle w:val="ConsPlusNormal"/>
        <w:spacing w:before="240"/>
        <w:ind w:firstLine="540"/>
        <w:jc w:val="both"/>
      </w:pPr>
      <w:r>
        <w:t>19.11.4.6. Фонетика. Графика. Орфоэпия.</w:t>
      </w:r>
    </w:p>
    <w:p w:rsidR="00C54E32" w:rsidRDefault="00C54E32" w:rsidP="00C54E32">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C54E32" w:rsidRDefault="00C54E32" w:rsidP="00C54E32">
      <w:pPr>
        <w:pStyle w:val="ConsPlusNormal"/>
        <w:spacing w:before="240"/>
        <w:ind w:firstLine="540"/>
        <w:jc w:val="both"/>
      </w:pPr>
      <w:r>
        <w:t>Проводить фонетический анализ слов.</w:t>
      </w:r>
    </w:p>
    <w:p w:rsidR="00C54E32" w:rsidRDefault="00C54E32" w:rsidP="00C54E32">
      <w:pPr>
        <w:pStyle w:val="ConsPlusNormal"/>
        <w:spacing w:before="240"/>
        <w:ind w:firstLine="540"/>
        <w:jc w:val="both"/>
      </w:pPr>
      <w:r>
        <w:t>Использовать знания по фонетике, графике и орфоэпии в практике произношения и правописания слов.</w:t>
      </w:r>
    </w:p>
    <w:p w:rsidR="00C54E32" w:rsidRDefault="00C54E32" w:rsidP="00C54E32">
      <w:pPr>
        <w:pStyle w:val="ConsPlusNormal"/>
        <w:spacing w:before="240"/>
        <w:ind w:firstLine="540"/>
        <w:jc w:val="both"/>
      </w:pPr>
      <w:r>
        <w:t>19.11.4.7. Орфография.</w:t>
      </w:r>
    </w:p>
    <w:p w:rsidR="00C54E32" w:rsidRDefault="00C54E32" w:rsidP="00C54E32">
      <w:pPr>
        <w:pStyle w:val="ConsPlusNormal"/>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C54E32" w:rsidRDefault="00C54E32" w:rsidP="00C54E32">
      <w:pPr>
        <w:pStyle w:val="ConsPlusNormal"/>
        <w:spacing w:before="240"/>
        <w:ind w:firstLine="540"/>
        <w:jc w:val="both"/>
      </w:pPr>
      <w:r>
        <w:t>Распознавать изученные орфограммы.</w:t>
      </w:r>
    </w:p>
    <w:p w:rsidR="00C54E32" w:rsidRDefault="00C54E32" w:rsidP="00C54E32">
      <w:pPr>
        <w:pStyle w:val="ConsPlusNormal"/>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C54E32" w:rsidRDefault="00C54E32" w:rsidP="00C54E32">
      <w:pPr>
        <w:pStyle w:val="ConsPlusNormal"/>
        <w:spacing w:before="240"/>
        <w:ind w:firstLine="540"/>
        <w:jc w:val="both"/>
      </w:pPr>
      <w:r>
        <w:t>19.11.4.8. Лексикология.</w:t>
      </w:r>
    </w:p>
    <w:p w:rsidR="00C54E32" w:rsidRDefault="00C54E32" w:rsidP="00C54E32">
      <w:pPr>
        <w:pStyle w:val="ConsPlusNormal"/>
        <w:spacing w:before="240"/>
        <w:ind w:firstLine="540"/>
        <w:jc w:val="both"/>
      </w:pPr>
      <w: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54E32" w:rsidRDefault="00C54E32" w:rsidP="00C54E32">
      <w:pPr>
        <w:pStyle w:val="ConsPlusNormal"/>
        <w:spacing w:before="240"/>
        <w:ind w:firstLine="540"/>
        <w:jc w:val="both"/>
      </w:pPr>
      <w:r>
        <w:t>Распознавать однозначные и многозначные слова, различать прямое и переносное значения слова.</w:t>
      </w:r>
    </w:p>
    <w:p w:rsidR="00C54E32" w:rsidRDefault="00C54E32" w:rsidP="00C54E32">
      <w:pPr>
        <w:pStyle w:val="ConsPlusNormal"/>
        <w:spacing w:before="240"/>
        <w:ind w:firstLine="540"/>
        <w:jc w:val="both"/>
      </w:pPr>
      <w:r>
        <w:t>Распознавать синонимы, антонимы, омонимы; различать многозначные слова и омонимы, правильно употреблять слова-паронимы.</w:t>
      </w:r>
    </w:p>
    <w:p w:rsidR="00C54E32" w:rsidRDefault="00C54E32" w:rsidP="00C54E32">
      <w:pPr>
        <w:pStyle w:val="ConsPlusNormal"/>
        <w:spacing w:before="240"/>
        <w:ind w:firstLine="540"/>
        <w:jc w:val="both"/>
      </w:pPr>
      <w:r>
        <w:t>Характеризовать тематические группы слов, родовые и видовые понятия.</w:t>
      </w:r>
    </w:p>
    <w:p w:rsidR="00C54E32" w:rsidRDefault="00C54E32" w:rsidP="00C54E32">
      <w:pPr>
        <w:pStyle w:val="ConsPlusNormal"/>
        <w:spacing w:before="240"/>
        <w:ind w:firstLine="540"/>
        <w:jc w:val="both"/>
      </w:pPr>
      <w:r>
        <w:t>Проводить лексический анализ слов (в рамках изученного).</w:t>
      </w:r>
    </w:p>
    <w:p w:rsidR="00C54E32" w:rsidRDefault="00C54E32" w:rsidP="00C54E32">
      <w:pPr>
        <w:pStyle w:val="ConsPlusNormal"/>
        <w:spacing w:before="240"/>
        <w:ind w:firstLine="540"/>
        <w:jc w:val="both"/>
      </w:pPr>
      <w:r>
        <w:t>Пользоваться лексическими словарями (толковым словарем, словарями синонимов, антонимов, омонимов, паронимов).</w:t>
      </w:r>
    </w:p>
    <w:p w:rsidR="00C54E32" w:rsidRDefault="00C54E32" w:rsidP="00C54E32">
      <w:pPr>
        <w:pStyle w:val="ConsPlusNormal"/>
        <w:spacing w:before="240"/>
        <w:ind w:firstLine="540"/>
        <w:jc w:val="both"/>
      </w:pPr>
      <w:r>
        <w:t>19.11.4.9. Морфемика. Орфография.</w:t>
      </w:r>
    </w:p>
    <w:p w:rsidR="00C54E32" w:rsidRDefault="00C54E32" w:rsidP="00C54E32">
      <w:pPr>
        <w:pStyle w:val="ConsPlusNormal"/>
        <w:spacing w:before="240"/>
        <w:ind w:firstLine="540"/>
        <w:jc w:val="both"/>
      </w:pPr>
      <w:r>
        <w:t>Характеризовать морфему как минимальную значимую единицу языка.</w:t>
      </w:r>
    </w:p>
    <w:p w:rsidR="00C54E32" w:rsidRDefault="00C54E32" w:rsidP="00C54E32">
      <w:pPr>
        <w:pStyle w:val="ConsPlusNormal"/>
        <w:spacing w:before="240"/>
        <w:ind w:firstLine="540"/>
        <w:jc w:val="both"/>
      </w:pPr>
      <w:r>
        <w:t>Распознавать морфемы в слове (корень, приставку, суффикс, окончание), выделять основу слова.</w:t>
      </w:r>
    </w:p>
    <w:p w:rsidR="00C54E32" w:rsidRDefault="00C54E32" w:rsidP="00C54E32">
      <w:pPr>
        <w:pStyle w:val="ConsPlusNormal"/>
        <w:spacing w:before="240"/>
        <w:ind w:firstLine="540"/>
        <w:jc w:val="both"/>
      </w:pPr>
      <w:r>
        <w:t>Находить чередование звуков в морфемах (в том числе чередование гласных с нулем звука).</w:t>
      </w:r>
    </w:p>
    <w:p w:rsidR="00C54E32" w:rsidRDefault="00C54E32" w:rsidP="00C54E32">
      <w:pPr>
        <w:pStyle w:val="ConsPlusNormal"/>
        <w:spacing w:before="240"/>
        <w:ind w:firstLine="540"/>
        <w:jc w:val="both"/>
      </w:pPr>
      <w:r>
        <w:t>Проводить морфемный анализ слов.</w:t>
      </w:r>
    </w:p>
    <w:p w:rsidR="00C54E32" w:rsidRDefault="00C54E32" w:rsidP="00C54E32">
      <w:pPr>
        <w:pStyle w:val="ConsPlusNormal"/>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C54E32" w:rsidRDefault="00C54E32" w:rsidP="00C54E32">
      <w:pPr>
        <w:pStyle w:val="ConsPlusNormal"/>
        <w:spacing w:before="240"/>
        <w:ind w:firstLine="540"/>
        <w:jc w:val="both"/>
      </w:pPr>
      <w:r>
        <w:t>Проводить орфографический анализ слов (в рамках изученного).</w:t>
      </w:r>
    </w:p>
    <w:p w:rsidR="00C54E32" w:rsidRDefault="00C54E32" w:rsidP="00C54E32">
      <w:pPr>
        <w:pStyle w:val="ConsPlusNormal"/>
        <w:spacing w:before="240"/>
        <w:ind w:firstLine="540"/>
        <w:jc w:val="both"/>
      </w:pPr>
      <w:r>
        <w:t>Уместно использовать слова с суффиксами оценки в собственной речи.</w:t>
      </w:r>
    </w:p>
    <w:p w:rsidR="00C54E32" w:rsidRDefault="00C54E32" w:rsidP="00C54E32">
      <w:pPr>
        <w:pStyle w:val="ConsPlusNormal"/>
        <w:spacing w:before="240"/>
        <w:ind w:firstLine="540"/>
        <w:jc w:val="both"/>
      </w:pPr>
      <w:r>
        <w:t>19.11.4.10. Морфология. Культура речи. Орфография.</w:t>
      </w:r>
    </w:p>
    <w:p w:rsidR="00C54E32" w:rsidRDefault="00C54E32" w:rsidP="00C54E32">
      <w:pPr>
        <w:pStyle w:val="ConsPlusNormal"/>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54E32" w:rsidRDefault="00C54E32" w:rsidP="00C54E32">
      <w:pPr>
        <w:pStyle w:val="ConsPlusNormal"/>
        <w:spacing w:before="240"/>
        <w:ind w:firstLine="540"/>
        <w:jc w:val="both"/>
      </w:pPr>
      <w:r>
        <w:t>Распознавать имена существительные, имена прилагательные, глаголы.</w:t>
      </w:r>
    </w:p>
    <w:p w:rsidR="00C54E32" w:rsidRDefault="00C54E32" w:rsidP="00C54E32">
      <w:pPr>
        <w:pStyle w:val="ConsPlusNormal"/>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C54E32" w:rsidRDefault="00C54E32" w:rsidP="00C54E32">
      <w:pPr>
        <w:pStyle w:val="ConsPlusNormal"/>
        <w:spacing w:before="240"/>
        <w:ind w:firstLine="540"/>
        <w:jc w:val="both"/>
      </w:pPr>
      <w:r>
        <w:t>Проводить орфографический анализ имен существительных, имен прилагательных, глаголов (в рамках изученного).</w:t>
      </w:r>
    </w:p>
    <w:p w:rsidR="00C54E32" w:rsidRDefault="00C54E32" w:rsidP="00C54E32">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19.11.4.11. Имя существительное.</w:t>
      </w:r>
    </w:p>
    <w:p w:rsidR="00C54E32" w:rsidRDefault="00C54E32" w:rsidP="00C54E3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54E32" w:rsidRDefault="00C54E32" w:rsidP="00C54E32">
      <w:pPr>
        <w:pStyle w:val="ConsPlusNormal"/>
        <w:spacing w:before="240"/>
        <w:ind w:firstLine="540"/>
        <w:jc w:val="both"/>
      </w:pPr>
      <w:r>
        <w:t>Определять лексико-грамматические разряды имен существительных.</w:t>
      </w:r>
    </w:p>
    <w:p w:rsidR="00C54E32" w:rsidRDefault="00C54E32" w:rsidP="00C54E32">
      <w:pPr>
        <w:pStyle w:val="ConsPlusNormal"/>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rsidR="00C54E32" w:rsidRDefault="00C54E32" w:rsidP="00C54E32">
      <w:pPr>
        <w:pStyle w:val="ConsPlusNormal"/>
        <w:spacing w:before="240"/>
        <w:ind w:firstLine="540"/>
        <w:jc w:val="both"/>
      </w:pPr>
      <w:r>
        <w:lastRenderedPageBreak/>
        <w:t>Проводить морфологический анализ имен существительных.</w:t>
      </w:r>
    </w:p>
    <w:p w:rsidR="00C54E32" w:rsidRDefault="00C54E32" w:rsidP="00C54E32">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C54E32" w:rsidRDefault="00C54E32" w:rsidP="00C54E32">
      <w:pPr>
        <w:pStyle w:val="ConsPlusNormal"/>
        <w:spacing w:before="240"/>
        <w:ind w:firstLine="540"/>
        <w:jc w:val="both"/>
      </w:pPr>
      <w:r>
        <w:t>Соблюдать правила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C54E32" w:rsidRDefault="00C54E32" w:rsidP="00C54E32">
      <w:pPr>
        <w:pStyle w:val="ConsPlusNormal"/>
        <w:spacing w:before="240"/>
        <w:ind w:firstLine="540"/>
        <w:jc w:val="both"/>
      </w:pPr>
      <w:r>
        <w:t>19.11.4.12. Имя прилагательное.</w:t>
      </w:r>
    </w:p>
    <w:p w:rsidR="00C54E32" w:rsidRDefault="00C54E32" w:rsidP="00C54E3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C54E32" w:rsidRDefault="00C54E32" w:rsidP="00C54E32">
      <w:pPr>
        <w:pStyle w:val="ConsPlusNormal"/>
        <w:spacing w:before="240"/>
        <w:ind w:firstLine="540"/>
        <w:jc w:val="both"/>
      </w:pPr>
      <w:r>
        <w:t>Проводить частичный морфологический анализ имен прилагательных (в рамках изученного).</w:t>
      </w:r>
    </w:p>
    <w:p w:rsidR="00C54E32" w:rsidRDefault="00C54E32" w:rsidP="00C54E32">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rsidR="00C54E32" w:rsidRDefault="00C54E32" w:rsidP="00C54E32">
      <w:pPr>
        <w:pStyle w:val="ConsPlusNormal"/>
        <w:spacing w:before="240"/>
        <w:ind w:firstLine="540"/>
        <w:jc w:val="both"/>
      </w:pPr>
      <w:r>
        <w:t>Соблюдать правила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правила слитного и раздельного написания не с именами прилагательными.</w:t>
      </w:r>
    </w:p>
    <w:p w:rsidR="00C54E32" w:rsidRDefault="00C54E32" w:rsidP="00C54E32">
      <w:pPr>
        <w:pStyle w:val="ConsPlusNormal"/>
        <w:spacing w:before="240"/>
        <w:ind w:firstLine="540"/>
        <w:jc w:val="both"/>
      </w:pPr>
      <w:r>
        <w:t>19.11.4.13. Глагол.</w:t>
      </w:r>
    </w:p>
    <w:p w:rsidR="00C54E32" w:rsidRDefault="00C54E32" w:rsidP="00C54E32">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54E32" w:rsidRDefault="00C54E32" w:rsidP="00C54E32">
      <w:pPr>
        <w:pStyle w:val="ConsPlusNormal"/>
        <w:spacing w:before="240"/>
        <w:ind w:firstLine="540"/>
        <w:jc w:val="both"/>
      </w:pPr>
      <w:r>
        <w:t>Различать глаголы совершенного и несовершенного вида, возвратные и невозвратные.</w:t>
      </w:r>
    </w:p>
    <w:p w:rsidR="00C54E32" w:rsidRDefault="00C54E32" w:rsidP="00C54E3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C54E32" w:rsidRDefault="00C54E32" w:rsidP="00C54E32">
      <w:pPr>
        <w:pStyle w:val="ConsPlusNormal"/>
        <w:spacing w:before="240"/>
        <w:ind w:firstLine="540"/>
        <w:jc w:val="both"/>
      </w:pPr>
      <w:r>
        <w:t>Определять спряжение глагола, спрягать глаголы.</w:t>
      </w:r>
    </w:p>
    <w:p w:rsidR="00C54E32" w:rsidRDefault="00C54E32" w:rsidP="00C54E32">
      <w:pPr>
        <w:pStyle w:val="ConsPlusNormal"/>
        <w:spacing w:before="240"/>
        <w:ind w:firstLine="540"/>
        <w:jc w:val="both"/>
      </w:pPr>
      <w:r>
        <w:t>Проводить частичный морфологический анализ глаголов (в рамках изученного).</w:t>
      </w:r>
    </w:p>
    <w:p w:rsidR="00C54E32" w:rsidRDefault="00C54E32" w:rsidP="00C54E32">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w:t>
      </w:r>
    </w:p>
    <w:p w:rsidR="00C54E32" w:rsidRDefault="00C54E32" w:rsidP="00C54E32">
      <w:pPr>
        <w:pStyle w:val="ConsPlusNormal"/>
        <w:spacing w:before="240"/>
        <w:ind w:firstLine="540"/>
        <w:jc w:val="both"/>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C54E32" w:rsidRDefault="00C54E32" w:rsidP="00C54E32">
      <w:pPr>
        <w:pStyle w:val="ConsPlusNormal"/>
        <w:spacing w:before="240"/>
        <w:ind w:firstLine="540"/>
        <w:jc w:val="both"/>
      </w:pPr>
      <w:r>
        <w:t>19.11.4.14. Синтаксис. Культура речи. Пунктуация.</w:t>
      </w:r>
    </w:p>
    <w:p w:rsidR="00C54E32" w:rsidRDefault="00C54E32" w:rsidP="00C54E32">
      <w:pPr>
        <w:pStyle w:val="ConsPlusNormal"/>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w:t>
      </w:r>
      <w:r>
        <w:lastRenderedPageBreak/>
        <w:t>наличию второстепенных членов (распространенные и нераспространенные),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54E32" w:rsidRDefault="00C54E32" w:rsidP="00C54E32">
      <w:pPr>
        <w:pStyle w:val="ConsPlusNormal"/>
        <w:spacing w:before="240"/>
        <w:ind w:firstLine="540"/>
        <w:jc w:val="both"/>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C54E32" w:rsidRDefault="00C54E32" w:rsidP="00C54E32">
      <w:pPr>
        <w:pStyle w:val="ConsPlusNormal"/>
        <w:spacing w:before="240"/>
        <w:ind w:firstLine="540"/>
        <w:jc w:val="both"/>
      </w:pPr>
      <w:r>
        <w:t>Проводить пунктуационный анализ предложения (в рамках изученного).</w:t>
      </w:r>
    </w:p>
    <w:p w:rsidR="00C54E32" w:rsidRDefault="00C54E32" w:rsidP="00C54E32">
      <w:pPr>
        <w:pStyle w:val="ConsPlusNormal"/>
        <w:spacing w:before="240"/>
        <w:ind w:firstLine="540"/>
        <w:jc w:val="both"/>
      </w:pPr>
      <w:r>
        <w:t>19.11.5. К концу обучения в 6 классе обучающийся получит следующие предметные результаты по отдельным темам программы по русскому языку:</w:t>
      </w:r>
    </w:p>
    <w:p w:rsidR="00C54E32" w:rsidRDefault="00C54E32" w:rsidP="00C54E32">
      <w:pPr>
        <w:pStyle w:val="ConsPlusNormal"/>
        <w:spacing w:before="240"/>
        <w:ind w:firstLine="540"/>
        <w:jc w:val="both"/>
      </w:pPr>
      <w:r>
        <w:t>19.11.5.1. Общие сведения о языке.</w:t>
      </w:r>
    </w:p>
    <w:p w:rsidR="00C54E32" w:rsidRDefault="00C54E32" w:rsidP="00C54E32">
      <w:pPr>
        <w:pStyle w:val="ConsPlusNormal"/>
        <w:spacing w:before="24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54E32" w:rsidRDefault="00C54E32" w:rsidP="00C54E32">
      <w:pPr>
        <w:pStyle w:val="ConsPlusNormal"/>
        <w:spacing w:before="240"/>
        <w:ind w:firstLine="540"/>
        <w:jc w:val="both"/>
      </w:pPr>
      <w:r>
        <w:t>Иметь представление о русском литературном языке.</w:t>
      </w:r>
    </w:p>
    <w:p w:rsidR="00C54E32" w:rsidRDefault="00C54E32" w:rsidP="00C54E32">
      <w:pPr>
        <w:pStyle w:val="ConsPlusNormal"/>
        <w:spacing w:before="240"/>
        <w:ind w:firstLine="540"/>
        <w:jc w:val="both"/>
      </w:pPr>
      <w:r>
        <w:t>19.11.5.2. Язык и речь.</w:t>
      </w:r>
    </w:p>
    <w:p w:rsidR="00C54E32" w:rsidRDefault="00C54E32" w:rsidP="00C54E32">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54E32" w:rsidRDefault="00C54E32" w:rsidP="00C54E32">
      <w:pPr>
        <w:pStyle w:val="ConsPlusNormal"/>
        <w:spacing w:before="240"/>
        <w:ind w:firstLine="540"/>
        <w:jc w:val="both"/>
      </w:pPr>
      <w:r>
        <w:t>Участвовать в диалоге (побуждение к действию, обмен мнениями) объемом не менее 4 реплик.</w:t>
      </w:r>
    </w:p>
    <w:p w:rsidR="00C54E32" w:rsidRDefault="00C54E32" w:rsidP="00C54E32">
      <w:pPr>
        <w:pStyle w:val="ConsPlusNormal"/>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C54E32" w:rsidRDefault="00C54E32" w:rsidP="00C54E32">
      <w:pPr>
        <w:pStyle w:val="ConsPlusNormal"/>
        <w:spacing w:before="240"/>
        <w:ind w:firstLine="540"/>
        <w:jc w:val="both"/>
      </w:pPr>
      <w:r>
        <w:t>Владеть различными видами чтения: просмотровым, ознакомительным, изучающим, поисковым.</w:t>
      </w:r>
    </w:p>
    <w:p w:rsidR="00C54E32" w:rsidRDefault="00C54E32" w:rsidP="00C54E32">
      <w:pPr>
        <w:pStyle w:val="ConsPlusNormal"/>
        <w:spacing w:before="240"/>
        <w:ind w:firstLine="540"/>
        <w:jc w:val="both"/>
      </w:pPr>
      <w:r>
        <w:t>Устно пересказывать прочитанный или прослушанный текст объемом не менее 110 слов.</w:t>
      </w:r>
    </w:p>
    <w:p w:rsidR="00C54E32" w:rsidRDefault="00C54E32" w:rsidP="00C54E32">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C54E32" w:rsidRDefault="00C54E32" w:rsidP="00C54E3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54E32" w:rsidRDefault="00C54E32" w:rsidP="00C54E32">
      <w:pPr>
        <w:pStyle w:val="ConsPlusNormal"/>
        <w:spacing w:before="240"/>
        <w:ind w:firstLine="540"/>
        <w:jc w:val="both"/>
      </w:pPr>
      <w:r>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w:t>
      </w:r>
      <w:r>
        <w:lastRenderedPageBreak/>
        <w:t>речевого этикета.</w:t>
      </w:r>
    </w:p>
    <w:p w:rsidR="00C54E32" w:rsidRDefault="00C54E32" w:rsidP="00C54E32">
      <w:pPr>
        <w:pStyle w:val="ConsPlusNormal"/>
        <w:spacing w:before="240"/>
        <w:ind w:firstLine="540"/>
        <w:jc w:val="both"/>
      </w:pPr>
      <w:r>
        <w:t>19.11.5.3. Текст.</w:t>
      </w:r>
    </w:p>
    <w:p w:rsidR="00C54E32" w:rsidRDefault="00C54E32" w:rsidP="00C54E32">
      <w:pPr>
        <w:pStyle w:val="ConsPlusNormal"/>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54E32" w:rsidRDefault="00C54E32" w:rsidP="00C54E32">
      <w:pPr>
        <w:pStyle w:val="ConsPlusNormal"/>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54E32" w:rsidRDefault="00C54E32" w:rsidP="00C54E32">
      <w:pPr>
        <w:pStyle w:val="ConsPlusNormal"/>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C54E32" w:rsidRDefault="00C54E32" w:rsidP="00C54E32">
      <w:pPr>
        <w:pStyle w:val="ConsPlusNormal"/>
        <w:spacing w:before="24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54E32" w:rsidRDefault="00C54E32" w:rsidP="00C54E3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C54E32" w:rsidRDefault="00C54E32" w:rsidP="00C54E32">
      <w:pPr>
        <w:pStyle w:val="ConsPlusNormal"/>
        <w:spacing w:before="24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сочинения объемом не менее 100 слов с учетом функциональной разновидности и жанра сочинения, характера темы).</w:t>
      </w:r>
    </w:p>
    <w:p w:rsidR="00C54E32" w:rsidRDefault="00C54E32" w:rsidP="00C54E32">
      <w:pPr>
        <w:pStyle w:val="ConsPlusNormal"/>
        <w:spacing w:before="240"/>
        <w:ind w:firstLine="540"/>
        <w:jc w:val="both"/>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54E32" w:rsidRDefault="00C54E32" w:rsidP="00C54E32">
      <w:pPr>
        <w:pStyle w:val="ConsPlusNormal"/>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54E32" w:rsidRDefault="00C54E32" w:rsidP="00C54E32">
      <w:pPr>
        <w:pStyle w:val="ConsPlusNormal"/>
        <w:spacing w:before="240"/>
        <w:ind w:firstLine="540"/>
        <w:jc w:val="both"/>
      </w:pPr>
      <w:r>
        <w:t>Редактировать собственные тексты с использованием знаний норм современного русского литературного языка.</w:t>
      </w:r>
    </w:p>
    <w:p w:rsidR="00C54E32" w:rsidRDefault="00C54E32" w:rsidP="00C54E32">
      <w:pPr>
        <w:pStyle w:val="ConsPlusNormal"/>
        <w:spacing w:before="240"/>
        <w:ind w:firstLine="540"/>
        <w:jc w:val="both"/>
      </w:pPr>
      <w:r>
        <w:t>19.11.5.4. Функциональные разновидности языка.</w:t>
      </w:r>
    </w:p>
    <w:p w:rsidR="00C54E32" w:rsidRDefault="00C54E32" w:rsidP="00C54E32">
      <w:pPr>
        <w:pStyle w:val="ConsPlusNormal"/>
        <w:spacing w:before="24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54E32" w:rsidRDefault="00C54E32" w:rsidP="00C54E32">
      <w:pPr>
        <w:pStyle w:val="ConsPlusNormal"/>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19.11.5.5. Система языка.</w:t>
      </w:r>
    </w:p>
    <w:p w:rsidR="00C54E32" w:rsidRDefault="00C54E32" w:rsidP="00C54E32">
      <w:pPr>
        <w:pStyle w:val="ConsPlusNormal"/>
        <w:spacing w:before="240"/>
        <w:ind w:firstLine="540"/>
        <w:jc w:val="both"/>
      </w:pPr>
      <w:r>
        <w:t>19.11.5.6. Лексикология. Культура речи.</w:t>
      </w:r>
    </w:p>
    <w:p w:rsidR="00C54E32" w:rsidRDefault="00C54E32" w:rsidP="00C54E32">
      <w:pPr>
        <w:pStyle w:val="ConsPlusNormal"/>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54E32" w:rsidRDefault="00C54E32" w:rsidP="00C54E32">
      <w:pPr>
        <w:pStyle w:val="ConsPlusNormal"/>
        <w:spacing w:before="240"/>
        <w:ind w:firstLine="540"/>
        <w:jc w:val="both"/>
      </w:pPr>
      <w: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C54E32" w:rsidRDefault="00C54E32" w:rsidP="00C54E32">
      <w:pPr>
        <w:pStyle w:val="ConsPlusNormal"/>
        <w:spacing w:before="240"/>
        <w:ind w:firstLine="540"/>
        <w:jc w:val="both"/>
      </w:pPr>
      <w:r>
        <w:t>Распознавать в тексте фразеологизмы, определять их значения; характеризовать ситуацию употребления фразеологизма.</w:t>
      </w:r>
    </w:p>
    <w:p w:rsidR="00C54E32" w:rsidRDefault="00C54E32" w:rsidP="00C54E3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54E32" w:rsidRDefault="00C54E32" w:rsidP="00C54E32">
      <w:pPr>
        <w:pStyle w:val="ConsPlusNormal"/>
        <w:spacing w:before="240"/>
        <w:ind w:firstLine="540"/>
        <w:jc w:val="both"/>
      </w:pPr>
      <w:r>
        <w:t>19.11.5.7. Словообразование. Культура речи. Орфография.</w:t>
      </w:r>
    </w:p>
    <w:p w:rsidR="00C54E32" w:rsidRDefault="00C54E32" w:rsidP="00C54E32">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C54E32" w:rsidRDefault="00C54E32" w:rsidP="00C54E32">
      <w:pPr>
        <w:pStyle w:val="ConsPlusNormal"/>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54E32" w:rsidRDefault="00C54E32" w:rsidP="00C54E32">
      <w:pPr>
        <w:pStyle w:val="ConsPlusNormal"/>
        <w:spacing w:before="240"/>
        <w:ind w:firstLine="540"/>
        <w:jc w:val="both"/>
      </w:pPr>
      <w: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54E32" w:rsidRDefault="00C54E32" w:rsidP="00C54E32">
      <w:pPr>
        <w:pStyle w:val="ConsPlusNormal"/>
        <w:spacing w:before="240"/>
        <w:ind w:firstLine="540"/>
        <w:jc w:val="both"/>
      </w:pPr>
      <w:r>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p>
    <w:p w:rsidR="00C54E32" w:rsidRDefault="00C54E32" w:rsidP="00C54E32">
      <w:pPr>
        <w:pStyle w:val="ConsPlusNormal"/>
        <w:spacing w:before="240"/>
        <w:ind w:firstLine="540"/>
        <w:jc w:val="both"/>
      </w:pPr>
      <w:r>
        <w:t>19.11.5.8. Морфология. Культура речи. Орфография.</w:t>
      </w:r>
    </w:p>
    <w:p w:rsidR="00C54E32" w:rsidRDefault="00C54E32" w:rsidP="00C54E32">
      <w:pPr>
        <w:pStyle w:val="ConsPlusNormal"/>
        <w:spacing w:before="240"/>
        <w:ind w:firstLine="540"/>
        <w:jc w:val="both"/>
      </w:pPr>
      <w:r>
        <w:t>Характеризовать особенности словообразования имен существительных.</w:t>
      </w:r>
    </w:p>
    <w:p w:rsidR="00C54E32" w:rsidRDefault="00C54E32" w:rsidP="00C54E32">
      <w:pPr>
        <w:pStyle w:val="ConsPlusNormal"/>
        <w:spacing w:before="240"/>
        <w:ind w:firstLine="540"/>
        <w:jc w:val="both"/>
      </w:pPr>
      <w:r>
        <w:t>Соблюдать правила слитного и дефисного написания пол- и полу- со словами.</w:t>
      </w:r>
    </w:p>
    <w:p w:rsidR="00C54E32" w:rsidRDefault="00C54E32" w:rsidP="00C54E32">
      <w:pPr>
        <w:pStyle w:val="ConsPlusNormal"/>
        <w:spacing w:before="240"/>
        <w:ind w:firstLine="540"/>
        <w:jc w:val="both"/>
      </w:pPr>
      <w:r>
        <w:t>Соблюдать нормы произношения, постановки ударения (в рамках изученного), словоизменения имен существительных.</w:t>
      </w:r>
    </w:p>
    <w:p w:rsidR="00C54E32" w:rsidRDefault="00C54E32" w:rsidP="00C54E3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C54E32" w:rsidRDefault="00C54E32" w:rsidP="00C54E32">
      <w:pPr>
        <w:pStyle w:val="ConsPlusNormal"/>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правила правописания н и нн в именах прилагательных, суффиксов -к- и -ск- имен прилагательных, сложных имен прилагательных.</w:t>
      </w:r>
    </w:p>
    <w:p w:rsidR="00C54E32" w:rsidRDefault="00C54E32" w:rsidP="00C54E32">
      <w:pPr>
        <w:pStyle w:val="ConsPlusNormal"/>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C54E32" w:rsidRDefault="00C54E32" w:rsidP="00C54E32">
      <w:pPr>
        <w:pStyle w:val="ConsPlusNormal"/>
        <w:spacing w:before="240"/>
        <w:ind w:firstLine="5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w:t>
      </w:r>
    </w:p>
    <w:p w:rsidR="00C54E32" w:rsidRDefault="00C54E32" w:rsidP="00C54E32">
      <w:pPr>
        <w:pStyle w:val="ConsPlusNormal"/>
        <w:spacing w:before="240"/>
        <w:ind w:firstLine="540"/>
        <w:jc w:val="both"/>
      </w:pPr>
      <w:r>
        <w:t>Правильно употреблять собирательные имена числительные, соблюдать правила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54E32" w:rsidRDefault="00C54E32" w:rsidP="00C54E32">
      <w:pPr>
        <w:pStyle w:val="ConsPlusNormal"/>
        <w:spacing w:before="240"/>
        <w:ind w:firstLine="540"/>
        <w:jc w:val="both"/>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C54E32" w:rsidRDefault="00C54E32" w:rsidP="00C54E32">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C54E32" w:rsidRDefault="00C54E32" w:rsidP="00C54E32">
      <w:pPr>
        <w:pStyle w:val="ConsPlusNormal"/>
        <w:spacing w:before="240"/>
        <w:ind w:firstLine="540"/>
        <w:jc w:val="both"/>
      </w:pPr>
      <w:r>
        <w:t xml:space="preserve">Распознавать переходные и непереходные глаголы, разноспрягаемые глаголы; определять наклонение </w:t>
      </w:r>
      <w:r>
        <w:lastRenderedPageBreak/>
        <w:t>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54E32" w:rsidRDefault="00C54E32" w:rsidP="00C54E32">
      <w:pPr>
        <w:pStyle w:val="ConsPlusNormal"/>
        <w:spacing w:before="240"/>
        <w:ind w:firstLine="540"/>
        <w:jc w:val="both"/>
      </w:pPr>
      <w:r>
        <w:t>Соблюдать правила правописания ь в формах глагола повелительного наклонения.</w:t>
      </w:r>
    </w:p>
    <w:p w:rsidR="00C54E32" w:rsidRDefault="00C54E32" w:rsidP="00C54E32">
      <w:pPr>
        <w:pStyle w:val="ConsPlusNormal"/>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C54E32" w:rsidRDefault="00C54E32" w:rsidP="00C54E3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C54E32" w:rsidRDefault="00C54E32" w:rsidP="00C54E3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19.11.6. К концу обучения в 7 классе обучающийся получит следующие предметные результаты по отдельным темам программы по русскому языку:</w:t>
      </w:r>
    </w:p>
    <w:p w:rsidR="00C54E32" w:rsidRDefault="00C54E32" w:rsidP="00C54E32">
      <w:pPr>
        <w:pStyle w:val="ConsPlusNormal"/>
        <w:spacing w:before="240"/>
        <w:ind w:firstLine="540"/>
        <w:jc w:val="both"/>
      </w:pPr>
      <w:r>
        <w:t>19.11.6.1. Общие сведения о языке.</w:t>
      </w:r>
    </w:p>
    <w:p w:rsidR="00C54E32" w:rsidRDefault="00C54E32" w:rsidP="00C54E32">
      <w:pPr>
        <w:pStyle w:val="ConsPlusNormal"/>
        <w:spacing w:before="240"/>
        <w:ind w:firstLine="540"/>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C54E32" w:rsidRDefault="00C54E32" w:rsidP="00C54E32">
      <w:pPr>
        <w:pStyle w:val="ConsPlusNormal"/>
        <w:spacing w:before="240"/>
        <w:ind w:firstLine="540"/>
        <w:jc w:val="both"/>
      </w:pPr>
      <w:r>
        <w:t>19.11.6.2. Язык и речь.</w:t>
      </w:r>
    </w:p>
    <w:p w:rsidR="00C54E32" w:rsidRDefault="00C54E32" w:rsidP="00C54E32">
      <w:pPr>
        <w:pStyle w:val="ConsPlusNormal"/>
        <w:spacing w:before="24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54E32" w:rsidRDefault="00C54E32" w:rsidP="00C54E3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C54E32" w:rsidRDefault="00C54E32" w:rsidP="00C54E32">
      <w:pPr>
        <w:pStyle w:val="ConsPlusNormal"/>
        <w:spacing w:before="240"/>
        <w:ind w:firstLine="540"/>
        <w:jc w:val="both"/>
      </w:pPr>
      <w:r>
        <w:t>Владеть различными видами диалога: диалог - запрос информации, диалог - сообщение информации.</w:t>
      </w:r>
    </w:p>
    <w:p w:rsidR="00C54E32" w:rsidRDefault="00C54E32" w:rsidP="00C54E32">
      <w:pPr>
        <w:pStyle w:val="ConsPlusNormal"/>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54E32" w:rsidRDefault="00C54E32" w:rsidP="00C54E32">
      <w:pPr>
        <w:pStyle w:val="ConsPlusNormal"/>
        <w:spacing w:before="240"/>
        <w:ind w:firstLine="540"/>
        <w:jc w:val="both"/>
      </w:pPr>
      <w:r>
        <w:t>Владеть различными видами чтения: просмотровым, ознакомительным, изучающим, поисковым.</w:t>
      </w:r>
    </w:p>
    <w:p w:rsidR="00C54E32" w:rsidRDefault="00C54E32" w:rsidP="00C54E32">
      <w:pPr>
        <w:pStyle w:val="ConsPlusNormal"/>
        <w:spacing w:before="240"/>
        <w:ind w:firstLine="540"/>
        <w:jc w:val="both"/>
      </w:pPr>
      <w:r>
        <w:t>Устно пересказывать прослушанный или прочитанный текст объемом не менее 120 слов.</w:t>
      </w:r>
    </w:p>
    <w:p w:rsidR="00C54E32" w:rsidRDefault="00C54E32" w:rsidP="00C54E32">
      <w:pPr>
        <w:pStyle w:val="ConsPlusNormal"/>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C54E32" w:rsidRDefault="00C54E32" w:rsidP="00C54E3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C54E32" w:rsidRDefault="00C54E32" w:rsidP="00C54E32">
      <w:pPr>
        <w:pStyle w:val="ConsPlusNormal"/>
        <w:spacing w:before="240"/>
        <w:ind w:firstLine="540"/>
        <w:jc w:val="both"/>
      </w:pPr>
      <w: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54E32" w:rsidRDefault="00C54E32" w:rsidP="00C54E32">
      <w:pPr>
        <w:pStyle w:val="ConsPlusNormal"/>
        <w:spacing w:before="240"/>
        <w:ind w:firstLine="540"/>
        <w:jc w:val="both"/>
      </w:pPr>
      <w:r>
        <w:lastRenderedPageBreak/>
        <w:t>19.11.6.3. Текст.</w:t>
      </w:r>
    </w:p>
    <w:p w:rsidR="00C54E32" w:rsidRDefault="00C54E32" w:rsidP="00C54E32">
      <w:pPr>
        <w:pStyle w:val="ConsPlusNormal"/>
        <w:spacing w:before="24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54E32" w:rsidRDefault="00C54E32" w:rsidP="00C54E3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C54E32" w:rsidRDefault="00C54E32" w:rsidP="00C54E32">
      <w:pPr>
        <w:pStyle w:val="ConsPlusNormal"/>
        <w:spacing w:before="240"/>
        <w:ind w:firstLine="540"/>
        <w:jc w:val="both"/>
      </w:pPr>
      <w:r>
        <w:t>Выявлять лексические и грамматические средства связи предложений и частей текста.</w:t>
      </w:r>
    </w:p>
    <w:p w:rsidR="00C54E32" w:rsidRDefault="00C54E32" w:rsidP="00C54E32">
      <w:pPr>
        <w:pStyle w:val="ConsPlusNormal"/>
        <w:spacing w:before="240"/>
        <w:ind w:firstLine="540"/>
        <w:jc w:val="both"/>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сочинения объемом не менее 150 слов с учетом стиля и жанра сочинения, характера темы).</w:t>
      </w:r>
    </w:p>
    <w:p w:rsidR="00C54E32" w:rsidRDefault="00C54E32" w:rsidP="00C54E32">
      <w:pPr>
        <w:pStyle w:val="ConsPlusNormal"/>
        <w:spacing w:before="240"/>
        <w:ind w:firstLine="540"/>
        <w:jc w:val="both"/>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54E32" w:rsidRDefault="00C54E32" w:rsidP="00C54E32">
      <w:pPr>
        <w:pStyle w:val="ConsPlusNormal"/>
        <w:spacing w:before="240"/>
        <w:ind w:firstLine="540"/>
        <w:jc w:val="both"/>
      </w:pPr>
      <w:r>
        <w:t>Представлять сообщение на заданную тему в виде презентации.</w:t>
      </w:r>
    </w:p>
    <w:p w:rsidR="00C54E32" w:rsidRDefault="00C54E32" w:rsidP="00C54E32">
      <w:pPr>
        <w:pStyle w:val="ConsPlusNormal"/>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C54E32" w:rsidRDefault="00C54E32" w:rsidP="00C54E32">
      <w:pPr>
        <w:pStyle w:val="ConsPlusNormal"/>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54E32" w:rsidRDefault="00C54E32" w:rsidP="00C54E32">
      <w:pPr>
        <w:pStyle w:val="ConsPlusNormal"/>
        <w:spacing w:before="240"/>
        <w:ind w:firstLine="540"/>
        <w:jc w:val="both"/>
      </w:pPr>
      <w:r>
        <w:t>19.11.6.4. Функциональные разновидности языка.</w:t>
      </w:r>
    </w:p>
    <w:p w:rsidR="00C54E32" w:rsidRDefault="00C54E32" w:rsidP="00C54E32">
      <w:pPr>
        <w:pStyle w:val="ConsPlusNormal"/>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54E32" w:rsidRDefault="00C54E32" w:rsidP="00C54E32">
      <w:pPr>
        <w:pStyle w:val="ConsPlusNormal"/>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54E32" w:rsidRDefault="00C54E32" w:rsidP="00C54E32">
      <w:pPr>
        <w:pStyle w:val="ConsPlusNormal"/>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rsidR="00C54E32" w:rsidRDefault="00C54E32" w:rsidP="00C54E32">
      <w:pPr>
        <w:pStyle w:val="ConsPlusNormal"/>
        <w:spacing w:before="240"/>
        <w:ind w:firstLine="540"/>
        <w:jc w:val="both"/>
      </w:pPr>
      <w:r>
        <w:t>Владеть нормами построения текстов публицистического стиля.</w:t>
      </w:r>
    </w:p>
    <w:p w:rsidR="00C54E32" w:rsidRDefault="00C54E32" w:rsidP="00C54E32">
      <w:pPr>
        <w:pStyle w:val="ConsPlusNormal"/>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54E32" w:rsidRDefault="00C54E32" w:rsidP="00C54E32">
      <w:pPr>
        <w:pStyle w:val="ConsPlusNormal"/>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19.11.6.5. Система языка.</w:t>
      </w:r>
    </w:p>
    <w:p w:rsidR="00C54E32" w:rsidRDefault="00C54E32" w:rsidP="00C54E3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C54E32" w:rsidRDefault="00C54E32" w:rsidP="00C54E32">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C54E32" w:rsidRDefault="00C54E32" w:rsidP="00C54E32">
      <w:pPr>
        <w:pStyle w:val="ConsPlusNormal"/>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54E32" w:rsidRDefault="00C54E32" w:rsidP="00C54E32">
      <w:pPr>
        <w:pStyle w:val="ConsPlusNormal"/>
        <w:spacing w:before="240"/>
        <w:ind w:firstLine="540"/>
        <w:jc w:val="both"/>
      </w:pPr>
      <w: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54E32" w:rsidRDefault="00C54E32" w:rsidP="00C54E32">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54E32" w:rsidRDefault="00C54E32" w:rsidP="00C54E32">
      <w:pPr>
        <w:pStyle w:val="ConsPlusNormal"/>
        <w:spacing w:before="240"/>
        <w:ind w:firstLine="540"/>
        <w:jc w:val="both"/>
      </w:pPr>
      <w:r>
        <w:t>Использовать грамматические словари и справочники в речевой практике.</w:t>
      </w:r>
    </w:p>
    <w:p w:rsidR="00C54E32" w:rsidRDefault="00C54E32" w:rsidP="00C54E32">
      <w:pPr>
        <w:pStyle w:val="ConsPlusNormal"/>
        <w:spacing w:before="240"/>
        <w:ind w:firstLine="540"/>
        <w:jc w:val="both"/>
      </w:pPr>
      <w:r>
        <w:t>19.11.6.6. Морфология. Культура речи. Орфография.</w:t>
      </w:r>
    </w:p>
    <w:p w:rsidR="00C54E32" w:rsidRDefault="00C54E32" w:rsidP="00C54E32">
      <w:pPr>
        <w:pStyle w:val="ConsPlusNormal"/>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54E32" w:rsidRDefault="00C54E32" w:rsidP="00C54E32">
      <w:pPr>
        <w:pStyle w:val="ConsPlusNormal"/>
        <w:spacing w:before="240"/>
        <w:ind w:firstLine="540"/>
        <w:jc w:val="both"/>
      </w:pPr>
      <w:r>
        <w:t>19.11.6.7. Причастие.</w:t>
      </w:r>
    </w:p>
    <w:p w:rsidR="00C54E32" w:rsidRDefault="00C54E32" w:rsidP="00C54E32">
      <w:pPr>
        <w:pStyle w:val="ConsPlusNormal"/>
        <w:spacing w:before="240"/>
        <w:ind w:firstLine="540"/>
        <w:jc w:val="both"/>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54E32" w:rsidRDefault="00C54E32" w:rsidP="00C54E32">
      <w:pPr>
        <w:pStyle w:val="ConsPlusNormal"/>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54E32" w:rsidRDefault="00C54E32" w:rsidP="00C54E32">
      <w:pPr>
        <w:pStyle w:val="ConsPlusNormal"/>
        <w:spacing w:before="240"/>
        <w:ind w:firstLine="540"/>
        <w:jc w:val="both"/>
      </w:pPr>
      <w:r>
        <w:t>Проводить морфологический, орфографический анализ причастий, применять это умение в речевой практике.</w:t>
      </w:r>
    </w:p>
    <w:p w:rsidR="00C54E32" w:rsidRDefault="00C54E32" w:rsidP="00C54E32">
      <w:pPr>
        <w:pStyle w:val="ConsPlusNormal"/>
        <w:spacing w:before="240"/>
        <w:ind w:firstLine="540"/>
        <w:jc w:val="both"/>
      </w:pPr>
      <w:r>
        <w:t>Составлять словосочетания с причастием в роли зависимого слова, конструировать причастные обороты.</w:t>
      </w:r>
    </w:p>
    <w:p w:rsidR="00C54E32" w:rsidRDefault="00C54E32" w:rsidP="00C54E32">
      <w:pPr>
        <w:pStyle w:val="ConsPlusNormal"/>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C54E32" w:rsidRDefault="00C54E32" w:rsidP="00C54E32">
      <w:pPr>
        <w:pStyle w:val="ConsPlusNormal"/>
        <w:spacing w:before="240"/>
        <w:ind w:firstLine="540"/>
        <w:jc w:val="both"/>
      </w:pPr>
      <w:r>
        <w:t>Правильно расставлять знаки препинания в предложениях с причастным оборотом.</w:t>
      </w:r>
    </w:p>
    <w:p w:rsidR="00C54E32" w:rsidRDefault="00C54E32" w:rsidP="00C54E32">
      <w:pPr>
        <w:pStyle w:val="ConsPlusNormal"/>
        <w:spacing w:before="240"/>
        <w:ind w:firstLine="540"/>
        <w:jc w:val="both"/>
      </w:pPr>
      <w:r>
        <w:t>Проводить синтаксический и пунктуационный анализ предложений с причастным оборотом (в рамках изученного).</w:t>
      </w:r>
    </w:p>
    <w:p w:rsidR="00C54E32" w:rsidRDefault="00C54E32" w:rsidP="00C54E32">
      <w:pPr>
        <w:pStyle w:val="ConsPlusNormal"/>
        <w:spacing w:before="240"/>
        <w:ind w:firstLine="540"/>
        <w:jc w:val="both"/>
      </w:pPr>
      <w:r>
        <w:t>19.11.6.8. Деепричастие.</w:t>
      </w:r>
    </w:p>
    <w:p w:rsidR="00C54E32" w:rsidRDefault="00C54E32" w:rsidP="00C54E32">
      <w:pPr>
        <w:pStyle w:val="ConsPlusNormal"/>
        <w:spacing w:before="240"/>
        <w:ind w:firstLine="540"/>
        <w:jc w:val="both"/>
      </w:pPr>
      <w:r>
        <w:t>Характеризовать деепричастие как особую форму глагола.</w:t>
      </w:r>
    </w:p>
    <w:p w:rsidR="00C54E32" w:rsidRDefault="00C54E32" w:rsidP="00C54E32">
      <w:pPr>
        <w:pStyle w:val="ConsPlusNormal"/>
        <w:spacing w:before="240"/>
        <w:ind w:firstLine="540"/>
        <w:jc w:val="both"/>
      </w:pPr>
      <w:r>
        <w:t>Определять признаки глагола и наречия в деепричастии, синтаксическую функцию деепричастия.</w:t>
      </w:r>
    </w:p>
    <w:p w:rsidR="00C54E32" w:rsidRDefault="00C54E32" w:rsidP="00C54E32">
      <w:pPr>
        <w:pStyle w:val="ConsPlusNormal"/>
        <w:spacing w:before="240"/>
        <w:ind w:firstLine="540"/>
        <w:jc w:val="both"/>
      </w:pPr>
      <w:r>
        <w:t>Распознавать деепричастия совершенного и несовершенного вида.</w:t>
      </w:r>
    </w:p>
    <w:p w:rsidR="00C54E32" w:rsidRDefault="00C54E32" w:rsidP="00C54E32">
      <w:pPr>
        <w:pStyle w:val="ConsPlusNormal"/>
        <w:spacing w:before="240"/>
        <w:ind w:firstLine="540"/>
        <w:jc w:val="both"/>
      </w:pPr>
      <w:r>
        <w:t>Проводить морфологический, орфографический анализ деепричастий, применять это умение в речевой практике.</w:t>
      </w:r>
    </w:p>
    <w:p w:rsidR="00C54E32" w:rsidRDefault="00C54E32" w:rsidP="00C54E32">
      <w:pPr>
        <w:pStyle w:val="ConsPlusNormal"/>
        <w:spacing w:before="240"/>
        <w:ind w:firstLine="540"/>
        <w:jc w:val="both"/>
      </w:pPr>
      <w:r>
        <w:t>Конструировать деепричастный оборот, определять роль деепричастия в предложении.</w:t>
      </w:r>
    </w:p>
    <w:p w:rsidR="00C54E32" w:rsidRDefault="00C54E32" w:rsidP="00C54E32">
      <w:pPr>
        <w:pStyle w:val="ConsPlusNormal"/>
        <w:spacing w:before="240"/>
        <w:ind w:firstLine="540"/>
        <w:jc w:val="both"/>
      </w:pPr>
      <w:r>
        <w:t>Уместно использовать деепричастия в речи.</w:t>
      </w:r>
    </w:p>
    <w:p w:rsidR="00C54E32" w:rsidRDefault="00C54E32" w:rsidP="00C54E32">
      <w:pPr>
        <w:pStyle w:val="ConsPlusNormal"/>
        <w:spacing w:before="240"/>
        <w:ind w:firstLine="540"/>
        <w:jc w:val="both"/>
      </w:pPr>
      <w:r>
        <w:t>Правильно ставить ударение в деепричастиях.</w:t>
      </w:r>
    </w:p>
    <w:p w:rsidR="00C54E32" w:rsidRDefault="00C54E32" w:rsidP="00C54E32">
      <w:pPr>
        <w:pStyle w:val="ConsPlusNormal"/>
        <w:spacing w:before="240"/>
        <w:ind w:firstLine="540"/>
        <w:jc w:val="both"/>
      </w:pPr>
      <w:r>
        <w:lastRenderedPageBreak/>
        <w:t>Применять правила написания гласных в суффиксах деепричастий, правила слитного и раздельного написания не с деепричастиями.</w:t>
      </w:r>
    </w:p>
    <w:p w:rsidR="00C54E32" w:rsidRDefault="00C54E32" w:rsidP="00C54E32">
      <w:pPr>
        <w:pStyle w:val="ConsPlusNormal"/>
        <w:spacing w:before="240"/>
        <w:ind w:firstLine="540"/>
        <w:jc w:val="both"/>
      </w:pPr>
      <w:r>
        <w:t>Правильно строить предложения с одиночными деепричастиями и деепричастными оборотами.</w:t>
      </w:r>
    </w:p>
    <w:p w:rsidR="00C54E32" w:rsidRDefault="00C54E32" w:rsidP="00C54E32">
      <w:pPr>
        <w:pStyle w:val="ConsPlusNormal"/>
        <w:spacing w:before="240"/>
        <w:ind w:firstLine="540"/>
        <w:jc w:val="both"/>
      </w:pPr>
      <w:r>
        <w:t>Правильно расставлять знаки препинания в предложениях с одиночным деепричастием и деепричастным оборотом.</w:t>
      </w:r>
    </w:p>
    <w:p w:rsidR="00C54E32" w:rsidRDefault="00C54E32" w:rsidP="00C54E32">
      <w:pPr>
        <w:pStyle w:val="ConsPlusNormal"/>
        <w:spacing w:before="240"/>
        <w:ind w:firstLine="540"/>
        <w:jc w:val="both"/>
      </w:pPr>
      <w:r>
        <w:t>Проводить синтаксический и пунктуационный анализ предложений с одиночным деепричастием и деепричастным оборотом (в рамках изученного).</w:t>
      </w:r>
    </w:p>
    <w:p w:rsidR="00C54E32" w:rsidRDefault="00C54E32" w:rsidP="00C54E32">
      <w:pPr>
        <w:pStyle w:val="ConsPlusNormal"/>
        <w:spacing w:before="240"/>
        <w:ind w:firstLine="540"/>
        <w:jc w:val="both"/>
      </w:pPr>
      <w:r>
        <w:t>19.11.6.9. Наречие.</w:t>
      </w:r>
    </w:p>
    <w:p w:rsidR="00C54E32" w:rsidRDefault="00C54E32" w:rsidP="00C54E32">
      <w:pPr>
        <w:pStyle w:val="ConsPlusNormal"/>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54E32" w:rsidRDefault="00C54E32" w:rsidP="00C54E32">
      <w:pPr>
        <w:pStyle w:val="ConsPlusNormal"/>
        <w:spacing w:before="240"/>
        <w:ind w:firstLine="540"/>
        <w:jc w:val="both"/>
      </w:pPr>
      <w:r>
        <w:t>Проводить морфологический, орфографический анализ наречий (в рамках изученного), применять это умение в речевой практике.</w:t>
      </w:r>
    </w:p>
    <w:p w:rsidR="00C54E32" w:rsidRDefault="00C54E32" w:rsidP="00C54E32">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rsidR="00C54E32" w:rsidRDefault="00C54E32" w:rsidP="00C54E32">
      <w:pPr>
        <w:pStyle w:val="ConsPlusNormal"/>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C54E32" w:rsidRDefault="00C54E32" w:rsidP="00C54E32">
      <w:pPr>
        <w:pStyle w:val="ConsPlusNormal"/>
        <w:spacing w:before="240"/>
        <w:ind w:firstLine="540"/>
        <w:jc w:val="both"/>
      </w:pPr>
      <w:r>
        <w:t>19.11.6.10. Слова категории состояния.</w:t>
      </w:r>
    </w:p>
    <w:p w:rsidR="00C54E32" w:rsidRDefault="00C54E32" w:rsidP="00C54E32">
      <w:pPr>
        <w:pStyle w:val="ConsPlusNormal"/>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54E32" w:rsidRDefault="00C54E32" w:rsidP="00C54E32">
      <w:pPr>
        <w:pStyle w:val="ConsPlusNormal"/>
        <w:spacing w:before="240"/>
        <w:ind w:firstLine="540"/>
        <w:jc w:val="both"/>
      </w:pPr>
      <w:r>
        <w:t>19.11.6.11. Служебные части речи.</w:t>
      </w:r>
    </w:p>
    <w:p w:rsidR="00C54E32" w:rsidRDefault="00C54E32" w:rsidP="00C54E32">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rsidR="00C54E32" w:rsidRDefault="00C54E32" w:rsidP="00C54E32">
      <w:pPr>
        <w:pStyle w:val="ConsPlusNormal"/>
        <w:spacing w:before="240"/>
        <w:ind w:firstLine="540"/>
        <w:jc w:val="both"/>
      </w:pPr>
      <w:r>
        <w:t>19.11.6.12. Предлог.</w:t>
      </w:r>
    </w:p>
    <w:p w:rsidR="00C54E32" w:rsidRDefault="00C54E32" w:rsidP="00C54E32">
      <w:pPr>
        <w:pStyle w:val="ConsPlusNormal"/>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C54E32" w:rsidRDefault="00C54E32" w:rsidP="00C54E32">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C54E32" w:rsidRDefault="00C54E32" w:rsidP="00C54E32">
      <w:pPr>
        <w:pStyle w:val="ConsPlusNormal"/>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C54E32" w:rsidRDefault="00C54E32" w:rsidP="00C54E32">
      <w:pPr>
        <w:pStyle w:val="ConsPlusNormal"/>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19.11.6.13. Союз.</w:t>
      </w:r>
    </w:p>
    <w:p w:rsidR="00C54E32" w:rsidRDefault="00C54E32" w:rsidP="00C54E32">
      <w:pPr>
        <w:pStyle w:val="ConsPlusNormal"/>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54E32" w:rsidRDefault="00C54E32" w:rsidP="00C54E32">
      <w:pPr>
        <w:pStyle w:val="ConsPlusNormal"/>
        <w:spacing w:before="240"/>
        <w:ind w:firstLine="540"/>
        <w:jc w:val="both"/>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C54E32" w:rsidRDefault="00C54E32" w:rsidP="00C54E32">
      <w:pPr>
        <w:pStyle w:val="ConsPlusNormal"/>
        <w:spacing w:before="240"/>
        <w:ind w:firstLine="540"/>
        <w:jc w:val="both"/>
      </w:pPr>
      <w:r>
        <w:lastRenderedPageBreak/>
        <w:t>Проводить морфологический анализ союзов, применять это умение в речевой практике.</w:t>
      </w:r>
    </w:p>
    <w:p w:rsidR="00C54E32" w:rsidRDefault="00C54E32" w:rsidP="00C54E32">
      <w:pPr>
        <w:pStyle w:val="ConsPlusNormal"/>
        <w:spacing w:before="240"/>
        <w:ind w:firstLine="540"/>
        <w:jc w:val="both"/>
      </w:pPr>
      <w:r>
        <w:t>19.11.6.14. Частица.</w:t>
      </w:r>
    </w:p>
    <w:p w:rsidR="00C54E32" w:rsidRDefault="00C54E32" w:rsidP="00C54E32">
      <w:pPr>
        <w:pStyle w:val="ConsPlusNormal"/>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54E32" w:rsidRDefault="00C54E32" w:rsidP="00C54E32">
      <w:pPr>
        <w:pStyle w:val="ConsPlusNormal"/>
        <w:spacing w:before="240"/>
        <w:ind w:firstLine="540"/>
        <w:jc w:val="both"/>
      </w:pPr>
      <w:r>
        <w:t>Употреблять частицы в речи в соответствии с их значением и стилистической окраской; соблюдать правила правописания частиц.</w:t>
      </w:r>
    </w:p>
    <w:p w:rsidR="00C54E32" w:rsidRDefault="00C54E32" w:rsidP="00C54E32">
      <w:pPr>
        <w:pStyle w:val="ConsPlusNormal"/>
        <w:spacing w:before="240"/>
        <w:ind w:firstLine="540"/>
        <w:jc w:val="both"/>
      </w:pPr>
      <w:r>
        <w:t>Проводить морфологический анализ частиц, применять это умение в речевой практике.</w:t>
      </w:r>
    </w:p>
    <w:p w:rsidR="00C54E32" w:rsidRDefault="00C54E32" w:rsidP="00C54E32">
      <w:pPr>
        <w:pStyle w:val="ConsPlusNormal"/>
        <w:spacing w:before="240"/>
        <w:ind w:firstLine="540"/>
        <w:jc w:val="both"/>
      </w:pPr>
      <w:r>
        <w:t>19.11.6.15. Междометия и звукоподражательные слова.</w:t>
      </w:r>
    </w:p>
    <w:p w:rsidR="00C54E32" w:rsidRDefault="00C54E32" w:rsidP="00C54E32">
      <w:pPr>
        <w:pStyle w:val="ConsPlusNormal"/>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54E32" w:rsidRDefault="00C54E32" w:rsidP="00C54E32">
      <w:pPr>
        <w:pStyle w:val="ConsPlusNormal"/>
        <w:spacing w:before="240"/>
        <w:ind w:firstLine="540"/>
        <w:jc w:val="both"/>
      </w:pPr>
      <w:r>
        <w:t>Проводить морфологический анализ междометий, применять это умение в речевой практике.</w:t>
      </w:r>
    </w:p>
    <w:p w:rsidR="00C54E32" w:rsidRDefault="00C54E32" w:rsidP="00C54E32">
      <w:pPr>
        <w:pStyle w:val="ConsPlusNormal"/>
        <w:spacing w:before="240"/>
        <w:ind w:firstLine="540"/>
        <w:jc w:val="both"/>
      </w:pPr>
      <w:r>
        <w:t>Соблюдать пунктуационные правила оформления предложений с междометиями.</w:t>
      </w:r>
    </w:p>
    <w:p w:rsidR="00C54E32" w:rsidRDefault="00C54E32" w:rsidP="00C54E32">
      <w:pPr>
        <w:pStyle w:val="ConsPlusNormal"/>
        <w:spacing w:before="240"/>
        <w:ind w:firstLine="540"/>
        <w:jc w:val="both"/>
      </w:pPr>
      <w:r>
        <w:t>Различать грамматические омонимы.</w:t>
      </w:r>
    </w:p>
    <w:p w:rsidR="00C54E32" w:rsidRDefault="00C54E32" w:rsidP="00C54E32">
      <w:pPr>
        <w:pStyle w:val="ConsPlusNormal"/>
        <w:spacing w:before="240"/>
        <w:ind w:firstLine="540"/>
        <w:jc w:val="both"/>
      </w:pPr>
      <w:r>
        <w:t>19.11.7. К концу обучения в 8 классе обучающийся получит следующие предметные результаты по отдельным темам программы по русскому языку:</w:t>
      </w:r>
    </w:p>
    <w:p w:rsidR="00C54E32" w:rsidRDefault="00C54E32" w:rsidP="00C54E32">
      <w:pPr>
        <w:pStyle w:val="ConsPlusNormal"/>
        <w:spacing w:before="240"/>
        <w:ind w:firstLine="540"/>
        <w:jc w:val="both"/>
      </w:pPr>
      <w:r>
        <w:t>19.11.7.1. Общие сведения о языке.</w:t>
      </w:r>
    </w:p>
    <w:p w:rsidR="00C54E32" w:rsidRDefault="00C54E32" w:rsidP="00C54E32">
      <w:pPr>
        <w:pStyle w:val="ConsPlusNormal"/>
        <w:spacing w:before="240"/>
        <w:ind w:firstLine="540"/>
        <w:jc w:val="both"/>
      </w:pPr>
      <w:r>
        <w:t>Иметь представление о русском языке как одном из славянских языков.</w:t>
      </w:r>
    </w:p>
    <w:p w:rsidR="00C54E32" w:rsidRDefault="00C54E32" w:rsidP="00C54E32">
      <w:pPr>
        <w:pStyle w:val="ConsPlusNormal"/>
        <w:spacing w:before="240"/>
        <w:ind w:firstLine="540"/>
        <w:jc w:val="both"/>
      </w:pPr>
      <w:r>
        <w:t>19.11.7.2. Язык и речь.</w:t>
      </w:r>
    </w:p>
    <w:p w:rsidR="00C54E32" w:rsidRDefault="00C54E32" w:rsidP="00C54E32">
      <w:pPr>
        <w:pStyle w:val="ConsPlusNormal"/>
        <w:spacing w:before="240"/>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54E32" w:rsidRDefault="00C54E32" w:rsidP="00C54E3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rsidR="00C54E32" w:rsidRDefault="00C54E32" w:rsidP="00C54E32">
      <w:pPr>
        <w:pStyle w:val="ConsPlusNormal"/>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C54E32" w:rsidRDefault="00C54E32" w:rsidP="00C54E32">
      <w:pPr>
        <w:pStyle w:val="ConsPlusNormal"/>
        <w:spacing w:before="240"/>
        <w:ind w:firstLine="540"/>
        <w:jc w:val="both"/>
      </w:pPr>
      <w:r>
        <w:t>Владеть различными видами чтения: просмотровым, ознакомительным, изучающим, поисковым.</w:t>
      </w:r>
    </w:p>
    <w:p w:rsidR="00C54E32" w:rsidRDefault="00C54E32" w:rsidP="00C54E32">
      <w:pPr>
        <w:pStyle w:val="ConsPlusNormal"/>
        <w:spacing w:before="240"/>
        <w:ind w:firstLine="540"/>
        <w:jc w:val="both"/>
      </w:pPr>
      <w:r>
        <w:t>Устно пересказывать прочитанный или прослушанный текст объемом не менее 140 слов.</w:t>
      </w:r>
    </w:p>
    <w:p w:rsidR="00C54E32" w:rsidRDefault="00C54E32" w:rsidP="00C54E32">
      <w:pPr>
        <w:pStyle w:val="ConsPlusNormal"/>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C54E32" w:rsidRDefault="00C54E32" w:rsidP="00C54E3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C54E32" w:rsidRDefault="00C54E32" w:rsidP="00C54E32">
      <w:pPr>
        <w:pStyle w:val="ConsPlusNormal"/>
        <w:spacing w:before="240"/>
        <w:ind w:firstLine="540"/>
        <w:jc w:val="both"/>
      </w:pPr>
      <w:r>
        <w:t xml:space="preserve">Соблюдать в устной речи и при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w:t>
      </w:r>
      <w:r>
        <w:lastRenderedPageBreak/>
        <w:t>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54E32" w:rsidRDefault="00C54E32" w:rsidP="00C54E32">
      <w:pPr>
        <w:pStyle w:val="ConsPlusNormal"/>
        <w:spacing w:before="240"/>
        <w:ind w:firstLine="540"/>
        <w:jc w:val="both"/>
      </w:pPr>
      <w:r>
        <w:t>19.11.7.3. Текст.</w:t>
      </w:r>
    </w:p>
    <w:p w:rsidR="00C54E32" w:rsidRDefault="00C54E32" w:rsidP="00C54E32">
      <w:pPr>
        <w:pStyle w:val="ConsPlusNormal"/>
        <w:spacing w:before="24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54E32" w:rsidRDefault="00C54E32" w:rsidP="00C54E32">
      <w:pPr>
        <w:pStyle w:val="ConsPlusNormal"/>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сочинения объемом не менее 200 слов с учетом стиля и жанра сочинения, характера темы).</w:t>
      </w:r>
    </w:p>
    <w:p w:rsidR="00C54E32" w:rsidRDefault="00C54E32" w:rsidP="00C54E32">
      <w:pPr>
        <w:pStyle w:val="ConsPlusNormal"/>
        <w:spacing w:before="240"/>
        <w:ind w:firstLine="540"/>
        <w:jc w:val="both"/>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54E32" w:rsidRDefault="00C54E32" w:rsidP="00C54E32">
      <w:pPr>
        <w:pStyle w:val="ConsPlusNormal"/>
        <w:spacing w:before="240"/>
        <w:ind w:firstLine="540"/>
        <w:jc w:val="both"/>
      </w:pPr>
      <w:r>
        <w:t>Представлять сообщение на заданную тему в виде презентации.</w:t>
      </w:r>
    </w:p>
    <w:p w:rsidR="00C54E32" w:rsidRDefault="00C54E32" w:rsidP="00C54E3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54E32" w:rsidRDefault="00C54E32" w:rsidP="00C54E32">
      <w:pPr>
        <w:pStyle w:val="ConsPlusNormal"/>
        <w:spacing w:before="240"/>
        <w:ind w:firstLine="540"/>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54E32" w:rsidRDefault="00C54E32" w:rsidP="00C54E32">
      <w:pPr>
        <w:pStyle w:val="ConsPlusNormal"/>
        <w:spacing w:before="240"/>
        <w:ind w:firstLine="540"/>
        <w:jc w:val="both"/>
      </w:pPr>
      <w:r>
        <w:t>19.11.7.4. Функциональные разновидности языка.</w:t>
      </w:r>
    </w:p>
    <w:p w:rsidR="00C54E32" w:rsidRDefault="00C54E32" w:rsidP="00C54E32">
      <w:pPr>
        <w:pStyle w:val="ConsPlusNormal"/>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54E32" w:rsidRDefault="00C54E32" w:rsidP="00C54E32">
      <w:pPr>
        <w:pStyle w:val="ConsPlusNormal"/>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54E32" w:rsidRDefault="00C54E32" w:rsidP="00C54E3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C54E32" w:rsidRDefault="00C54E32" w:rsidP="00C54E32">
      <w:pPr>
        <w:pStyle w:val="ConsPlusNormal"/>
        <w:spacing w:before="240"/>
        <w:ind w:firstLine="540"/>
        <w:jc w:val="both"/>
      </w:pPr>
      <w:r>
        <w:t>19.11.7.5. Система языка.</w:t>
      </w:r>
    </w:p>
    <w:p w:rsidR="00C54E32" w:rsidRDefault="00C54E32" w:rsidP="00C54E32">
      <w:pPr>
        <w:pStyle w:val="ConsPlusNormal"/>
        <w:spacing w:before="240"/>
        <w:ind w:firstLine="540"/>
        <w:jc w:val="both"/>
      </w:pPr>
      <w:r>
        <w:t>19.11.7.6. Синтаксис. Культура речи. Пунктуация.</w:t>
      </w:r>
    </w:p>
    <w:p w:rsidR="00C54E32" w:rsidRDefault="00C54E32" w:rsidP="00C54E32">
      <w:pPr>
        <w:pStyle w:val="ConsPlusNormal"/>
        <w:spacing w:before="240"/>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rsidR="00C54E32" w:rsidRDefault="00C54E32" w:rsidP="00C54E32">
      <w:pPr>
        <w:pStyle w:val="ConsPlusNormal"/>
        <w:spacing w:before="240"/>
        <w:ind w:firstLine="540"/>
        <w:jc w:val="both"/>
      </w:pPr>
      <w:r>
        <w:t>Различать функции знаков препинания.</w:t>
      </w:r>
    </w:p>
    <w:p w:rsidR="00C54E32" w:rsidRDefault="00C54E32" w:rsidP="00C54E32">
      <w:pPr>
        <w:pStyle w:val="ConsPlusNormal"/>
        <w:spacing w:before="240"/>
        <w:ind w:firstLine="540"/>
        <w:jc w:val="both"/>
      </w:pPr>
      <w:r>
        <w:t>19.11.7.7. Словосочетание.</w:t>
      </w:r>
    </w:p>
    <w:p w:rsidR="00C54E32" w:rsidRDefault="00C54E32" w:rsidP="00C54E32">
      <w:pPr>
        <w:pStyle w:val="ConsPlusNormal"/>
        <w:spacing w:before="240"/>
        <w:ind w:firstLine="540"/>
        <w:jc w:val="both"/>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w:t>
      </w:r>
      <w:r>
        <w:lastRenderedPageBreak/>
        <w:t>примыкание, выявлять грамматическую синонимию словосочетаний.</w:t>
      </w:r>
    </w:p>
    <w:p w:rsidR="00C54E32" w:rsidRDefault="00C54E32" w:rsidP="00C54E32">
      <w:pPr>
        <w:pStyle w:val="ConsPlusNormal"/>
        <w:spacing w:before="240"/>
        <w:ind w:firstLine="540"/>
        <w:jc w:val="both"/>
      </w:pPr>
      <w:r>
        <w:t>Применять нормы построения словосочетаний.</w:t>
      </w:r>
    </w:p>
    <w:p w:rsidR="00C54E32" w:rsidRDefault="00C54E32" w:rsidP="00C54E32">
      <w:pPr>
        <w:pStyle w:val="ConsPlusNormal"/>
        <w:spacing w:before="240"/>
        <w:ind w:firstLine="540"/>
        <w:jc w:val="both"/>
      </w:pPr>
      <w:r>
        <w:t>19.11.7.8. Предложение.</w:t>
      </w:r>
    </w:p>
    <w:p w:rsidR="00C54E32" w:rsidRDefault="00C54E32" w:rsidP="00C54E32">
      <w:pPr>
        <w:pStyle w:val="ConsPlusNormal"/>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54E32" w:rsidRDefault="00C54E32" w:rsidP="00C54E32">
      <w:pPr>
        <w:pStyle w:val="ConsPlusNormal"/>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54E32" w:rsidRDefault="00C54E32" w:rsidP="00C54E32">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p>
    <w:p w:rsidR="00C54E32" w:rsidRDefault="00C54E32" w:rsidP="00C54E32">
      <w:pPr>
        <w:pStyle w:val="ConsPlusNormal"/>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54E32" w:rsidRDefault="00C54E32" w:rsidP="00C54E32">
      <w:pPr>
        <w:pStyle w:val="ConsPlusNormal"/>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54E32" w:rsidRDefault="00C54E32" w:rsidP="00C54E32">
      <w:pPr>
        <w:pStyle w:val="ConsPlusNormal"/>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C54E32" w:rsidRDefault="00C54E32" w:rsidP="00C54E32">
      <w:pPr>
        <w:pStyle w:val="ConsPlusNormal"/>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54E32" w:rsidRDefault="00C54E32" w:rsidP="00C54E32">
      <w:pPr>
        <w:pStyle w:val="ConsPlusNormal"/>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rsidR="00C54E32" w:rsidRDefault="00C54E32" w:rsidP="00C54E32">
      <w:pPr>
        <w:pStyle w:val="ConsPlusNormal"/>
        <w:spacing w:before="240"/>
        <w:ind w:firstLine="540"/>
        <w:jc w:val="both"/>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C54E32" w:rsidRDefault="00C54E32" w:rsidP="00C54E32">
      <w:pPr>
        <w:pStyle w:val="ConsPlusNormal"/>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C54E32" w:rsidRDefault="00C54E32" w:rsidP="00C54E32">
      <w:pPr>
        <w:pStyle w:val="ConsPlusNormal"/>
        <w:spacing w:before="240"/>
        <w:ind w:firstLine="540"/>
        <w:jc w:val="both"/>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C54E32" w:rsidRDefault="00C54E32" w:rsidP="00C54E32">
      <w:pPr>
        <w:pStyle w:val="ConsPlusNormal"/>
        <w:spacing w:before="240"/>
        <w:ind w:firstLine="540"/>
        <w:jc w:val="both"/>
      </w:pPr>
      <w:r>
        <w:t xml:space="preserve">Различать группы вводных слов по значению, различать вводные предложения и вставные конструкции, </w:t>
      </w:r>
      <w:r>
        <w:lastRenderedPageBreak/>
        <w:t>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54E32" w:rsidRDefault="00C54E32" w:rsidP="00C54E32">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C54E32" w:rsidRDefault="00C54E32" w:rsidP="00C54E32">
      <w:pPr>
        <w:pStyle w:val="ConsPlusNormal"/>
        <w:spacing w:before="240"/>
        <w:ind w:firstLine="540"/>
        <w:jc w:val="both"/>
      </w:pPr>
      <w:r>
        <w:t>Распознавать сложные предложения, конструкции с чужой речью (в рамках изученного).</w:t>
      </w:r>
    </w:p>
    <w:p w:rsidR="00C54E32" w:rsidRDefault="00C54E32" w:rsidP="00C54E3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54E32" w:rsidRDefault="00C54E32" w:rsidP="00C54E32">
      <w:pPr>
        <w:pStyle w:val="ConsPlusNormal"/>
        <w:spacing w:before="240"/>
        <w:ind w:firstLine="540"/>
        <w:jc w:val="both"/>
      </w:pPr>
      <w:r>
        <w:t>19.11.8. К концу обучения в 9 классе обучающийся получит следующие предметные результаты по отдельным темам программы по русскому языку:</w:t>
      </w:r>
    </w:p>
    <w:p w:rsidR="00C54E32" w:rsidRDefault="00C54E32" w:rsidP="00C54E32">
      <w:pPr>
        <w:pStyle w:val="ConsPlusNormal"/>
        <w:spacing w:before="240"/>
        <w:ind w:firstLine="540"/>
        <w:jc w:val="both"/>
      </w:pPr>
      <w:r>
        <w:t>19.11.8.1. Общие сведения о языке.</w:t>
      </w:r>
    </w:p>
    <w:p w:rsidR="00C54E32" w:rsidRDefault="00C54E32" w:rsidP="00C54E32">
      <w:pPr>
        <w:pStyle w:val="ConsPlusNormal"/>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54E32" w:rsidRDefault="00C54E32" w:rsidP="00C54E32">
      <w:pPr>
        <w:pStyle w:val="ConsPlusNormal"/>
        <w:spacing w:before="240"/>
        <w:ind w:firstLine="540"/>
        <w:jc w:val="both"/>
      </w:pPr>
      <w:r>
        <w:t>19.11.8.2. Язык и речь.</w:t>
      </w:r>
    </w:p>
    <w:p w:rsidR="00C54E32" w:rsidRDefault="00C54E32" w:rsidP="00C54E32">
      <w:pPr>
        <w:pStyle w:val="ConsPlusNormal"/>
        <w:spacing w:before="24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54E32" w:rsidRDefault="00C54E32" w:rsidP="00C54E32">
      <w:pPr>
        <w:pStyle w:val="ConsPlusNormal"/>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C54E32" w:rsidRDefault="00C54E32" w:rsidP="00C54E32">
      <w:pPr>
        <w:pStyle w:val="ConsPlusNormal"/>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54E32" w:rsidRDefault="00C54E32" w:rsidP="00C54E32">
      <w:pPr>
        <w:pStyle w:val="ConsPlusNormal"/>
        <w:spacing w:before="240"/>
        <w:ind w:firstLine="540"/>
        <w:jc w:val="both"/>
      </w:pPr>
      <w:r>
        <w:t>Владеть различными видами чтения: просмотровым, ознакомительным, изучающим, поисковым.</w:t>
      </w:r>
    </w:p>
    <w:p w:rsidR="00C54E32" w:rsidRDefault="00C54E32" w:rsidP="00C54E32">
      <w:pPr>
        <w:pStyle w:val="ConsPlusNormal"/>
        <w:spacing w:before="240"/>
        <w:ind w:firstLine="540"/>
        <w:jc w:val="both"/>
      </w:pPr>
      <w:r>
        <w:t>Устно пересказывать прочитанный или прослушанный текст объемом не менее 150 слов.</w:t>
      </w:r>
    </w:p>
    <w:p w:rsidR="00C54E32" w:rsidRDefault="00C54E32" w:rsidP="00C54E3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C54E32" w:rsidRDefault="00C54E32" w:rsidP="00C54E32">
      <w:pPr>
        <w:pStyle w:val="ConsPlusNormal"/>
        <w:spacing w:before="240"/>
        <w:ind w:firstLine="540"/>
        <w:jc w:val="both"/>
      </w:pPr>
      <w:r>
        <w:t>Соблюдать в устной речи и при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54E32" w:rsidRDefault="00C54E32" w:rsidP="00C54E32">
      <w:pPr>
        <w:pStyle w:val="ConsPlusNormal"/>
        <w:spacing w:before="240"/>
        <w:ind w:firstLine="540"/>
        <w:jc w:val="both"/>
      </w:pPr>
      <w:r>
        <w:t>19.11.8.3. Текст.</w:t>
      </w:r>
    </w:p>
    <w:p w:rsidR="00C54E32" w:rsidRDefault="00C54E32" w:rsidP="00C54E32">
      <w:pPr>
        <w:pStyle w:val="ConsPlusNormal"/>
        <w:spacing w:before="240"/>
        <w:ind w:firstLine="540"/>
        <w:jc w:val="both"/>
      </w:pPr>
      <w:r>
        <w:t>Анализировать текст: определять тему и главную мысль текста, подбирать заголовок, отражающий тему или главную мысль текста.</w:t>
      </w:r>
    </w:p>
    <w:p w:rsidR="00C54E32" w:rsidRDefault="00C54E32" w:rsidP="00C54E32">
      <w:pPr>
        <w:pStyle w:val="ConsPlusNormal"/>
        <w:spacing w:before="240"/>
        <w:ind w:firstLine="540"/>
        <w:jc w:val="both"/>
      </w:pPr>
      <w:r>
        <w:t>Устанавливать принадлежность текста к функционально-смысловому типу речи.</w:t>
      </w:r>
    </w:p>
    <w:p w:rsidR="00C54E32" w:rsidRDefault="00C54E32" w:rsidP="00C54E32">
      <w:pPr>
        <w:pStyle w:val="ConsPlusNormal"/>
        <w:spacing w:before="240"/>
        <w:ind w:firstLine="540"/>
        <w:jc w:val="both"/>
      </w:pPr>
      <w:r>
        <w:t>Находить в тексте типовые фрагменты - описание, повествование, рассуждение-доказательство, оценочные высказывания.</w:t>
      </w:r>
    </w:p>
    <w:p w:rsidR="00C54E32" w:rsidRDefault="00C54E32" w:rsidP="00C54E32">
      <w:pPr>
        <w:pStyle w:val="ConsPlusNormal"/>
        <w:spacing w:before="240"/>
        <w:ind w:firstLine="540"/>
        <w:jc w:val="both"/>
      </w:pPr>
      <w:r>
        <w:t>Прогнозировать содержание текста по заголовку, ключевым словам, зачину или концовке.</w:t>
      </w:r>
    </w:p>
    <w:p w:rsidR="00C54E32" w:rsidRDefault="00C54E32" w:rsidP="00C54E32">
      <w:pPr>
        <w:pStyle w:val="ConsPlusNormal"/>
        <w:spacing w:before="240"/>
        <w:ind w:firstLine="540"/>
        <w:jc w:val="both"/>
      </w:pPr>
      <w:r>
        <w:t>Выявлять отличительные признаки текстов разных жанров.</w:t>
      </w:r>
    </w:p>
    <w:p w:rsidR="00C54E32" w:rsidRDefault="00C54E32" w:rsidP="00C54E32">
      <w:pPr>
        <w:pStyle w:val="ConsPlusNormal"/>
        <w:spacing w:before="240"/>
        <w:ind w:firstLine="540"/>
        <w:jc w:val="both"/>
      </w:pPr>
      <w:r>
        <w:lastRenderedPageBreak/>
        <w:t>Создавать высказывание на основе текста: выражать свое отношение к прочитанному или прослушанному в устной и письменной форме.</w:t>
      </w:r>
    </w:p>
    <w:p w:rsidR="00C54E32" w:rsidRDefault="00C54E32" w:rsidP="00C54E32">
      <w:pPr>
        <w:pStyle w:val="ConsPlusNormal"/>
        <w:spacing w:before="240"/>
        <w:ind w:firstLine="540"/>
        <w:jc w:val="both"/>
      </w:pPr>
      <w:r>
        <w:t>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сочинения объемом не менее 250 слов с учетом стиля и жанра сочинения, характера темы.</w:t>
      </w:r>
    </w:p>
    <w:p w:rsidR="00C54E32" w:rsidRDefault="00C54E32" w:rsidP="00C54E32">
      <w:pPr>
        <w:pStyle w:val="ConsPlusNormal"/>
        <w:spacing w:before="240"/>
        <w:ind w:firstLine="540"/>
        <w:jc w:val="both"/>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54E32" w:rsidRDefault="00C54E32" w:rsidP="00C54E32">
      <w:pPr>
        <w:pStyle w:val="ConsPlusNormal"/>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54E32" w:rsidRDefault="00C54E32" w:rsidP="00C54E32">
      <w:pPr>
        <w:pStyle w:val="ConsPlusNormal"/>
        <w:spacing w:before="240"/>
        <w:ind w:firstLine="540"/>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C54E32" w:rsidRDefault="00C54E32" w:rsidP="00C54E32">
      <w:pPr>
        <w:pStyle w:val="ConsPlusNormal"/>
        <w:spacing w:before="240"/>
        <w:ind w:firstLine="540"/>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54E32" w:rsidRDefault="00C54E32" w:rsidP="00C54E32">
      <w:pPr>
        <w:pStyle w:val="ConsPlusNormal"/>
        <w:spacing w:before="240"/>
        <w:ind w:firstLine="540"/>
        <w:jc w:val="both"/>
      </w:pPr>
      <w:r>
        <w:t>19.11.8.4. Функциональные разновидности языка.</w:t>
      </w:r>
    </w:p>
    <w:p w:rsidR="00C54E32" w:rsidRDefault="00C54E32" w:rsidP="00C54E32">
      <w:pPr>
        <w:pStyle w:val="ConsPlusNormal"/>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54E32" w:rsidRDefault="00C54E32" w:rsidP="00C54E32">
      <w:pPr>
        <w:pStyle w:val="ConsPlusNormal"/>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54E32" w:rsidRDefault="00C54E32" w:rsidP="00C54E32">
      <w:pPr>
        <w:pStyle w:val="ConsPlusNormal"/>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54E32" w:rsidRDefault="00C54E32" w:rsidP="00C54E32">
      <w:pPr>
        <w:pStyle w:val="ConsPlusNormal"/>
        <w:spacing w:before="240"/>
        <w:ind w:firstLine="5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54E32" w:rsidRDefault="00C54E32" w:rsidP="00C54E32">
      <w:pPr>
        <w:pStyle w:val="ConsPlusNormal"/>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54E32" w:rsidRDefault="00C54E32" w:rsidP="00C54E32">
      <w:pPr>
        <w:pStyle w:val="ConsPlusNormal"/>
        <w:spacing w:before="240"/>
        <w:ind w:firstLine="540"/>
        <w:jc w:val="both"/>
      </w:pPr>
      <w:r>
        <w:t>19.11.8.5. Система языка. Синтаксис. Культура речи. Пунктуация.</w:t>
      </w:r>
    </w:p>
    <w:p w:rsidR="00C54E32" w:rsidRDefault="00C54E32" w:rsidP="00C54E32">
      <w:pPr>
        <w:pStyle w:val="ConsPlusNormal"/>
        <w:spacing w:before="240"/>
        <w:ind w:firstLine="540"/>
        <w:jc w:val="both"/>
      </w:pPr>
      <w:r>
        <w:t>19.11.8.6. Сложносочиненное предложение.</w:t>
      </w:r>
    </w:p>
    <w:p w:rsidR="00C54E32" w:rsidRDefault="00C54E32" w:rsidP="00C54E32">
      <w:pPr>
        <w:pStyle w:val="ConsPlusNormal"/>
        <w:spacing w:before="240"/>
        <w:ind w:firstLine="540"/>
        <w:jc w:val="both"/>
      </w:pPr>
      <w:r>
        <w:t>Выявлять основные средства синтаксической связи между частями сложного предложения.</w:t>
      </w:r>
    </w:p>
    <w:p w:rsidR="00C54E32" w:rsidRDefault="00C54E32" w:rsidP="00C54E32">
      <w:pPr>
        <w:pStyle w:val="ConsPlusNormal"/>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C54E32" w:rsidRDefault="00C54E32" w:rsidP="00C54E32">
      <w:pPr>
        <w:pStyle w:val="ConsPlusNormal"/>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C54E32" w:rsidRDefault="00C54E32" w:rsidP="00C54E32">
      <w:pPr>
        <w:pStyle w:val="ConsPlusNormal"/>
        <w:spacing w:before="240"/>
        <w:ind w:firstLine="540"/>
        <w:jc w:val="both"/>
      </w:pPr>
      <w:r>
        <w:lastRenderedPageBreak/>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C54E32" w:rsidRDefault="00C54E32" w:rsidP="00C54E32">
      <w:pPr>
        <w:pStyle w:val="ConsPlusNormal"/>
        <w:spacing w:before="240"/>
        <w:ind w:firstLine="540"/>
        <w:jc w:val="both"/>
      </w:pPr>
      <w:r>
        <w:t>Понимать особенности употребления сложносочиненных предложений в речи.</w:t>
      </w:r>
    </w:p>
    <w:p w:rsidR="00C54E32" w:rsidRDefault="00C54E32" w:rsidP="00C54E32">
      <w:pPr>
        <w:pStyle w:val="ConsPlusNormal"/>
        <w:spacing w:before="240"/>
        <w:ind w:firstLine="540"/>
        <w:jc w:val="both"/>
      </w:pPr>
      <w:r>
        <w:t>Соблюдать основные нормы построения сложносочиненного предложения.</w:t>
      </w:r>
    </w:p>
    <w:p w:rsidR="00C54E32" w:rsidRDefault="00C54E32" w:rsidP="00C54E32">
      <w:pPr>
        <w:pStyle w:val="ConsPlusNormal"/>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C54E32" w:rsidRDefault="00C54E32" w:rsidP="00C54E32">
      <w:pPr>
        <w:pStyle w:val="ConsPlusNormal"/>
        <w:spacing w:before="240"/>
        <w:ind w:firstLine="540"/>
        <w:jc w:val="both"/>
      </w:pPr>
      <w:r>
        <w:t>Проводить синтаксический и пунктуационный анализ сложносочиненных предложений.</w:t>
      </w:r>
    </w:p>
    <w:p w:rsidR="00C54E32" w:rsidRDefault="00C54E32" w:rsidP="00C54E32">
      <w:pPr>
        <w:pStyle w:val="ConsPlusNormal"/>
        <w:spacing w:before="240"/>
        <w:ind w:firstLine="540"/>
        <w:jc w:val="both"/>
      </w:pPr>
      <w:r>
        <w:t>Применять правила постановки знаков препинания в сложносочиненных предложениях.</w:t>
      </w:r>
    </w:p>
    <w:p w:rsidR="00C54E32" w:rsidRDefault="00C54E32" w:rsidP="00C54E32">
      <w:pPr>
        <w:pStyle w:val="ConsPlusNormal"/>
        <w:spacing w:before="240"/>
        <w:ind w:firstLine="540"/>
        <w:jc w:val="both"/>
      </w:pPr>
      <w:r>
        <w:t>19.11.8.7. Сложноподчиненное предложение.</w:t>
      </w:r>
    </w:p>
    <w:p w:rsidR="00C54E32" w:rsidRDefault="00C54E32" w:rsidP="00C54E32">
      <w:pPr>
        <w:pStyle w:val="ConsPlusNormal"/>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C54E32" w:rsidRDefault="00C54E32" w:rsidP="00C54E32">
      <w:pPr>
        <w:pStyle w:val="ConsPlusNormal"/>
        <w:spacing w:before="240"/>
        <w:ind w:firstLine="540"/>
        <w:jc w:val="both"/>
      </w:pPr>
      <w:r>
        <w:t>Различать подчинительные союзы и союзные слова.</w:t>
      </w:r>
    </w:p>
    <w:p w:rsidR="00C54E32" w:rsidRDefault="00C54E32" w:rsidP="00C54E32">
      <w:pPr>
        <w:pStyle w:val="ConsPlusNormal"/>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54E32" w:rsidRDefault="00C54E32" w:rsidP="00C54E32">
      <w:pPr>
        <w:pStyle w:val="ConsPlusNormal"/>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54E32" w:rsidRDefault="00C54E32" w:rsidP="00C54E32">
      <w:pPr>
        <w:pStyle w:val="ConsPlusNormal"/>
        <w:spacing w:before="240"/>
        <w:ind w:firstLine="540"/>
        <w:jc w:val="both"/>
      </w:pPr>
      <w:r>
        <w:t>Выявлять однородное, неоднородное и последовательное подчинение придаточных частей.</w:t>
      </w:r>
    </w:p>
    <w:p w:rsidR="00C54E32" w:rsidRDefault="00C54E32" w:rsidP="00C54E32">
      <w:pPr>
        <w:pStyle w:val="ConsPlusNormal"/>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C54E32" w:rsidRDefault="00C54E32" w:rsidP="00C54E32">
      <w:pPr>
        <w:pStyle w:val="ConsPlusNormal"/>
        <w:spacing w:before="240"/>
        <w:ind w:firstLine="540"/>
        <w:jc w:val="both"/>
      </w:pPr>
      <w:r>
        <w:t>Соблюдать основные нормы построения сложноподчиненного предложения.</w:t>
      </w:r>
    </w:p>
    <w:p w:rsidR="00C54E32" w:rsidRDefault="00C54E32" w:rsidP="00C54E32">
      <w:pPr>
        <w:pStyle w:val="ConsPlusNormal"/>
        <w:spacing w:before="240"/>
        <w:ind w:firstLine="540"/>
        <w:jc w:val="both"/>
      </w:pPr>
      <w:r>
        <w:t>Понимать особенности употребления сложноподчиненных предложений в речи.</w:t>
      </w:r>
    </w:p>
    <w:p w:rsidR="00C54E32" w:rsidRDefault="00C54E32" w:rsidP="00C54E32">
      <w:pPr>
        <w:pStyle w:val="ConsPlusNormal"/>
        <w:spacing w:before="240"/>
        <w:ind w:firstLine="540"/>
        <w:jc w:val="both"/>
      </w:pPr>
      <w:r>
        <w:t>Проводить синтаксический и пунктуационный анализ сложноподчиненных предложений.</w:t>
      </w:r>
    </w:p>
    <w:p w:rsidR="00C54E32" w:rsidRDefault="00C54E32" w:rsidP="00C54E32">
      <w:pPr>
        <w:pStyle w:val="ConsPlusNormal"/>
        <w:spacing w:before="240"/>
        <w:ind w:firstLine="540"/>
        <w:jc w:val="both"/>
      </w:pPr>
      <w:r>
        <w:t>Применять нормы построения сложноподчиненных предложений и правила постановки знаков препинания в них.</w:t>
      </w:r>
    </w:p>
    <w:p w:rsidR="00C54E32" w:rsidRDefault="00C54E32" w:rsidP="00C54E32">
      <w:pPr>
        <w:pStyle w:val="ConsPlusNormal"/>
        <w:spacing w:before="240"/>
        <w:ind w:firstLine="540"/>
        <w:jc w:val="both"/>
      </w:pPr>
      <w:r>
        <w:t>19.11.8.8. Бессоюзное сложное предложение.</w:t>
      </w:r>
    </w:p>
    <w:p w:rsidR="00C54E32" w:rsidRDefault="00C54E32" w:rsidP="00C54E32">
      <w:pPr>
        <w:pStyle w:val="ConsPlusNormal"/>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54E32" w:rsidRDefault="00C54E32" w:rsidP="00C54E32">
      <w:pPr>
        <w:pStyle w:val="ConsPlusNormal"/>
        <w:spacing w:before="240"/>
        <w:ind w:firstLine="540"/>
        <w:jc w:val="both"/>
      </w:pPr>
      <w:r>
        <w:t>Соблюдать основные грамматические нормы построения бессоюзного сложного предложения.</w:t>
      </w:r>
    </w:p>
    <w:p w:rsidR="00C54E32" w:rsidRDefault="00C54E32" w:rsidP="00C54E32">
      <w:pPr>
        <w:pStyle w:val="ConsPlusNormal"/>
        <w:spacing w:before="240"/>
        <w:ind w:firstLine="540"/>
        <w:jc w:val="both"/>
      </w:pPr>
      <w:r>
        <w:t>Понимать особенности употребления бессоюзных сложных предложений в речи.</w:t>
      </w:r>
    </w:p>
    <w:p w:rsidR="00C54E32" w:rsidRDefault="00C54E32" w:rsidP="00C54E32">
      <w:pPr>
        <w:pStyle w:val="ConsPlusNormal"/>
        <w:spacing w:before="240"/>
        <w:ind w:firstLine="540"/>
        <w:jc w:val="both"/>
      </w:pPr>
      <w:r>
        <w:t>Проводить синтаксический и пунктуационный анализ бессоюзных сложных предложений.</w:t>
      </w:r>
    </w:p>
    <w:p w:rsidR="00C54E32" w:rsidRDefault="00C54E32" w:rsidP="00C54E32">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C54E32" w:rsidRDefault="00C54E32" w:rsidP="00C54E32">
      <w:pPr>
        <w:pStyle w:val="ConsPlusNormal"/>
        <w:spacing w:before="240"/>
        <w:ind w:firstLine="540"/>
        <w:jc w:val="both"/>
      </w:pPr>
      <w:r>
        <w:t>19.11.8.9. Сложные предложения с разными видами союзной и бессоюзной связи.</w:t>
      </w:r>
    </w:p>
    <w:p w:rsidR="00C54E32" w:rsidRDefault="00C54E32" w:rsidP="00C54E32">
      <w:pPr>
        <w:pStyle w:val="ConsPlusNormal"/>
        <w:spacing w:before="240"/>
        <w:ind w:firstLine="540"/>
        <w:jc w:val="both"/>
      </w:pPr>
      <w:r>
        <w:t>Распознавать типы сложных предложений с разными видами связи.</w:t>
      </w:r>
    </w:p>
    <w:p w:rsidR="00C54E32" w:rsidRDefault="00C54E32" w:rsidP="00C54E32">
      <w:pPr>
        <w:pStyle w:val="ConsPlusNormal"/>
        <w:spacing w:before="240"/>
        <w:ind w:firstLine="540"/>
        <w:jc w:val="both"/>
      </w:pPr>
      <w:r>
        <w:lastRenderedPageBreak/>
        <w:t>Соблюдать основные нормы построения сложных предложений с разными видами связи.</w:t>
      </w:r>
    </w:p>
    <w:p w:rsidR="00C54E32" w:rsidRDefault="00C54E32" w:rsidP="00C54E32">
      <w:pPr>
        <w:pStyle w:val="ConsPlusNormal"/>
        <w:spacing w:before="240"/>
        <w:ind w:firstLine="540"/>
        <w:jc w:val="both"/>
      </w:pPr>
      <w:r>
        <w:t>Употреблять сложные предложения с разными видами связи в речи.</w:t>
      </w:r>
    </w:p>
    <w:p w:rsidR="00C54E32" w:rsidRDefault="00C54E32" w:rsidP="00C54E32">
      <w:pPr>
        <w:pStyle w:val="ConsPlusNormal"/>
        <w:spacing w:before="240"/>
        <w:ind w:firstLine="540"/>
        <w:jc w:val="both"/>
      </w:pPr>
      <w:r>
        <w:t>Проводить синтаксический и пунктуационный анализ сложных предложений с разными видами связи.</w:t>
      </w:r>
    </w:p>
    <w:p w:rsidR="00C54E32" w:rsidRDefault="00C54E32" w:rsidP="00C54E32">
      <w:pPr>
        <w:pStyle w:val="ConsPlusNormal"/>
        <w:spacing w:before="240"/>
        <w:ind w:firstLine="540"/>
        <w:jc w:val="both"/>
      </w:pPr>
      <w:r>
        <w:t>Применять правила постановки знаков препинания в сложных предложениях с разными видами связи.</w:t>
      </w:r>
    </w:p>
    <w:p w:rsidR="00C54E32" w:rsidRDefault="00C54E32" w:rsidP="00C54E32">
      <w:pPr>
        <w:pStyle w:val="ConsPlusNormal"/>
        <w:spacing w:before="240"/>
        <w:ind w:firstLine="540"/>
        <w:jc w:val="both"/>
      </w:pPr>
      <w:r>
        <w:t>19.11.8.10. Прямая и косвенная речь.</w:t>
      </w:r>
    </w:p>
    <w:p w:rsidR="00C54E32" w:rsidRDefault="00C54E32" w:rsidP="00C54E3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C54E32" w:rsidRDefault="00C54E32" w:rsidP="00C54E32">
      <w:pPr>
        <w:pStyle w:val="ConsPlusNormal"/>
        <w:spacing w:before="240"/>
        <w:ind w:firstLine="540"/>
        <w:jc w:val="both"/>
      </w:pPr>
      <w:r>
        <w:t>Цитировать и применять разные способы включения цитат в высказывание.</w:t>
      </w:r>
    </w:p>
    <w:p w:rsidR="00C54E32" w:rsidRDefault="00C54E32" w:rsidP="00C54E32">
      <w:pPr>
        <w:pStyle w:val="ConsPlusNormal"/>
        <w:spacing w:before="240"/>
        <w:ind w:firstLine="540"/>
        <w:jc w:val="both"/>
      </w:pPr>
      <w:r>
        <w:t>Соблюдать основные нормы построения предложений с прямой и косвенной речью, при цитировании.</w:t>
      </w:r>
    </w:p>
    <w:p w:rsidR="00C54E32" w:rsidRDefault="00C54E32" w:rsidP="00C54E32">
      <w:pPr>
        <w:pStyle w:val="ConsPlusNormal"/>
        <w:spacing w:before="240"/>
        <w:ind w:firstLine="540"/>
        <w:jc w:val="both"/>
      </w:pPr>
      <w:r>
        <w:t>Применять правила постановки знаков препинания в предложениях с прямой и косвенной речью, при цитировании.</w:t>
      </w:r>
    </w:p>
    <w:p w:rsidR="00C54E32" w:rsidRDefault="00C54E32" w:rsidP="00C54E32">
      <w:pPr>
        <w:pStyle w:val="ConsPlusNormal"/>
        <w:ind w:firstLine="540"/>
        <w:jc w:val="both"/>
      </w:pPr>
    </w:p>
    <w:p w:rsidR="00C54E32" w:rsidRDefault="00C54E32" w:rsidP="00C54E32">
      <w:pPr>
        <w:pStyle w:val="ConsPlusTitle"/>
        <w:ind w:firstLine="540"/>
        <w:jc w:val="both"/>
        <w:outlineLvl w:val="2"/>
      </w:pPr>
      <w:r>
        <w:t>20. Федеральная рабочая программа по учебному предмету "Литература".</w:t>
      </w:r>
    </w:p>
    <w:p w:rsidR="00C54E32" w:rsidRDefault="00C54E32" w:rsidP="00C54E32">
      <w:pPr>
        <w:pStyle w:val="ConsPlusNormal"/>
        <w:spacing w:before="24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20.2. Пояснительная записка.</w:t>
      </w:r>
    </w:p>
    <w:p w:rsidR="00C54E32" w:rsidRDefault="00C54E32" w:rsidP="00C54E32">
      <w:pPr>
        <w:pStyle w:val="ConsPlusNormal"/>
        <w:spacing w:before="24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C54E32" w:rsidRDefault="00C54E32" w:rsidP="00C54E32">
      <w:pPr>
        <w:pStyle w:val="ConsPlusNormal"/>
        <w:spacing w:before="240"/>
        <w:ind w:firstLine="540"/>
        <w:jc w:val="both"/>
      </w:pPr>
      <w:r>
        <w:t>20.2.2. Программа по литературе позволит учителю:</w:t>
      </w:r>
    </w:p>
    <w:p w:rsidR="00C54E32" w:rsidRDefault="00C54E32" w:rsidP="00C54E32">
      <w:pPr>
        <w:pStyle w:val="ConsPlusNormal"/>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C54E32" w:rsidRDefault="00C54E32" w:rsidP="00C54E32">
      <w:pPr>
        <w:pStyle w:val="ConsPlusNormal"/>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C54E32" w:rsidRDefault="00C54E32" w:rsidP="00C54E32">
      <w:pPr>
        <w:pStyle w:val="ConsPlusNormal"/>
        <w:spacing w:before="24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C54E32" w:rsidRDefault="00C54E32" w:rsidP="00C54E32">
      <w:pPr>
        <w:pStyle w:val="ConsPlusNormal"/>
        <w:spacing w:before="240"/>
        <w:ind w:firstLine="540"/>
        <w:jc w:val="both"/>
      </w:pPr>
      <w: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54E32" w:rsidRDefault="00C54E32" w:rsidP="00C54E32">
      <w:pPr>
        <w:pStyle w:val="ConsPlusNormal"/>
        <w:spacing w:before="240"/>
        <w:ind w:firstLine="540"/>
        <w:jc w:val="both"/>
      </w:pPr>
      <w: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C54E32" w:rsidRDefault="00C54E32" w:rsidP="00C54E32">
      <w:pPr>
        <w:pStyle w:val="ConsPlusNormal"/>
        <w:spacing w:before="240"/>
        <w:ind w:firstLine="540"/>
        <w:jc w:val="both"/>
      </w:pPr>
      <w:r>
        <w:lastRenderedPageBreak/>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54E32" w:rsidRDefault="00C54E32" w:rsidP="00C54E32">
      <w:pPr>
        <w:pStyle w:val="ConsPlusNormal"/>
        <w:spacing w:before="240"/>
        <w:ind w:firstLine="540"/>
        <w:jc w:val="both"/>
      </w:pPr>
      <w: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C54E32" w:rsidRDefault="00C54E32" w:rsidP="00C54E32">
      <w:pPr>
        <w:pStyle w:val="ConsPlusNormal"/>
        <w:spacing w:before="24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54E32" w:rsidRDefault="00C54E32" w:rsidP="00C54E32">
      <w:pPr>
        <w:pStyle w:val="ConsPlusNormal"/>
        <w:spacing w:before="240"/>
        <w:ind w:firstLine="540"/>
        <w:jc w:val="both"/>
      </w:pPr>
      <w: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C54E32" w:rsidRDefault="00C54E32" w:rsidP="00C54E32">
      <w:pPr>
        <w:pStyle w:val="ConsPlusNormal"/>
        <w:spacing w:before="240"/>
        <w:ind w:firstLine="540"/>
        <w:jc w:val="both"/>
      </w:pPr>
      <w:r>
        <w:t>20.2.10. Достижение целей изучения литературы возможно при решении учебных задач, которые постепенно усложняются от 5 к 9 классу.</w:t>
      </w:r>
    </w:p>
    <w:p w:rsidR="00C54E32" w:rsidRDefault="00C54E32" w:rsidP="00C54E32">
      <w:pPr>
        <w:pStyle w:val="ConsPlusNormal"/>
        <w:spacing w:before="240"/>
        <w:ind w:firstLine="540"/>
        <w:jc w:val="both"/>
      </w:pPr>
      <w: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54E32" w:rsidRDefault="00C54E32" w:rsidP="00C54E32">
      <w:pPr>
        <w:pStyle w:val="ConsPlusNormal"/>
        <w:spacing w:before="240"/>
        <w:ind w:firstLine="540"/>
        <w:jc w:val="both"/>
      </w:pPr>
      <w: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C54E32" w:rsidRDefault="00C54E32" w:rsidP="00C54E32">
      <w:pPr>
        <w:pStyle w:val="ConsPlusNormal"/>
        <w:spacing w:before="240"/>
        <w:ind w:firstLine="540"/>
        <w:jc w:val="both"/>
      </w:pPr>
      <w: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54E32" w:rsidRDefault="00C54E32" w:rsidP="00C54E32">
      <w:pPr>
        <w:pStyle w:val="ConsPlusNormal"/>
        <w:spacing w:before="240"/>
        <w:ind w:firstLine="540"/>
        <w:jc w:val="both"/>
      </w:pPr>
      <w: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w:t>
      </w:r>
      <w:r>
        <w:lastRenderedPageBreak/>
        <w:t>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C54E32" w:rsidRDefault="00C54E32" w:rsidP="00C54E32">
      <w:pPr>
        <w:pStyle w:val="ConsPlusNormal"/>
        <w:spacing w:before="240"/>
        <w:ind w:firstLine="540"/>
        <w:jc w:val="both"/>
      </w:pPr>
      <w:r>
        <w:t>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20.3. Содержание обучения в 5 классе.</w:t>
      </w:r>
    </w:p>
    <w:p w:rsidR="00C54E32" w:rsidRDefault="00C54E32" w:rsidP="00C54E32">
      <w:pPr>
        <w:pStyle w:val="ConsPlusNormal"/>
        <w:spacing w:before="240"/>
        <w:ind w:firstLine="540"/>
        <w:jc w:val="both"/>
      </w:pPr>
      <w:r>
        <w:t>20.3.1. Мифология.</w:t>
      </w:r>
    </w:p>
    <w:p w:rsidR="00C54E32" w:rsidRDefault="00C54E32" w:rsidP="00C54E32">
      <w:pPr>
        <w:pStyle w:val="ConsPlusNormal"/>
        <w:spacing w:before="240"/>
        <w:ind w:firstLine="540"/>
        <w:jc w:val="both"/>
      </w:pPr>
      <w:r>
        <w:t>Мифы народов России и мира.</w:t>
      </w:r>
    </w:p>
    <w:p w:rsidR="00C54E32" w:rsidRDefault="00C54E32" w:rsidP="00C54E32">
      <w:pPr>
        <w:pStyle w:val="ConsPlusNormal"/>
        <w:spacing w:before="240"/>
        <w:ind w:firstLine="540"/>
        <w:jc w:val="both"/>
      </w:pPr>
      <w:r>
        <w:t>20.3.2. Фольклор.</w:t>
      </w:r>
    </w:p>
    <w:p w:rsidR="00C54E32" w:rsidRDefault="00C54E32" w:rsidP="00C54E32">
      <w:pPr>
        <w:pStyle w:val="ConsPlusNormal"/>
        <w:spacing w:before="240"/>
        <w:ind w:firstLine="540"/>
        <w:jc w:val="both"/>
      </w:pPr>
      <w:r>
        <w:t>Малые жанры: пословицы, поговорки, загадки. Сказки народов России и народов мира (не менее трех).</w:t>
      </w:r>
    </w:p>
    <w:p w:rsidR="00C54E32" w:rsidRDefault="00C54E32" w:rsidP="00C54E32">
      <w:pPr>
        <w:pStyle w:val="ConsPlusNormal"/>
        <w:spacing w:before="240"/>
        <w:ind w:firstLine="540"/>
        <w:jc w:val="both"/>
      </w:pPr>
      <w:r>
        <w:t>20.3.3. Литература первой половины XIX века.</w:t>
      </w:r>
    </w:p>
    <w:p w:rsidR="00C54E32" w:rsidRDefault="00C54E32" w:rsidP="00C54E32">
      <w:pPr>
        <w:pStyle w:val="ConsPlusNormal"/>
        <w:spacing w:before="240"/>
        <w:ind w:firstLine="540"/>
        <w:jc w:val="both"/>
      </w:pPr>
      <w:r>
        <w:t>И.А. Крылов. Басни (три по выбору). Например, "Волк на псарне", "Листы и Корни", "Свинья под Дубом", "Квартет", "Осел и Соловей", "Ворона и Лисица" и другие.</w:t>
      </w:r>
    </w:p>
    <w:p w:rsidR="00C54E32" w:rsidRDefault="00C54E32" w:rsidP="00C54E32">
      <w:pPr>
        <w:pStyle w:val="ConsPlusNormal"/>
        <w:spacing w:before="240"/>
        <w:ind w:firstLine="540"/>
        <w:jc w:val="both"/>
      </w:pPr>
      <w:r>
        <w:t>А.С. Пушкин. Стихотворения (не менее трех). "Зимнее утро", "Зимний вечер", "Няне" и другие. "Сказка о мертвой царевне и о семи богатырях".</w:t>
      </w:r>
    </w:p>
    <w:p w:rsidR="00C54E32" w:rsidRDefault="00C54E32" w:rsidP="00C54E32">
      <w:pPr>
        <w:pStyle w:val="ConsPlusNormal"/>
        <w:spacing w:before="240"/>
        <w:ind w:firstLine="540"/>
        <w:jc w:val="both"/>
      </w:pPr>
      <w:r>
        <w:t>М.Ю. Лермонтов. Стихотворение "Бородино".</w:t>
      </w:r>
    </w:p>
    <w:p w:rsidR="00C54E32" w:rsidRDefault="00C54E32" w:rsidP="00C54E32">
      <w:pPr>
        <w:pStyle w:val="ConsPlusNormal"/>
        <w:spacing w:before="240"/>
        <w:ind w:firstLine="540"/>
        <w:jc w:val="both"/>
      </w:pPr>
      <w:r>
        <w:t>Н В. Гоголь. Повесть "Ночь перед Рождеством" из сборника.</w:t>
      </w:r>
    </w:p>
    <w:p w:rsidR="00C54E32" w:rsidRDefault="00C54E32" w:rsidP="00C54E32">
      <w:pPr>
        <w:pStyle w:val="ConsPlusNormal"/>
        <w:spacing w:before="240"/>
        <w:ind w:firstLine="540"/>
        <w:jc w:val="both"/>
      </w:pPr>
      <w:r>
        <w:t>"Вечера на хуторе близ Диканьки".</w:t>
      </w:r>
    </w:p>
    <w:p w:rsidR="00C54E32" w:rsidRDefault="00C54E32" w:rsidP="00C54E32">
      <w:pPr>
        <w:pStyle w:val="ConsPlusNormal"/>
        <w:spacing w:before="240"/>
        <w:ind w:firstLine="540"/>
        <w:jc w:val="both"/>
      </w:pPr>
      <w:r>
        <w:t>20.3.4. Литература второй половины XIX века.</w:t>
      </w:r>
    </w:p>
    <w:p w:rsidR="00C54E32" w:rsidRDefault="00C54E32" w:rsidP="00C54E32">
      <w:pPr>
        <w:pStyle w:val="ConsPlusNormal"/>
        <w:spacing w:before="240"/>
        <w:ind w:firstLine="540"/>
        <w:jc w:val="both"/>
      </w:pPr>
      <w:r>
        <w:t>И.С. Тургенев. Рассказ "Муму".</w:t>
      </w:r>
    </w:p>
    <w:p w:rsidR="00C54E32" w:rsidRDefault="00C54E32" w:rsidP="00C54E32">
      <w:pPr>
        <w:pStyle w:val="ConsPlusNormal"/>
        <w:spacing w:before="240"/>
        <w:ind w:firstLine="540"/>
        <w:jc w:val="both"/>
      </w:pPr>
      <w:r>
        <w:t>Н.А. Некрасов. Стихотворения (не менее двух). "Крестьянские дети". "Школьник". Поэма "Мороз, Красный нос" (фрагмент).</w:t>
      </w:r>
    </w:p>
    <w:p w:rsidR="00C54E32" w:rsidRDefault="00C54E32" w:rsidP="00C54E32">
      <w:pPr>
        <w:pStyle w:val="ConsPlusNormal"/>
        <w:spacing w:before="240"/>
        <w:ind w:firstLine="540"/>
        <w:jc w:val="both"/>
      </w:pPr>
      <w:r>
        <w:t>Л.Н. Толстой. Рассказ "Кавказский пленник".</w:t>
      </w:r>
    </w:p>
    <w:p w:rsidR="00C54E32" w:rsidRDefault="00C54E32" w:rsidP="00C54E32">
      <w:pPr>
        <w:pStyle w:val="ConsPlusNormal"/>
        <w:spacing w:before="240"/>
        <w:ind w:firstLine="540"/>
        <w:jc w:val="both"/>
      </w:pPr>
      <w:r>
        <w:t>20.3.5. Литература XIX - XX веков.</w:t>
      </w:r>
    </w:p>
    <w:p w:rsidR="00C54E32" w:rsidRDefault="00C54E32" w:rsidP="00C54E32">
      <w:pPr>
        <w:pStyle w:val="ConsPlusNormal"/>
        <w:spacing w:before="240"/>
        <w:ind w:firstLine="540"/>
        <w:jc w:val="both"/>
      </w:pPr>
      <w:r>
        <w:t>20.3.5.1. Стихотворения отечественных поэтов XIX - XX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C54E32" w:rsidRDefault="00C54E32" w:rsidP="00C54E32">
      <w:pPr>
        <w:pStyle w:val="ConsPlusNormal"/>
        <w:spacing w:before="240"/>
        <w:ind w:firstLine="540"/>
        <w:jc w:val="both"/>
      </w:pPr>
      <w:r>
        <w:t>20.3.5.2. Юмористические рассказы отечественных писателей XIX - XX веков. А.П. Чехов (два рассказа по выбору). Например, "Лошадиная фамилия", "Мальчики", "Хирургия" и другие.</w:t>
      </w:r>
    </w:p>
    <w:p w:rsidR="00C54E32" w:rsidRDefault="00C54E32" w:rsidP="00C54E32">
      <w:pPr>
        <w:pStyle w:val="ConsPlusNormal"/>
        <w:spacing w:before="240"/>
        <w:ind w:firstLine="540"/>
        <w:jc w:val="both"/>
      </w:pPr>
      <w:r>
        <w:t>М.М. Зощенко (два рассказа по выбору). Например, "Галоша", "Леля и Минька", "Елка", "Золотые слова", "Встреча" и другие.</w:t>
      </w:r>
    </w:p>
    <w:p w:rsidR="00C54E32" w:rsidRDefault="00C54E32" w:rsidP="00C54E32">
      <w:pPr>
        <w:pStyle w:val="ConsPlusNormal"/>
        <w:spacing w:before="240"/>
        <w:ind w:firstLine="540"/>
        <w:jc w:val="both"/>
      </w:pPr>
      <w:r>
        <w:t>20.3.5.3. Произведения отечественной литературы о природе и животных (не менее двух). А.И. Куприн, М.М. Пришвин, К.Г. Паустовский.</w:t>
      </w:r>
    </w:p>
    <w:p w:rsidR="00C54E32" w:rsidRDefault="00C54E32" w:rsidP="00C54E32">
      <w:pPr>
        <w:pStyle w:val="ConsPlusNormal"/>
        <w:spacing w:before="240"/>
        <w:ind w:firstLine="540"/>
        <w:jc w:val="both"/>
      </w:pPr>
      <w:r>
        <w:t>А.П. Платонов. Рассказы (один по выбору). Например, "Корова", "Никита" и другие.</w:t>
      </w:r>
    </w:p>
    <w:p w:rsidR="00C54E32" w:rsidRDefault="00C54E32" w:rsidP="00C54E32">
      <w:pPr>
        <w:pStyle w:val="ConsPlusNormal"/>
        <w:spacing w:before="240"/>
        <w:ind w:firstLine="540"/>
        <w:jc w:val="both"/>
      </w:pPr>
      <w:r>
        <w:t>В.П. Астафьев. Рассказ "Васюткино озеро".</w:t>
      </w:r>
    </w:p>
    <w:p w:rsidR="00C54E32" w:rsidRDefault="00C54E32" w:rsidP="00C54E32">
      <w:pPr>
        <w:pStyle w:val="ConsPlusNormal"/>
        <w:spacing w:before="240"/>
        <w:ind w:firstLine="540"/>
        <w:jc w:val="both"/>
      </w:pPr>
      <w:r>
        <w:lastRenderedPageBreak/>
        <w:t>20.3.6. Литература XX - XXI веков.</w:t>
      </w:r>
    </w:p>
    <w:p w:rsidR="00C54E32" w:rsidRDefault="00C54E32" w:rsidP="00C54E32">
      <w:pPr>
        <w:pStyle w:val="ConsPlusNormal"/>
        <w:spacing w:before="240"/>
        <w:ind w:firstLine="540"/>
        <w:jc w:val="both"/>
      </w:pPr>
      <w: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C54E32" w:rsidRDefault="00C54E32" w:rsidP="00C54E32">
      <w:pPr>
        <w:pStyle w:val="ConsPlusNormal"/>
        <w:spacing w:before="240"/>
        <w:ind w:firstLine="540"/>
        <w:jc w:val="both"/>
      </w:pPr>
      <w:r>
        <w:t>20.3.6.2.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C54E32" w:rsidRDefault="00C54E32" w:rsidP="00C54E32">
      <w:pPr>
        <w:pStyle w:val="ConsPlusNormal"/>
        <w:spacing w:before="240"/>
        <w:ind w:firstLine="540"/>
        <w:jc w:val="both"/>
      </w:pPr>
      <w:r>
        <w:t>20.3.6.3.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C54E32" w:rsidRDefault="00C54E32" w:rsidP="00C54E32">
      <w:pPr>
        <w:pStyle w:val="ConsPlusNormal"/>
        <w:spacing w:before="240"/>
        <w:ind w:firstLine="540"/>
        <w:jc w:val="both"/>
      </w:pPr>
      <w:r>
        <w:t>20.3.7. Литература народов Российской Федерации.</w:t>
      </w:r>
    </w:p>
    <w:p w:rsidR="00C54E32" w:rsidRDefault="00C54E32" w:rsidP="00C54E32">
      <w:pPr>
        <w:pStyle w:val="ConsPlusNormal"/>
        <w:spacing w:before="240"/>
        <w:ind w:firstLine="540"/>
        <w:jc w:val="both"/>
      </w:pPr>
      <w:r>
        <w:t>Стихотворения (одно по выбору). Р.Г. Гамзатов "Песня соловья"; М. Карим "Эту песню мать мне пела".</w:t>
      </w:r>
    </w:p>
    <w:p w:rsidR="00C54E32" w:rsidRDefault="00C54E32" w:rsidP="00C54E32">
      <w:pPr>
        <w:pStyle w:val="ConsPlusNormal"/>
        <w:spacing w:before="240"/>
        <w:ind w:firstLine="540"/>
        <w:jc w:val="both"/>
      </w:pPr>
      <w:r>
        <w:t>20.3.8. Зарубежная литература.</w:t>
      </w:r>
    </w:p>
    <w:p w:rsidR="00C54E32" w:rsidRDefault="00C54E32" w:rsidP="00C54E32">
      <w:pPr>
        <w:pStyle w:val="ConsPlusNormal"/>
        <w:spacing w:before="240"/>
        <w:ind w:firstLine="540"/>
        <w:jc w:val="both"/>
      </w:pPr>
      <w:r>
        <w:t>20.3.8.1. Г.Х. Андерсен. Сказки (одна по выбору). Например, "Снежная королева", "Соловей" и другие.</w:t>
      </w:r>
    </w:p>
    <w:p w:rsidR="00C54E32" w:rsidRDefault="00C54E32" w:rsidP="00C54E32">
      <w:pPr>
        <w:pStyle w:val="ConsPlusNormal"/>
        <w:spacing w:before="240"/>
        <w:ind w:firstLine="540"/>
        <w:jc w:val="both"/>
      </w:pPr>
      <w:r>
        <w:t>20.3.8.2. 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C54E32" w:rsidRDefault="00C54E32" w:rsidP="00C54E32">
      <w:pPr>
        <w:pStyle w:val="ConsPlusNormal"/>
        <w:spacing w:before="240"/>
        <w:ind w:firstLine="540"/>
        <w:jc w:val="both"/>
      </w:pPr>
      <w: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C54E32" w:rsidRDefault="00C54E32" w:rsidP="00C54E32">
      <w:pPr>
        <w:pStyle w:val="ConsPlusNormal"/>
        <w:spacing w:before="240"/>
        <w:ind w:firstLine="540"/>
        <w:jc w:val="both"/>
      </w:pPr>
      <w:r>
        <w:t>20.3.8.4. Зарубежная приключенческая проза (два произведения по выбору). Например, Р. Стивенсон "Остров сокровищ", "Черная стрела" и другие.</w:t>
      </w:r>
    </w:p>
    <w:p w:rsidR="00C54E32" w:rsidRDefault="00C54E32" w:rsidP="00C54E32">
      <w:pPr>
        <w:pStyle w:val="ConsPlusNormal"/>
        <w:spacing w:before="240"/>
        <w:ind w:firstLine="540"/>
        <w:jc w:val="both"/>
      </w:pPr>
      <w:r>
        <w:t>20.3.8.5. Зарубежная проза о животных (одно-два произведения по выбору). Э. Сетон-Томпсон "Королевская аналостанка", Д. Даррелл "Говорящий сверток", Д. Лондон "Белый клык", Д. Киплинг "Маугли", "Рикки-Тикки-Тави" и другие.</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20.4. Содержание обучения в 6 классе.</w:t>
      </w:r>
    </w:p>
    <w:p w:rsidR="00C54E32" w:rsidRDefault="00C54E32" w:rsidP="00C54E32">
      <w:pPr>
        <w:pStyle w:val="ConsPlusNormal"/>
        <w:spacing w:before="240"/>
        <w:ind w:firstLine="540"/>
        <w:jc w:val="both"/>
      </w:pPr>
      <w:r>
        <w:t>20.4.1. Античная литература.</w:t>
      </w:r>
    </w:p>
    <w:p w:rsidR="00C54E32" w:rsidRDefault="00C54E32" w:rsidP="00C54E32">
      <w:pPr>
        <w:pStyle w:val="ConsPlusNormal"/>
        <w:spacing w:before="240"/>
        <w:ind w:firstLine="540"/>
        <w:jc w:val="both"/>
      </w:pPr>
      <w:r>
        <w:t>Гомер. Поэмы. "Илиада", "Одиссея" (фрагменты).</w:t>
      </w:r>
    </w:p>
    <w:p w:rsidR="00C54E32" w:rsidRDefault="00C54E32" w:rsidP="00C54E32">
      <w:pPr>
        <w:pStyle w:val="ConsPlusNormal"/>
        <w:spacing w:before="240"/>
        <w:ind w:firstLine="540"/>
        <w:jc w:val="both"/>
      </w:pPr>
      <w:r>
        <w:t>20.4.2. Фольклор.</w:t>
      </w:r>
    </w:p>
    <w:p w:rsidR="00C54E32" w:rsidRDefault="00C54E32" w:rsidP="00C54E32">
      <w:pPr>
        <w:pStyle w:val="ConsPlusNormal"/>
        <w:spacing w:before="240"/>
        <w:ind w:firstLine="540"/>
        <w:jc w:val="both"/>
      </w:pPr>
      <w:r>
        <w:t>Русские былины (не менее двух). Например, "Илья Муромец и Соловей-разбойник", "Садко" и другие.</w:t>
      </w:r>
    </w:p>
    <w:p w:rsidR="00C54E32" w:rsidRDefault="00C54E32" w:rsidP="00C54E32">
      <w:pPr>
        <w:pStyle w:val="ConsPlusNormal"/>
        <w:spacing w:before="240"/>
        <w:ind w:firstLine="540"/>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C54E32" w:rsidRDefault="00C54E32" w:rsidP="00C54E32">
      <w:pPr>
        <w:pStyle w:val="ConsPlusNormal"/>
        <w:spacing w:before="240"/>
        <w:ind w:firstLine="540"/>
        <w:jc w:val="both"/>
      </w:pPr>
      <w:r>
        <w:t>20.4.3. Древнерусская литература.</w:t>
      </w:r>
    </w:p>
    <w:p w:rsidR="00C54E32" w:rsidRDefault="00C54E32" w:rsidP="00C54E32">
      <w:pPr>
        <w:pStyle w:val="ConsPlusNormal"/>
        <w:spacing w:before="240"/>
        <w:ind w:firstLine="540"/>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C54E32" w:rsidRDefault="00C54E32" w:rsidP="00C54E32">
      <w:pPr>
        <w:pStyle w:val="ConsPlusNormal"/>
        <w:spacing w:before="240"/>
        <w:ind w:firstLine="540"/>
        <w:jc w:val="both"/>
      </w:pPr>
      <w:r>
        <w:t>20.4.4. Литература первой половины XIX века.</w:t>
      </w:r>
    </w:p>
    <w:p w:rsidR="00C54E32" w:rsidRDefault="00C54E32" w:rsidP="00C54E32">
      <w:pPr>
        <w:pStyle w:val="ConsPlusNormal"/>
        <w:spacing w:before="240"/>
        <w:ind w:firstLine="540"/>
        <w:jc w:val="both"/>
      </w:pPr>
      <w:r>
        <w:t>А.С. Пушкин. Стихотворения (не менее трех). "Песнь о вещем Олеге", "Зимняя дорога", "Узник", "Туча" и другие, роман "Дубровский".</w:t>
      </w:r>
    </w:p>
    <w:p w:rsidR="00C54E32" w:rsidRDefault="00C54E32" w:rsidP="00C54E32">
      <w:pPr>
        <w:pStyle w:val="ConsPlusNormal"/>
        <w:spacing w:before="240"/>
        <w:ind w:firstLine="540"/>
        <w:jc w:val="both"/>
      </w:pPr>
      <w:r>
        <w:t>М.Ю. Лермонтов. Стихотворения (не менее трех). "Три пальмы", "Листок", "Утес" и другие.</w:t>
      </w:r>
    </w:p>
    <w:p w:rsidR="00C54E32" w:rsidRDefault="00C54E32" w:rsidP="00C54E32">
      <w:pPr>
        <w:pStyle w:val="ConsPlusNormal"/>
        <w:spacing w:before="240"/>
        <w:ind w:firstLine="540"/>
        <w:jc w:val="both"/>
      </w:pPr>
      <w:r>
        <w:lastRenderedPageBreak/>
        <w:t>А.В. Кольцов. Стихотворения (не менее двух). Например, "Косарь", "Соловей" и другие.</w:t>
      </w:r>
    </w:p>
    <w:p w:rsidR="00C54E32" w:rsidRDefault="00C54E32" w:rsidP="00C54E32">
      <w:pPr>
        <w:pStyle w:val="ConsPlusNormal"/>
        <w:spacing w:before="240"/>
        <w:ind w:firstLine="540"/>
        <w:jc w:val="both"/>
      </w:pPr>
      <w:r>
        <w:t>20.4.5. Литература второй половины XIX века.</w:t>
      </w:r>
    </w:p>
    <w:p w:rsidR="00C54E32" w:rsidRDefault="00C54E32" w:rsidP="00C54E32">
      <w:pPr>
        <w:pStyle w:val="ConsPlusNormal"/>
        <w:spacing w:before="240"/>
        <w:ind w:firstLine="540"/>
        <w:jc w:val="both"/>
      </w:pPr>
      <w:r>
        <w:t>Ф.И. Тютчев. Стихотворения (не менее двух). "Есть в осени первоначальной...", "С поляны коршун поднялся..." и другие.</w:t>
      </w:r>
    </w:p>
    <w:p w:rsidR="00C54E32" w:rsidRDefault="00C54E32" w:rsidP="00C54E32">
      <w:pPr>
        <w:pStyle w:val="ConsPlusNormal"/>
        <w:spacing w:before="240"/>
        <w:ind w:firstLine="540"/>
        <w:jc w:val="both"/>
      </w:pPr>
      <w:r>
        <w:t>А.А. Фет. Стихотворения (не менее двух). "Учись у них - у дуба, у березы...", "Я пришел к тебе с приветом..." и другие.</w:t>
      </w:r>
    </w:p>
    <w:p w:rsidR="00C54E32" w:rsidRDefault="00C54E32" w:rsidP="00C54E32">
      <w:pPr>
        <w:pStyle w:val="ConsPlusNormal"/>
        <w:spacing w:before="240"/>
        <w:ind w:firstLine="540"/>
        <w:jc w:val="both"/>
      </w:pPr>
      <w:r>
        <w:t>И.С. Тургенев. Рассказ "Бежин луг".</w:t>
      </w:r>
    </w:p>
    <w:p w:rsidR="00C54E32" w:rsidRDefault="00C54E32" w:rsidP="00C54E32">
      <w:pPr>
        <w:pStyle w:val="ConsPlusNormal"/>
        <w:spacing w:before="240"/>
        <w:ind w:firstLine="540"/>
        <w:jc w:val="both"/>
      </w:pPr>
      <w:r>
        <w:t>Н.С. Лесков. Сказ "Левша".</w:t>
      </w:r>
    </w:p>
    <w:p w:rsidR="00C54E32" w:rsidRDefault="00C54E32" w:rsidP="00C54E32">
      <w:pPr>
        <w:pStyle w:val="ConsPlusNormal"/>
        <w:spacing w:before="240"/>
        <w:ind w:firstLine="540"/>
        <w:jc w:val="both"/>
      </w:pPr>
      <w:r>
        <w:t>Л.Н. Толстой. Повесть "Детство" (главы).</w:t>
      </w:r>
    </w:p>
    <w:p w:rsidR="00C54E32" w:rsidRDefault="00C54E32" w:rsidP="00C54E32">
      <w:pPr>
        <w:pStyle w:val="ConsPlusNormal"/>
        <w:spacing w:before="240"/>
        <w:ind w:firstLine="540"/>
        <w:jc w:val="both"/>
      </w:pPr>
      <w:r>
        <w:t>А.П. Чехов. Рассказы (три по выбору). Например, "Толстый и тонкий", "Хамелеон", "Смерть чиновника" и другие.</w:t>
      </w:r>
    </w:p>
    <w:p w:rsidR="00C54E32" w:rsidRDefault="00C54E32" w:rsidP="00C54E32">
      <w:pPr>
        <w:pStyle w:val="ConsPlusNormal"/>
        <w:spacing w:before="240"/>
        <w:ind w:firstLine="540"/>
        <w:jc w:val="both"/>
      </w:pPr>
      <w:r>
        <w:t>А.И. Куприн. Рассказ "Чудесный доктор".</w:t>
      </w:r>
    </w:p>
    <w:p w:rsidR="00C54E32" w:rsidRDefault="00C54E32" w:rsidP="00C54E32">
      <w:pPr>
        <w:pStyle w:val="ConsPlusNormal"/>
        <w:spacing w:before="240"/>
        <w:ind w:firstLine="540"/>
        <w:jc w:val="both"/>
      </w:pPr>
      <w:r>
        <w:t>20.4.6. Литература XX века.</w:t>
      </w:r>
    </w:p>
    <w:p w:rsidR="00C54E32" w:rsidRDefault="00C54E32" w:rsidP="00C54E32">
      <w:pPr>
        <w:pStyle w:val="ConsPlusNormal"/>
        <w:spacing w:before="240"/>
        <w:ind w:firstLine="540"/>
        <w:jc w:val="both"/>
      </w:pPr>
      <w:r>
        <w:t>20.4.6.1. Стихотворения отечественных поэтов начала XX века (не менее двух). Например, стихотворения С.А. Есенина, В.В. Маяковского, А.А. Блока и другие.</w:t>
      </w:r>
    </w:p>
    <w:p w:rsidR="00C54E32" w:rsidRDefault="00C54E32" w:rsidP="00C54E32">
      <w:pPr>
        <w:pStyle w:val="ConsPlusNormal"/>
        <w:spacing w:before="240"/>
        <w:ind w:firstLine="540"/>
        <w:jc w:val="both"/>
      </w:pPr>
      <w:r>
        <w:t>20.4.6.2.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C54E32" w:rsidRDefault="00C54E32" w:rsidP="00C54E32">
      <w:pPr>
        <w:pStyle w:val="ConsPlusNormal"/>
        <w:spacing w:before="240"/>
        <w:ind w:firstLine="540"/>
        <w:jc w:val="both"/>
      </w:pPr>
      <w: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C54E32" w:rsidRDefault="00C54E32" w:rsidP="00C54E32">
      <w:pPr>
        <w:pStyle w:val="ConsPlusNormal"/>
        <w:spacing w:before="240"/>
        <w:ind w:firstLine="540"/>
        <w:jc w:val="both"/>
      </w:pPr>
      <w:r>
        <w:t>В.Г. Распутин. Рассказ "Уроки французского".</w:t>
      </w:r>
    </w:p>
    <w:p w:rsidR="00C54E32" w:rsidRDefault="00C54E32" w:rsidP="00C54E32">
      <w:pPr>
        <w:pStyle w:val="ConsPlusNormal"/>
        <w:spacing w:before="240"/>
        <w:ind w:firstLine="540"/>
        <w:jc w:val="both"/>
      </w:pPr>
      <w: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C54E32" w:rsidRDefault="00C54E32" w:rsidP="00C54E32">
      <w:pPr>
        <w:pStyle w:val="ConsPlusNormal"/>
        <w:spacing w:before="240"/>
        <w:ind w:firstLine="540"/>
        <w:jc w:val="both"/>
      </w:pPr>
      <w: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C54E32" w:rsidRDefault="00C54E32" w:rsidP="00C54E32">
      <w:pPr>
        <w:pStyle w:val="ConsPlusNormal"/>
        <w:spacing w:before="240"/>
        <w:ind w:firstLine="540"/>
        <w:jc w:val="both"/>
      </w:pPr>
      <w:r>
        <w:t>20.4.7. Литература народов Российской Федерации.</w:t>
      </w:r>
    </w:p>
    <w:p w:rsidR="00C54E32" w:rsidRDefault="00C54E32" w:rsidP="00C54E32">
      <w:pPr>
        <w:pStyle w:val="ConsPlusNormal"/>
        <w:spacing w:before="240"/>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C54E32" w:rsidRDefault="00C54E32" w:rsidP="00C54E32">
      <w:pPr>
        <w:pStyle w:val="ConsPlusNormal"/>
        <w:spacing w:before="240"/>
        <w:ind w:firstLine="540"/>
        <w:jc w:val="both"/>
      </w:pPr>
      <w:r>
        <w:t>20.4.8. Зарубежная литература.</w:t>
      </w:r>
    </w:p>
    <w:p w:rsidR="00C54E32" w:rsidRDefault="00C54E32" w:rsidP="00C54E32">
      <w:pPr>
        <w:pStyle w:val="ConsPlusNormal"/>
        <w:spacing w:before="240"/>
        <w:ind w:firstLine="540"/>
        <w:jc w:val="both"/>
      </w:pPr>
      <w:r>
        <w:t>20.4.8.1. Д. Дефо "Робинзон Крузо" (главы по выбору).</w:t>
      </w:r>
    </w:p>
    <w:p w:rsidR="00C54E32" w:rsidRDefault="00C54E32" w:rsidP="00C54E32">
      <w:pPr>
        <w:pStyle w:val="ConsPlusNormal"/>
        <w:spacing w:before="240"/>
        <w:ind w:firstLine="540"/>
        <w:jc w:val="both"/>
      </w:pPr>
      <w:r>
        <w:t>20.4.8.2. Д. Свифт "Путешествия Гулливера" (главы по выбору).</w:t>
      </w:r>
    </w:p>
    <w:p w:rsidR="00C54E32" w:rsidRDefault="00C54E32" w:rsidP="00C54E32">
      <w:pPr>
        <w:pStyle w:val="ConsPlusNormal"/>
        <w:spacing w:before="240"/>
        <w:ind w:firstLine="540"/>
        <w:jc w:val="both"/>
      </w:pPr>
      <w: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C54E32" w:rsidRDefault="00C54E32" w:rsidP="00C54E32">
      <w:pPr>
        <w:pStyle w:val="ConsPlusNormal"/>
        <w:spacing w:before="240"/>
        <w:ind w:firstLine="540"/>
        <w:jc w:val="both"/>
      </w:pPr>
      <w:r>
        <w:t xml:space="preserve">20.4.8.4. Произведения современных зарубежных писателей-фантастов (не менее двух). Например, Д. </w:t>
      </w:r>
      <w:r>
        <w:lastRenderedPageBreak/>
        <w:t>Роулинг "Гарри Поттер" (главы по выбору), Д. Джонс "Дом с характером" и другие.</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20.5. Содержание обучения в 7 классе.</w:t>
      </w:r>
    </w:p>
    <w:p w:rsidR="00C54E32" w:rsidRDefault="00C54E32" w:rsidP="00C54E32">
      <w:pPr>
        <w:pStyle w:val="ConsPlusNormal"/>
        <w:spacing w:before="240"/>
        <w:ind w:firstLine="540"/>
        <w:jc w:val="both"/>
      </w:pPr>
      <w:r>
        <w:t>20.5.1. Древнерусская литература.</w:t>
      </w:r>
    </w:p>
    <w:p w:rsidR="00C54E32" w:rsidRDefault="00C54E32" w:rsidP="00C54E32">
      <w:pPr>
        <w:pStyle w:val="ConsPlusNormal"/>
        <w:spacing w:before="240"/>
        <w:ind w:firstLine="540"/>
        <w:jc w:val="both"/>
      </w:pPr>
      <w:r>
        <w:t>Древнерусские повести (одна повесть по выбору). Например, "Поучение" Владимира Мономаха (в сокращении) и другие.</w:t>
      </w:r>
    </w:p>
    <w:p w:rsidR="00C54E32" w:rsidRDefault="00C54E32" w:rsidP="00C54E32">
      <w:pPr>
        <w:pStyle w:val="ConsPlusNormal"/>
        <w:spacing w:before="240"/>
        <w:ind w:firstLine="540"/>
        <w:jc w:val="both"/>
      </w:pPr>
      <w:r>
        <w:t>20.5.2. Литература первой половины XIX века.</w:t>
      </w:r>
    </w:p>
    <w:p w:rsidR="00C54E32" w:rsidRDefault="00C54E32" w:rsidP="00C54E32">
      <w:pPr>
        <w:pStyle w:val="ConsPlusNormal"/>
        <w:spacing w:before="240"/>
        <w:ind w:firstLine="54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C54E32" w:rsidRDefault="00C54E32" w:rsidP="00C54E32">
      <w:pPr>
        <w:pStyle w:val="ConsPlusNormal"/>
        <w:spacing w:before="240"/>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C54E32" w:rsidRDefault="00C54E32" w:rsidP="00C54E32">
      <w:pPr>
        <w:pStyle w:val="ConsPlusNormal"/>
        <w:spacing w:before="240"/>
        <w:ind w:firstLine="540"/>
        <w:jc w:val="both"/>
      </w:pPr>
      <w:r>
        <w:t>Н.В. Гоголь. Повесть "Тарас Бульба".</w:t>
      </w:r>
    </w:p>
    <w:p w:rsidR="00C54E32" w:rsidRDefault="00C54E32" w:rsidP="00C54E32">
      <w:pPr>
        <w:pStyle w:val="ConsPlusNormal"/>
        <w:spacing w:before="240"/>
        <w:ind w:firstLine="540"/>
        <w:jc w:val="both"/>
      </w:pPr>
      <w:r>
        <w:t>20.5.3. Литература второй половины XIX века.</w:t>
      </w:r>
    </w:p>
    <w:p w:rsidR="00C54E32" w:rsidRDefault="00C54E32" w:rsidP="00C54E32">
      <w:pPr>
        <w:pStyle w:val="ConsPlusNormal"/>
        <w:spacing w:before="24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C54E32" w:rsidRDefault="00C54E32" w:rsidP="00C54E32">
      <w:pPr>
        <w:pStyle w:val="ConsPlusNormal"/>
        <w:spacing w:before="240"/>
        <w:ind w:firstLine="540"/>
        <w:jc w:val="both"/>
      </w:pPr>
      <w:r>
        <w:t>Л.Н. Толстой. Рассказ "После бала".</w:t>
      </w:r>
    </w:p>
    <w:p w:rsidR="00C54E32" w:rsidRDefault="00C54E32" w:rsidP="00C54E32">
      <w:pPr>
        <w:pStyle w:val="ConsPlusNormal"/>
        <w:spacing w:before="240"/>
        <w:ind w:firstLine="540"/>
        <w:jc w:val="both"/>
      </w:pPr>
      <w:r>
        <w:t>Н.А. Некрасов. Стихотворения (не менее двух). Например, "Размышления у парадного подъезда", "Железная дорога" и другие.</w:t>
      </w:r>
    </w:p>
    <w:p w:rsidR="00C54E32" w:rsidRDefault="00C54E32" w:rsidP="00C54E32">
      <w:pPr>
        <w:pStyle w:val="ConsPlusNormal"/>
        <w:spacing w:before="240"/>
        <w:ind w:firstLine="540"/>
        <w:jc w:val="both"/>
      </w:pPr>
      <w:r>
        <w:t>Поэзия второй половины XIX века. Ф.И. Тютчев, А.А. Фет, А.К. Толстой и другие (не менее двух стихотворений по выбору).</w:t>
      </w:r>
    </w:p>
    <w:p w:rsidR="00C54E32" w:rsidRDefault="00C54E32" w:rsidP="00C54E32">
      <w:pPr>
        <w:pStyle w:val="ConsPlusNormal"/>
        <w:spacing w:before="240"/>
        <w:ind w:firstLine="54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C54E32" w:rsidRDefault="00C54E32" w:rsidP="00C54E32">
      <w:pPr>
        <w:pStyle w:val="ConsPlusNormal"/>
        <w:spacing w:before="240"/>
        <w:ind w:firstLine="540"/>
        <w:jc w:val="both"/>
      </w:pPr>
      <w:r>
        <w:t>Произведения отечественных и зарубежных писателей на историческую тему (не менее двух). Например, А.К. Толстой, Р. Сабатини, Ф. Купер и другие.</w:t>
      </w:r>
    </w:p>
    <w:p w:rsidR="00C54E32" w:rsidRDefault="00C54E32" w:rsidP="00C54E32">
      <w:pPr>
        <w:pStyle w:val="ConsPlusNormal"/>
        <w:spacing w:before="240"/>
        <w:ind w:firstLine="540"/>
        <w:jc w:val="both"/>
      </w:pPr>
      <w:r>
        <w:t>20.5.4. Литература конца XIX - начала XX века.</w:t>
      </w:r>
    </w:p>
    <w:p w:rsidR="00C54E32" w:rsidRDefault="00C54E32" w:rsidP="00C54E32">
      <w:pPr>
        <w:pStyle w:val="ConsPlusNormal"/>
        <w:spacing w:before="240"/>
        <w:ind w:firstLine="540"/>
        <w:jc w:val="both"/>
      </w:pPr>
      <w:r>
        <w:t>А.П. Чехов. Рассказы (один по выбору). Например, "Тоска", "Злоумышленник" и другие.</w:t>
      </w:r>
    </w:p>
    <w:p w:rsidR="00C54E32" w:rsidRDefault="00C54E32" w:rsidP="00C54E32">
      <w:pPr>
        <w:pStyle w:val="ConsPlusNormal"/>
        <w:spacing w:before="240"/>
        <w:ind w:firstLine="540"/>
        <w:jc w:val="both"/>
      </w:pPr>
      <w:r>
        <w:t>М. Горький. Ранние рассказы (одно произведение по выбору). Например, "Старуха Изергиль" (легенда о Данко), "Челкаш" и другие.</w:t>
      </w:r>
    </w:p>
    <w:p w:rsidR="00C54E32" w:rsidRDefault="00C54E32" w:rsidP="00C54E32">
      <w:pPr>
        <w:pStyle w:val="ConsPlusNormal"/>
        <w:spacing w:before="24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 и другие.</w:t>
      </w:r>
    </w:p>
    <w:p w:rsidR="00C54E32" w:rsidRDefault="00C54E32" w:rsidP="00C54E32">
      <w:pPr>
        <w:pStyle w:val="ConsPlusNormal"/>
        <w:spacing w:before="240"/>
        <w:ind w:firstLine="540"/>
        <w:jc w:val="both"/>
      </w:pPr>
      <w:r>
        <w:t>20.5.5. Литература первой половины XX века.</w:t>
      </w:r>
    </w:p>
    <w:p w:rsidR="00C54E32" w:rsidRDefault="00C54E32" w:rsidP="00C54E32">
      <w:pPr>
        <w:pStyle w:val="ConsPlusNormal"/>
        <w:spacing w:before="240"/>
        <w:ind w:firstLine="540"/>
        <w:jc w:val="both"/>
      </w:pPr>
      <w:r>
        <w:t>А.С. Грин. Повести и рассказы (одно произведение по выбору). Например, "Алые паруса", "Зеленая лампа" и другие.</w:t>
      </w:r>
    </w:p>
    <w:p w:rsidR="00C54E32" w:rsidRDefault="00C54E32" w:rsidP="00C54E32">
      <w:pPr>
        <w:pStyle w:val="ConsPlusNormal"/>
        <w:spacing w:before="24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C54E32" w:rsidRDefault="00C54E32" w:rsidP="00C54E32">
      <w:pPr>
        <w:pStyle w:val="ConsPlusNormal"/>
        <w:spacing w:before="24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C54E32" w:rsidRDefault="00C54E32" w:rsidP="00C54E32">
      <w:pPr>
        <w:pStyle w:val="ConsPlusNormal"/>
        <w:spacing w:before="240"/>
        <w:ind w:firstLine="540"/>
        <w:jc w:val="both"/>
      </w:pPr>
      <w:r>
        <w:lastRenderedPageBreak/>
        <w:t>М.А. Шолохов "Донские рассказы" (один по выбору). Например, "Родинка", "Чужая кровь" и другие.</w:t>
      </w:r>
    </w:p>
    <w:p w:rsidR="00C54E32" w:rsidRDefault="00C54E32" w:rsidP="00C54E32">
      <w:pPr>
        <w:pStyle w:val="ConsPlusNormal"/>
        <w:spacing w:before="240"/>
        <w:ind w:firstLine="540"/>
        <w:jc w:val="both"/>
      </w:pPr>
      <w:r>
        <w:t>А.П. Платонов. Рассказы (один по выбору). Например, "Юшка", "Неизвестный цветок" и другие.</w:t>
      </w:r>
    </w:p>
    <w:p w:rsidR="00C54E32" w:rsidRDefault="00C54E32" w:rsidP="00C54E32">
      <w:pPr>
        <w:pStyle w:val="ConsPlusNormal"/>
        <w:spacing w:before="240"/>
        <w:ind w:firstLine="540"/>
        <w:jc w:val="both"/>
      </w:pPr>
      <w:r>
        <w:t>20.5.6. Литература второй половины XX века.</w:t>
      </w:r>
    </w:p>
    <w:p w:rsidR="00C54E32" w:rsidRDefault="00C54E32" w:rsidP="00C54E32">
      <w:pPr>
        <w:pStyle w:val="ConsPlusNormal"/>
        <w:spacing w:before="240"/>
        <w:ind w:firstLine="540"/>
        <w:jc w:val="both"/>
      </w:pPr>
      <w:r>
        <w:t>20.5.6.1. В.М. Шукшин. Рассказы (один по выбору). Например, "Чудик", "Стенька Разин", "Критики" и другие.</w:t>
      </w:r>
    </w:p>
    <w:p w:rsidR="00C54E32" w:rsidRDefault="00C54E32" w:rsidP="00C54E32">
      <w:pPr>
        <w:pStyle w:val="ConsPlusNormal"/>
        <w:spacing w:before="240"/>
        <w:ind w:firstLine="540"/>
        <w:jc w:val="both"/>
      </w:pPr>
      <w:r>
        <w:t>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C54E32" w:rsidRDefault="00C54E32" w:rsidP="00C54E32">
      <w:pPr>
        <w:pStyle w:val="ConsPlusNormal"/>
        <w:spacing w:before="240"/>
        <w:ind w:firstLine="540"/>
        <w:jc w:val="both"/>
      </w:pPr>
      <w: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C54E32" w:rsidRDefault="00C54E32" w:rsidP="00C54E32">
      <w:pPr>
        <w:pStyle w:val="ConsPlusNormal"/>
        <w:spacing w:before="240"/>
        <w:ind w:firstLine="540"/>
        <w:jc w:val="both"/>
      </w:pPr>
      <w: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C54E32" w:rsidRDefault="00C54E32" w:rsidP="00C54E32">
      <w:pPr>
        <w:pStyle w:val="ConsPlusNormal"/>
        <w:spacing w:before="240"/>
        <w:ind w:firstLine="540"/>
        <w:jc w:val="both"/>
      </w:pPr>
      <w:r>
        <w:t>20.5.7. Зарубежная литература.</w:t>
      </w:r>
    </w:p>
    <w:p w:rsidR="00C54E32" w:rsidRDefault="00C54E32" w:rsidP="00C54E32">
      <w:pPr>
        <w:pStyle w:val="ConsPlusNormal"/>
        <w:spacing w:before="240"/>
        <w:ind w:firstLine="540"/>
        <w:jc w:val="both"/>
      </w:pPr>
      <w:r>
        <w:t>М. Сервантес. Роман "Хитроумный идальго Дон Кихот Ламанчский" (главы).</w:t>
      </w:r>
    </w:p>
    <w:p w:rsidR="00C54E32" w:rsidRDefault="00C54E32" w:rsidP="00C54E32">
      <w:pPr>
        <w:pStyle w:val="ConsPlusNormal"/>
        <w:spacing w:before="240"/>
        <w:ind w:firstLine="540"/>
        <w:jc w:val="both"/>
      </w:pPr>
      <w:r>
        <w:t>Зарубежная новеллистика (одно-два произведения по выбору). Например, П. Мериме "Маттео Фальконе", О. Генри. "Дары волхвов", "Последний лист" и другие.</w:t>
      </w:r>
    </w:p>
    <w:p w:rsidR="00C54E32" w:rsidRDefault="00C54E32" w:rsidP="00C54E32">
      <w:pPr>
        <w:pStyle w:val="ConsPlusNormal"/>
        <w:spacing w:before="240"/>
        <w:ind w:firstLine="540"/>
        <w:jc w:val="both"/>
      </w:pPr>
      <w:r>
        <w:t>А. Экзюпери. Повесть-сказка "Маленький принц".</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20.6. Содержание обучения в 8 классе.</w:t>
      </w:r>
    </w:p>
    <w:p w:rsidR="00C54E32" w:rsidRDefault="00C54E32" w:rsidP="00C54E32">
      <w:pPr>
        <w:pStyle w:val="ConsPlusNormal"/>
        <w:spacing w:before="240"/>
        <w:ind w:firstLine="540"/>
        <w:jc w:val="both"/>
      </w:pPr>
      <w:r>
        <w:t>20.6.1. Древнерусская литература.</w:t>
      </w:r>
    </w:p>
    <w:p w:rsidR="00C54E32" w:rsidRDefault="00C54E32" w:rsidP="00C54E32">
      <w:pPr>
        <w:pStyle w:val="ConsPlusNormal"/>
        <w:spacing w:before="240"/>
        <w:ind w:firstLine="540"/>
        <w:jc w:val="both"/>
      </w:pPr>
      <w:r>
        <w:t>Житийная литература (одно произведение по выбору). "Житие Сергия Радонежского", "Житие протопопа Аввакума, им самим написанное".</w:t>
      </w:r>
    </w:p>
    <w:p w:rsidR="00C54E32" w:rsidRDefault="00C54E32" w:rsidP="00C54E32">
      <w:pPr>
        <w:pStyle w:val="ConsPlusNormal"/>
        <w:spacing w:before="240"/>
        <w:ind w:firstLine="540"/>
        <w:jc w:val="both"/>
      </w:pPr>
      <w:r>
        <w:t>20.6.2. Литература XVIII века.</w:t>
      </w:r>
    </w:p>
    <w:p w:rsidR="00C54E32" w:rsidRDefault="00C54E32" w:rsidP="00C54E32">
      <w:pPr>
        <w:pStyle w:val="ConsPlusNormal"/>
        <w:spacing w:before="240"/>
        <w:ind w:firstLine="540"/>
        <w:jc w:val="both"/>
      </w:pPr>
      <w:r>
        <w:t>Д.И. Фонвизин. Комедия "Недоросль".</w:t>
      </w:r>
    </w:p>
    <w:p w:rsidR="00C54E32" w:rsidRDefault="00C54E32" w:rsidP="00C54E32">
      <w:pPr>
        <w:pStyle w:val="ConsPlusNormal"/>
        <w:spacing w:before="240"/>
        <w:ind w:firstLine="540"/>
        <w:jc w:val="both"/>
      </w:pPr>
      <w:r>
        <w:t>20.6.3. Литература первой половины XIX века.</w:t>
      </w:r>
    </w:p>
    <w:p w:rsidR="00C54E32" w:rsidRDefault="00C54E32" w:rsidP="00C54E32">
      <w:pPr>
        <w:pStyle w:val="ConsPlusNormal"/>
        <w:spacing w:before="240"/>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C54E32" w:rsidRDefault="00C54E32" w:rsidP="00C54E32">
      <w:pPr>
        <w:pStyle w:val="ConsPlusNormal"/>
        <w:spacing w:before="240"/>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C54E32" w:rsidRDefault="00C54E32" w:rsidP="00C54E32">
      <w:pPr>
        <w:pStyle w:val="ConsPlusNormal"/>
        <w:spacing w:before="240"/>
        <w:ind w:firstLine="540"/>
        <w:jc w:val="both"/>
      </w:pPr>
      <w:r>
        <w:t>Н.В. Гоголь. Повесть "Шинель". Комедия "Ревизор".</w:t>
      </w:r>
    </w:p>
    <w:p w:rsidR="00C54E32" w:rsidRDefault="00C54E32" w:rsidP="00C54E32">
      <w:pPr>
        <w:pStyle w:val="ConsPlusNormal"/>
        <w:spacing w:before="240"/>
        <w:ind w:firstLine="540"/>
        <w:jc w:val="both"/>
      </w:pPr>
      <w:r>
        <w:t>20.6.4. Литература второй половины XIX века.</w:t>
      </w:r>
    </w:p>
    <w:p w:rsidR="00C54E32" w:rsidRDefault="00C54E32" w:rsidP="00C54E32">
      <w:pPr>
        <w:pStyle w:val="ConsPlusNormal"/>
        <w:spacing w:before="240"/>
        <w:ind w:firstLine="540"/>
        <w:jc w:val="both"/>
      </w:pPr>
      <w:r>
        <w:t>И.С. Тургенев. Повести (одна по выбору). Например, "Ася", "Первая любовь".</w:t>
      </w:r>
    </w:p>
    <w:p w:rsidR="00C54E32" w:rsidRDefault="00C54E32" w:rsidP="00C54E32">
      <w:pPr>
        <w:pStyle w:val="ConsPlusNormal"/>
        <w:spacing w:before="240"/>
        <w:ind w:firstLine="540"/>
        <w:jc w:val="both"/>
      </w:pPr>
      <w:r>
        <w:t>Ф.М. Достоевский "Бедные люди", "Белые ночи" (одно произведение по выбору).</w:t>
      </w:r>
    </w:p>
    <w:p w:rsidR="00C54E32" w:rsidRDefault="00C54E32" w:rsidP="00C54E32">
      <w:pPr>
        <w:pStyle w:val="ConsPlusNormal"/>
        <w:spacing w:before="240"/>
        <w:ind w:firstLine="540"/>
        <w:jc w:val="both"/>
      </w:pPr>
      <w:r>
        <w:t>Л.Н. Толстой. Повести и рассказы (одно произведение по выбору). Например, "Отрочество" (главы) и другие.</w:t>
      </w:r>
    </w:p>
    <w:p w:rsidR="00C54E32" w:rsidRDefault="00C54E32" w:rsidP="00C54E32">
      <w:pPr>
        <w:pStyle w:val="ConsPlusNormal"/>
        <w:spacing w:before="240"/>
        <w:ind w:firstLine="540"/>
        <w:jc w:val="both"/>
      </w:pPr>
      <w:r>
        <w:t>20.6.5. Литература первой половины XX века.</w:t>
      </w:r>
    </w:p>
    <w:p w:rsidR="00C54E32" w:rsidRDefault="00C54E32" w:rsidP="00C54E32">
      <w:pPr>
        <w:pStyle w:val="ConsPlusNormal"/>
        <w:spacing w:before="240"/>
        <w:ind w:firstLine="540"/>
        <w:jc w:val="both"/>
      </w:pPr>
      <w:r>
        <w:lastRenderedPageBreak/>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C54E32" w:rsidRDefault="00C54E32" w:rsidP="00C54E32">
      <w:pPr>
        <w:pStyle w:val="ConsPlusNormal"/>
        <w:spacing w:before="240"/>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C54E32" w:rsidRDefault="00C54E32" w:rsidP="00C54E32">
      <w:pPr>
        <w:pStyle w:val="ConsPlusNormal"/>
        <w:spacing w:before="240"/>
        <w:ind w:firstLine="540"/>
        <w:jc w:val="both"/>
      </w:pPr>
      <w:r>
        <w:t>М.А. Булгаков (одна повесть по выбору). Например, "Собачье сердце" и другие.</w:t>
      </w:r>
    </w:p>
    <w:p w:rsidR="00C54E32" w:rsidRDefault="00C54E32" w:rsidP="00C54E32">
      <w:pPr>
        <w:pStyle w:val="ConsPlusNormal"/>
        <w:spacing w:before="240"/>
        <w:ind w:firstLine="540"/>
        <w:jc w:val="both"/>
      </w:pPr>
      <w:r>
        <w:t>20.6.6. Литература второй половины XX века.</w:t>
      </w:r>
    </w:p>
    <w:p w:rsidR="00C54E32" w:rsidRDefault="00C54E32" w:rsidP="00C54E32">
      <w:pPr>
        <w:pStyle w:val="ConsPlusNormal"/>
        <w:spacing w:before="240"/>
        <w:ind w:firstLine="540"/>
        <w:jc w:val="both"/>
      </w:pPr>
      <w:r>
        <w:t>А.Т. Твардовский. Поэма "Василий Теркин" (главы "Переправа", "Гармонь", "Два солдата", "Поединок" и другие).</w:t>
      </w:r>
    </w:p>
    <w:p w:rsidR="00C54E32" w:rsidRDefault="00C54E32" w:rsidP="00C54E32">
      <w:pPr>
        <w:pStyle w:val="ConsPlusNormal"/>
        <w:spacing w:before="240"/>
        <w:ind w:firstLine="540"/>
        <w:jc w:val="both"/>
      </w:pPr>
      <w:r>
        <w:t>А.Н. Толстой. Рассказ "Русский характер".</w:t>
      </w:r>
    </w:p>
    <w:p w:rsidR="00C54E32" w:rsidRDefault="00C54E32" w:rsidP="00C54E32">
      <w:pPr>
        <w:pStyle w:val="ConsPlusNormal"/>
        <w:spacing w:before="240"/>
        <w:ind w:firstLine="540"/>
        <w:jc w:val="both"/>
      </w:pPr>
      <w:r>
        <w:t>М.А. Шолохов. Рассказ "Судьба человека".</w:t>
      </w:r>
    </w:p>
    <w:p w:rsidR="00C54E32" w:rsidRDefault="00C54E32" w:rsidP="00C54E32">
      <w:pPr>
        <w:pStyle w:val="ConsPlusNormal"/>
        <w:spacing w:before="240"/>
        <w:ind w:firstLine="540"/>
        <w:jc w:val="both"/>
      </w:pPr>
      <w:r>
        <w:t>А.И. Солженицын. Рассказ "Матренин двор".</w:t>
      </w:r>
    </w:p>
    <w:p w:rsidR="00C54E32" w:rsidRDefault="00C54E32" w:rsidP="00C54E32">
      <w:pPr>
        <w:pStyle w:val="ConsPlusNormal"/>
        <w:spacing w:before="240"/>
        <w:ind w:firstLine="540"/>
        <w:jc w:val="both"/>
      </w:pPr>
      <w: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C54E32" w:rsidRDefault="00C54E32" w:rsidP="00C54E32">
      <w:pPr>
        <w:pStyle w:val="ConsPlusNormal"/>
        <w:spacing w:before="240"/>
        <w:ind w:firstLine="540"/>
        <w:jc w:val="both"/>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C54E32" w:rsidRDefault="00C54E32" w:rsidP="00C54E32">
      <w:pPr>
        <w:pStyle w:val="ConsPlusNormal"/>
        <w:spacing w:before="240"/>
        <w:ind w:firstLine="540"/>
        <w:jc w:val="both"/>
      </w:pPr>
      <w: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C54E32" w:rsidRDefault="00C54E32" w:rsidP="00C54E32">
      <w:pPr>
        <w:pStyle w:val="ConsPlusNormal"/>
        <w:spacing w:before="240"/>
        <w:ind w:firstLine="540"/>
        <w:jc w:val="both"/>
      </w:pPr>
      <w:r>
        <w:t>20.6.7. Зарубежная литература.</w:t>
      </w:r>
    </w:p>
    <w:p w:rsidR="00C54E32" w:rsidRDefault="00C54E32" w:rsidP="00C54E32">
      <w:pPr>
        <w:pStyle w:val="ConsPlusNormal"/>
        <w:spacing w:before="240"/>
        <w:ind w:firstLine="540"/>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C54E32" w:rsidRDefault="00C54E32" w:rsidP="00C54E32">
      <w:pPr>
        <w:pStyle w:val="ConsPlusNormal"/>
        <w:spacing w:before="240"/>
        <w:ind w:firstLine="540"/>
        <w:jc w:val="both"/>
      </w:pPr>
      <w:r>
        <w:t>Ж.-Б. Мольер. Комедия "Мещанин во дворянстве" (фрагменты по выбору).</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20.7. Содержание обучения в 9 классе.</w:t>
      </w:r>
    </w:p>
    <w:p w:rsidR="00C54E32" w:rsidRDefault="00C54E32" w:rsidP="00C54E32">
      <w:pPr>
        <w:pStyle w:val="ConsPlusNormal"/>
        <w:spacing w:before="240"/>
        <w:ind w:firstLine="540"/>
        <w:jc w:val="both"/>
      </w:pPr>
      <w:r>
        <w:t>20.7.1. Древнерусская литература.</w:t>
      </w:r>
    </w:p>
    <w:p w:rsidR="00C54E32" w:rsidRDefault="00C54E32" w:rsidP="00C54E32">
      <w:pPr>
        <w:pStyle w:val="ConsPlusNormal"/>
        <w:spacing w:before="240"/>
        <w:ind w:firstLine="540"/>
        <w:jc w:val="both"/>
      </w:pPr>
      <w:r>
        <w:t>"Слово о полку Игореве".</w:t>
      </w:r>
    </w:p>
    <w:p w:rsidR="00C54E32" w:rsidRDefault="00C54E32" w:rsidP="00C54E32">
      <w:pPr>
        <w:pStyle w:val="ConsPlusNormal"/>
        <w:spacing w:before="240"/>
        <w:ind w:firstLine="540"/>
        <w:jc w:val="both"/>
      </w:pPr>
      <w:r>
        <w:t>20.7.2. Литература XVIII века.</w:t>
      </w:r>
    </w:p>
    <w:p w:rsidR="00C54E32" w:rsidRDefault="00C54E32" w:rsidP="00C54E32">
      <w:pPr>
        <w:pStyle w:val="ConsPlusNormal"/>
        <w:spacing w:before="24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54E32" w:rsidRDefault="00C54E32" w:rsidP="00C54E32">
      <w:pPr>
        <w:pStyle w:val="ConsPlusNormal"/>
        <w:spacing w:before="240"/>
        <w:ind w:firstLine="540"/>
        <w:jc w:val="both"/>
      </w:pPr>
      <w:r>
        <w:t>Г.Р. Державин. Стихотворения (два по выбору). Например, "Властителям и судиям", "Памятник" и другие.</w:t>
      </w:r>
    </w:p>
    <w:p w:rsidR="00C54E32" w:rsidRDefault="00C54E32" w:rsidP="00C54E32">
      <w:pPr>
        <w:pStyle w:val="ConsPlusNormal"/>
        <w:spacing w:before="240"/>
        <w:ind w:firstLine="540"/>
        <w:jc w:val="both"/>
      </w:pPr>
      <w:r>
        <w:t>Н.М. Карамзин. Повесть "Бедная Лиза".</w:t>
      </w:r>
    </w:p>
    <w:p w:rsidR="00C54E32" w:rsidRDefault="00C54E32" w:rsidP="00C54E32">
      <w:pPr>
        <w:pStyle w:val="ConsPlusNormal"/>
        <w:spacing w:before="240"/>
        <w:ind w:firstLine="540"/>
        <w:jc w:val="both"/>
      </w:pPr>
      <w:r>
        <w:t>20.7.3. Литература первой половины XIX века.</w:t>
      </w:r>
    </w:p>
    <w:p w:rsidR="00C54E32" w:rsidRDefault="00C54E32" w:rsidP="00C54E32">
      <w:pPr>
        <w:pStyle w:val="ConsPlusNormal"/>
        <w:spacing w:before="240"/>
        <w:ind w:firstLine="540"/>
        <w:jc w:val="both"/>
      </w:pPr>
      <w:r>
        <w:t>20.7.4.1. В.А. Жуковский. Баллады, элегии (одна-две по выбору). Например, "Светлана", "Невыразимое", "Море" и другие.</w:t>
      </w:r>
    </w:p>
    <w:p w:rsidR="00C54E32" w:rsidRDefault="00C54E32" w:rsidP="00C54E32">
      <w:pPr>
        <w:pStyle w:val="ConsPlusNormal"/>
        <w:spacing w:before="240"/>
        <w:ind w:firstLine="540"/>
        <w:jc w:val="both"/>
      </w:pPr>
      <w:r>
        <w:t>20.7.4.2. А.С. Грибоедов. Комедия "Горе от ума".</w:t>
      </w:r>
    </w:p>
    <w:p w:rsidR="00C54E32" w:rsidRDefault="00C54E32" w:rsidP="00C54E32">
      <w:pPr>
        <w:pStyle w:val="ConsPlusNormal"/>
        <w:spacing w:before="240"/>
        <w:ind w:firstLine="540"/>
        <w:jc w:val="both"/>
      </w:pPr>
      <w:r>
        <w:lastRenderedPageBreak/>
        <w:t>20.7.4.3. Поэзия пушкинской эпохи. К.Н. Батюшков, А.А. Дельвиг, Н.М. Языков, Е.А. Баратынский (не менее трех стихотворений по выбору).</w:t>
      </w:r>
    </w:p>
    <w:p w:rsidR="00C54E32" w:rsidRDefault="00C54E32" w:rsidP="00C54E32">
      <w:pPr>
        <w:pStyle w:val="ConsPlusNormal"/>
        <w:spacing w:before="240"/>
        <w:ind w:firstLine="540"/>
        <w:jc w:val="both"/>
      </w:pPr>
      <w: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C54E32" w:rsidRDefault="00C54E32" w:rsidP="00C54E32">
      <w:pPr>
        <w:pStyle w:val="ConsPlusNormal"/>
        <w:spacing w:before="240"/>
        <w:ind w:firstLine="540"/>
        <w:jc w:val="both"/>
      </w:pPr>
      <w:r>
        <w:t>20.7.4.5.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C54E32" w:rsidRDefault="00C54E32" w:rsidP="00C54E32">
      <w:pPr>
        <w:pStyle w:val="ConsPlusNormal"/>
        <w:spacing w:before="240"/>
        <w:ind w:firstLine="540"/>
        <w:jc w:val="both"/>
      </w:pPr>
      <w:r>
        <w:t>20.7.4.6. Н.В. Гоголь. Поэма "Мертвые души".</w:t>
      </w:r>
    </w:p>
    <w:p w:rsidR="00C54E32" w:rsidRDefault="00C54E32" w:rsidP="00C54E32">
      <w:pPr>
        <w:pStyle w:val="ConsPlusNormal"/>
        <w:spacing w:before="240"/>
        <w:ind w:firstLine="540"/>
        <w:jc w:val="both"/>
      </w:pPr>
      <w:r>
        <w:t>20.7.4.7. Отечественная проза первой половины XIX в. (одно произведение по выбору). Например, произведения: А. Погорельский "Лафертовская маковница", А.А. Бестужев-Марлинский "Часы и зеркало", А.И. Герцен "Кто виноват?" (главы по выбору) и другие.</w:t>
      </w:r>
    </w:p>
    <w:p w:rsidR="00C54E32" w:rsidRDefault="00C54E32" w:rsidP="00C54E32">
      <w:pPr>
        <w:pStyle w:val="ConsPlusNormal"/>
        <w:spacing w:before="240"/>
        <w:ind w:firstLine="540"/>
        <w:jc w:val="both"/>
      </w:pPr>
      <w:r>
        <w:t>20.7.5. Зарубежная литература.</w:t>
      </w:r>
    </w:p>
    <w:p w:rsidR="00C54E32" w:rsidRDefault="00C54E32" w:rsidP="00C54E32">
      <w:pPr>
        <w:pStyle w:val="ConsPlusNormal"/>
        <w:spacing w:before="240"/>
        <w:ind w:firstLine="540"/>
        <w:jc w:val="both"/>
      </w:pPr>
      <w:r>
        <w:t>Данте "Божественная комедия" (не менее двух фрагментов по выбору).</w:t>
      </w:r>
    </w:p>
    <w:p w:rsidR="00C54E32" w:rsidRDefault="00C54E32" w:rsidP="00C54E32">
      <w:pPr>
        <w:pStyle w:val="ConsPlusNormal"/>
        <w:spacing w:before="240"/>
        <w:ind w:firstLine="540"/>
        <w:jc w:val="both"/>
      </w:pPr>
      <w:r>
        <w:t>У. Шекспир. Трагедия "Гамлет" (фрагменты по выбору).</w:t>
      </w:r>
    </w:p>
    <w:p w:rsidR="00C54E32" w:rsidRDefault="00C54E32" w:rsidP="00C54E32">
      <w:pPr>
        <w:pStyle w:val="ConsPlusNormal"/>
        <w:spacing w:before="240"/>
        <w:ind w:firstLine="540"/>
        <w:jc w:val="both"/>
      </w:pPr>
      <w:r>
        <w:t>И. Гете. Трагедия "Фауст" (не менее двух фрагментов по выбору).</w:t>
      </w:r>
    </w:p>
    <w:p w:rsidR="00C54E32" w:rsidRDefault="00C54E32" w:rsidP="00C54E32">
      <w:pPr>
        <w:pStyle w:val="ConsPlusNormal"/>
        <w:spacing w:before="240"/>
        <w:ind w:firstLine="540"/>
        <w:jc w:val="both"/>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C54E32" w:rsidRDefault="00C54E32" w:rsidP="00C54E32">
      <w:pPr>
        <w:pStyle w:val="ConsPlusNormal"/>
        <w:spacing w:before="240"/>
        <w:ind w:firstLine="540"/>
        <w:jc w:val="both"/>
      </w:pPr>
      <w:r>
        <w:t>Зарубежная проза первой половины XIX в. (одно произведение по выбору). Например, произведения Э. Гофмана, В. Гюго, В. Скотта и другие.</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20.8. Планируемые результаты освоения программы по литературе на уровне основного общего образования.</w:t>
      </w:r>
    </w:p>
    <w:p w:rsidR="00C54E32" w:rsidRDefault="00C54E32" w:rsidP="00C54E32">
      <w:pPr>
        <w:pStyle w:val="ConsPlusNormal"/>
        <w:spacing w:before="240"/>
        <w:ind w:firstLine="540"/>
        <w:jc w:val="both"/>
      </w:pPr>
      <w: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4E32" w:rsidRDefault="00C54E32" w:rsidP="00C54E32">
      <w:pPr>
        <w:pStyle w:val="ConsPlusNormal"/>
        <w:spacing w:before="240"/>
        <w:ind w:firstLine="540"/>
        <w:jc w:val="both"/>
      </w:pPr>
      <w: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C54E32" w:rsidRDefault="00C54E32" w:rsidP="00C54E32">
      <w:pPr>
        <w:pStyle w:val="ConsPlusNormal"/>
        <w:spacing w:before="240"/>
        <w:ind w:firstLine="540"/>
        <w:jc w:val="both"/>
      </w:pPr>
      <w:r>
        <w:t>1) гражданского воспитания:</w:t>
      </w:r>
    </w:p>
    <w:p w:rsidR="00C54E32" w:rsidRDefault="00C54E32" w:rsidP="00C54E3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C54E32" w:rsidRDefault="00C54E32" w:rsidP="00C54E3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C54E32" w:rsidRDefault="00C54E32" w:rsidP="00C54E32">
      <w:pPr>
        <w:pStyle w:val="ConsPlusNormal"/>
        <w:spacing w:before="240"/>
        <w:ind w:firstLine="540"/>
        <w:jc w:val="both"/>
      </w:pPr>
      <w: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54E32" w:rsidRDefault="00C54E32" w:rsidP="00C54E32">
      <w:pPr>
        <w:pStyle w:val="ConsPlusNormal"/>
        <w:spacing w:before="240"/>
        <w:ind w:firstLine="540"/>
        <w:jc w:val="both"/>
      </w:pPr>
      <w:r>
        <w:t>2) патриотического воспитания:</w:t>
      </w:r>
    </w:p>
    <w:p w:rsidR="00C54E32" w:rsidRDefault="00C54E32" w:rsidP="00C54E3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C54E32" w:rsidRDefault="00C54E32" w:rsidP="00C54E3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54E32" w:rsidRDefault="00C54E32" w:rsidP="00C54E32">
      <w:pPr>
        <w:pStyle w:val="ConsPlusNormal"/>
        <w:spacing w:before="240"/>
        <w:ind w:firstLine="540"/>
        <w:jc w:val="both"/>
      </w:pPr>
      <w:r>
        <w:t>3) духовно-нравственного воспитания:</w:t>
      </w:r>
    </w:p>
    <w:p w:rsidR="00C54E32" w:rsidRDefault="00C54E32" w:rsidP="00C54E32">
      <w:pPr>
        <w:pStyle w:val="ConsPlusNormal"/>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C54E32" w:rsidRDefault="00C54E32" w:rsidP="00C54E3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C54E32" w:rsidRDefault="00C54E32" w:rsidP="00C54E32">
      <w:pPr>
        <w:pStyle w:val="ConsPlusNormal"/>
        <w:spacing w:before="240"/>
        <w:ind w:firstLine="540"/>
        <w:jc w:val="both"/>
      </w:pPr>
      <w:r>
        <w:t>4) эстетического воспитания:</w:t>
      </w:r>
    </w:p>
    <w:p w:rsidR="00C54E32" w:rsidRDefault="00C54E32" w:rsidP="00C54E3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54E32" w:rsidRDefault="00C54E32" w:rsidP="00C54E32">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rsidR="00C54E32" w:rsidRDefault="00C54E32" w:rsidP="00C54E32">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54E32" w:rsidRDefault="00C54E32" w:rsidP="00C54E32">
      <w:pPr>
        <w:pStyle w:val="ConsPlusNormal"/>
        <w:spacing w:before="240"/>
        <w:ind w:firstLine="540"/>
        <w:jc w:val="both"/>
      </w:pPr>
      <w:r>
        <w:t>5) физического воспитания, формирования культуры здоровья и эмоционального благополучия:</w:t>
      </w:r>
    </w:p>
    <w:p w:rsidR="00C54E32" w:rsidRDefault="00C54E32" w:rsidP="00C54E32">
      <w:pPr>
        <w:pStyle w:val="ConsPlusNormal"/>
        <w:spacing w:before="240"/>
        <w:ind w:firstLine="540"/>
        <w:jc w:val="both"/>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54E32" w:rsidRDefault="00C54E32" w:rsidP="00C54E3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C54E32" w:rsidRDefault="00C54E32" w:rsidP="00C54E3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54E32" w:rsidRDefault="00C54E32" w:rsidP="00C54E32">
      <w:pPr>
        <w:pStyle w:val="ConsPlusNormal"/>
        <w:spacing w:before="240"/>
        <w:ind w:firstLine="540"/>
        <w:jc w:val="both"/>
      </w:pPr>
      <w:r>
        <w:t>6) трудового воспитания:</w:t>
      </w:r>
    </w:p>
    <w:p w:rsidR="00C54E32" w:rsidRDefault="00C54E32" w:rsidP="00C54E32">
      <w:pPr>
        <w:pStyle w:val="ConsPlusNormal"/>
        <w:spacing w:before="240"/>
        <w:ind w:firstLine="540"/>
        <w:jc w:val="both"/>
      </w:pPr>
      <w:r>
        <w:t xml:space="preserve">установка на активное участие в решении практических задач (в рамках семьи, образовательной </w:t>
      </w:r>
      <w:r>
        <w:lastRenderedPageBreak/>
        <w:t>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54E32" w:rsidRDefault="00C54E32" w:rsidP="00C54E3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54E32" w:rsidRDefault="00C54E32" w:rsidP="00C54E32">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4E32" w:rsidRDefault="00C54E32" w:rsidP="00C54E32">
      <w:pPr>
        <w:pStyle w:val="ConsPlusNormal"/>
        <w:spacing w:before="240"/>
        <w:ind w:firstLine="540"/>
        <w:jc w:val="both"/>
      </w:pPr>
      <w:r>
        <w:t>7) экологического воспитания:</w:t>
      </w:r>
    </w:p>
    <w:p w:rsidR="00C54E32" w:rsidRDefault="00C54E32" w:rsidP="00C54E3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54E32" w:rsidRDefault="00C54E32" w:rsidP="00C54E3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8) ценности научного познания:</w:t>
      </w:r>
    </w:p>
    <w:p w:rsidR="00C54E32" w:rsidRDefault="00C54E32" w:rsidP="00C54E3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54E32" w:rsidRDefault="00C54E32" w:rsidP="00C54E32">
      <w:pPr>
        <w:pStyle w:val="ConsPlusNormal"/>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E32" w:rsidRDefault="00C54E32" w:rsidP="00C54E32">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C54E32" w:rsidRDefault="00C54E32" w:rsidP="00C54E3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54E32" w:rsidRDefault="00C54E32" w:rsidP="00C54E32">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C54E32" w:rsidRDefault="00C54E32" w:rsidP="00C54E3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C54E32" w:rsidRDefault="00C54E32" w:rsidP="00C54E32">
      <w:pPr>
        <w:pStyle w:val="ConsPlusNormal"/>
        <w:spacing w:before="240"/>
        <w:ind w:firstLine="540"/>
        <w:jc w:val="both"/>
      </w:pPr>
      <w:r>
        <w:lastRenderedPageBreak/>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4E32" w:rsidRDefault="00C54E32" w:rsidP="00C54E32">
      <w:pPr>
        <w:pStyle w:val="ConsPlusNormal"/>
        <w:spacing w:before="240"/>
        <w:ind w:firstLine="540"/>
        <w:jc w:val="both"/>
      </w:pPr>
      <w:r>
        <w:t>20.8.3.1.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54E32" w:rsidRDefault="00C54E32" w:rsidP="00C54E32">
      <w:pPr>
        <w:pStyle w:val="ConsPlusNormal"/>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54E32" w:rsidRDefault="00C54E32" w:rsidP="00C54E32">
      <w:pPr>
        <w:pStyle w:val="ConsPlusNormal"/>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C54E32" w:rsidRDefault="00C54E32" w:rsidP="00C54E32">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C54E32" w:rsidRDefault="00C54E32" w:rsidP="00C54E32">
      <w:pPr>
        <w:pStyle w:val="ConsPlusNormal"/>
        <w:spacing w:before="240"/>
        <w:ind w:firstLine="540"/>
        <w:jc w:val="both"/>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C54E32" w:rsidRDefault="00C54E32" w:rsidP="00C54E32">
      <w:pPr>
        <w:pStyle w:val="ConsPlusNormal"/>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C54E32" w:rsidRDefault="00C54E32" w:rsidP="00C54E32">
      <w:pPr>
        <w:pStyle w:val="ConsPlusNormal"/>
        <w:spacing w:before="240"/>
        <w:ind w:firstLine="540"/>
        <w:jc w:val="both"/>
      </w:pPr>
      <w: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C54E32" w:rsidRDefault="00C54E32" w:rsidP="00C54E3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4E32" w:rsidRDefault="00C54E32" w:rsidP="00C54E3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C54E32" w:rsidRDefault="00C54E32" w:rsidP="00C54E3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54E32" w:rsidRDefault="00C54E32" w:rsidP="00C54E3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54E32" w:rsidRDefault="00C54E32" w:rsidP="00C54E32">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54E32" w:rsidRDefault="00C54E32" w:rsidP="00C54E32">
      <w:pPr>
        <w:pStyle w:val="ConsPlusNormal"/>
        <w:spacing w:before="240"/>
        <w:ind w:firstLine="540"/>
        <w:jc w:val="both"/>
      </w:pPr>
      <w:r>
        <w:t>20.8.3.3.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C54E32" w:rsidRDefault="00C54E32" w:rsidP="00C54E32">
      <w:pPr>
        <w:pStyle w:val="ConsPlusNormal"/>
        <w:spacing w:before="240"/>
        <w:ind w:firstLine="540"/>
        <w:jc w:val="both"/>
      </w:pPr>
      <w: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C54E32" w:rsidRDefault="00C54E32" w:rsidP="00C54E3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54E32" w:rsidRDefault="00C54E32" w:rsidP="00C54E32">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54E32" w:rsidRDefault="00C54E32" w:rsidP="00C54E32">
      <w:pPr>
        <w:pStyle w:val="ConsPlusNormal"/>
        <w:spacing w:before="24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C54E32" w:rsidRDefault="00C54E32" w:rsidP="00C54E32">
      <w:pPr>
        <w:pStyle w:val="ConsPlusNormal"/>
        <w:spacing w:before="240"/>
        <w:ind w:firstLine="540"/>
        <w:jc w:val="both"/>
      </w:pPr>
      <w:r>
        <w:t>эффективно запоминать и систематизировать эту информацию.</w:t>
      </w:r>
    </w:p>
    <w:p w:rsidR="00C54E32" w:rsidRDefault="00C54E32" w:rsidP="00C54E32">
      <w:pPr>
        <w:pStyle w:val="ConsPlusNormal"/>
        <w:spacing w:before="240"/>
        <w:ind w:firstLine="540"/>
        <w:jc w:val="both"/>
      </w:pPr>
      <w:r>
        <w:t>20.8.3.4.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54E32" w:rsidRDefault="00C54E32" w:rsidP="00C54E32">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54E32" w:rsidRDefault="00C54E32" w:rsidP="00C54E32">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C54E32" w:rsidRDefault="00C54E32" w:rsidP="00C54E3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E32" w:rsidRDefault="00C54E32" w:rsidP="00C54E32">
      <w:pPr>
        <w:pStyle w:val="ConsPlusNormal"/>
        <w:spacing w:before="240"/>
        <w:ind w:firstLine="540"/>
        <w:jc w:val="both"/>
      </w:pPr>
      <w:r>
        <w:t>20.8.3.5. У обучающегося будут сформированы умения самоорганизации как части регулятивных универсальных учебных действий:</w:t>
      </w:r>
    </w:p>
    <w:p w:rsidR="00C54E32" w:rsidRDefault="00C54E32" w:rsidP="00C54E32">
      <w:pPr>
        <w:pStyle w:val="ConsPlusNormal"/>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C54E32" w:rsidRDefault="00C54E32" w:rsidP="00C54E3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C54E32" w:rsidRDefault="00C54E32" w:rsidP="00C54E32">
      <w:pPr>
        <w:pStyle w:val="ConsPlusNormal"/>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w:t>
      </w:r>
    </w:p>
    <w:p w:rsidR="00C54E32" w:rsidRDefault="00C54E32" w:rsidP="00C54E32">
      <w:pPr>
        <w:pStyle w:val="ConsPlusNormal"/>
        <w:spacing w:before="240"/>
        <w:ind w:firstLine="540"/>
        <w:jc w:val="both"/>
      </w:pPr>
      <w: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C54E32" w:rsidRDefault="00C54E32" w:rsidP="00C54E32">
      <w:pPr>
        <w:pStyle w:val="ConsPlusNormal"/>
        <w:spacing w:before="240"/>
        <w:ind w:firstLine="540"/>
        <w:jc w:val="both"/>
      </w:pPr>
      <w:r>
        <w:t>владеть способами самоконтроля, самомотивации и рефлексии в литературном образовании;</w:t>
      </w:r>
    </w:p>
    <w:p w:rsidR="00C54E32" w:rsidRDefault="00C54E32" w:rsidP="00C54E32">
      <w:pPr>
        <w:pStyle w:val="ConsPlusNormal"/>
        <w:spacing w:before="240"/>
        <w:ind w:firstLine="540"/>
        <w:jc w:val="both"/>
      </w:pPr>
      <w:r>
        <w:t xml:space="preserve">давать оценку учебной ситуации и предлагать план ее изменения; учитывать контекст и предвидеть </w:t>
      </w:r>
      <w:r>
        <w:lastRenderedPageBreak/>
        <w:t>трудности, которые могут возникнуть при решении учебной задачи, адаптировать решение к меняющимся обстоятельствам;</w:t>
      </w:r>
    </w:p>
    <w:p w:rsidR="00C54E32" w:rsidRDefault="00C54E32" w:rsidP="00C54E3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54E32" w:rsidRDefault="00C54E32" w:rsidP="00C54E32">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rsidR="00C54E32" w:rsidRDefault="00C54E32" w:rsidP="00C54E32">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54E32" w:rsidRDefault="00C54E32" w:rsidP="00C54E32">
      <w:pPr>
        <w:pStyle w:val="ConsPlusNormal"/>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C54E32" w:rsidRDefault="00C54E32" w:rsidP="00C54E32">
      <w:pPr>
        <w:pStyle w:val="ConsPlusNormal"/>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C54E32" w:rsidRDefault="00C54E32" w:rsidP="00C54E32">
      <w:pPr>
        <w:pStyle w:val="ConsPlusNormal"/>
        <w:spacing w:before="240"/>
        <w:ind w:firstLine="540"/>
        <w:jc w:val="both"/>
      </w:pPr>
      <w:r>
        <w:t>20.8.3.7. У обучающегося будут сформированы умения совместной деятельности:</w:t>
      </w:r>
    </w:p>
    <w:p w:rsidR="00C54E32" w:rsidRDefault="00C54E32" w:rsidP="00C54E32">
      <w:pPr>
        <w:pStyle w:val="ConsPlusNormal"/>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54E32" w:rsidRDefault="00C54E32" w:rsidP="00C54E32">
      <w:pPr>
        <w:pStyle w:val="ConsPlusNormal"/>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54E32" w:rsidRDefault="00C54E32" w:rsidP="00C54E3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54E32" w:rsidRDefault="00C54E32" w:rsidP="00C54E32">
      <w:pPr>
        <w:pStyle w:val="ConsPlusNormal"/>
        <w:spacing w:before="240"/>
        <w:ind w:firstLine="540"/>
        <w:jc w:val="both"/>
      </w:pPr>
      <w:r>
        <w:t>20.8.4. Предметные результаты освоения программы по литературе на уровне основного общего образования должны обеспечивать:</w:t>
      </w:r>
    </w:p>
    <w:p w:rsidR="00C54E32" w:rsidRDefault="00C54E32" w:rsidP="00C54E3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C54E32" w:rsidRDefault="00C54E32" w:rsidP="00C54E3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54E32" w:rsidRDefault="00C54E32" w:rsidP="00C54E32">
      <w:pPr>
        <w:pStyle w:val="ConsPlusNormal"/>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C54E32" w:rsidRDefault="00C54E32" w:rsidP="00C54E32">
      <w:pPr>
        <w:pStyle w:val="ConsPlusNormal"/>
        <w:spacing w:before="240"/>
        <w:ind w:firstLine="540"/>
        <w:jc w:val="both"/>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C54E32" w:rsidRDefault="00C54E32" w:rsidP="00C54E32">
      <w:pPr>
        <w:pStyle w:val="ConsPlusNormal"/>
        <w:spacing w:before="240"/>
        <w:ind w:firstLine="540"/>
        <w:jc w:val="both"/>
      </w:pPr>
      <w:r>
        <w:lastRenderedPageBreak/>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54E32" w:rsidRDefault="00C54E32" w:rsidP="00C54E32">
      <w:pPr>
        <w:pStyle w:val="ConsPlusNormal"/>
        <w:spacing w:before="240"/>
        <w:ind w:firstLine="540"/>
        <w:jc w:val="both"/>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54E32" w:rsidRDefault="00C54E32" w:rsidP="00C54E32">
      <w:pPr>
        <w:pStyle w:val="ConsPlusNormal"/>
        <w:spacing w:before="240"/>
        <w:ind w:firstLine="540"/>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54E32" w:rsidRDefault="00C54E32" w:rsidP="00C54E32">
      <w:pPr>
        <w:pStyle w:val="ConsPlusNormal"/>
        <w:spacing w:before="240"/>
        <w:ind w:firstLine="540"/>
        <w:jc w:val="both"/>
      </w:pPr>
      <w: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C54E32" w:rsidRDefault="00C54E32" w:rsidP="00C54E32">
      <w:pPr>
        <w:pStyle w:val="ConsPlusNormal"/>
        <w:spacing w:before="240"/>
        <w:ind w:firstLine="540"/>
        <w:jc w:val="both"/>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54E32" w:rsidRDefault="00C54E32" w:rsidP="00C54E32">
      <w:pPr>
        <w:pStyle w:val="ConsPlusNormal"/>
        <w:spacing w:before="240"/>
        <w:ind w:firstLine="540"/>
        <w:jc w:val="both"/>
      </w:pPr>
      <w: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C54E32" w:rsidRDefault="00C54E32" w:rsidP="00C54E32">
      <w:pPr>
        <w:pStyle w:val="ConsPlusNormal"/>
        <w:spacing w:before="240"/>
        <w:ind w:firstLine="540"/>
        <w:jc w:val="both"/>
      </w:pPr>
      <w: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54E32" w:rsidRDefault="00C54E32" w:rsidP="00C54E32">
      <w:pPr>
        <w:pStyle w:val="ConsPlusNormal"/>
        <w:spacing w:before="240"/>
        <w:ind w:firstLine="540"/>
        <w:jc w:val="both"/>
      </w:pPr>
      <w: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54E32" w:rsidRDefault="00C54E32" w:rsidP="00C54E32">
      <w:pPr>
        <w:pStyle w:val="ConsPlusNormal"/>
        <w:spacing w:before="240"/>
        <w:ind w:firstLine="540"/>
        <w:jc w:val="both"/>
      </w:pPr>
      <w: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C54E32" w:rsidRDefault="00C54E32" w:rsidP="00C54E32">
      <w:pPr>
        <w:pStyle w:val="ConsPlusNormal"/>
        <w:spacing w:before="240"/>
        <w:ind w:firstLine="540"/>
        <w:jc w:val="both"/>
      </w:pPr>
      <w: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w:t>
      </w:r>
      <w:r>
        <w:lastRenderedPageBreak/>
        <w:t>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Ф.А. Искандер, Ю.П. Казаков,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C54E32" w:rsidRDefault="00C54E32" w:rsidP="00C54E32">
      <w:pPr>
        <w:pStyle w:val="ConsPlusNormal"/>
        <w:spacing w:before="240"/>
        <w:ind w:firstLine="540"/>
        <w:jc w:val="both"/>
      </w:pPr>
      <w: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54E32" w:rsidRDefault="00C54E32" w:rsidP="00C54E32">
      <w:pPr>
        <w:pStyle w:val="ConsPlusNormal"/>
        <w:spacing w:before="240"/>
        <w:ind w:firstLine="540"/>
        <w:jc w:val="both"/>
      </w:pPr>
      <w: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C54E32" w:rsidRDefault="00C54E32" w:rsidP="00C54E32">
      <w:pPr>
        <w:pStyle w:val="ConsPlusNormal"/>
        <w:spacing w:before="240"/>
        <w:ind w:firstLine="540"/>
        <w:jc w:val="both"/>
      </w:pPr>
      <w: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54E32" w:rsidRDefault="00C54E32" w:rsidP="00C54E32">
      <w:pPr>
        <w:pStyle w:val="ConsPlusNormal"/>
        <w:spacing w:before="240"/>
        <w:ind w:firstLine="540"/>
        <w:jc w:val="both"/>
      </w:pPr>
      <w: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54E32" w:rsidRDefault="00C54E32" w:rsidP="00C54E32">
      <w:pPr>
        <w:pStyle w:val="ConsPlusNormal"/>
        <w:spacing w:before="240"/>
        <w:ind w:firstLine="540"/>
        <w:jc w:val="both"/>
      </w:pPr>
      <w:r>
        <w:t>20.8.5. Предметные результаты изучения литературы. К концу обучения в 5 классе обучающийся научится:</w:t>
      </w:r>
    </w:p>
    <w:p w:rsidR="00C54E32" w:rsidRDefault="00C54E32" w:rsidP="00C54E32">
      <w:pPr>
        <w:pStyle w:val="ConsPlusNormal"/>
        <w:spacing w:before="240"/>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C54E32" w:rsidRDefault="00C54E32" w:rsidP="00C54E32">
      <w:pPr>
        <w:pStyle w:val="ConsPlusNormal"/>
        <w:spacing w:before="24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C54E32" w:rsidRDefault="00C54E32" w:rsidP="00C54E32">
      <w:pPr>
        <w:pStyle w:val="ConsPlusNormal"/>
        <w:spacing w:before="240"/>
        <w:ind w:firstLine="540"/>
        <w:jc w:val="both"/>
      </w:pPr>
      <w:r>
        <w:t>3) владеть элементарными умениями воспринимать, анализировать, интерпретировать и оценивать прочитанные произведения:</w:t>
      </w:r>
    </w:p>
    <w:p w:rsidR="00C54E32" w:rsidRDefault="00C54E32" w:rsidP="00C54E32">
      <w:pPr>
        <w:pStyle w:val="ConsPlusNormal"/>
        <w:spacing w:before="24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54E32" w:rsidRDefault="00C54E32" w:rsidP="00C54E32">
      <w:pPr>
        <w:pStyle w:val="ConsPlusNormal"/>
        <w:spacing w:before="240"/>
        <w:ind w:firstLine="540"/>
        <w:jc w:val="both"/>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54E32" w:rsidRDefault="00C54E32" w:rsidP="00C54E32">
      <w:pPr>
        <w:pStyle w:val="ConsPlusNormal"/>
        <w:spacing w:before="240"/>
        <w:ind w:firstLine="540"/>
        <w:jc w:val="both"/>
      </w:pPr>
      <w:r>
        <w:t>сопоставлять темы и сюжеты произведений, образы персонажей;</w:t>
      </w:r>
    </w:p>
    <w:p w:rsidR="00C54E32" w:rsidRDefault="00C54E32" w:rsidP="00C54E32">
      <w:pPr>
        <w:pStyle w:val="ConsPlusNormal"/>
        <w:spacing w:before="240"/>
        <w:ind w:firstLine="5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C54E32" w:rsidRDefault="00C54E32" w:rsidP="00C54E32">
      <w:pPr>
        <w:pStyle w:val="ConsPlusNormal"/>
        <w:spacing w:before="240"/>
        <w:ind w:firstLine="540"/>
        <w:jc w:val="both"/>
      </w:pPr>
      <w: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C54E32" w:rsidRDefault="00C54E32" w:rsidP="00C54E32">
      <w:pPr>
        <w:pStyle w:val="ConsPlusNormal"/>
        <w:spacing w:before="240"/>
        <w:ind w:firstLine="540"/>
        <w:jc w:val="both"/>
      </w:pPr>
      <w:r>
        <w:lastRenderedPageBreak/>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54E32" w:rsidRDefault="00C54E32" w:rsidP="00C54E32">
      <w:pPr>
        <w:pStyle w:val="ConsPlusNormal"/>
        <w:spacing w:before="240"/>
        <w:ind w:firstLine="540"/>
        <w:jc w:val="both"/>
      </w:pPr>
      <w: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C54E32" w:rsidRDefault="00C54E32" w:rsidP="00C54E32">
      <w:pPr>
        <w:pStyle w:val="ConsPlusNormal"/>
        <w:spacing w:before="240"/>
        <w:ind w:firstLine="540"/>
        <w:jc w:val="both"/>
      </w:pPr>
      <w:r>
        <w:t>7) создавать устные и письменные высказывания разных жанров объемом не менее 70 слов (с учетом литературного развития обучающихся);</w:t>
      </w:r>
    </w:p>
    <w:p w:rsidR="00C54E32" w:rsidRDefault="00C54E32" w:rsidP="00C54E32">
      <w:pPr>
        <w:pStyle w:val="ConsPlusNormal"/>
        <w:spacing w:before="240"/>
        <w:ind w:firstLine="540"/>
        <w:jc w:val="both"/>
      </w:pPr>
      <w:r>
        <w:t>8) владеть начальными умениями интерпретации и оценки текстуально изученных произведений фольклора и литературы;</w:t>
      </w:r>
    </w:p>
    <w:p w:rsidR="00C54E32" w:rsidRDefault="00C54E32" w:rsidP="00C54E32">
      <w:pPr>
        <w:pStyle w:val="ConsPlusNormal"/>
        <w:spacing w:before="240"/>
        <w:ind w:firstLine="540"/>
        <w:jc w:val="both"/>
      </w:pPr>
      <w: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54E32" w:rsidRDefault="00C54E32" w:rsidP="00C54E32">
      <w:pPr>
        <w:pStyle w:val="ConsPlusNormal"/>
        <w:spacing w:before="240"/>
        <w:ind w:firstLine="540"/>
        <w:jc w:val="both"/>
      </w:pPr>
      <w: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C54E32" w:rsidRDefault="00C54E32" w:rsidP="00C54E32">
      <w:pPr>
        <w:pStyle w:val="ConsPlusNormal"/>
        <w:spacing w:before="240"/>
        <w:ind w:firstLine="540"/>
        <w:jc w:val="both"/>
      </w:pPr>
      <w: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C54E32" w:rsidRDefault="00C54E32" w:rsidP="00C54E32">
      <w:pPr>
        <w:pStyle w:val="ConsPlusNormal"/>
        <w:spacing w:before="240"/>
        <w:ind w:firstLine="540"/>
        <w:jc w:val="both"/>
      </w:pPr>
      <w: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54E32" w:rsidRDefault="00C54E32" w:rsidP="00C54E32">
      <w:pPr>
        <w:pStyle w:val="ConsPlusNormal"/>
        <w:spacing w:before="240"/>
        <w:ind w:firstLine="540"/>
        <w:jc w:val="both"/>
      </w:pPr>
      <w:r>
        <w:t>20.8.6. Предметные результаты изучения литературы. К концу обучения в 6 классе обучающийся научится:</w:t>
      </w:r>
    </w:p>
    <w:p w:rsidR="00C54E32" w:rsidRDefault="00C54E32" w:rsidP="00C54E32">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C54E32" w:rsidRDefault="00C54E32" w:rsidP="00C54E32">
      <w:pPr>
        <w:pStyle w:val="ConsPlusNormal"/>
        <w:spacing w:before="24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54E32" w:rsidRDefault="00C54E32" w:rsidP="00C54E32">
      <w:pPr>
        <w:pStyle w:val="ConsPlusNormal"/>
        <w:spacing w:before="240"/>
        <w:ind w:firstLine="540"/>
        <w:jc w:val="both"/>
      </w:pPr>
      <w: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54E32" w:rsidRDefault="00C54E32" w:rsidP="00C54E32">
      <w:pPr>
        <w:pStyle w:val="ConsPlusNormal"/>
        <w:spacing w:before="240"/>
        <w:ind w:firstLine="540"/>
        <w:jc w:val="both"/>
      </w:pPr>
      <w: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54E32" w:rsidRDefault="00C54E32" w:rsidP="00C54E32">
      <w:pPr>
        <w:pStyle w:val="ConsPlusNormal"/>
        <w:spacing w:before="240"/>
        <w:ind w:firstLine="540"/>
        <w:jc w:val="both"/>
      </w:pPr>
      <w:r>
        <w:t>5) выделять в произведениях элементы художественной формы и обнаруживать связи между ними;</w:t>
      </w:r>
    </w:p>
    <w:p w:rsidR="00C54E32" w:rsidRDefault="00C54E32" w:rsidP="00C54E32">
      <w:pPr>
        <w:pStyle w:val="ConsPlusNormal"/>
        <w:spacing w:before="240"/>
        <w:ind w:firstLine="540"/>
        <w:jc w:val="both"/>
      </w:pPr>
      <w: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C54E32" w:rsidRDefault="00C54E32" w:rsidP="00C54E32">
      <w:pPr>
        <w:pStyle w:val="ConsPlusNormal"/>
        <w:spacing w:before="240"/>
        <w:ind w:firstLine="540"/>
        <w:jc w:val="both"/>
      </w:pPr>
      <w:r>
        <w:t xml:space="preserve">7) сопоставлять с помощью учителя изученные и самостоятельно прочитанные произведения </w:t>
      </w:r>
      <w:r>
        <w:lastRenderedPageBreak/>
        <w:t>художественной литературы с произведениями других видов искусства (живопись, музыка, театр, кино);</w:t>
      </w:r>
    </w:p>
    <w:p w:rsidR="00C54E32" w:rsidRDefault="00C54E32" w:rsidP="00C54E32">
      <w:pPr>
        <w:pStyle w:val="ConsPlusNormal"/>
        <w:spacing w:before="240"/>
        <w:ind w:firstLine="540"/>
        <w:jc w:val="both"/>
      </w:pPr>
      <w: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C54E32" w:rsidRDefault="00C54E32" w:rsidP="00C54E32">
      <w:pPr>
        <w:pStyle w:val="ConsPlusNormal"/>
        <w:spacing w:before="240"/>
        <w:ind w:firstLine="540"/>
        <w:jc w:val="both"/>
      </w:pPr>
      <w: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54E32" w:rsidRDefault="00C54E32" w:rsidP="00C54E32">
      <w:pPr>
        <w:pStyle w:val="ConsPlusNormal"/>
        <w:spacing w:before="240"/>
        <w:ind w:firstLine="540"/>
        <w:jc w:val="both"/>
      </w:pPr>
      <w:r>
        <w:t>10) участвовать в беседе и диалоге о прочитанном произведении, давать аргументированную оценку прочитанному;</w:t>
      </w:r>
    </w:p>
    <w:p w:rsidR="00C54E32" w:rsidRDefault="00C54E32" w:rsidP="00C54E32">
      <w:pPr>
        <w:pStyle w:val="ConsPlusNormal"/>
        <w:spacing w:before="240"/>
        <w:ind w:firstLine="540"/>
        <w:jc w:val="both"/>
      </w:pPr>
      <w: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C54E32" w:rsidRDefault="00C54E32" w:rsidP="00C54E32">
      <w:pPr>
        <w:pStyle w:val="ConsPlusNormal"/>
        <w:spacing w:before="240"/>
        <w:ind w:firstLine="540"/>
        <w:jc w:val="both"/>
      </w:pPr>
      <w: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54E32" w:rsidRDefault="00C54E32" w:rsidP="00C54E32">
      <w:pPr>
        <w:pStyle w:val="ConsPlusNormal"/>
        <w:spacing w:before="24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54E32" w:rsidRDefault="00C54E32" w:rsidP="00C54E32">
      <w:pPr>
        <w:pStyle w:val="ConsPlusNormal"/>
        <w:spacing w:before="240"/>
        <w:ind w:firstLine="540"/>
        <w:jc w:val="both"/>
      </w:pPr>
      <w: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C54E32" w:rsidRDefault="00C54E32" w:rsidP="00C54E32">
      <w:pPr>
        <w:pStyle w:val="ConsPlusNormal"/>
        <w:spacing w:before="240"/>
        <w:ind w:firstLine="540"/>
        <w:jc w:val="both"/>
      </w:pPr>
      <w: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54E32" w:rsidRDefault="00C54E32" w:rsidP="00C54E32">
      <w:pPr>
        <w:pStyle w:val="ConsPlusNormal"/>
        <w:spacing w:before="240"/>
        <w:ind w:firstLine="540"/>
        <w:jc w:val="both"/>
      </w:pPr>
      <w: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54E32" w:rsidRDefault="00C54E32" w:rsidP="00C54E32">
      <w:pPr>
        <w:pStyle w:val="ConsPlusNormal"/>
        <w:spacing w:before="240"/>
        <w:ind w:firstLine="540"/>
        <w:jc w:val="both"/>
      </w:pPr>
      <w:r>
        <w:t>20.8.7. Предметные результаты изучения литературы. К концу обучения в 7 классе обучающийся научится:</w:t>
      </w:r>
    </w:p>
    <w:p w:rsidR="00C54E32" w:rsidRDefault="00C54E32" w:rsidP="00C54E32">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C54E32" w:rsidRDefault="00C54E32" w:rsidP="00C54E32">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54E32" w:rsidRDefault="00C54E32" w:rsidP="00C54E32">
      <w:pPr>
        <w:pStyle w:val="ConsPlusNormal"/>
        <w:spacing w:before="240"/>
        <w:ind w:firstLine="540"/>
        <w:jc w:val="both"/>
      </w:pPr>
      <w: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C54E32" w:rsidRDefault="00C54E32" w:rsidP="00C54E32">
      <w:pPr>
        <w:pStyle w:val="ConsPlusNormal"/>
        <w:spacing w:before="240"/>
        <w:ind w:firstLine="54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54E32" w:rsidRDefault="00C54E32" w:rsidP="00C54E32">
      <w:pPr>
        <w:pStyle w:val="ConsPlusNormal"/>
        <w:spacing w:before="240"/>
        <w:ind w:firstLine="540"/>
        <w:jc w:val="both"/>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w:t>
      </w:r>
      <w:r>
        <w:lastRenderedPageBreak/>
        <w:t>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54E32" w:rsidRDefault="00C54E32" w:rsidP="00C54E32">
      <w:pPr>
        <w:pStyle w:val="ConsPlusNormal"/>
        <w:spacing w:before="240"/>
        <w:ind w:firstLine="540"/>
        <w:jc w:val="both"/>
      </w:pPr>
      <w:r>
        <w:t>выделять в произведениях элементы художественной формы и обнаруживать связи между ними;</w:t>
      </w:r>
    </w:p>
    <w:p w:rsidR="00C54E32" w:rsidRDefault="00C54E32" w:rsidP="00C54E32">
      <w:pPr>
        <w:pStyle w:val="ConsPlusNormal"/>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C54E32" w:rsidRDefault="00C54E32" w:rsidP="00C54E32">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54E32" w:rsidRDefault="00C54E32" w:rsidP="00C54E32">
      <w:pPr>
        <w:pStyle w:val="ConsPlusNormal"/>
        <w:spacing w:before="240"/>
        <w:ind w:firstLine="540"/>
        <w:jc w:val="both"/>
      </w:pPr>
      <w: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C54E32" w:rsidRDefault="00C54E32" w:rsidP="00C54E32">
      <w:pPr>
        <w:pStyle w:val="ConsPlusNormal"/>
        <w:spacing w:before="240"/>
        <w:ind w:firstLine="540"/>
        <w:jc w:val="both"/>
      </w:pPr>
      <w: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C54E32" w:rsidRDefault="00C54E32" w:rsidP="00C54E32">
      <w:pPr>
        <w:pStyle w:val="ConsPlusNormal"/>
        <w:spacing w:before="240"/>
        <w:ind w:firstLine="540"/>
        <w:jc w:val="both"/>
      </w:pPr>
      <w: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54E32" w:rsidRDefault="00C54E32" w:rsidP="00C54E32">
      <w:pPr>
        <w:pStyle w:val="ConsPlusNormal"/>
        <w:spacing w:before="240"/>
        <w:ind w:firstLine="540"/>
        <w:jc w:val="both"/>
      </w:pPr>
      <w: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54E32" w:rsidRDefault="00C54E32" w:rsidP="00C54E32">
      <w:pPr>
        <w:pStyle w:val="ConsPlusNormal"/>
        <w:spacing w:before="240"/>
        <w:ind w:firstLine="540"/>
        <w:jc w:val="both"/>
      </w:pPr>
      <w: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54E32" w:rsidRDefault="00C54E32" w:rsidP="00C54E32">
      <w:pPr>
        <w:pStyle w:val="ConsPlusNormal"/>
        <w:spacing w:before="240"/>
        <w:ind w:firstLine="540"/>
        <w:jc w:val="both"/>
      </w:pPr>
      <w: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54E32" w:rsidRDefault="00C54E32" w:rsidP="00C54E32">
      <w:pPr>
        <w:pStyle w:val="ConsPlusNormal"/>
        <w:spacing w:before="240"/>
        <w:ind w:firstLine="540"/>
        <w:jc w:val="both"/>
      </w:pPr>
      <w: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C54E32" w:rsidRDefault="00C54E32" w:rsidP="00C54E32">
      <w:pPr>
        <w:pStyle w:val="ConsPlusNormal"/>
        <w:spacing w:before="240"/>
        <w:ind w:firstLine="540"/>
        <w:jc w:val="both"/>
      </w:pPr>
      <w: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54E32" w:rsidRDefault="00C54E32" w:rsidP="00C54E32">
      <w:pPr>
        <w:pStyle w:val="ConsPlusNormal"/>
        <w:spacing w:before="240"/>
        <w:ind w:firstLine="540"/>
        <w:jc w:val="both"/>
      </w:pPr>
      <w: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54E32" w:rsidRDefault="00C54E32" w:rsidP="00C54E32">
      <w:pPr>
        <w:pStyle w:val="ConsPlusNormal"/>
        <w:spacing w:before="240"/>
        <w:ind w:firstLine="540"/>
        <w:jc w:val="both"/>
      </w:pPr>
      <w:r>
        <w:t>20.8.8. Предметные результаты изучения литературы. К концу обучения в 8 классе обучающийся научится:</w:t>
      </w:r>
    </w:p>
    <w:p w:rsidR="00C54E32" w:rsidRDefault="00C54E32" w:rsidP="00C54E32">
      <w:pPr>
        <w:pStyle w:val="ConsPlusNormal"/>
        <w:spacing w:before="24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C54E32" w:rsidRDefault="00C54E32" w:rsidP="00C54E32">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54E32" w:rsidRDefault="00C54E32" w:rsidP="00C54E32">
      <w:pPr>
        <w:pStyle w:val="ConsPlusNormal"/>
        <w:spacing w:before="240"/>
        <w:ind w:firstLine="540"/>
        <w:jc w:val="both"/>
      </w:pPr>
      <w:r>
        <w:lastRenderedPageBreak/>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C54E32" w:rsidRDefault="00C54E32" w:rsidP="00C54E32">
      <w:pPr>
        <w:pStyle w:val="ConsPlusNormal"/>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54E32" w:rsidRDefault="00C54E32" w:rsidP="00C54E32">
      <w:pPr>
        <w:pStyle w:val="ConsPlusNormal"/>
        <w:spacing w:before="240"/>
        <w:ind w:firstLine="540"/>
        <w:jc w:val="both"/>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54E32" w:rsidRDefault="00C54E32" w:rsidP="00C54E32">
      <w:pPr>
        <w:pStyle w:val="ConsPlusNormal"/>
        <w:spacing w:before="24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54E32" w:rsidRDefault="00C54E32" w:rsidP="00C54E32">
      <w:pPr>
        <w:pStyle w:val="ConsPlusNormal"/>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54E32" w:rsidRDefault="00C54E32" w:rsidP="00C54E32">
      <w:pPr>
        <w:pStyle w:val="ConsPlusNormal"/>
        <w:spacing w:before="24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C54E32" w:rsidRDefault="00C54E32" w:rsidP="00C54E32">
      <w:pPr>
        <w:pStyle w:val="ConsPlusNormal"/>
        <w:spacing w:before="240"/>
        <w:ind w:firstLine="540"/>
        <w:jc w:val="both"/>
      </w:pPr>
      <w: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54E32" w:rsidRDefault="00C54E32" w:rsidP="00C54E32">
      <w:pPr>
        <w:pStyle w:val="ConsPlusNormal"/>
        <w:spacing w:before="240"/>
        <w:ind w:firstLine="540"/>
        <w:jc w:val="both"/>
      </w:pPr>
      <w: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C54E32" w:rsidRDefault="00C54E32" w:rsidP="00C54E32">
      <w:pPr>
        <w:pStyle w:val="ConsPlusNormal"/>
        <w:spacing w:before="240"/>
        <w:ind w:firstLine="540"/>
        <w:jc w:val="both"/>
      </w:pPr>
      <w: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C54E32" w:rsidRDefault="00C54E32" w:rsidP="00C54E32">
      <w:pPr>
        <w:pStyle w:val="ConsPlusNormal"/>
        <w:spacing w:before="240"/>
        <w:ind w:firstLine="540"/>
        <w:jc w:val="both"/>
      </w:pPr>
      <w: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54E32" w:rsidRDefault="00C54E32" w:rsidP="00C54E32">
      <w:pPr>
        <w:pStyle w:val="ConsPlusNormal"/>
        <w:spacing w:before="240"/>
        <w:ind w:firstLine="540"/>
        <w:jc w:val="both"/>
      </w:pPr>
      <w: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w:t>
      </w:r>
      <w:r>
        <w:lastRenderedPageBreak/>
        <w:t>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54E32" w:rsidRDefault="00C54E32" w:rsidP="00C54E32">
      <w:pPr>
        <w:pStyle w:val="ConsPlusNormal"/>
        <w:spacing w:before="240"/>
        <w:ind w:firstLine="540"/>
        <w:jc w:val="both"/>
      </w:pPr>
      <w: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54E32" w:rsidRDefault="00C54E32" w:rsidP="00C54E32">
      <w:pPr>
        <w:pStyle w:val="ConsPlusNormal"/>
        <w:spacing w:before="240"/>
        <w:ind w:firstLine="540"/>
        <w:jc w:val="both"/>
      </w:pPr>
      <w: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54E32" w:rsidRDefault="00C54E32" w:rsidP="00C54E32">
      <w:pPr>
        <w:pStyle w:val="ConsPlusNormal"/>
        <w:spacing w:before="240"/>
        <w:ind w:firstLine="540"/>
        <w:jc w:val="both"/>
      </w:pPr>
      <w: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C54E32" w:rsidRDefault="00C54E32" w:rsidP="00C54E32">
      <w:pPr>
        <w:pStyle w:val="ConsPlusNormal"/>
        <w:spacing w:before="240"/>
        <w:ind w:firstLine="540"/>
        <w:jc w:val="both"/>
      </w:pPr>
      <w: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54E32" w:rsidRDefault="00C54E32" w:rsidP="00C54E32">
      <w:pPr>
        <w:pStyle w:val="ConsPlusNormal"/>
        <w:spacing w:before="240"/>
        <w:ind w:firstLine="540"/>
        <w:jc w:val="both"/>
      </w:pPr>
      <w: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54E32" w:rsidRDefault="00C54E32" w:rsidP="00C54E32">
      <w:pPr>
        <w:pStyle w:val="ConsPlusNormal"/>
        <w:spacing w:before="240"/>
        <w:ind w:firstLine="540"/>
        <w:jc w:val="both"/>
      </w:pPr>
      <w:r>
        <w:t>20.8.9. Предметные результаты изучения литературы. К концу обучения в 9 классе обучающийся научится:</w:t>
      </w:r>
    </w:p>
    <w:p w:rsidR="00C54E32" w:rsidRDefault="00C54E32" w:rsidP="00C54E32">
      <w:pPr>
        <w:pStyle w:val="ConsPlusNormal"/>
        <w:spacing w:before="24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C54E32" w:rsidRDefault="00C54E32" w:rsidP="00C54E32">
      <w:pPr>
        <w:pStyle w:val="ConsPlusNormal"/>
        <w:spacing w:before="24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54E32" w:rsidRDefault="00C54E32" w:rsidP="00C54E32">
      <w:pPr>
        <w:pStyle w:val="ConsPlusNormal"/>
        <w:spacing w:before="24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C54E32" w:rsidRDefault="00C54E32" w:rsidP="00C54E32">
      <w:pPr>
        <w:pStyle w:val="ConsPlusNormal"/>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54E32" w:rsidRDefault="00C54E32" w:rsidP="00C54E32">
      <w:pPr>
        <w:pStyle w:val="ConsPlusNormal"/>
        <w:spacing w:before="240"/>
        <w:ind w:firstLine="540"/>
        <w:jc w:val="both"/>
      </w:pPr>
      <w: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w:t>
      </w:r>
      <w:r>
        <w:lastRenderedPageBreak/>
        <w:t>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54E32" w:rsidRDefault="00C54E32" w:rsidP="00C54E32">
      <w:pPr>
        <w:pStyle w:val="ConsPlusNormal"/>
        <w:spacing w:before="240"/>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54E32" w:rsidRDefault="00C54E32" w:rsidP="00C54E32">
      <w:pPr>
        <w:pStyle w:val="ConsPlusNormal"/>
        <w:spacing w:before="240"/>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54E32" w:rsidRDefault="00C54E32" w:rsidP="00C54E32">
      <w:pPr>
        <w:pStyle w:val="ConsPlusNormal"/>
        <w:spacing w:before="24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54E32" w:rsidRDefault="00C54E32" w:rsidP="00C54E32">
      <w:pPr>
        <w:pStyle w:val="ConsPlusNormal"/>
        <w:spacing w:before="240"/>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C54E32" w:rsidRDefault="00C54E32" w:rsidP="00C54E32">
      <w:pPr>
        <w:pStyle w:val="ConsPlusNormal"/>
        <w:spacing w:before="24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54E32" w:rsidRDefault="00C54E32" w:rsidP="00C54E32">
      <w:pPr>
        <w:pStyle w:val="ConsPlusNormal"/>
        <w:spacing w:before="24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C54E32" w:rsidRDefault="00C54E32" w:rsidP="00C54E32">
      <w:pPr>
        <w:pStyle w:val="ConsPlusNormal"/>
        <w:spacing w:before="24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C54E32" w:rsidRDefault="00C54E32" w:rsidP="00C54E32">
      <w:pPr>
        <w:pStyle w:val="ConsPlusNormal"/>
        <w:spacing w:before="240"/>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54E32" w:rsidRDefault="00C54E32" w:rsidP="00C54E32">
      <w:pPr>
        <w:pStyle w:val="ConsPlusNormal"/>
        <w:spacing w:before="240"/>
        <w:ind w:firstLine="540"/>
        <w:jc w:val="both"/>
      </w:pPr>
      <w: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54E32" w:rsidRDefault="00C54E32" w:rsidP="00C54E32">
      <w:pPr>
        <w:pStyle w:val="ConsPlusNormal"/>
        <w:spacing w:before="240"/>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54E32" w:rsidRDefault="00C54E32" w:rsidP="00C54E32">
      <w:pPr>
        <w:pStyle w:val="ConsPlusNormal"/>
        <w:spacing w:before="240"/>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54E32" w:rsidRDefault="00C54E32" w:rsidP="00C54E32">
      <w:pPr>
        <w:pStyle w:val="ConsPlusNormal"/>
        <w:spacing w:before="240"/>
        <w:ind w:firstLine="540"/>
        <w:jc w:val="both"/>
      </w:pPr>
      <w: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w:t>
      </w:r>
      <w:r>
        <w:lastRenderedPageBreak/>
        <w:t>современной литературы;</w:t>
      </w:r>
    </w:p>
    <w:p w:rsidR="00C54E32" w:rsidRDefault="00C54E32" w:rsidP="00C54E32">
      <w:pPr>
        <w:pStyle w:val="ConsPlusNormal"/>
        <w:spacing w:before="240"/>
        <w:ind w:firstLine="540"/>
        <w:jc w:val="both"/>
      </w:pPr>
      <w: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C54E32" w:rsidRDefault="00C54E32" w:rsidP="00C54E32">
      <w:pPr>
        <w:pStyle w:val="ConsPlusNormal"/>
        <w:spacing w:before="240"/>
        <w:ind w:firstLine="540"/>
        <w:jc w:val="both"/>
      </w:pPr>
      <w: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54E32" w:rsidRDefault="00C54E32" w:rsidP="00C54E32">
      <w:pPr>
        <w:pStyle w:val="ConsPlusNormal"/>
        <w:ind w:firstLine="540"/>
        <w:jc w:val="both"/>
      </w:pPr>
    </w:p>
    <w:p w:rsidR="00C54E32" w:rsidRDefault="00C54E32" w:rsidP="00C54E32">
      <w:pPr>
        <w:pStyle w:val="ConsPlusTitle"/>
        <w:ind w:firstLine="540"/>
        <w:jc w:val="both"/>
        <w:outlineLvl w:val="2"/>
      </w:pPr>
      <w:r>
        <w:t>21. Федеральная рабочая программа по учебному предмету "Иностранный (английский) язык".</w:t>
      </w:r>
    </w:p>
    <w:p w:rsidR="00C54E32" w:rsidRDefault="00C54E32" w:rsidP="00C54E32">
      <w:pPr>
        <w:pStyle w:val="ConsPlusNormal"/>
        <w:spacing w:before="240"/>
        <w:ind w:firstLine="540"/>
        <w:jc w:val="both"/>
      </w:pPr>
      <w:r>
        <w:t>21.1.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54E32" w:rsidRDefault="00C54E32" w:rsidP="00C54E32">
      <w:pPr>
        <w:pStyle w:val="ConsPlusNormal"/>
        <w:jc w:val="both"/>
      </w:pPr>
    </w:p>
    <w:p w:rsidR="00C54E32" w:rsidRDefault="00C54E32" w:rsidP="00C54E32">
      <w:pPr>
        <w:pStyle w:val="ConsPlusTitle"/>
        <w:ind w:firstLine="540"/>
        <w:jc w:val="both"/>
        <w:outlineLvl w:val="3"/>
      </w:pPr>
      <w:r>
        <w:t>21.2. Пояснительная записка.</w:t>
      </w:r>
    </w:p>
    <w:p w:rsidR="00C54E32" w:rsidRDefault="00C54E32" w:rsidP="00C54E32">
      <w:pPr>
        <w:pStyle w:val="ConsPlusNormal"/>
        <w:spacing w:before="240"/>
        <w:ind w:firstLine="540"/>
        <w:jc w:val="both"/>
      </w:pPr>
      <w:r>
        <w:t>21.2.1.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54E32" w:rsidRDefault="00C54E32" w:rsidP="00C54E32">
      <w:pPr>
        <w:pStyle w:val="ConsPlusNormal"/>
        <w:spacing w:before="240"/>
        <w:ind w:firstLine="540"/>
        <w:jc w:val="both"/>
      </w:pPr>
      <w:r>
        <w:t>21.2.2.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дает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учетом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54E32" w:rsidRDefault="00C54E32" w:rsidP="00C54E32">
      <w:pPr>
        <w:pStyle w:val="ConsPlusNormal"/>
        <w:spacing w:before="240"/>
        <w:ind w:firstLine="540"/>
        <w:jc w:val="both"/>
      </w:pPr>
      <w:r>
        <w:t>21.2.3.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C54E32" w:rsidRDefault="00C54E32" w:rsidP="00C54E32">
      <w:pPr>
        <w:pStyle w:val="ConsPlusNormal"/>
        <w:spacing w:before="240"/>
        <w:ind w:firstLine="540"/>
        <w:jc w:val="both"/>
      </w:pPr>
      <w:r>
        <w:t>21.2.4.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54E32" w:rsidRDefault="00C54E32" w:rsidP="00C54E32">
      <w:pPr>
        <w:pStyle w:val="ConsPlusNormal"/>
        <w:spacing w:before="240"/>
        <w:ind w:firstLine="540"/>
        <w:jc w:val="both"/>
      </w:pPr>
      <w:r>
        <w:t>21.2.5.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54E32" w:rsidRDefault="00C54E32" w:rsidP="00C54E32">
      <w:pPr>
        <w:pStyle w:val="ConsPlusNormal"/>
        <w:spacing w:before="240"/>
        <w:ind w:firstLine="540"/>
        <w:jc w:val="both"/>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54E32" w:rsidRDefault="00C54E32" w:rsidP="00C54E32">
      <w:pPr>
        <w:pStyle w:val="ConsPlusNormal"/>
        <w:spacing w:before="240"/>
        <w:ind w:firstLine="540"/>
        <w:jc w:val="both"/>
      </w:pPr>
      <w:r>
        <w:lastRenderedPageBreak/>
        <w:t>21.2.6. Целью иноязычного образования является формирование коммуникативной компетенции обучающихся в единстве таких ее составляющих, как:</w:t>
      </w:r>
    </w:p>
    <w:p w:rsidR="00C54E32" w:rsidRDefault="00C54E32" w:rsidP="00C54E32">
      <w:pPr>
        <w:pStyle w:val="ConsPlusNormal"/>
        <w:spacing w:before="24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w:t>
      </w:r>
    </w:p>
    <w:p w:rsidR="00C54E32" w:rsidRDefault="00C54E32" w:rsidP="00C54E32">
      <w:pPr>
        <w:pStyle w:val="ConsPlusNormal"/>
        <w:spacing w:before="240"/>
        <w:ind w:firstLine="540"/>
        <w:jc w:val="both"/>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54E32" w:rsidRDefault="00C54E32" w:rsidP="00C54E32">
      <w:pPr>
        <w:pStyle w:val="ConsPlusNormal"/>
        <w:spacing w:before="240"/>
        <w:ind w:firstLine="540"/>
        <w:jc w:val="both"/>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5 - 9 классов на разных этапах (5 - 7 и 8 - 9 классы), формирование умения представлять свою страну, ее культуру в условиях межкультурного общения;</w:t>
      </w:r>
    </w:p>
    <w:p w:rsidR="00C54E32" w:rsidRDefault="00C54E32" w:rsidP="00C54E32">
      <w:pPr>
        <w:pStyle w:val="ConsPlusNormal"/>
        <w:spacing w:before="240"/>
        <w:ind w:firstLine="540"/>
        <w:jc w:val="both"/>
      </w:pPr>
      <w:r>
        <w:t>свою страну, ее культуру в условиях межкультурного общения;</w:t>
      </w:r>
    </w:p>
    <w:p w:rsidR="00C54E32" w:rsidRDefault="00C54E32" w:rsidP="00C54E32">
      <w:pPr>
        <w:pStyle w:val="ConsPlusNormal"/>
        <w:spacing w:before="240"/>
        <w:ind w:firstLine="540"/>
        <w:jc w:val="both"/>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54E32" w:rsidRDefault="00C54E32" w:rsidP="00C54E32">
      <w:pPr>
        <w:pStyle w:val="ConsPlusNormal"/>
        <w:spacing w:before="240"/>
        <w:ind w:firstLine="540"/>
        <w:jc w:val="both"/>
      </w:pPr>
      <w:r>
        <w:t>21.2.7.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C54E32" w:rsidRDefault="00C54E32" w:rsidP="00C54E32">
      <w:pPr>
        <w:pStyle w:val="ConsPlusNormal"/>
        <w:spacing w:before="240"/>
        <w:ind w:firstLine="540"/>
        <w:jc w:val="both"/>
      </w:pPr>
      <w:r>
        <w:t>21.2.8.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54E32" w:rsidRDefault="00C54E32" w:rsidP="00C54E32">
      <w:pPr>
        <w:pStyle w:val="ConsPlusNormal"/>
        <w:spacing w:before="240"/>
        <w:ind w:firstLine="540"/>
        <w:jc w:val="both"/>
      </w:pPr>
      <w:r>
        <w:t>21.2.9.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C54E32" w:rsidRDefault="00C54E32" w:rsidP="00C54E32">
      <w:pPr>
        <w:pStyle w:val="ConsPlusNormal"/>
        <w:spacing w:before="240"/>
        <w:ind w:firstLine="540"/>
        <w:jc w:val="both"/>
      </w:pPr>
      <w:r>
        <w:t>21.2.10.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54E32" w:rsidRDefault="00C54E32" w:rsidP="00C54E32">
      <w:pPr>
        <w:pStyle w:val="ConsPlusNormal"/>
        <w:jc w:val="both"/>
      </w:pPr>
    </w:p>
    <w:p w:rsidR="00C54E32" w:rsidRDefault="00C54E32" w:rsidP="00C54E32">
      <w:pPr>
        <w:pStyle w:val="ConsPlusTitle"/>
        <w:ind w:firstLine="540"/>
        <w:jc w:val="both"/>
        <w:outlineLvl w:val="3"/>
      </w:pPr>
      <w:r>
        <w:t>21.3. Содержание обучения в 5 классе.</w:t>
      </w:r>
    </w:p>
    <w:p w:rsidR="00C54E32" w:rsidRDefault="00C54E32" w:rsidP="00C54E32">
      <w:pPr>
        <w:pStyle w:val="ConsPlusNormal"/>
        <w:spacing w:before="240"/>
        <w:ind w:firstLine="540"/>
        <w:jc w:val="both"/>
      </w:pPr>
      <w:r>
        <w:t>21.3.1. Коммуникативные умения.</w:t>
      </w:r>
    </w:p>
    <w:p w:rsidR="00C54E32" w:rsidRDefault="00C54E32" w:rsidP="00C54E32">
      <w:pPr>
        <w:pStyle w:val="ConsPlusNormal"/>
        <w:spacing w:before="24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E32" w:rsidRDefault="00C54E32" w:rsidP="00C54E32">
      <w:pPr>
        <w:pStyle w:val="ConsPlusNormal"/>
        <w:spacing w:before="240"/>
        <w:ind w:firstLine="540"/>
        <w:jc w:val="both"/>
      </w:pPr>
      <w:r>
        <w:t>Моя семья. Мои друзья. Семейные праздники: день рождения, Новый год.</w:t>
      </w:r>
    </w:p>
    <w:p w:rsidR="00C54E32" w:rsidRDefault="00C54E32" w:rsidP="00C54E32">
      <w:pPr>
        <w:pStyle w:val="ConsPlusNormal"/>
        <w:spacing w:before="240"/>
        <w:ind w:firstLine="540"/>
        <w:jc w:val="both"/>
      </w:pPr>
      <w:r>
        <w:t>Внешность и характер человека (литературного персонажа).</w:t>
      </w:r>
    </w:p>
    <w:p w:rsidR="00C54E32" w:rsidRDefault="00C54E32" w:rsidP="00C54E32">
      <w:pPr>
        <w:pStyle w:val="ConsPlusNormal"/>
        <w:spacing w:before="240"/>
        <w:ind w:firstLine="540"/>
        <w:jc w:val="both"/>
      </w:pPr>
      <w:r>
        <w:t>Досуг и увлечения (хобби) современного подростка (чтение, кино, спорт).</w:t>
      </w:r>
    </w:p>
    <w:p w:rsidR="00C54E32" w:rsidRDefault="00C54E32" w:rsidP="00C54E32">
      <w:pPr>
        <w:pStyle w:val="ConsPlusNormal"/>
        <w:spacing w:before="240"/>
        <w:ind w:firstLine="540"/>
        <w:jc w:val="both"/>
      </w:pPr>
      <w:r>
        <w:t>Здоровый образ жизни: режим труда и отдыха, здоровое питание.</w:t>
      </w:r>
    </w:p>
    <w:p w:rsidR="00C54E32" w:rsidRDefault="00C54E32" w:rsidP="00C54E32">
      <w:pPr>
        <w:pStyle w:val="ConsPlusNormal"/>
        <w:spacing w:before="240"/>
        <w:ind w:firstLine="540"/>
        <w:jc w:val="both"/>
      </w:pPr>
      <w:r>
        <w:t>Покупки: одежда, обувь и продукты питания.</w:t>
      </w:r>
    </w:p>
    <w:p w:rsidR="00C54E32" w:rsidRDefault="00C54E32" w:rsidP="00C54E32">
      <w:pPr>
        <w:pStyle w:val="ConsPlusNormal"/>
        <w:spacing w:before="240"/>
        <w:ind w:firstLine="540"/>
        <w:jc w:val="both"/>
      </w:pPr>
      <w:r>
        <w:t xml:space="preserve">Школа, школьная жизнь, школьная форма, изучаемые предметы. Переписка с иностранными </w:t>
      </w:r>
      <w:r>
        <w:lastRenderedPageBreak/>
        <w:t>сверстниками.</w:t>
      </w:r>
    </w:p>
    <w:p w:rsidR="00C54E32" w:rsidRDefault="00C54E32" w:rsidP="00C54E32">
      <w:pPr>
        <w:pStyle w:val="ConsPlusNormal"/>
        <w:spacing w:before="240"/>
        <w:ind w:firstLine="540"/>
        <w:jc w:val="both"/>
      </w:pPr>
      <w:r>
        <w:t>Каникулы в различное время года. Виды отдыха.</w:t>
      </w:r>
    </w:p>
    <w:p w:rsidR="00C54E32" w:rsidRDefault="00C54E32" w:rsidP="00C54E32">
      <w:pPr>
        <w:pStyle w:val="ConsPlusNormal"/>
        <w:spacing w:before="240"/>
        <w:ind w:firstLine="540"/>
        <w:jc w:val="both"/>
      </w:pPr>
      <w:r>
        <w:t>Природа: дикие и домашние животные. Погода.</w:t>
      </w:r>
    </w:p>
    <w:p w:rsidR="00C54E32" w:rsidRDefault="00C54E32" w:rsidP="00C54E32">
      <w:pPr>
        <w:pStyle w:val="ConsPlusNormal"/>
        <w:spacing w:before="240"/>
        <w:ind w:firstLine="540"/>
        <w:jc w:val="both"/>
      </w:pPr>
      <w:r>
        <w:t>Родной город (село). Транспорт.</w:t>
      </w:r>
    </w:p>
    <w:p w:rsidR="00C54E32" w:rsidRDefault="00C54E32" w:rsidP="00C54E32">
      <w:pPr>
        <w:pStyle w:val="ConsPlusNormal"/>
        <w:spacing w:before="240"/>
        <w:ind w:firstLine="540"/>
        <w:jc w:val="both"/>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54E32" w:rsidRDefault="00C54E32" w:rsidP="00C54E32">
      <w:pPr>
        <w:pStyle w:val="ConsPlusNormal"/>
        <w:spacing w:before="240"/>
        <w:ind w:firstLine="540"/>
        <w:jc w:val="both"/>
      </w:pPr>
      <w:r>
        <w:t>Выдающиеся люди родной страны и страны (стран) изучаемого языка: писатели, поэты.</w:t>
      </w:r>
    </w:p>
    <w:p w:rsidR="00C54E32" w:rsidRDefault="00C54E32" w:rsidP="00C54E32">
      <w:pPr>
        <w:pStyle w:val="ConsPlusNormal"/>
        <w:spacing w:before="240"/>
        <w:ind w:firstLine="540"/>
        <w:jc w:val="both"/>
      </w:pPr>
      <w:r>
        <w:t>21.3.1.1. Говорение.</w:t>
      </w:r>
    </w:p>
    <w:p w:rsidR="00C54E32" w:rsidRDefault="00C54E32" w:rsidP="00C54E32">
      <w:pPr>
        <w:pStyle w:val="ConsPlusNormal"/>
        <w:spacing w:before="240"/>
        <w:ind w:firstLine="540"/>
        <w:jc w:val="both"/>
      </w:pPr>
      <w:r>
        <w:t>21.3.1.1.1. Развитие коммуникативных умений диалогической речи на базе умений, сформированных на уровне начального общего образования:</w:t>
      </w:r>
    </w:p>
    <w:p w:rsidR="00C54E32" w:rsidRDefault="00C54E32" w:rsidP="00C54E32">
      <w:pPr>
        <w:pStyle w:val="ConsPlusNormal"/>
        <w:spacing w:before="240"/>
        <w:ind w:firstLine="540"/>
        <w:jc w:val="both"/>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54E32" w:rsidRDefault="00C54E32" w:rsidP="00C54E32">
      <w:pPr>
        <w:pStyle w:val="ConsPlusNormal"/>
        <w:spacing w:before="240"/>
        <w:ind w:firstLine="5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54E32" w:rsidRDefault="00C54E32" w:rsidP="00C54E32">
      <w:pPr>
        <w:pStyle w:val="ConsPlusNormal"/>
        <w:spacing w:before="240"/>
        <w:ind w:firstLine="540"/>
        <w:jc w:val="both"/>
      </w:pPr>
      <w:r>
        <w:t>диалог-расспрос: сообщать фактическую информацию, отвечая на вопросы разных видов; запрашивать интересующую информацию.</w:t>
      </w:r>
    </w:p>
    <w:p w:rsidR="00C54E32" w:rsidRDefault="00C54E32" w:rsidP="00C54E32">
      <w:pPr>
        <w:pStyle w:val="ConsPlusNormal"/>
        <w:spacing w:before="240"/>
        <w:ind w:firstLine="540"/>
        <w:jc w:val="both"/>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54E32" w:rsidRDefault="00C54E32" w:rsidP="00C54E32">
      <w:pPr>
        <w:pStyle w:val="ConsPlusNormal"/>
        <w:spacing w:before="240"/>
        <w:ind w:firstLine="540"/>
        <w:jc w:val="both"/>
      </w:pPr>
      <w:r>
        <w:t>Объем диалога - до 5 реплик со стороны каждого собеседника.</w:t>
      </w:r>
    </w:p>
    <w:p w:rsidR="00C54E32" w:rsidRDefault="00C54E32" w:rsidP="00C54E32">
      <w:pPr>
        <w:pStyle w:val="ConsPlusNormal"/>
        <w:spacing w:before="240"/>
        <w:ind w:firstLine="540"/>
        <w:jc w:val="both"/>
      </w:pPr>
      <w:r>
        <w:t>21.3.1.1.2. Развитие коммуникативных умений монологической речи на базе умений, сформированных на уровне начального общего образования:</w:t>
      </w:r>
    </w:p>
    <w:p w:rsidR="00C54E32" w:rsidRDefault="00C54E32" w:rsidP="00C54E32">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w:t>
      </w:r>
    </w:p>
    <w:p w:rsidR="00C54E32" w:rsidRDefault="00C54E32" w:rsidP="00C54E32">
      <w:pPr>
        <w:pStyle w:val="ConsPlusNormal"/>
        <w:spacing w:before="240"/>
        <w:ind w:firstLine="54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C54E32" w:rsidRDefault="00C54E32" w:rsidP="00C54E32">
      <w:pPr>
        <w:pStyle w:val="ConsPlusNormal"/>
        <w:spacing w:before="240"/>
        <w:ind w:firstLine="540"/>
        <w:jc w:val="both"/>
      </w:pPr>
      <w:r>
        <w:t>повествование (сообщение);</w:t>
      </w:r>
    </w:p>
    <w:p w:rsidR="00C54E32" w:rsidRDefault="00C54E32" w:rsidP="00C54E32">
      <w:pPr>
        <w:pStyle w:val="ConsPlusNormal"/>
        <w:spacing w:before="240"/>
        <w:ind w:firstLine="540"/>
        <w:jc w:val="both"/>
      </w:pPr>
      <w:r>
        <w:t>изложение (пересказ) основного содержания прочитанного текста;</w:t>
      </w:r>
    </w:p>
    <w:p w:rsidR="00C54E32" w:rsidRDefault="00C54E32" w:rsidP="00C54E32">
      <w:pPr>
        <w:pStyle w:val="ConsPlusNormal"/>
        <w:spacing w:before="240"/>
        <w:ind w:firstLine="540"/>
        <w:jc w:val="both"/>
      </w:pPr>
      <w:r>
        <w:t>краткое изложение результатов выполненной проектной работы.</w:t>
      </w:r>
    </w:p>
    <w:p w:rsidR="00C54E32" w:rsidRDefault="00C54E32" w:rsidP="00C54E32">
      <w:pPr>
        <w:pStyle w:val="ConsPlusNormal"/>
        <w:spacing w:before="240"/>
        <w:ind w:firstLine="540"/>
        <w:jc w:val="both"/>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C54E32" w:rsidRDefault="00C54E32" w:rsidP="00C54E32">
      <w:pPr>
        <w:pStyle w:val="ConsPlusNormal"/>
        <w:spacing w:before="240"/>
        <w:ind w:firstLine="540"/>
        <w:jc w:val="both"/>
      </w:pPr>
      <w:r>
        <w:t>Объем монологического высказывания - 5 - 6 фраз.</w:t>
      </w:r>
    </w:p>
    <w:p w:rsidR="00C54E32" w:rsidRDefault="00C54E32" w:rsidP="00C54E32">
      <w:pPr>
        <w:pStyle w:val="ConsPlusNormal"/>
        <w:spacing w:before="240"/>
        <w:ind w:firstLine="540"/>
        <w:jc w:val="both"/>
      </w:pPr>
      <w:r>
        <w:t>21.3.1.2. Аудирование.</w:t>
      </w:r>
    </w:p>
    <w:p w:rsidR="00C54E32" w:rsidRDefault="00C54E32" w:rsidP="00C54E32">
      <w:pPr>
        <w:pStyle w:val="ConsPlusNormal"/>
        <w:spacing w:before="240"/>
        <w:ind w:firstLine="540"/>
        <w:jc w:val="both"/>
      </w:pPr>
      <w:r>
        <w:t>Развитие коммуникативных умений аудирования на базе умений, сформированных на уровне начального общего образования:</w:t>
      </w:r>
    </w:p>
    <w:p w:rsidR="00C54E32" w:rsidRDefault="00C54E32" w:rsidP="00C54E32">
      <w:pPr>
        <w:pStyle w:val="ConsPlusNormal"/>
        <w:spacing w:before="240"/>
        <w:ind w:firstLine="540"/>
        <w:jc w:val="both"/>
      </w:pPr>
      <w:r>
        <w:t xml:space="preserve">при непосредственном общении: понимание на слух речи учителя и одноклассников и вербальная </w:t>
      </w:r>
      <w:r>
        <w:lastRenderedPageBreak/>
        <w:t>(невербальная) реакция на услышанное;</w:t>
      </w:r>
    </w:p>
    <w:p w:rsidR="00C54E32" w:rsidRDefault="00C54E32" w:rsidP="00C54E32">
      <w:pPr>
        <w:pStyle w:val="ConsPlusNormal"/>
        <w:spacing w:before="240"/>
        <w:ind w:firstLine="540"/>
        <w:jc w:val="both"/>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54E32" w:rsidRDefault="00C54E32" w:rsidP="00C54E32">
      <w:pPr>
        <w:pStyle w:val="ConsPlusNormal"/>
        <w:spacing w:before="240"/>
        <w:ind w:firstLine="54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54E32" w:rsidRDefault="00C54E32" w:rsidP="00C54E32">
      <w:pPr>
        <w:pStyle w:val="ConsPlusNormal"/>
        <w:spacing w:before="240"/>
        <w:ind w:firstLine="5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4E32" w:rsidRDefault="00C54E32" w:rsidP="00C54E32">
      <w:pPr>
        <w:pStyle w:val="ConsPlusNormal"/>
        <w:spacing w:before="240"/>
        <w:ind w:firstLine="5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4E32" w:rsidRDefault="00C54E32" w:rsidP="00C54E32">
      <w:pPr>
        <w:pStyle w:val="ConsPlusNormal"/>
        <w:spacing w:before="240"/>
        <w:ind w:firstLine="540"/>
        <w:jc w:val="both"/>
      </w:pPr>
      <w:r>
        <w:t>Время звучания текста (текстов) для аудирования - до 1 минуты.</w:t>
      </w:r>
    </w:p>
    <w:p w:rsidR="00C54E32" w:rsidRDefault="00C54E32" w:rsidP="00C54E32">
      <w:pPr>
        <w:pStyle w:val="ConsPlusNormal"/>
        <w:spacing w:before="240"/>
        <w:ind w:firstLine="540"/>
        <w:jc w:val="both"/>
      </w:pPr>
      <w:r>
        <w:t>21.3.1.3. Смысловое чтение.</w:t>
      </w:r>
    </w:p>
    <w:p w:rsidR="00C54E32" w:rsidRDefault="00C54E32" w:rsidP="00C54E32">
      <w:pPr>
        <w:pStyle w:val="ConsPlusNormal"/>
        <w:spacing w:before="240"/>
        <w:ind w:firstLine="540"/>
        <w:jc w:val="both"/>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4E32" w:rsidRDefault="00C54E32" w:rsidP="00C54E32">
      <w:pPr>
        <w:pStyle w:val="ConsPlusNormal"/>
        <w:spacing w:before="240"/>
        <w:ind w:firstLine="540"/>
        <w:jc w:val="both"/>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54E32" w:rsidRDefault="00C54E32" w:rsidP="00C54E32">
      <w:pPr>
        <w:pStyle w:val="ConsPlusNormal"/>
        <w:spacing w:before="240"/>
        <w:ind w:firstLine="540"/>
        <w:jc w:val="both"/>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54E32" w:rsidRDefault="00C54E32" w:rsidP="00C54E32">
      <w:pPr>
        <w:pStyle w:val="ConsPlusNormal"/>
        <w:spacing w:before="240"/>
        <w:ind w:firstLine="540"/>
        <w:jc w:val="both"/>
      </w:pPr>
      <w:r>
        <w:t>Чтение несплошных текстов (таблиц) и понимание представленной в них информации.</w:t>
      </w:r>
    </w:p>
    <w:p w:rsidR="00C54E32" w:rsidRDefault="00C54E32" w:rsidP="00C54E32">
      <w:pPr>
        <w:pStyle w:val="ConsPlusNormal"/>
        <w:spacing w:before="240"/>
        <w:ind w:firstLine="540"/>
        <w:jc w:val="both"/>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54E32" w:rsidRDefault="00C54E32" w:rsidP="00C54E32">
      <w:pPr>
        <w:pStyle w:val="ConsPlusNormal"/>
        <w:spacing w:before="240"/>
        <w:ind w:firstLine="540"/>
        <w:jc w:val="both"/>
      </w:pPr>
      <w:r>
        <w:t>Объем текста (текстов) для чтения - 180 - 200 слов.</w:t>
      </w:r>
    </w:p>
    <w:p w:rsidR="00C54E32" w:rsidRDefault="00C54E32" w:rsidP="00C54E32">
      <w:pPr>
        <w:pStyle w:val="ConsPlusNormal"/>
        <w:spacing w:before="240"/>
        <w:ind w:firstLine="540"/>
        <w:jc w:val="both"/>
      </w:pPr>
      <w:r>
        <w:t>21.3.1.4. Письменная речь.</w:t>
      </w:r>
    </w:p>
    <w:p w:rsidR="00C54E32" w:rsidRDefault="00C54E32" w:rsidP="00C54E32">
      <w:pPr>
        <w:pStyle w:val="ConsPlusNormal"/>
        <w:spacing w:before="240"/>
        <w:ind w:firstLine="540"/>
        <w:jc w:val="both"/>
      </w:pPr>
      <w:r>
        <w:t>Развитие умений письменной речи на базе умений, сформированных на уровне начального общего образования:</w:t>
      </w:r>
    </w:p>
    <w:p w:rsidR="00C54E32" w:rsidRDefault="00C54E32" w:rsidP="00C54E32">
      <w:pPr>
        <w:pStyle w:val="ConsPlusNormal"/>
        <w:spacing w:before="240"/>
        <w:ind w:firstLine="540"/>
        <w:jc w:val="both"/>
      </w:pPr>
      <w:r>
        <w:t>списывание текста и выписывание из него слов, словосочетаний, предложений в соответствии с решаемой коммуникативной задачей;</w:t>
      </w:r>
    </w:p>
    <w:p w:rsidR="00C54E32" w:rsidRDefault="00C54E32" w:rsidP="00C54E32">
      <w:pPr>
        <w:pStyle w:val="ConsPlusNormal"/>
        <w:spacing w:before="240"/>
        <w:ind w:firstLine="540"/>
        <w:jc w:val="both"/>
      </w:pPr>
      <w:r>
        <w:t>написание коротких поздравлений с праздниками (с Новым годом, Рождеством, днем рождения);</w:t>
      </w:r>
    </w:p>
    <w:p w:rsidR="00C54E32" w:rsidRDefault="00C54E32" w:rsidP="00C54E32">
      <w:pPr>
        <w:pStyle w:val="ConsPlusNormal"/>
        <w:spacing w:before="240"/>
        <w:ind w:firstLine="54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54E32" w:rsidRDefault="00C54E32" w:rsidP="00C54E32">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сообщения - до 60 слов.</w:t>
      </w:r>
    </w:p>
    <w:p w:rsidR="00C54E32" w:rsidRDefault="00C54E32" w:rsidP="00C54E32">
      <w:pPr>
        <w:pStyle w:val="ConsPlusNormal"/>
        <w:spacing w:before="240"/>
        <w:ind w:firstLine="540"/>
        <w:jc w:val="both"/>
      </w:pPr>
      <w:r>
        <w:t>21.3.2. Языковые знания и умения.</w:t>
      </w:r>
    </w:p>
    <w:p w:rsidR="00C54E32" w:rsidRDefault="00C54E32" w:rsidP="00C54E32">
      <w:pPr>
        <w:pStyle w:val="ConsPlusNormal"/>
        <w:spacing w:before="240"/>
        <w:ind w:firstLine="540"/>
        <w:jc w:val="both"/>
      </w:pPr>
      <w:r>
        <w:lastRenderedPageBreak/>
        <w:t>21.3.2.1. Фонетическая сторона речи.</w:t>
      </w:r>
    </w:p>
    <w:p w:rsidR="00C54E32" w:rsidRDefault="00C54E32" w:rsidP="00C54E32">
      <w:pPr>
        <w:pStyle w:val="ConsPlusNormal"/>
        <w:spacing w:before="240"/>
        <w:ind w:firstLine="540"/>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E32" w:rsidRDefault="00C54E32" w:rsidP="00C54E32">
      <w:pPr>
        <w:pStyle w:val="ConsPlusNormal"/>
        <w:spacing w:before="240"/>
        <w:ind w:firstLine="54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E32" w:rsidRDefault="00C54E32" w:rsidP="00C54E32">
      <w:pPr>
        <w:pStyle w:val="ConsPlusNormal"/>
        <w:spacing w:before="240"/>
        <w:ind w:firstLine="540"/>
        <w:jc w:val="both"/>
      </w:pPr>
      <w:r>
        <w:t>Тексты для чтения вслух: беседа (диалог), рассказ, отрывок из статьи научно-популярного характера, сообщение информационного характера.</w:t>
      </w:r>
    </w:p>
    <w:p w:rsidR="00C54E32" w:rsidRDefault="00C54E32" w:rsidP="00C54E32">
      <w:pPr>
        <w:pStyle w:val="ConsPlusNormal"/>
        <w:spacing w:before="240"/>
        <w:ind w:firstLine="540"/>
        <w:jc w:val="both"/>
      </w:pPr>
      <w:r>
        <w:t>Объем текста для чтения вслух - до 90 слов.</w:t>
      </w:r>
    </w:p>
    <w:p w:rsidR="00C54E32" w:rsidRDefault="00C54E32" w:rsidP="00C54E32">
      <w:pPr>
        <w:pStyle w:val="ConsPlusNormal"/>
        <w:spacing w:before="240"/>
        <w:ind w:firstLine="540"/>
        <w:jc w:val="both"/>
      </w:pPr>
      <w:r>
        <w:t>21.3.2.2. Графика, орфография и пунктуация.</w:t>
      </w:r>
    </w:p>
    <w:p w:rsidR="00C54E32" w:rsidRDefault="00C54E32" w:rsidP="00C54E32">
      <w:pPr>
        <w:pStyle w:val="ConsPlusNormal"/>
        <w:spacing w:before="240"/>
        <w:ind w:firstLine="540"/>
        <w:jc w:val="both"/>
      </w:pPr>
      <w:r>
        <w:t>Правильное написание изученных слов.</w:t>
      </w:r>
    </w:p>
    <w:p w:rsidR="00C54E32" w:rsidRDefault="00C54E32" w:rsidP="00C54E32">
      <w:pPr>
        <w:pStyle w:val="ConsPlusNormal"/>
        <w:spacing w:before="240"/>
        <w:ind w:firstLine="5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4E32" w:rsidRDefault="00C54E32" w:rsidP="00C54E32">
      <w:pPr>
        <w:pStyle w:val="ConsPlusNormal"/>
        <w:spacing w:before="240"/>
        <w:ind w:firstLine="5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54E32" w:rsidRDefault="00C54E32" w:rsidP="00C54E32">
      <w:pPr>
        <w:pStyle w:val="ConsPlusNormal"/>
        <w:spacing w:before="240"/>
        <w:ind w:firstLine="540"/>
        <w:jc w:val="both"/>
      </w:pPr>
      <w:r>
        <w:t>21.3.2.3. Лексическая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E32" w:rsidRDefault="00C54E32" w:rsidP="00C54E32">
      <w:pPr>
        <w:pStyle w:val="ConsPlusNormal"/>
        <w:spacing w:before="240"/>
        <w:ind w:firstLine="540"/>
        <w:jc w:val="both"/>
      </w:pPr>
      <w:r>
        <w:t>Объем изучаемой лексики: 625 лексических единиц для продуктивного использования (включая 500 лексических единиц, изученных в 2 - 4 классах) и 675 лексических единиц для рецептивного усвоения (включая 625 лексических единиц продуктивного минимума).</w:t>
      </w:r>
    </w:p>
    <w:p w:rsidR="00C54E32" w:rsidRDefault="00C54E32" w:rsidP="00C54E32">
      <w:pPr>
        <w:pStyle w:val="ConsPlusNormal"/>
        <w:spacing w:before="240"/>
        <w:ind w:firstLine="540"/>
        <w:jc w:val="both"/>
      </w:pPr>
      <w:r>
        <w:t>Основные способы словообразования:</w:t>
      </w:r>
    </w:p>
    <w:p w:rsidR="00C54E32" w:rsidRDefault="00C54E32" w:rsidP="00C54E32">
      <w:pPr>
        <w:pStyle w:val="ConsPlusNormal"/>
        <w:spacing w:before="240"/>
        <w:ind w:firstLine="540"/>
        <w:jc w:val="both"/>
      </w:pPr>
      <w:r>
        <w:t>аффиксация:</w:t>
      </w:r>
    </w:p>
    <w:p w:rsidR="00C54E32" w:rsidRDefault="00C54E32" w:rsidP="00C54E32">
      <w:pPr>
        <w:pStyle w:val="ConsPlusNormal"/>
        <w:spacing w:before="240"/>
        <w:ind w:firstLine="540"/>
        <w:jc w:val="both"/>
      </w:pPr>
      <w:r>
        <w:t>образование имен существительных при помощи суффиксов -er/-or (teacher/visitor), -ist (scientist, tourist), -sion/-tion (discussion/invitation);</w:t>
      </w:r>
    </w:p>
    <w:p w:rsidR="00C54E32" w:rsidRDefault="00C54E32" w:rsidP="00C54E32">
      <w:pPr>
        <w:pStyle w:val="ConsPlusNormal"/>
        <w:spacing w:before="240"/>
        <w:ind w:firstLine="540"/>
        <w:jc w:val="both"/>
      </w:pPr>
      <w:r>
        <w:t>образование имен прилагательных при помощи суффиксов -ful (wonderful), -ian/-an (Russian/American);</w:t>
      </w:r>
    </w:p>
    <w:p w:rsidR="00C54E32" w:rsidRDefault="00C54E32" w:rsidP="00C54E32">
      <w:pPr>
        <w:pStyle w:val="ConsPlusNormal"/>
        <w:spacing w:before="240"/>
        <w:ind w:firstLine="540"/>
        <w:jc w:val="both"/>
      </w:pPr>
      <w:r>
        <w:t>образование наречий при помощи суффикса -ly (recently);</w:t>
      </w:r>
    </w:p>
    <w:p w:rsidR="00C54E32" w:rsidRDefault="00C54E32" w:rsidP="00C54E32">
      <w:pPr>
        <w:pStyle w:val="ConsPlusNormal"/>
        <w:spacing w:before="240"/>
        <w:ind w:firstLine="540"/>
        <w:jc w:val="both"/>
      </w:pPr>
      <w:r>
        <w:t>образование имен прилагательных, имен существительных и наречий при помощи отрицательного префикса un (unhappy, unreality, unusually).</w:t>
      </w:r>
    </w:p>
    <w:p w:rsidR="00C54E32" w:rsidRDefault="00C54E32" w:rsidP="00C54E32">
      <w:pPr>
        <w:pStyle w:val="ConsPlusNormal"/>
        <w:spacing w:before="240"/>
        <w:ind w:firstLine="540"/>
        <w:jc w:val="both"/>
      </w:pPr>
      <w:r>
        <w:t>21.3.2.4. Грамматическая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54E32" w:rsidRDefault="00C54E32" w:rsidP="00C54E32">
      <w:pPr>
        <w:pStyle w:val="ConsPlusNormal"/>
        <w:spacing w:before="240"/>
        <w:ind w:firstLine="540"/>
        <w:jc w:val="both"/>
      </w:pPr>
      <w:r>
        <w:t>Предложения с несколькими обстоятельствами, следующими в определенном порядке.</w:t>
      </w:r>
    </w:p>
    <w:p w:rsidR="00C54E32" w:rsidRDefault="00C54E32" w:rsidP="00C54E32">
      <w:pPr>
        <w:pStyle w:val="ConsPlusNormal"/>
        <w:spacing w:before="240"/>
        <w:ind w:firstLine="540"/>
        <w:jc w:val="both"/>
      </w:pPr>
      <w:r>
        <w:t>Вопросительные предложения (альтернативный и разделительный вопросы в Present/Past/Future Simple Tense).</w:t>
      </w:r>
    </w:p>
    <w:p w:rsidR="00C54E32" w:rsidRDefault="00C54E32" w:rsidP="00C54E32">
      <w:pPr>
        <w:pStyle w:val="ConsPlusNormal"/>
        <w:spacing w:before="240"/>
        <w:ind w:firstLine="540"/>
        <w:jc w:val="both"/>
      </w:pPr>
      <w:r>
        <w:t xml:space="preserve">Глаголы в видовременных формах действительного залога в изъявительном наклонении в Present Perfect </w:t>
      </w:r>
      <w:r>
        <w:lastRenderedPageBreak/>
        <w:t>Tense в повествовательных (утвердительных и отрицательных) и вопросительных предложениях.</w:t>
      </w:r>
    </w:p>
    <w:p w:rsidR="00C54E32" w:rsidRDefault="00C54E32" w:rsidP="00C54E32">
      <w:pPr>
        <w:pStyle w:val="ConsPlusNormal"/>
        <w:spacing w:before="240"/>
        <w:ind w:firstLine="540"/>
        <w:jc w:val="both"/>
      </w:pPr>
      <w:r>
        <w:t>Имена существительные во множественном числе, в том числе имена существительные, имеющие форму только множественного числа.</w:t>
      </w:r>
    </w:p>
    <w:p w:rsidR="00C54E32" w:rsidRDefault="00C54E32" w:rsidP="00C54E32">
      <w:pPr>
        <w:pStyle w:val="ConsPlusNormal"/>
        <w:spacing w:before="240"/>
        <w:ind w:firstLine="540"/>
        <w:jc w:val="both"/>
      </w:pPr>
      <w:r>
        <w:t>Имена существительные с причастиями настоящего и прошедшего времени.</w:t>
      </w:r>
    </w:p>
    <w:p w:rsidR="00C54E32" w:rsidRDefault="00C54E32" w:rsidP="00C54E32">
      <w:pPr>
        <w:pStyle w:val="ConsPlusNormal"/>
        <w:spacing w:before="240"/>
        <w:ind w:firstLine="540"/>
        <w:jc w:val="both"/>
      </w:pPr>
      <w:r>
        <w:t>Наречия в положительной, сравнительной и превосходной степенях, образованные по правилу, и исключения.</w:t>
      </w:r>
    </w:p>
    <w:p w:rsidR="00C54E32" w:rsidRDefault="00C54E32" w:rsidP="00C54E32">
      <w:pPr>
        <w:pStyle w:val="ConsPlusNormal"/>
        <w:spacing w:before="240"/>
        <w:ind w:firstLine="540"/>
        <w:jc w:val="both"/>
      </w:pPr>
      <w:r>
        <w:t>21.3.3. Социокультурные знания и умения.</w:t>
      </w:r>
    </w:p>
    <w:p w:rsidR="00C54E32" w:rsidRDefault="00C54E32" w:rsidP="00C54E32">
      <w:pPr>
        <w:pStyle w:val="ConsPlusNormal"/>
        <w:spacing w:before="240"/>
        <w:ind w:firstLine="540"/>
        <w:jc w:val="both"/>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54E32" w:rsidRDefault="00C54E32" w:rsidP="00C54E32">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54E32" w:rsidRDefault="00C54E32" w:rsidP="00C54E32">
      <w:pPr>
        <w:pStyle w:val="ConsPlusNormal"/>
        <w:spacing w:before="240"/>
        <w:ind w:firstLine="54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54E32" w:rsidRDefault="00C54E32" w:rsidP="00C54E32">
      <w:pPr>
        <w:pStyle w:val="ConsPlusNormal"/>
        <w:spacing w:before="240"/>
        <w:ind w:firstLine="540"/>
        <w:jc w:val="both"/>
      </w:pPr>
      <w:r>
        <w:t>Формирование умений:</w:t>
      </w:r>
    </w:p>
    <w:p w:rsidR="00C54E32" w:rsidRDefault="00C54E32" w:rsidP="00C54E32">
      <w:pPr>
        <w:pStyle w:val="ConsPlusNormal"/>
        <w:spacing w:before="240"/>
        <w:ind w:firstLine="540"/>
        <w:jc w:val="both"/>
      </w:pPr>
      <w:r>
        <w:t>писать свои имя и фамилию, а также имена и фамилии своих родственников и друзей на английском языке;</w:t>
      </w:r>
    </w:p>
    <w:p w:rsidR="00C54E32" w:rsidRDefault="00C54E32" w:rsidP="00C54E32">
      <w:pPr>
        <w:pStyle w:val="ConsPlusNormal"/>
        <w:spacing w:before="240"/>
        <w:ind w:firstLine="540"/>
        <w:jc w:val="both"/>
      </w:pPr>
      <w:r>
        <w:t>правильно оформлять свой адрес на английском языке (в анкете, формуляре);</w:t>
      </w:r>
    </w:p>
    <w:p w:rsidR="00C54E32" w:rsidRDefault="00C54E32" w:rsidP="00C54E32">
      <w:pPr>
        <w:pStyle w:val="ConsPlusNormal"/>
        <w:spacing w:before="240"/>
        <w:ind w:firstLine="540"/>
        <w:jc w:val="both"/>
      </w:pPr>
      <w:r>
        <w:t>кратко представлять Россию и страну (страны) изучаемого языка;</w:t>
      </w:r>
    </w:p>
    <w:p w:rsidR="00C54E32" w:rsidRDefault="00C54E32" w:rsidP="00C54E32">
      <w:pPr>
        <w:pStyle w:val="ConsPlusNormal"/>
        <w:spacing w:before="240"/>
        <w:ind w:firstLine="5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54E32" w:rsidRDefault="00C54E32" w:rsidP="00C54E32">
      <w:pPr>
        <w:pStyle w:val="ConsPlusNormal"/>
        <w:spacing w:before="240"/>
        <w:ind w:firstLine="540"/>
        <w:jc w:val="both"/>
      </w:pPr>
      <w:r>
        <w:t>21.3.4. Компенсаторные умения.</w:t>
      </w:r>
    </w:p>
    <w:p w:rsidR="00C54E32" w:rsidRDefault="00C54E32" w:rsidP="00C54E32">
      <w:pPr>
        <w:pStyle w:val="ConsPlusNormal"/>
        <w:spacing w:before="240"/>
        <w:ind w:firstLine="540"/>
        <w:jc w:val="both"/>
      </w:pPr>
      <w:r>
        <w:t>Использование при чтении и аудировании языковой, в том числе контекстуальной, догадки.</w:t>
      </w:r>
    </w:p>
    <w:p w:rsidR="00C54E32" w:rsidRDefault="00C54E32" w:rsidP="00C54E32">
      <w:pPr>
        <w:pStyle w:val="ConsPlusNormal"/>
        <w:spacing w:before="240"/>
        <w:ind w:firstLine="540"/>
        <w:jc w:val="both"/>
      </w:pPr>
      <w:r>
        <w:t>Использование при формулировании собственных высказываний, ключевых слов, плана.</w:t>
      </w:r>
    </w:p>
    <w:p w:rsidR="00C54E32" w:rsidRDefault="00C54E32" w:rsidP="00C54E32">
      <w:pPr>
        <w:pStyle w:val="ConsPlusNormal"/>
        <w:spacing w:before="240"/>
        <w:ind w:firstLine="5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jc w:val="both"/>
      </w:pPr>
    </w:p>
    <w:p w:rsidR="00C54E32" w:rsidRDefault="00C54E32" w:rsidP="00C54E32">
      <w:pPr>
        <w:pStyle w:val="ConsPlusTitle"/>
        <w:ind w:firstLine="540"/>
        <w:jc w:val="both"/>
        <w:outlineLvl w:val="3"/>
      </w:pPr>
      <w:r>
        <w:t>21.4. Содержание обучения в 6 классе.</w:t>
      </w:r>
    </w:p>
    <w:p w:rsidR="00C54E32" w:rsidRDefault="00C54E32" w:rsidP="00C54E32">
      <w:pPr>
        <w:pStyle w:val="ConsPlusNormal"/>
        <w:spacing w:before="240"/>
        <w:ind w:firstLine="540"/>
        <w:jc w:val="both"/>
      </w:pPr>
      <w:r>
        <w:t>21.4.1. Коммуникативные умения.</w:t>
      </w:r>
    </w:p>
    <w:p w:rsidR="00C54E32" w:rsidRDefault="00C54E32" w:rsidP="00C54E32">
      <w:pPr>
        <w:pStyle w:val="ConsPlusNormal"/>
        <w:spacing w:before="24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E32" w:rsidRDefault="00C54E32" w:rsidP="00C54E32">
      <w:pPr>
        <w:pStyle w:val="ConsPlusNormal"/>
        <w:spacing w:before="240"/>
        <w:ind w:firstLine="540"/>
        <w:jc w:val="both"/>
      </w:pPr>
      <w:r>
        <w:t>Взаимоотношения в семье и с друзьями. Семейные праздники.</w:t>
      </w:r>
    </w:p>
    <w:p w:rsidR="00C54E32" w:rsidRDefault="00C54E32" w:rsidP="00C54E32">
      <w:pPr>
        <w:pStyle w:val="ConsPlusNormal"/>
        <w:spacing w:before="240"/>
        <w:ind w:firstLine="540"/>
        <w:jc w:val="both"/>
      </w:pPr>
      <w:r>
        <w:t>Внешность и характер человека (литературного персонажа).</w:t>
      </w:r>
    </w:p>
    <w:p w:rsidR="00C54E32" w:rsidRDefault="00C54E32" w:rsidP="00C54E32">
      <w:pPr>
        <w:pStyle w:val="ConsPlusNormal"/>
        <w:spacing w:before="240"/>
        <w:ind w:firstLine="540"/>
        <w:jc w:val="both"/>
      </w:pPr>
      <w:r>
        <w:t>Досуг и увлечения (хобби) современного подростка (чтение, кино, театр, спорт).</w:t>
      </w:r>
    </w:p>
    <w:p w:rsidR="00C54E32" w:rsidRDefault="00C54E32" w:rsidP="00C54E32">
      <w:pPr>
        <w:pStyle w:val="ConsPlusNormal"/>
        <w:spacing w:before="240"/>
        <w:ind w:firstLine="540"/>
        <w:jc w:val="both"/>
      </w:pPr>
      <w:r>
        <w:t>Здоровый образ жизни: режим труда и отдыха, фитнес, сбалансированное питание.</w:t>
      </w:r>
    </w:p>
    <w:p w:rsidR="00C54E32" w:rsidRDefault="00C54E32" w:rsidP="00C54E32">
      <w:pPr>
        <w:pStyle w:val="ConsPlusNormal"/>
        <w:spacing w:before="240"/>
        <w:ind w:firstLine="540"/>
        <w:jc w:val="both"/>
      </w:pPr>
      <w:r>
        <w:lastRenderedPageBreak/>
        <w:t>Покупки: одежда, обувь и продукты питания.</w:t>
      </w:r>
    </w:p>
    <w:p w:rsidR="00C54E32" w:rsidRDefault="00C54E32" w:rsidP="00C54E32">
      <w:pPr>
        <w:pStyle w:val="ConsPlusNormal"/>
        <w:spacing w:before="240"/>
        <w:ind w:firstLine="540"/>
        <w:jc w:val="both"/>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C54E32" w:rsidRDefault="00C54E32" w:rsidP="00C54E32">
      <w:pPr>
        <w:pStyle w:val="ConsPlusNormal"/>
        <w:spacing w:before="240"/>
        <w:ind w:firstLine="540"/>
        <w:jc w:val="both"/>
      </w:pPr>
      <w:r>
        <w:t>Переписка с иностранными сверстниками.</w:t>
      </w:r>
    </w:p>
    <w:p w:rsidR="00C54E32" w:rsidRDefault="00C54E32" w:rsidP="00C54E32">
      <w:pPr>
        <w:pStyle w:val="ConsPlusNormal"/>
        <w:spacing w:before="240"/>
        <w:ind w:firstLine="540"/>
        <w:jc w:val="both"/>
      </w:pPr>
      <w:r>
        <w:t>Каникулы в различное время года. Виды отдыха.</w:t>
      </w:r>
    </w:p>
    <w:p w:rsidR="00C54E32" w:rsidRDefault="00C54E32" w:rsidP="00C54E32">
      <w:pPr>
        <w:pStyle w:val="ConsPlusNormal"/>
        <w:spacing w:before="240"/>
        <w:ind w:firstLine="540"/>
        <w:jc w:val="both"/>
      </w:pPr>
      <w:r>
        <w:t>Путешествия по России и иностранным странам.</w:t>
      </w:r>
    </w:p>
    <w:p w:rsidR="00C54E32" w:rsidRDefault="00C54E32" w:rsidP="00C54E32">
      <w:pPr>
        <w:pStyle w:val="ConsPlusNormal"/>
        <w:spacing w:before="240"/>
        <w:ind w:firstLine="540"/>
        <w:jc w:val="both"/>
      </w:pPr>
      <w:r>
        <w:t>Природа: дикие и домашние животные. Климат, погода.</w:t>
      </w:r>
    </w:p>
    <w:p w:rsidR="00C54E32" w:rsidRDefault="00C54E32" w:rsidP="00C54E32">
      <w:pPr>
        <w:pStyle w:val="ConsPlusNormal"/>
        <w:spacing w:before="240"/>
        <w:ind w:firstLine="540"/>
        <w:jc w:val="both"/>
      </w:pPr>
      <w:r>
        <w:t>Жизнь в городе и сельской местности. Описание родного города (села). Транспорт.</w:t>
      </w:r>
    </w:p>
    <w:p w:rsidR="00C54E32" w:rsidRDefault="00C54E32" w:rsidP="00C54E32">
      <w:pPr>
        <w:pStyle w:val="ConsPlusNormal"/>
        <w:spacing w:before="240"/>
        <w:ind w:firstLine="54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4E32" w:rsidRDefault="00C54E32" w:rsidP="00C54E32">
      <w:pPr>
        <w:pStyle w:val="ConsPlusNormal"/>
        <w:spacing w:before="240"/>
        <w:ind w:firstLine="540"/>
        <w:jc w:val="both"/>
      </w:pPr>
      <w:r>
        <w:t>Выдающиеся люди родной страны и страны (стран) изучаемого языка: писатели, поэты, ученые.</w:t>
      </w:r>
    </w:p>
    <w:p w:rsidR="00C54E32" w:rsidRDefault="00C54E32" w:rsidP="00C54E32">
      <w:pPr>
        <w:pStyle w:val="ConsPlusNormal"/>
        <w:spacing w:before="240"/>
        <w:ind w:firstLine="540"/>
        <w:jc w:val="both"/>
      </w:pPr>
      <w:r>
        <w:t>21.4.1.1. Говорение.</w:t>
      </w:r>
    </w:p>
    <w:p w:rsidR="00C54E32" w:rsidRDefault="00C54E32" w:rsidP="00C54E32">
      <w:pPr>
        <w:pStyle w:val="ConsPlusNormal"/>
        <w:spacing w:before="240"/>
        <w:ind w:firstLine="540"/>
        <w:jc w:val="both"/>
      </w:pPr>
      <w:r>
        <w:t>21.4.1.1.1. Развитие коммуникативных умений диалогической речи, а именно умений вести:</w:t>
      </w:r>
    </w:p>
    <w:p w:rsidR="00C54E32" w:rsidRDefault="00C54E32" w:rsidP="00C54E32">
      <w:pPr>
        <w:pStyle w:val="ConsPlusNormal"/>
        <w:spacing w:before="24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54E32" w:rsidRDefault="00C54E32" w:rsidP="00C54E32">
      <w:pPr>
        <w:pStyle w:val="ConsPlusNormal"/>
        <w:spacing w:before="240"/>
        <w:ind w:firstLine="5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54E32" w:rsidRDefault="00C54E32" w:rsidP="00C54E32">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4E32" w:rsidRDefault="00C54E32" w:rsidP="00C54E32">
      <w:pPr>
        <w:pStyle w:val="ConsPlusNormal"/>
        <w:spacing w:before="240"/>
        <w:ind w:firstLine="540"/>
        <w:jc w:val="both"/>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54E32" w:rsidRDefault="00C54E32" w:rsidP="00C54E32">
      <w:pPr>
        <w:pStyle w:val="ConsPlusNormal"/>
        <w:spacing w:before="240"/>
        <w:ind w:firstLine="540"/>
        <w:jc w:val="both"/>
      </w:pPr>
      <w:r>
        <w:t>Объем диалога - до 5 реплик со стороны каждого собеседника.</w:t>
      </w:r>
    </w:p>
    <w:p w:rsidR="00C54E32" w:rsidRDefault="00C54E32" w:rsidP="00C54E32">
      <w:pPr>
        <w:pStyle w:val="ConsPlusNormal"/>
        <w:spacing w:before="240"/>
        <w:ind w:firstLine="540"/>
        <w:jc w:val="both"/>
      </w:pPr>
      <w:r>
        <w:t>21.4.1.1.2. Развитие коммуникативных умений монологической речи:</w:t>
      </w:r>
    </w:p>
    <w:p w:rsidR="00C54E32" w:rsidRDefault="00C54E32" w:rsidP="00C54E32">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w:t>
      </w:r>
    </w:p>
    <w:p w:rsidR="00C54E32" w:rsidRDefault="00C54E32" w:rsidP="00C54E32">
      <w:pPr>
        <w:pStyle w:val="ConsPlusNormal"/>
        <w:spacing w:before="240"/>
        <w:ind w:firstLine="540"/>
        <w:jc w:val="both"/>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C54E32" w:rsidRDefault="00C54E32" w:rsidP="00C54E32">
      <w:pPr>
        <w:pStyle w:val="ConsPlusNormal"/>
        <w:spacing w:before="240"/>
        <w:ind w:firstLine="540"/>
        <w:jc w:val="both"/>
      </w:pPr>
      <w:r>
        <w:t>повествование (сообщение);</w:t>
      </w:r>
    </w:p>
    <w:p w:rsidR="00C54E32" w:rsidRDefault="00C54E32" w:rsidP="00C54E32">
      <w:pPr>
        <w:pStyle w:val="ConsPlusNormal"/>
        <w:spacing w:before="240"/>
        <w:ind w:firstLine="540"/>
        <w:jc w:val="both"/>
      </w:pPr>
      <w:r>
        <w:t>изложение (пересказ) основного содержания прочитанного текста;</w:t>
      </w:r>
    </w:p>
    <w:p w:rsidR="00C54E32" w:rsidRDefault="00C54E32" w:rsidP="00C54E32">
      <w:pPr>
        <w:pStyle w:val="ConsPlusNormal"/>
        <w:spacing w:before="240"/>
        <w:ind w:firstLine="540"/>
        <w:jc w:val="both"/>
      </w:pPr>
      <w:r>
        <w:t>краткое изложение результатов выполненной проектной работы.</w:t>
      </w:r>
    </w:p>
    <w:p w:rsidR="00C54E32" w:rsidRDefault="00C54E32" w:rsidP="00C54E32">
      <w:pPr>
        <w:pStyle w:val="ConsPlusNormal"/>
        <w:spacing w:before="240"/>
        <w:ind w:firstLine="5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54E32" w:rsidRDefault="00C54E32" w:rsidP="00C54E32">
      <w:pPr>
        <w:pStyle w:val="ConsPlusNormal"/>
        <w:spacing w:before="240"/>
        <w:ind w:firstLine="540"/>
        <w:jc w:val="both"/>
      </w:pPr>
      <w:r>
        <w:lastRenderedPageBreak/>
        <w:t>Объем монологического высказывания - 7 - 8 фраз.</w:t>
      </w:r>
    </w:p>
    <w:p w:rsidR="00C54E32" w:rsidRDefault="00C54E32" w:rsidP="00C54E32">
      <w:pPr>
        <w:pStyle w:val="ConsPlusNormal"/>
        <w:spacing w:before="240"/>
        <w:ind w:firstLine="540"/>
        <w:jc w:val="both"/>
      </w:pPr>
      <w:r>
        <w:t>21.4.1.2. Аудирование.</w:t>
      </w:r>
    </w:p>
    <w:p w:rsidR="00C54E32" w:rsidRDefault="00C54E32" w:rsidP="00C54E32">
      <w:pPr>
        <w:pStyle w:val="ConsPlusNormal"/>
        <w:spacing w:before="240"/>
        <w:ind w:firstLine="540"/>
        <w:jc w:val="both"/>
      </w:pPr>
      <w:r>
        <w:t>При непосредственном общении: понимание на слух речи учителя и одноклассников и вербальная (невербальная) реакция на услышанное.</w:t>
      </w:r>
    </w:p>
    <w:p w:rsidR="00C54E32" w:rsidRDefault="00C54E32" w:rsidP="00C54E32">
      <w:pPr>
        <w:pStyle w:val="ConsPlusNormal"/>
        <w:spacing w:before="240"/>
        <w:ind w:firstLine="540"/>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4E32" w:rsidRDefault="00C54E32" w:rsidP="00C54E32">
      <w:pPr>
        <w:pStyle w:val="ConsPlusNormal"/>
        <w:spacing w:before="240"/>
        <w:ind w:firstLine="540"/>
        <w:jc w:val="both"/>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54E32" w:rsidRDefault="00C54E32" w:rsidP="00C54E32">
      <w:pPr>
        <w:pStyle w:val="ConsPlusNormal"/>
        <w:spacing w:before="240"/>
        <w:ind w:firstLine="5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4E32" w:rsidRDefault="00C54E32" w:rsidP="00C54E32">
      <w:pPr>
        <w:pStyle w:val="ConsPlusNormal"/>
        <w:spacing w:before="240"/>
        <w:ind w:firstLine="5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54E32" w:rsidRDefault="00C54E32" w:rsidP="00C54E32">
      <w:pPr>
        <w:pStyle w:val="ConsPlusNormal"/>
        <w:spacing w:before="240"/>
        <w:ind w:firstLine="540"/>
        <w:jc w:val="both"/>
      </w:pPr>
      <w:r>
        <w:t>Время звучания текста (текстов) для аудирования - до 1,5 минуты.</w:t>
      </w:r>
    </w:p>
    <w:p w:rsidR="00C54E32" w:rsidRDefault="00C54E32" w:rsidP="00C54E32">
      <w:pPr>
        <w:pStyle w:val="ConsPlusNormal"/>
        <w:spacing w:before="240"/>
        <w:ind w:firstLine="540"/>
        <w:jc w:val="both"/>
      </w:pPr>
      <w:r>
        <w:t>21.4.1.3. Смысловое чтение.</w:t>
      </w:r>
    </w:p>
    <w:p w:rsidR="00C54E32" w:rsidRDefault="00C54E32" w:rsidP="00C54E32">
      <w:pPr>
        <w:pStyle w:val="ConsPlusNormal"/>
        <w:spacing w:before="240"/>
        <w:ind w:firstLine="540"/>
        <w:jc w:val="both"/>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4E32" w:rsidRDefault="00C54E32" w:rsidP="00C54E32">
      <w:pPr>
        <w:pStyle w:val="ConsPlusNormal"/>
        <w:spacing w:before="240"/>
        <w:ind w:firstLine="54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54E32" w:rsidRDefault="00C54E32" w:rsidP="00C54E32">
      <w:pPr>
        <w:pStyle w:val="ConsPlusNormal"/>
        <w:spacing w:before="240"/>
        <w:ind w:firstLine="540"/>
        <w:jc w:val="both"/>
      </w:pPr>
      <w:r>
        <w:t>Чтение несплошных текстов (таблиц) и понимание представленной в них информации.</w:t>
      </w:r>
    </w:p>
    <w:p w:rsidR="00C54E32" w:rsidRDefault="00C54E32" w:rsidP="00C54E32">
      <w:pPr>
        <w:pStyle w:val="ConsPlusNormal"/>
        <w:spacing w:before="240"/>
        <w:ind w:firstLine="540"/>
        <w:jc w:val="both"/>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54E32" w:rsidRDefault="00C54E32" w:rsidP="00C54E32">
      <w:pPr>
        <w:pStyle w:val="ConsPlusNormal"/>
        <w:spacing w:before="240"/>
        <w:ind w:firstLine="540"/>
        <w:jc w:val="both"/>
      </w:pPr>
      <w:r>
        <w:t>Объем текста (текстов) для чтения - 250 - 300 слов.</w:t>
      </w:r>
    </w:p>
    <w:p w:rsidR="00C54E32" w:rsidRDefault="00C54E32" w:rsidP="00C54E32">
      <w:pPr>
        <w:pStyle w:val="ConsPlusNormal"/>
        <w:spacing w:before="240"/>
        <w:ind w:firstLine="540"/>
        <w:jc w:val="both"/>
      </w:pPr>
      <w:r>
        <w:t>21.4.1.4. Письменная речь.</w:t>
      </w:r>
    </w:p>
    <w:p w:rsidR="00C54E32" w:rsidRDefault="00C54E32" w:rsidP="00C54E32">
      <w:pPr>
        <w:pStyle w:val="ConsPlusNormal"/>
        <w:spacing w:before="240"/>
        <w:ind w:firstLine="540"/>
        <w:jc w:val="both"/>
      </w:pPr>
      <w:r>
        <w:t>Развитие умений письменной речи:</w:t>
      </w:r>
    </w:p>
    <w:p w:rsidR="00C54E32" w:rsidRDefault="00C54E32" w:rsidP="00C54E32">
      <w:pPr>
        <w:pStyle w:val="ConsPlusNormal"/>
        <w:spacing w:before="240"/>
        <w:ind w:firstLine="540"/>
        <w:jc w:val="both"/>
      </w:pPr>
      <w:r>
        <w:t>списывание текста и выписывание из него слов, словосочетаний, предложений в соответствии с решаемой коммуникативной задачей;</w:t>
      </w:r>
    </w:p>
    <w:p w:rsidR="00C54E32" w:rsidRDefault="00C54E32" w:rsidP="00C54E32">
      <w:pPr>
        <w:pStyle w:val="ConsPlusNormal"/>
        <w:spacing w:before="240"/>
        <w:ind w:firstLine="540"/>
        <w:jc w:val="both"/>
      </w:pPr>
      <w:r>
        <w:t>заполнение анкет и формуляров: сообщение о себе основных сведений в соответствии с нормами, принятыми в англоговорящих странах;</w:t>
      </w:r>
    </w:p>
    <w:p w:rsidR="00C54E32" w:rsidRDefault="00C54E32" w:rsidP="00C54E32">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p w:rsidR="00C54E32" w:rsidRDefault="00C54E32" w:rsidP="00C54E32">
      <w:pPr>
        <w:pStyle w:val="ConsPlusNormal"/>
        <w:spacing w:before="240"/>
        <w:ind w:firstLine="540"/>
        <w:jc w:val="both"/>
      </w:pPr>
      <w:r>
        <w:t>создание небольшого письменного высказывания с использованием образца, плана, иллюстраций. Объем письменного высказывания - до 70 слов.</w:t>
      </w:r>
    </w:p>
    <w:p w:rsidR="00C54E32" w:rsidRDefault="00C54E32" w:rsidP="00C54E32">
      <w:pPr>
        <w:pStyle w:val="ConsPlusNormal"/>
        <w:spacing w:before="240"/>
        <w:ind w:firstLine="540"/>
        <w:jc w:val="both"/>
      </w:pPr>
      <w:r>
        <w:lastRenderedPageBreak/>
        <w:t>21.4.2. Языковые знания и умения.</w:t>
      </w:r>
    </w:p>
    <w:p w:rsidR="00C54E32" w:rsidRDefault="00C54E32" w:rsidP="00C54E32">
      <w:pPr>
        <w:pStyle w:val="ConsPlusNormal"/>
        <w:spacing w:before="240"/>
        <w:ind w:firstLine="540"/>
        <w:jc w:val="both"/>
      </w:pPr>
      <w:r>
        <w:t>21.4.2.1. Фонетическая сторона речи.</w:t>
      </w:r>
    </w:p>
    <w:p w:rsidR="00C54E32" w:rsidRDefault="00C54E32" w:rsidP="00C54E32">
      <w:pPr>
        <w:pStyle w:val="ConsPlusNormal"/>
        <w:spacing w:before="240"/>
        <w:ind w:firstLine="5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E32" w:rsidRDefault="00C54E32" w:rsidP="00C54E32">
      <w:pPr>
        <w:pStyle w:val="ConsPlusNormal"/>
        <w:spacing w:before="240"/>
        <w:ind w:firstLine="540"/>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E32" w:rsidRDefault="00C54E32" w:rsidP="00C54E32">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C54E32" w:rsidRDefault="00C54E32" w:rsidP="00C54E32">
      <w:pPr>
        <w:pStyle w:val="ConsPlusNormal"/>
        <w:spacing w:before="240"/>
        <w:ind w:firstLine="540"/>
        <w:jc w:val="both"/>
      </w:pPr>
      <w:r>
        <w:t>Объем текста для чтения вслух - до 95 слов.</w:t>
      </w:r>
    </w:p>
    <w:p w:rsidR="00C54E32" w:rsidRDefault="00C54E32" w:rsidP="00C54E32">
      <w:pPr>
        <w:pStyle w:val="ConsPlusNormal"/>
        <w:spacing w:before="240"/>
        <w:ind w:firstLine="540"/>
        <w:jc w:val="both"/>
      </w:pPr>
      <w:r>
        <w:t>21.4.2.2. Графика, орфография и пунктуация.</w:t>
      </w:r>
    </w:p>
    <w:p w:rsidR="00C54E32" w:rsidRDefault="00C54E32" w:rsidP="00C54E32">
      <w:pPr>
        <w:pStyle w:val="ConsPlusNormal"/>
        <w:spacing w:before="240"/>
        <w:ind w:firstLine="540"/>
        <w:jc w:val="both"/>
      </w:pPr>
      <w:r>
        <w:t>Правильное написание изученных слов.</w:t>
      </w:r>
    </w:p>
    <w:p w:rsidR="00C54E32" w:rsidRDefault="00C54E32" w:rsidP="00C54E32">
      <w:pPr>
        <w:pStyle w:val="ConsPlusNormal"/>
        <w:spacing w:before="240"/>
        <w:ind w:firstLine="5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4E32" w:rsidRDefault="00C54E32" w:rsidP="00C54E32">
      <w:pPr>
        <w:pStyle w:val="ConsPlusNormal"/>
        <w:spacing w:before="240"/>
        <w:ind w:firstLine="5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54E32" w:rsidRDefault="00C54E32" w:rsidP="00C54E32">
      <w:pPr>
        <w:pStyle w:val="ConsPlusNormal"/>
        <w:spacing w:before="240"/>
        <w:ind w:firstLine="540"/>
        <w:jc w:val="both"/>
      </w:pPr>
      <w:r>
        <w:t>21.4.2.3. Лексическая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E32" w:rsidRDefault="00C54E32" w:rsidP="00C54E32">
      <w:pPr>
        <w:pStyle w:val="ConsPlusNormal"/>
        <w:spacing w:before="240"/>
        <w:ind w:firstLine="540"/>
        <w:jc w:val="both"/>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C54E32" w:rsidRDefault="00C54E32" w:rsidP="00C54E32">
      <w:pPr>
        <w:pStyle w:val="ConsPlusNormal"/>
        <w:spacing w:before="240"/>
        <w:ind w:firstLine="540"/>
        <w:jc w:val="both"/>
      </w:pPr>
      <w:r>
        <w:t>Объем: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54E32" w:rsidRDefault="00C54E32" w:rsidP="00C54E32">
      <w:pPr>
        <w:pStyle w:val="ConsPlusNormal"/>
        <w:spacing w:before="240"/>
        <w:ind w:firstLine="540"/>
        <w:jc w:val="both"/>
      </w:pPr>
      <w:r>
        <w:t>Основные способы словообразования:</w:t>
      </w:r>
    </w:p>
    <w:p w:rsidR="00C54E32" w:rsidRDefault="00C54E32" w:rsidP="00C54E32">
      <w:pPr>
        <w:pStyle w:val="ConsPlusNormal"/>
        <w:spacing w:before="240"/>
        <w:ind w:firstLine="540"/>
        <w:jc w:val="both"/>
      </w:pPr>
      <w:r>
        <w:t>аффиксация:</w:t>
      </w:r>
    </w:p>
    <w:p w:rsidR="00C54E32" w:rsidRDefault="00C54E32" w:rsidP="00C54E32">
      <w:pPr>
        <w:pStyle w:val="ConsPlusNormal"/>
        <w:spacing w:before="240"/>
        <w:ind w:firstLine="540"/>
        <w:jc w:val="both"/>
      </w:pPr>
      <w:r>
        <w:t>образование имен существительных при помощи суффикса -ing (reading);</w:t>
      </w:r>
    </w:p>
    <w:p w:rsidR="00C54E32" w:rsidRDefault="00C54E32" w:rsidP="00C54E32">
      <w:pPr>
        <w:pStyle w:val="ConsPlusNormal"/>
        <w:spacing w:before="240"/>
        <w:ind w:firstLine="540"/>
        <w:jc w:val="both"/>
      </w:pPr>
      <w:r>
        <w:t>образование имен прилагательных при помощи суффиксов -al (typical), -ing (amazing), -less (useless), -ive (impressive).</w:t>
      </w:r>
    </w:p>
    <w:p w:rsidR="00C54E32" w:rsidRDefault="00C54E32" w:rsidP="00C54E32">
      <w:pPr>
        <w:pStyle w:val="ConsPlusNormal"/>
        <w:spacing w:before="240"/>
        <w:ind w:firstLine="540"/>
        <w:jc w:val="both"/>
      </w:pPr>
      <w:r>
        <w:t>Синонимы. Антонимы. Интернациональные слова.</w:t>
      </w:r>
    </w:p>
    <w:p w:rsidR="00C54E32" w:rsidRDefault="00C54E32" w:rsidP="00C54E32">
      <w:pPr>
        <w:pStyle w:val="ConsPlusNormal"/>
        <w:spacing w:before="240"/>
        <w:ind w:firstLine="540"/>
        <w:jc w:val="both"/>
      </w:pPr>
      <w:r>
        <w:t>21.4.2.4. Грамматическая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54E32" w:rsidRDefault="00C54E32" w:rsidP="00C54E32">
      <w:pPr>
        <w:pStyle w:val="ConsPlusNormal"/>
        <w:spacing w:before="240"/>
        <w:ind w:firstLine="540"/>
        <w:jc w:val="both"/>
      </w:pPr>
      <w:r>
        <w:t>Сложноподчиненные предложения с придаточными определительными с союзными словами who, which, that.</w:t>
      </w:r>
    </w:p>
    <w:p w:rsidR="00C54E32" w:rsidRDefault="00C54E32" w:rsidP="00C54E32">
      <w:pPr>
        <w:pStyle w:val="ConsPlusNormal"/>
        <w:spacing w:before="240"/>
        <w:ind w:firstLine="540"/>
        <w:jc w:val="both"/>
      </w:pPr>
      <w:r>
        <w:t>Сложноподчиненные предложения с придаточными времени с союзами for, since.</w:t>
      </w:r>
    </w:p>
    <w:p w:rsidR="00C54E32" w:rsidRDefault="00C54E32" w:rsidP="00C54E32">
      <w:pPr>
        <w:pStyle w:val="ConsPlusNormal"/>
        <w:spacing w:before="240"/>
        <w:ind w:firstLine="540"/>
        <w:jc w:val="both"/>
      </w:pPr>
      <w:r>
        <w:lastRenderedPageBreak/>
        <w:t>Предложения с конструкциями as ... as, not so ... as.</w:t>
      </w:r>
    </w:p>
    <w:p w:rsidR="00C54E32" w:rsidRDefault="00C54E32" w:rsidP="00C54E32">
      <w:pPr>
        <w:pStyle w:val="ConsPlusNormal"/>
        <w:spacing w:before="240"/>
        <w:ind w:firstLine="540"/>
        <w:jc w:val="both"/>
      </w:pPr>
      <w:r>
        <w:t>Все типы вопросительных предложений (общий, специальный, альтернативный, разделительный вопросы) в Present/Past Continuous Tense.</w:t>
      </w:r>
    </w:p>
    <w:p w:rsidR="00C54E32" w:rsidRDefault="00C54E32" w:rsidP="00C54E32">
      <w:pPr>
        <w:pStyle w:val="ConsPlusNormal"/>
        <w:spacing w:before="240"/>
        <w:ind w:firstLine="540"/>
        <w:jc w:val="both"/>
      </w:pPr>
      <w:r>
        <w:t>Глаголы в видо-временных формах действительного залога в изъявительном наклонении в Present/Past Continuous Tense.</w:t>
      </w:r>
    </w:p>
    <w:p w:rsidR="00C54E32" w:rsidRPr="009A39DF" w:rsidRDefault="00C54E32" w:rsidP="00C54E32">
      <w:pPr>
        <w:pStyle w:val="ConsPlusNormal"/>
        <w:spacing w:before="240"/>
        <w:ind w:firstLine="540"/>
        <w:jc w:val="both"/>
        <w:rPr>
          <w:lang w:val="en-US"/>
        </w:rPr>
      </w:pPr>
      <w:r>
        <w:t>Модальныеглаголыиихэквиваленты</w:t>
      </w:r>
      <w:r w:rsidRPr="009A39DF">
        <w:rPr>
          <w:lang w:val="en-US"/>
        </w:rPr>
        <w:t xml:space="preserve"> (can/be able to, must/have to, may, should, need).</w:t>
      </w:r>
    </w:p>
    <w:p w:rsidR="00C54E32" w:rsidRPr="009A39DF" w:rsidRDefault="00C54E32" w:rsidP="00C54E32">
      <w:pPr>
        <w:pStyle w:val="ConsPlusNormal"/>
        <w:spacing w:before="240"/>
        <w:ind w:firstLine="540"/>
        <w:jc w:val="both"/>
        <w:rPr>
          <w:lang w:val="en-US"/>
        </w:rPr>
      </w:pPr>
      <w:r>
        <w:t>Слова</w:t>
      </w:r>
      <w:r w:rsidRPr="009A39DF">
        <w:rPr>
          <w:lang w:val="en-US"/>
        </w:rPr>
        <w:t xml:space="preserve">, </w:t>
      </w:r>
      <w:r>
        <w:t>выражающиеколичество</w:t>
      </w:r>
      <w:r w:rsidRPr="009A39DF">
        <w:rPr>
          <w:lang w:val="en-US"/>
        </w:rPr>
        <w:t xml:space="preserve"> (little/a little, few/a few).</w:t>
      </w:r>
    </w:p>
    <w:p w:rsidR="00C54E32" w:rsidRDefault="00C54E32" w:rsidP="00C54E32">
      <w:pPr>
        <w:pStyle w:val="ConsPlusNormal"/>
        <w:spacing w:before="240"/>
        <w:ind w:firstLine="540"/>
        <w:jc w:val="both"/>
      </w:pPr>
      <w:r>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C54E32" w:rsidRDefault="00C54E32" w:rsidP="00C54E32">
      <w:pPr>
        <w:pStyle w:val="ConsPlusNormal"/>
        <w:spacing w:before="240"/>
        <w:ind w:firstLine="540"/>
        <w:jc w:val="both"/>
      </w:pPr>
      <w:r>
        <w:t>Числительные для обозначения дат и больших чисел (100 - 1000).</w:t>
      </w:r>
    </w:p>
    <w:p w:rsidR="00C54E32" w:rsidRDefault="00C54E32" w:rsidP="00C54E32">
      <w:pPr>
        <w:pStyle w:val="ConsPlusNormal"/>
        <w:spacing w:before="240"/>
        <w:ind w:firstLine="540"/>
        <w:jc w:val="both"/>
      </w:pPr>
      <w:r>
        <w:t>21.4.3. Социокультурные знания и умения.</w:t>
      </w:r>
    </w:p>
    <w:p w:rsidR="00C54E32" w:rsidRDefault="00C54E32" w:rsidP="00C54E32">
      <w:pPr>
        <w:pStyle w:val="ConsPlusNormal"/>
        <w:spacing w:before="240"/>
        <w:ind w:firstLine="54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C54E32" w:rsidRDefault="00C54E32" w:rsidP="00C54E32">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54E32" w:rsidRDefault="00C54E32" w:rsidP="00C54E32">
      <w:pPr>
        <w:pStyle w:val="ConsPlusNormal"/>
        <w:spacing w:before="240"/>
        <w:ind w:firstLine="540"/>
        <w:jc w:val="both"/>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54E32" w:rsidRDefault="00C54E32" w:rsidP="00C54E32">
      <w:pPr>
        <w:pStyle w:val="ConsPlusNormal"/>
        <w:spacing w:before="240"/>
        <w:ind w:firstLine="540"/>
        <w:jc w:val="both"/>
      </w:pPr>
      <w:r>
        <w:t>Развитие умений:</w:t>
      </w:r>
    </w:p>
    <w:p w:rsidR="00C54E32" w:rsidRDefault="00C54E32" w:rsidP="00C54E32">
      <w:pPr>
        <w:pStyle w:val="ConsPlusNormal"/>
        <w:spacing w:before="240"/>
        <w:ind w:firstLine="540"/>
        <w:jc w:val="both"/>
      </w:pPr>
      <w:r>
        <w:t>писать свои имя и фамилию, а также имена и фамилии своих родственников и друзей на английском языке;</w:t>
      </w:r>
    </w:p>
    <w:p w:rsidR="00C54E32" w:rsidRDefault="00C54E32" w:rsidP="00C54E32">
      <w:pPr>
        <w:pStyle w:val="ConsPlusNormal"/>
        <w:spacing w:before="240"/>
        <w:ind w:firstLine="540"/>
        <w:jc w:val="both"/>
      </w:pPr>
      <w:r>
        <w:t>правильно оформлять свой адрес на английском языке (в анкете, формуляре);</w:t>
      </w:r>
    </w:p>
    <w:p w:rsidR="00C54E32" w:rsidRDefault="00C54E32" w:rsidP="00C54E32">
      <w:pPr>
        <w:pStyle w:val="ConsPlusNormal"/>
        <w:spacing w:before="240"/>
        <w:ind w:firstLine="540"/>
        <w:jc w:val="both"/>
      </w:pPr>
      <w:r>
        <w:t>кратко представлять Россию и страну (страны) изучаемого языка;</w:t>
      </w:r>
    </w:p>
    <w:p w:rsidR="00C54E32" w:rsidRDefault="00C54E32" w:rsidP="00C54E32">
      <w:pPr>
        <w:pStyle w:val="ConsPlusNormal"/>
        <w:spacing w:before="240"/>
        <w:ind w:firstLine="5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54E32" w:rsidRDefault="00C54E32" w:rsidP="00C54E32">
      <w:pPr>
        <w:pStyle w:val="ConsPlusNormal"/>
        <w:spacing w:before="240"/>
        <w:ind w:firstLine="540"/>
        <w:jc w:val="both"/>
      </w:pPr>
      <w:r>
        <w:t>кратко рассказывать о выдающихся людях родной страны и страны (стран) изучаемого языка (ученых, писателях, поэтах).</w:t>
      </w:r>
    </w:p>
    <w:p w:rsidR="00C54E32" w:rsidRDefault="00C54E32" w:rsidP="00C54E32">
      <w:pPr>
        <w:pStyle w:val="ConsPlusNormal"/>
        <w:spacing w:before="240"/>
        <w:ind w:firstLine="540"/>
        <w:jc w:val="both"/>
      </w:pPr>
      <w:r>
        <w:t>21.4.4. Компенсаторные умения.</w:t>
      </w:r>
    </w:p>
    <w:p w:rsidR="00C54E32" w:rsidRDefault="00C54E32" w:rsidP="00C54E32">
      <w:pPr>
        <w:pStyle w:val="ConsPlusNormal"/>
        <w:spacing w:before="240"/>
        <w:ind w:firstLine="540"/>
        <w:jc w:val="both"/>
      </w:pPr>
      <w:r>
        <w:t>Использование при чтении и аудировании языковой догадки, в том числе контекстуальной.</w:t>
      </w:r>
    </w:p>
    <w:p w:rsidR="00C54E32" w:rsidRDefault="00C54E32" w:rsidP="00C54E32">
      <w:pPr>
        <w:pStyle w:val="ConsPlusNormal"/>
        <w:spacing w:before="240"/>
        <w:ind w:firstLine="540"/>
        <w:jc w:val="both"/>
      </w:pPr>
      <w:r>
        <w:t>Использование при формулировании собственных высказываний, ключевых слов, плана.</w:t>
      </w:r>
    </w:p>
    <w:p w:rsidR="00C54E32" w:rsidRDefault="00C54E32" w:rsidP="00C54E32">
      <w:pPr>
        <w:pStyle w:val="ConsPlusNormal"/>
        <w:spacing w:before="240"/>
        <w:ind w:firstLine="5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t xml:space="preserve">Сравнение (в том числе установление основания для сравнения) объектов, явлений, процессов, их </w:t>
      </w:r>
      <w:r>
        <w:lastRenderedPageBreak/>
        <w:t>элементов и основных функций в рамках изученной тематики.</w:t>
      </w:r>
    </w:p>
    <w:p w:rsidR="00C54E32" w:rsidRDefault="00C54E32" w:rsidP="00C54E32">
      <w:pPr>
        <w:pStyle w:val="ConsPlusNormal"/>
        <w:jc w:val="both"/>
      </w:pPr>
    </w:p>
    <w:p w:rsidR="00C54E32" w:rsidRDefault="00C54E32" w:rsidP="00C54E32">
      <w:pPr>
        <w:pStyle w:val="ConsPlusTitle"/>
        <w:ind w:firstLine="540"/>
        <w:jc w:val="both"/>
        <w:outlineLvl w:val="3"/>
      </w:pPr>
      <w:r>
        <w:t>21.5. Содержание обучения в 7 классе.</w:t>
      </w:r>
    </w:p>
    <w:p w:rsidR="00C54E32" w:rsidRDefault="00C54E32" w:rsidP="00C54E32">
      <w:pPr>
        <w:pStyle w:val="ConsPlusNormal"/>
        <w:spacing w:before="240"/>
        <w:ind w:firstLine="540"/>
        <w:jc w:val="both"/>
      </w:pPr>
      <w:r>
        <w:t>21.5.1. Коммуникативные умения.</w:t>
      </w:r>
    </w:p>
    <w:p w:rsidR="00C54E32" w:rsidRDefault="00C54E32" w:rsidP="00C54E32">
      <w:pPr>
        <w:pStyle w:val="ConsPlusNormal"/>
        <w:spacing w:before="24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E32" w:rsidRDefault="00C54E32" w:rsidP="00C54E32">
      <w:pPr>
        <w:pStyle w:val="ConsPlusNormal"/>
        <w:spacing w:before="240"/>
        <w:ind w:firstLine="540"/>
        <w:jc w:val="both"/>
      </w:pPr>
      <w:r>
        <w:t>Взаимоотношения в семье и с друзьями. Семейные праздники. Обязанности по дому.</w:t>
      </w:r>
    </w:p>
    <w:p w:rsidR="00C54E32" w:rsidRDefault="00C54E32" w:rsidP="00C54E32">
      <w:pPr>
        <w:pStyle w:val="ConsPlusNormal"/>
        <w:spacing w:before="240"/>
        <w:ind w:firstLine="540"/>
        <w:jc w:val="both"/>
      </w:pPr>
      <w:r>
        <w:t>Внешность и характер человека (литературного персонажа).</w:t>
      </w:r>
    </w:p>
    <w:p w:rsidR="00C54E32" w:rsidRDefault="00C54E32" w:rsidP="00C54E32">
      <w:pPr>
        <w:pStyle w:val="ConsPlusNormal"/>
        <w:spacing w:before="240"/>
        <w:ind w:firstLine="540"/>
        <w:jc w:val="both"/>
      </w:pPr>
      <w:r>
        <w:t>Досуг и увлечения (хобби) современного подростка (чтение, кино, театр, музей, спорт, музыка).</w:t>
      </w:r>
    </w:p>
    <w:p w:rsidR="00C54E32" w:rsidRDefault="00C54E32" w:rsidP="00C54E32">
      <w:pPr>
        <w:pStyle w:val="ConsPlusNormal"/>
        <w:spacing w:before="240"/>
        <w:ind w:firstLine="540"/>
        <w:jc w:val="both"/>
      </w:pPr>
      <w:r>
        <w:t>Здоровый образ жизни: режим труда и отдыха, фитнес, сбалансированное питание.</w:t>
      </w:r>
    </w:p>
    <w:p w:rsidR="00C54E32" w:rsidRDefault="00C54E32" w:rsidP="00C54E32">
      <w:pPr>
        <w:pStyle w:val="ConsPlusNormal"/>
        <w:spacing w:before="240"/>
        <w:ind w:firstLine="540"/>
        <w:jc w:val="both"/>
      </w:pPr>
      <w:r>
        <w:t>Покупки: одежда, обувь и продукты питания.</w:t>
      </w:r>
    </w:p>
    <w:p w:rsidR="00C54E32" w:rsidRDefault="00C54E32" w:rsidP="00C54E32">
      <w:pPr>
        <w:pStyle w:val="ConsPlusNormal"/>
        <w:spacing w:before="240"/>
        <w:ind w:firstLine="540"/>
        <w:jc w:val="both"/>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54E32" w:rsidRDefault="00C54E32" w:rsidP="00C54E32">
      <w:pPr>
        <w:pStyle w:val="ConsPlusNormal"/>
        <w:spacing w:before="240"/>
        <w:ind w:firstLine="540"/>
        <w:jc w:val="both"/>
      </w:pPr>
      <w:r>
        <w:t>Каникулы в различное время года. Виды отдыха. Путешествия по России и иностранным странам.</w:t>
      </w:r>
    </w:p>
    <w:p w:rsidR="00C54E32" w:rsidRDefault="00C54E32" w:rsidP="00C54E32">
      <w:pPr>
        <w:pStyle w:val="ConsPlusNormal"/>
        <w:spacing w:before="240"/>
        <w:ind w:firstLine="540"/>
        <w:jc w:val="both"/>
      </w:pPr>
      <w:r>
        <w:t>Природа: дикие и домашние животные. Климат, погода.</w:t>
      </w:r>
    </w:p>
    <w:p w:rsidR="00C54E32" w:rsidRDefault="00C54E32" w:rsidP="00C54E32">
      <w:pPr>
        <w:pStyle w:val="ConsPlusNormal"/>
        <w:spacing w:before="240"/>
        <w:ind w:firstLine="540"/>
        <w:jc w:val="both"/>
      </w:pPr>
      <w:r>
        <w:t>Жизнь в городе и сельской местности. Описание родного города (села). Транспорт.</w:t>
      </w:r>
    </w:p>
    <w:p w:rsidR="00C54E32" w:rsidRDefault="00C54E32" w:rsidP="00C54E32">
      <w:pPr>
        <w:pStyle w:val="ConsPlusNormal"/>
        <w:spacing w:before="240"/>
        <w:ind w:firstLine="540"/>
        <w:jc w:val="both"/>
      </w:pPr>
      <w:r>
        <w:t>Средства массовой информации (телевидение, журналы, Интернет).</w:t>
      </w:r>
    </w:p>
    <w:p w:rsidR="00C54E32" w:rsidRDefault="00C54E32" w:rsidP="00C54E32">
      <w:pPr>
        <w:pStyle w:val="ConsPlusNormal"/>
        <w:spacing w:before="240"/>
        <w:ind w:firstLine="540"/>
        <w:jc w:val="both"/>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4E32" w:rsidRDefault="00C54E32" w:rsidP="00C54E32">
      <w:pPr>
        <w:pStyle w:val="ConsPlusNormal"/>
        <w:spacing w:before="240"/>
        <w:ind w:firstLine="540"/>
        <w:jc w:val="both"/>
      </w:pPr>
      <w:r>
        <w:t>Выдающиеся люди родной страны и страны (стран) изучаемого языка: ученые, писатели, поэты, спортсмены.</w:t>
      </w:r>
    </w:p>
    <w:p w:rsidR="00C54E32" w:rsidRDefault="00C54E32" w:rsidP="00C54E32">
      <w:pPr>
        <w:pStyle w:val="ConsPlusNormal"/>
        <w:spacing w:before="240"/>
        <w:ind w:firstLine="540"/>
        <w:jc w:val="both"/>
      </w:pPr>
      <w:r>
        <w:t>21.5.1.1. Говорение.</w:t>
      </w:r>
    </w:p>
    <w:p w:rsidR="00C54E32" w:rsidRDefault="00C54E32" w:rsidP="00C54E32">
      <w:pPr>
        <w:pStyle w:val="ConsPlusNormal"/>
        <w:spacing w:before="240"/>
        <w:ind w:firstLine="540"/>
        <w:jc w:val="both"/>
      </w:pPr>
      <w:r>
        <w:t>21.5.1.1.1.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C54E32" w:rsidRDefault="00C54E32" w:rsidP="00C54E32">
      <w:pPr>
        <w:pStyle w:val="ConsPlusNormal"/>
        <w:spacing w:before="24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54E32" w:rsidRDefault="00C54E32" w:rsidP="00C54E32">
      <w:pPr>
        <w:pStyle w:val="ConsPlusNormal"/>
        <w:spacing w:before="240"/>
        <w:ind w:firstLine="5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54E32" w:rsidRDefault="00C54E32" w:rsidP="00C54E32">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4E32" w:rsidRDefault="00C54E32" w:rsidP="00C54E32">
      <w:pPr>
        <w:pStyle w:val="ConsPlusNormal"/>
        <w:spacing w:before="240"/>
        <w:ind w:firstLine="5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54E32" w:rsidRDefault="00C54E32" w:rsidP="00C54E32">
      <w:pPr>
        <w:pStyle w:val="ConsPlusNormal"/>
        <w:spacing w:before="240"/>
        <w:ind w:firstLine="540"/>
        <w:jc w:val="both"/>
      </w:pPr>
      <w:r>
        <w:t>Объем диалога - до 6 реплик со стороны каждого собеседника.</w:t>
      </w:r>
    </w:p>
    <w:p w:rsidR="00C54E32" w:rsidRDefault="00C54E32" w:rsidP="00C54E32">
      <w:pPr>
        <w:pStyle w:val="ConsPlusNormal"/>
        <w:spacing w:before="240"/>
        <w:ind w:firstLine="540"/>
        <w:jc w:val="both"/>
      </w:pPr>
      <w:r>
        <w:lastRenderedPageBreak/>
        <w:t>21.5.1.1.2. Развитие коммуникативных умений монологической речи:</w:t>
      </w:r>
    </w:p>
    <w:p w:rsidR="00C54E32" w:rsidRDefault="00C54E32" w:rsidP="00C54E32">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w:t>
      </w:r>
    </w:p>
    <w:p w:rsidR="00C54E32" w:rsidRDefault="00C54E32" w:rsidP="00C54E32">
      <w:pPr>
        <w:pStyle w:val="ConsPlusNormal"/>
        <w:spacing w:before="24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4E32" w:rsidRDefault="00C54E32" w:rsidP="00C54E32">
      <w:pPr>
        <w:pStyle w:val="ConsPlusNormal"/>
        <w:spacing w:before="240"/>
        <w:ind w:firstLine="540"/>
        <w:jc w:val="both"/>
      </w:pPr>
      <w:r>
        <w:t>повествование (сообщение);</w:t>
      </w:r>
    </w:p>
    <w:p w:rsidR="00C54E32" w:rsidRDefault="00C54E32" w:rsidP="00C54E32">
      <w:pPr>
        <w:pStyle w:val="ConsPlusNormal"/>
        <w:spacing w:before="240"/>
        <w:ind w:firstLine="540"/>
        <w:jc w:val="both"/>
      </w:pPr>
      <w:r>
        <w:t>изложение (пересказ) основного содержания, прочитанного (прослушанного) текста;</w:t>
      </w:r>
    </w:p>
    <w:p w:rsidR="00C54E32" w:rsidRDefault="00C54E32" w:rsidP="00C54E32">
      <w:pPr>
        <w:pStyle w:val="ConsPlusNormal"/>
        <w:spacing w:before="240"/>
        <w:ind w:firstLine="540"/>
        <w:jc w:val="both"/>
      </w:pPr>
      <w:r>
        <w:t>краткое изложение результатов выполненной проектной работы.</w:t>
      </w:r>
    </w:p>
    <w:p w:rsidR="00C54E32" w:rsidRDefault="00C54E32" w:rsidP="00C54E32">
      <w:pPr>
        <w:pStyle w:val="ConsPlusNormal"/>
        <w:spacing w:before="240"/>
        <w:ind w:firstLine="5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C54E32" w:rsidRDefault="00C54E32" w:rsidP="00C54E32">
      <w:pPr>
        <w:pStyle w:val="ConsPlusNormal"/>
        <w:spacing w:before="240"/>
        <w:ind w:firstLine="540"/>
        <w:jc w:val="both"/>
      </w:pPr>
      <w:r>
        <w:t>Объем монологического высказывания - 8 - 9 фраз.</w:t>
      </w:r>
    </w:p>
    <w:p w:rsidR="00C54E32" w:rsidRDefault="00C54E32" w:rsidP="00C54E32">
      <w:pPr>
        <w:pStyle w:val="ConsPlusNormal"/>
        <w:spacing w:before="240"/>
        <w:ind w:firstLine="540"/>
        <w:jc w:val="both"/>
      </w:pPr>
      <w:r>
        <w:t>21.5.1.2. Аудирование.</w:t>
      </w:r>
    </w:p>
    <w:p w:rsidR="00C54E32" w:rsidRDefault="00C54E32" w:rsidP="00C54E32">
      <w:pPr>
        <w:pStyle w:val="ConsPlusNormal"/>
        <w:spacing w:before="240"/>
        <w:ind w:firstLine="540"/>
        <w:jc w:val="both"/>
      </w:pPr>
      <w:r>
        <w:t>При непосредственном общении: понимание на слух речи учителя и одноклассников и вербальная (невербальная) реакция на услышанное.</w:t>
      </w:r>
    </w:p>
    <w:p w:rsidR="00C54E32" w:rsidRDefault="00C54E32" w:rsidP="00C54E32">
      <w:pPr>
        <w:pStyle w:val="ConsPlusNormal"/>
        <w:spacing w:before="240"/>
        <w:ind w:firstLine="540"/>
        <w:jc w:val="both"/>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4E32" w:rsidRDefault="00C54E32" w:rsidP="00C54E32">
      <w:pPr>
        <w:pStyle w:val="ConsPlusNormal"/>
        <w:spacing w:before="240"/>
        <w:ind w:firstLine="54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54E32" w:rsidRDefault="00C54E32" w:rsidP="00C54E32">
      <w:pPr>
        <w:pStyle w:val="ConsPlusNormal"/>
        <w:spacing w:before="240"/>
        <w:ind w:firstLine="540"/>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54E32" w:rsidRDefault="00C54E32" w:rsidP="00C54E32">
      <w:pPr>
        <w:pStyle w:val="ConsPlusNormal"/>
        <w:spacing w:before="240"/>
        <w:ind w:firstLine="5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4E32" w:rsidRDefault="00C54E32" w:rsidP="00C54E32">
      <w:pPr>
        <w:pStyle w:val="ConsPlusNormal"/>
        <w:spacing w:before="240"/>
        <w:ind w:firstLine="540"/>
        <w:jc w:val="both"/>
      </w:pPr>
      <w:r>
        <w:t>Время звучания текста (текстов) для аудирования - до 1,5 минуты.</w:t>
      </w:r>
    </w:p>
    <w:p w:rsidR="00C54E32" w:rsidRDefault="00C54E32" w:rsidP="00C54E32">
      <w:pPr>
        <w:pStyle w:val="ConsPlusNormal"/>
        <w:spacing w:before="240"/>
        <w:ind w:firstLine="540"/>
        <w:jc w:val="both"/>
      </w:pPr>
      <w:r>
        <w:t>21.5.1.3. Смысловое чтение.</w:t>
      </w:r>
    </w:p>
    <w:p w:rsidR="00C54E32" w:rsidRDefault="00C54E32" w:rsidP="00C54E32">
      <w:pPr>
        <w:pStyle w:val="ConsPlusNormal"/>
        <w:spacing w:before="240"/>
        <w:ind w:firstLine="540"/>
        <w:jc w:val="both"/>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54E32" w:rsidRDefault="00C54E32" w:rsidP="00C54E32">
      <w:pPr>
        <w:pStyle w:val="ConsPlusNormal"/>
        <w:spacing w:before="240"/>
        <w:ind w:firstLine="540"/>
        <w:jc w:val="both"/>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54E32" w:rsidRDefault="00C54E32" w:rsidP="00C54E32">
      <w:pPr>
        <w:pStyle w:val="ConsPlusNormal"/>
        <w:spacing w:before="240"/>
        <w:ind w:firstLine="540"/>
        <w:jc w:val="both"/>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54E32" w:rsidRDefault="00C54E32" w:rsidP="00C54E32">
      <w:pPr>
        <w:pStyle w:val="ConsPlusNormal"/>
        <w:spacing w:before="240"/>
        <w:ind w:firstLine="540"/>
        <w:jc w:val="both"/>
      </w:pPr>
      <w:r>
        <w:t>Чтение с полным пониманием предполагает полное и точное понимание информации, представленной в тексте, в эксплицитной (явной) форме.</w:t>
      </w:r>
    </w:p>
    <w:p w:rsidR="00C54E32" w:rsidRDefault="00C54E32" w:rsidP="00C54E32">
      <w:pPr>
        <w:pStyle w:val="ConsPlusNormal"/>
        <w:spacing w:before="240"/>
        <w:ind w:firstLine="540"/>
        <w:jc w:val="both"/>
      </w:pPr>
      <w:r>
        <w:t>Чтение несплошных текстов (таблиц, диаграмм) и понимание представленной в них информации.</w:t>
      </w:r>
    </w:p>
    <w:p w:rsidR="00C54E32" w:rsidRDefault="00C54E32" w:rsidP="00C54E32">
      <w:pPr>
        <w:pStyle w:val="ConsPlusNormal"/>
        <w:spacing w:before="240"/>
        <w:ind w:firstLine="540"/>
        <w:jc w:val="both"/>
      </w:pPr>
      <w: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54E32" w:rsidRDefault="00C54E32" w:rsidP="00C54E32">
      <w:pPr>
        <w:pStyle w:val="ConsPlusNormal"/>
        <w:spacing w:before="240"/>
        <w:ind w:firstLine="540"/>
        <w:jc w:val="both"/>
      </w:pPr>
      <w:r>
        <w:t>Объем текста (текстов) для чтения - до 350 слов.</w:t>
      </w:r>
    </w:p>
    <w:p w:rsidR="00C54E32" w:rsidRDefault="00C54E32" w:rsidP="00C54E32">
      <w:pPr>
        <w:pStyle w:val="ConsPlusNormal"/>
        <w:spacing w:before="240"/>
        <w:ind w:firstLine="540"/>
        <w:jc w:val="both"/>
      </w:pPr>
      <w:r>
        <w:t>21.5.1.4. Письменная речь.</w:t>
      </w:r>
    </w:p>
    <w:p w:rsidR="00C54E32" w:rsidRDefault="00C54E32" w:rsidP="00C54E32">
      <w:pPr>
        <w:pStyle w:val="ConsPlusNormal"/>
        <w:spacing w:before="240"/>
        <w:ind w:firstLine="540"/>
        <w:jc w:val="both"/>
      </w:pPr>
      <w:r>
        <w:t>Развитие умений письменной речи:</w:t>
      </w:r>
    </w:p>
    <w:p w:rsidR="00C54E32" w:rsidRDefault="00C54E32" w:rsidP="00C54E32">
      <w:pPr>
        <w:pStyle w:val="ConsPlusNormal"/>
        <w:spacing w:before="240"/>
        <w:ind w:firstLine="540"/>
        <w:jc w:val="both"/>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54E32" w:rsidRDefault="00C54E32" w:rsidP="00C54E32">
      <w:pPr>
        <w:pStyle w:val="ConsPlusNormal"/>
        <w:spacing w:before="240"/>
        <w:ind w:firstLine="54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54E32" w:rsidRDefault="00C54E32" w:rsidP="00C54E32">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90 слов;</w:t>
      </w:r>
    </w:p>
    <w:p w:rsidR="00C54E32" w:rsidRDefault="00C54E32" w:rsidP="00C54E32">
      <w:pPr>
        <w:pStyle w:val="ConsPlusNormal"/>
        <w:spacing w:before="240"/>
        <w:ind w:firstLine="540"/>
        <w:jc w:val="both"/>
      </w:pPr>
      <w:r>
        <w:t>создание небольшого письменного высказывания с использованием образца, плана, таблицы. Объем письменного высказывания - до 90 слов.</w:t>
      </w:r>
    </w:p>
    <w:p w:rsidR="00C54E32" w:rsidRDefault="00C54E32" w:rsidP="00C54E32">
      <w:pPr>
        <w:pStyle w:val="ConsPlusNormal"/>
        <w:spacing w:before="240"/>
        <w:ind w:firstLine="540"/>
        <w:jc w:val="both"/>
      </w:pPr>
      <w:r>
        <w:t>21.5.2. Языковые знания и умения.</w:t>
      </w:r>
    </w:p>
    <w:p w:rsidR="00C54E32" w:rsidRDefault="00C54E32" w:rsidP="00C54E32">
      <w:pPr>
        <w:pStyle w:val="ConsPlusNormal"/>
        <w:spacing w:before="240"/>
        <w:ind w:firstLine="540"/>
        <w:jc w:val="both"/>
      </w:pPr>
      <w:r>
        <w:t>21.5.2.1. Фонетическая сторона речи.</w:t>
      </w:r>
    </w:p>
    <w:p w:rsidR="00C54E32" w:rsidRDefault="00C54E32" w:rsidP="00C54E32">
      <w:pPr>
        <w:pStyle w:val="ConsPlusNormal"/>
        <w:spacing w:before="240"/>
        <w:ind w:firstLine="5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E32" w:rsidRDefault="00C54E32" w:rsidP="00C54E32">
      <w:pPr>
        <w:pStyle w:val="ConsPlusNormal"/>
        <w:spacing w:before="240"/>
        <w:ind w:firstLine="54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E32" w:rsidRDefault="00C54E32" w:rsidP="00C54E32">
      <w:pPr>
        <w:pStyle w:val="ConsPlusNormal"/>
        <w:spacing w:before="240"/>
        <w:ind w:firstLine="540"/>
        <w:jc w:val="both"/>
      </w:pPr>
      <w:r>
        <w:t>Тексты для чтения вслух: диалог (беседа), рассказ, сообщение информационного характера, отрывок из статьи научно-популярного характера.</w:t>
      </w:r>
    </w:p>
    <w:p w:rsidR="00C54E32" w:rsidRDefault="00C54E32" w:rsidP="00C54E32">
      <w:pPr>
        <w:pStyle w:val="ConsPlusNormal"/>
        <w:spacing w:before="240"/>
        <w:ind w:firstLine="540"/>
        <w:jc w:val="both"/>
      </w:pPr>
      <w:r>
        <w:t>Объем текста для чтения вслух - до 100 слов.</w:t>
      </w:r>
    </w:p>
    <w:p w:rsidR="00C54E32" w:rsidRDefault="00C54E32" w:rsidP="00C54E32">
      <w:pPr>
        <w:pStyle w:val="ConsPlusNormal"/>
        <w:spacing w:before="240"/>
        <w:ind w:firstLine="540"/>
        <w:jc w:val="both"/>
      </w:pPr>
      <w:r>
        <w:t>21.5.2.2. Графика, орфография и пунктуация.</w:t>
      </w:r>
    </w:p>
    <w:p w:rsidR="00C54E32" w:rsidRDefault="00C54E32" w:rsidP="00C54E32">
      <w:pPr>
        <w:pStyle w:val="ConsPlusNormal"/>
        <w:spacing w:before="240"/>
        <w:ind w:firstLine="540"/>
        <w:jc w:val="both"/>
      </w:pPr>
      <w:r>
        <w:t>Правильное написание изученных слов.</w:t>
      </w:r>
    </w:p>
    <w:p w:rsidR="00C54E32" w:rsidRDefault="00C54E32" w:rsidP="00C54E32">
      <w:pPr>
        <w:pStyle w:val="ConsPlusNormal"/>
        <w:spacing w:before="240"/>
        <w:ind w:firstLine="5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54E32" w:rsidRDefault="00C54E32" w:rsidP="00C54E32">
      <w:pPr>
        <w:pStyle w:val="ConsPlusNormal"/>
        <w:spacing w:before="240"/>
        <w:ind w:firstLine="5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54E32" w:rsidRDefault="00C54E32" w:rsidP="00C54E32">
      <w:pPr>
        <w:pStyle w:val="ConsPlusNormal"/>
        <w:spacing w:before="240"/>
        <w:ind w:firstLine="540"/>
        <w:jc w:val="both"/>
      </w:pPr>
      <w:r>
        <w:t>21.5.2.3. Лексическая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E32" w:rsidRDefault="00C54E32" w:rsidP="00C54E32">
      <w:pPr>
        <w:pStyle w:val="ConsPlusNormal"/>
        <w:spacing w:before="240"/>
        <w:ind w:firstLine="540"/>
        <w:jc w:val="both"/>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54E32" w:rsidRDefault="00C54E32" w:rsidP="00C54E32">
      <w:pPr>
        <w:pStyle w:val="ConsPlusNormal"/>
        <w:spacing w:before="240"/>
        <w:ind w:firstLine="540"/>
        <w:jc w:val="both"/>
      </w:pPr>
      <w:r>
        <w:t xml:space="preserve">Объем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w:t>
      </w:r>
      <w:r>
        <w:lastRenderedPageBreak/>
        <w:t>продуктивного минимума).</w:t>
      </w:r>
    </w:p>
    <w:p w:rsidR="00C54E32" w:rsidRDefault="00C54E32" w:rsidP="00C54E32">
      <w:pPr>
        <w:pStyle w:val="ConsPlusNormal"/>
        <w:spacing w:before="240"/>
        <w:ind w:firstLine="540"/>
        <w:jc w:val="both"/>
      </w:pPr>
      <w:r>
        <w:t>Основные способы словообразования:</w:t>
      </w:r>
    </w:p>
    <w:p w:rsidR="00C54E32" w:rsidRDefault="00C54E32" w:rsidP="00C54E32">
      <w:pPr>
        <w:pStyle w:val="ConsPlusNormal"/>
        <w:spacing w:before="240"/>
        <w:ind w:firstLine="540"/>
        <w:jc w:val="both"/>
      </w:pPr>
      <w:r>
        <w:t>аффиксация:</w:t>
      </w:r>
    </w:p>
    <w:p w:rsidR="00C54E32" w:rsidRDefault="00C54E32" w:rsidP="00C54E32">
      <w:pPr>
        <w:pStyle w:val="ConsPlusNormal"/>
        <w:spacing w:before="240"/>
        <w:ind w:firstLine="540"/>
        <w:jc w:val="both"/>
      </w:pPr>
      <w:r>
        <w:t>образование имен существительных при помощи префикса un (unreality) и при помощи суффиксов: -ment (development), -ness (darkness);</w:t>
      </w:r>
    </w:p>
    <w:p w:rsidR="00C54E32" w:rsidRDefault="00C54E32" w:rsidP="00C54E32">
      <w:pPr>
        <w:pStyle w:val="ConsPlusNormal"/>
        <w:spacing w:before="240"/>
        <w:ind w:firstLine="540"/>
        <w:jc w:val="both"/>
      </w:pPr>
      <w:r>
        <w:t>образование имен прилагательных при помощи суффиксов -ly (friendly), -ous (famous), -y (busy);</w:t>
      </w:r>
    </w:p>
    <w:p w:rsidR="00C54E32" w:rsidRDefault="00C54E32" w:rsidP="00C54E32">
      <w:pPr>
        <w:pStyle w:val="ConsPlusNormal"/>
        <w:spacing w:before="240"/>
        <w:ind w:firstLine="540"/>
        <w:jc w:val="both"/>
      </w:pPr>
      <w:r>
        <w:t>образование имен прилагательных и наречий при помощи префиксов in-/im- (informal, independently, impossible);</w:t>
      </w:r>
    </w:p>
    <w:p w:rsidR="00C54E32" w:rsidRDefault="00C54E32" w:rsidP="00C54E32">
      <w:pPr>
        <w:pStyle w:val="ConsPlusNormal"/>
        <w:spacing w:before="240"/>
        <w:ind w:firstLine="540"/>
        <w:jc w:val="both"/>
      </w:pPr>
      <w:r>
        <w:t>словосложение:</w:t>
      </w:r>
    </w:p>
    <w:p w:rsidR="00C54E32" w:rsidRDefault="00C54E32" w:rsidP="00C54E32">
      <w:pPr>
        <w:pStyle w:val="ConsPlusNormal"/>
        <w:spacing w:before="240"/>
        <w:ind w:firstLine="540"/>
        <w:jc w:val="both"/>
      </w:pPr>
      <w:r>
        <w:t>образование сложных прилагательных путем соединения основы прилагательного с основой существительного с добавлением суффикса -ed (blue-eyed).</w:t>
      </w:r>
    </w:p>
    <w:p w:rsidR="00C54E32" w:rsidRDefault="00C54E32" w:rsidP="00C54E32">
      <w:pPr>
        <w:pStyle w:val="ConsPlusNormal"/>
        <w:spacing w:before="240"/>
        <w:ind w:firstLine="540"/>
        <w:jc w:val="both"/>
      </w:pPr>
      <w:r>
        <w:t>Многозначные лексические единицы. Синонимы. Антонимы. Интернациональные слова. Наиболее частотные фразовые глаголы.</w:t>
      </w:r>
    </w:p>
    <w:p w:rsidR="00C54E32" w:rsidRDefault="00C54E32" w:rsidP="00C54E32">
      <w:pPr>
        <w:pStyle w:val="ConsPlusNormal"/>
        <w:spacing w:before="240"/>
        <w:ind w:firstLine="540"/>
        <w:jc w:val="both"/>
      </w:pPr>
      <w:r>
        <w:t>21.5.2.4. Грамматическая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54E32" w:rsidRDefault="00C54E32" w:rsidP="00C54E32">
      <w:pPr>
        <w:pStyle w:val="ConsPlusNormal"/>
        <w:spacing w:before="240"/>
        <w:ind w:firstLine="540"/>
        <w:jc w:val="both"/>
      </w:pPr>
      <w:r>
        <w:t>Предложения со сложным дополнением (Complex Object). Условные предложения реального (Conditional 0, Conditional I) характера.</w:t>
      </w:r>
    </w:p>
    <w:p w:rsidR="00C54E32" w:rsidRDefault="00C54E32" w:rsidP="00C54E32">
      <w:pPr>
        <w:pStyle w:val="ConsPlusNormal"/>
        <w:spacing w:before="240"/>
        <w:ind w:firstLine="540"/>
        <w:jc w:val="both"/>
      </w:pPr>
      <w:r>
        <w:t>Предложения с конструкцией to be going to + инфинитив и формы Future Simple Tense и Present Continuous Tense для выражения будущего действия.</w:t>
      </w:r>
    </w:p>
    <w:p w:rsidR="00C54E32" w:rsidRDefault="00C54E32" w:rsidP="00C54E32">
      <w:pPr>
        <w:pStyle w:val="ConsPlusNormal"/>
        <w:spacing w:before="240"/>
        <w:ind w:firstLine="540"/>
        <w:jc w:val="both"/>
      </w:pPr>
      <w:r>
        <w:t>Конструкция used to + инфинитив глагола.</w:t>
      </w:r>
    </w:p>
    <w:p w:rsidR="00C54E32" w:rsidRDefault="00C54E32" w:rsidP="00C54E32">
      <w:pPr>
        <w:pStyle w:val="ConsPlusNormal"/>
        <w:spacing w:before="240"/>
        <w:ind w:firstLine="540"/>
        <w:jc w:val="both"/>
      </w:pPr>
      <w:r>
        <w:t>Глаголы в наиболее употребительных формах страдательного залога (Present/Past Simple Passive).</w:t>
      </w:r>
    </w:p>
    <w:p w:rsidR="00C54E32" w:rsidRDefault="00C54E32" w:rsidP="00C54E32">
      <w:pPr>
        <w:pStyle w:val="ConsPlusNormal"/>
        <w:spacing w:before="240"/>
        <w:ind w:firstLine="540"/>
        <w:jc w:val="both"/>
      </w:pPr>
      <w:r>
        <w:t>Предлоги, употребляемые с глаголами в страдательном залоге.</w:t>
      </w:r>
    </w:p>
    <w:p w:rsidR="00C54E32" w:rsidRDefault="00C54E32" w:rsidP="00C54E32">
      <w:pPr>
        <w:pStyle w:val="ConsPlusNormal"/>
        <w:spacing w:before="240"/>
        <w:ind w:firstLine="540"/>
        <w:jc w:val="both"/>
      </w:pPr>
      <w:r>
        <w:t>Модальный глагол might.</w:t>
      </w:r>
    </w:p>
    <w:p w:rsidR="00C54E32" w:rsidRDefault="00C54E32" w:rsidP="00C54E32">
      <w:pPr>
        <w:pStyle w:val="ConsPlusNormal"/>
        <w:spacing w:before="240"/>
        <w:ind w:firstLine="540"/>
        <w:jc w:val="both"/>
      </w:pPr>
      <w:r>
        <w:t>Наречия, совпадающие по форме с прилагательными (fast, high; early).</w:t>
      </w:r>
    </w:p>
    <w:p w:rsidR="00C54E32" w:rsidRPr="009A39DF" w:rsidRDefault="00C54E32" w:rsidP="00C54E32">
      <w:pPr>
        <w:pStyle w:val="ConsPlusNormal"/>
        <w:spacing w:before="240"/>
        <w:ind w:firstLine="540"/>
        <w:jc w:val="both"/>
        <w:rPr>
          <w:lang w:val="en-US"/>
        </w:rPr>
      </w:pPr>
      <w:r>
        <w:t>Местоимения</w:t>
      </w:r>
      <w:r w:rsidRPr="009A39DF">
        <w:rPr>
          <w:lang w:val="en-US"/>
        </w:rPr>
        <w:t xml:space="preserve"> other/another, both, all, one.</w:t>
      </w:r>
    </w:p>
    <w:p w:rsidR="00C54E32" w:rsidRDefault="00C54E32" w:rsidP="00C54E32">
      <w:pPr>
        <w:pStyle w:val="ConsPlusNormal"/>
        <w:spacing w:before="240"/>
        <w:ind w:firstLine="540"/>
        <w:jc w:val="both"/>
      </w:pPr>
      <w:r>
        <w:t>Количественные числительные для обозначения больших чисел (до 1 000 000).</w:t>
      </w:r>
    </w:p>
    <w:p w:rsidR="00C54E32" w:rsidRDefault="00C54E32" w:rsidP="00C54E32">
      <w:pPr>
        <w:pStyle w:val="ConsPlusNormal"/>
        <w:spacing w:before="240"/>
        <w:ind w:firstLine="540"/>
        <w:jc w:val="both"/>
      </w:pPr>
      <w:r>
        <w:t>21.5.3. Социокультурные знания и умения.</w:t>
      </w:r>
    </w:p>
    <w:p w:rsidR="00C54E32" w:rsidRDefault="00C54E32" w:rsidP="00C54E32">
      <w:pPr>
        <w:pStyle w:val="ConsPlusNormal"/>
        <w:spacing w:before="240"/>
        <w:ind w:firstLine="540"/>
        <w:jc w:val="both"/>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54E32" w:rsidRDefault="00C54E32" w:rsidP="00C54E32">
      <w:pPr>
        <w:pStyle w:val="ConsPlusNormal"/>
        <w:spacing w:before="240"/>
        <w:ind w:firstLine="540"/>
        <w:jc w:val="both"/>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54E32" w:rsidRDefault="00C54E32" w:rsidP="00C54E32">
      <w:pPr>
        <w:pStyle w:val="ConsPlusNormal"/>
        <w:spacing w:before="240"/>
        <w:ind w:firstLine="540"/>
        <w:jc w:val="both"/>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w:t>
      </w:r>
      <w:r>
        <w:lastRenderedPageBreak/>
        <w:t>образцами поэзии и прозы для подростков на английском языке.</w:t>
      </w:r>
    </w:p>
    <w:p w:rsidR="00C54E32" w:rsidRDefault="00C54E32" w:rsidP="00C54E32">
      <w:pPr>
        <w:pStyle w:val="ConsPlusNormal"/>
        <w:spacing w:before="240"/>
        <w:ind w:firstLine="540"/>
        <w:jc w:val="both"/>
      </w:pPr>
      <w:r>
        <w:t>Развитие умений:</w:t>
      </w:r>
    </w:p>
    <w:p w:rsidR="00C54E32" w:rsidRDefault="00C54E32" w:rsidP="00C54E32">
      <w:pPr>
        <w:pStyle w:val="ConsPlusNormal"/>
        <w:spacing w:before="240"/>
        <w:ind w:firstLine="540"/>
        <w:jc w:val="both"/>
      </w:pPr>
      <w:r>
        <w:t>писать свои имя и фамилию, а также имена и фамилии своих родственников и друзей на английском языке;</w:t>
      </w:r>
    </w:p>
    <w:p w:rsidR="00C54E32" w:rsidRDefault="00C54E32" w:rsidP="00C54E32">
      <w:pPr>
        <w:pStyle w:val="ConsPlusNormal"/>
        <w:spacing w:before="240"/>
        <w:ind w:firstLine="540"/>
        <w:jc w:val="both"/>
      </w:pPr>
      <w:r>
        <w:t>правильно оформлять свой адрес на английском языке (в анкете);</w:t>
      </w:r>
    </w:p>
    <w:p w:rsidR="00C54E32" w:rsidRDefault="00C54E32" w:rsidP="00C54E32">
      <w:pPr>
        <w:pStyle w:val="ConsPlusNormal"/>
        <w:spacing w:before="240"/>
        <w:ind w:firstLine="54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54E32" w:rsidRDefault="00C54E32" w:rsidP="00C54E32">
      <w:pPr>
        <w:pStyle w:val="ConsPlusNormal"/>
        <w:spacing w:before="240"/>
        <w:ind w:firstLine="540"/>
        <w:jc w:val="both"/>
      </w:pPr>
      <w:r>
        <w:t>кратко представлять Россию и страну (страны) изучаемого языка;</w:t>
      </w:r>
    </w:p>
    <w:p w:rsidR="00C54E32" w:rsidRDefault="00C54E32" w:rsidP="00C54E32">
      <w:pPr>
        <w:pStyle w:val="ConsPlusNormal"/>
        <w:spacing w:before="240"/>
        <w:ind w:firstLine="5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54E32" w:rsidRDefault="00C54E32" w:rsidP="00C54E32">
      <w:pPr>
        <w:pStyle w:val="ConsPlusNormal"/>
        <w:spacing w:before="240"/>
        <w:ind w:firstLine="540"/>
        <w:jc w:val="both"/>
      </w:pPr>
      <w:r>
        <w:t>кратко рассказывать о выдающихся людях родной страны и страны (стран) изучаемого языка (ученых, писателях, поэтах, спортсменах).</w:t>
      </w:r>
    </w:p>
    <w:p w:rsidR="00C54E32" w:rsidRDefault="00C54E32" w:rsidP="00C54E32">
      <w:pPr>
        <w:pStyle w:val="ConsPlusNormal"/>
        <w:spacing w:before="240"/>
        <w:ind w:firstLine="540"/>
        <w:jc w:val="both"/>
      </w:pPr>
      <w:r>
        <w:t>21.5.4. Компенсаторные умения.</w:t>
      </w:r>
    </w:p>
    <w:p w:rsidR="00C54E32" w:rsidRDefault="00C54E32" w:rsidP="00C54E32">
      <w:pPr>
        <w:pStyle w:val="ConsPlusNormal"/>
        <w:spacing w:before="240"/>
        <w:ind w:firstLine="540"/>
        <w:jc w:val="both"/>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54E32" w:rsidRDefault="00C54E32" w:rsidP="00C54E32">
      <w:pPr>
        <w:pStyle w:val="ConsPlusNormal"/>
        <w:spacing w:before="240"/>
        <w:ind w:firstLine="540"/>
        <w:jc w:val="both"/>
      </w:pPr>
      <w:r>
        <w:t>Переспрашивать, просить повторить, уточняя значение незнакомых слов.</w:t>
      </w:r>
    </w:p>
    <w:p w:rsidR="00C54E32" w:rsidRDefault="00C54E32" w:rsidP="00C54E32">
      <w:pPr>
        <w:pStyle w:val="ConsPlusNormal"/>
        <w:spacing w:before="240"/>
        <w:ind w:firstLine="540"/>
        <w:jc w:val="both"/>
      </w:pPr>
      <w:r>
        <w:t>Использование при формулировании собственных высказываний, ключевых слов, плана.</w:t>
      </w:r>
    </w:p>
    <w:p w:rsidR="00C54E32" w:rsidRDefault="00C54E32" w:rsidP="00C54E32">
      <w:pPr>
        <w:pStyle w:val="ConsPlusNormal"/>
        <w:spacing w:before="240"/>
        <w:ind w:firstLine="5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4E32" w:rsidRDefault="00C54E32" w:rsidP="00C54E32">
      <w:pPr>
        <w:pStyle w:val="ConsPlusNormal"/>
        <w:jc w:val="both"/>
      </w:pPr>
    </w:p>
    <w:p w:rsidR="00C54E32" w:rsidRDefault="00C54E32" w:rsidP="00C54E32">
      <w:pPr>
        <w:pStyle w:val="ConsPlusTitle"/>
        <w:ind w:firstLine="540"/>
        <w:jc w:val="both"/>
        <w:outlineLvl w:val="3"/>
      </w:pPr>
      <w:r>
        <w:t>21.6. Содержание обучения в 8 классе.</w:t>
      </w:r>
    </w:p>
    <w:p w:rsidR="00C54E32" w:rsidRDefault="00C54E32" w:rsidP="00C54E32">
      <w:pPr>
        <w:pStyle w:val="ConsPlusNormal"/>
        <w:spacing w:before="240"/>
        <w:ind w:firstLine="540"/>
        <w:jc w:val="both"/>
      </w:pPr>
      <w:r>
        <w:t>21.6.1. Коммуникативные умения.</w:t>
      </w:r>
    </w:p>
    <w:p w:rsidR="00C54E32" w:rsidRDefault="00C54E32" w:rsidP="00C54E32">
      <w:pPr>
        <w:pStyle w:val="ConsPlusNormal"/>
        <w:spacing w:before="24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E32" w:rsidRDefault="00C54E32" w:rsidP="00C54E32">
      <w:pPr>
        <w:pStyle w:val="ConsPlusNormal"/>
        <w:spacing w:before="240"/>
        <w:ind w:firstLine="540"/>
        <w:jc w:val="both"/>
      </w:pPr>
      <w:r>
        <w:t>Взаимоотношения в семье и с друзьями.</w:t>
      </w:r>
    </w:p>
    <w:p w:rsidR="00C54E32" w:rsidRDefault="00C54E32" w:rsidP="00C54E32">
      <w:pPr>
        <w:pStyle w:val="ConsPlusNormal"/>
        <w:spacing w:before="240"/>
        <w:ind w:firstLine="540"/>
        <w:jc w:val="both"/>
      </w:pPr>
      <w:r>
        <w:t>Внешность и характер человека (литературного персонажа).</w:t>
      </w:r>
    </w:p>
    <w:p w:rsidR="00C54E32" w:rsidRDefault="00C54E32" w:rsidP="00C54E32">
      <w:pPr>
        <w:pStyle w:val="ConsPlusNormal"/>
        <w:spacing w:before="240"/>
        <w:ind w:firstLine="540"/>
        <w:jc w:val="both"/>
      </w:pPr>
      <w:r>
        <w:t>Досуг и увлечения (хобби) современного подростка (чтение, кино, театр, музей, спорт, музыка).</w:t>
      </w:r>
    </w:p>
    <w:p w:rsidR="00C54E32" w:rsidRDefault="00C54E32" w:rsidP="00C54E32">
      <w:pPr>
        <w:pStyle w:val="ConsPlusNormal"/>
        <w:spacing w:before="240"/>
        <w:ind w:firstLine="540"/>
        <w:jc w:val="both"/>
      </w:pPr>
      <w:r>
        <w:t>Здоровый образ жизни: режим труда и отдыха, фитнес, сбалансированное питание. Посещение врача.</w:t>
      </w:r>
    </w:p>
    <w:p w:rsidR="00C54E32" w:rsidRDefault="00C54E32" w:rsidP="00C54E32">
      <w:pPr>
        <w:pStyle w:val="ConsPlusNormal"/>
        <w:spacing w:before="240"/>
        <w:ind w:firstLine="540"/>
        <w:jc w:val="both"/>
      </w:pPr>
      <w:r>
        <w:t>Покупки: одежда, обувь и продукты питания. Карманные деньги.</w:t>
      </w:r>
    </w:p>
    <w:p w:rsidR="00C54E32" w:rsidRDefault="00C54E32" w:rsidP="00C54E32">
      <w:pPr>
        <w:pStyle w:val="ConsPlusNormal"/>
        <w:spacing w:before="240"/>
        <w:ind w:firstLine="540"/>
        <w:jc w:val="both"/>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54E32" w:rsidRDefault="00C54E32" w:rsidP="00C54E32">
      <w:pPr>
        <w:pStyle w:val="ConsPlusNormal"/>
        <w:spacing w:before="240"/>
        <w:ind w:firstLine="540"/>
        <w:jc w:val="both"/>
      </w:pPr>
      <w:r>
        <w:t>Виды отдыха в различное время года. Путешествия по России и иностранным странам.</w:t>
      </w:r>
    </w:p>
    <w:p w:rsidR="00C54E32" w:rsidRDefault="00C54E32" w:rsidP="00C54E32">
      <w:pPr>
        <w:pStyle w:val="ConsPlusNormal"/>
        <w:spacing w:before="240"/>
        <w:ind w:firstLine="540"/>
        <w:jc w:val="both"/>
      </w:pPr>
      <w:r>
        <w:t>Природа: флора и фауна. Проблемы экологии. Климат, погода. Стихийные бедствия.</w:t>
      </w:r>
    </w:p>
    <w:p w:rsidR="00C54E32" w:rsidRDefault="00C54E32" w:rsidP="00C54E32">
      <w:pPr>
        <w:pStyle w:val="ConsPlusNormal"/>
        <w:spacing w:before="240"/>
        <w:ind w:firstLine="540"/>
        <w:jc w:val="both"/>
      </w:pPr>
      <w:r>
        <w:lastRenderedPageBreak/>
        <w:t>Условия проживания в городской (сельской) местности. Транспорт.</w:t>
      </w:r>
    </w:p>
    <w:p w:rsidR="00C54E32" w:rsidRDefault="00C54E32" w:rsidP="00C54E32">
      <w:pPr>
        <w:pStyle w:val="ConsPlusNormal"/>
        <w:spacing w:before="240"/>
        <w:ind w:firstLine="540"/>
        <w:jc w:val="both"/>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54E32" w:rsidRDefault="00C54E32" w:rsidP="00C54E32">
      <w:pPr>
        <w:pStyle w:val="ConsPlusNormal"/>
        <w:spacing w:before="240"/>
        <w:ind w:firstLine="540"/>
        <w:jc w:val="both"/>
      </w:pPr>
      <w:r>
        <w:t>Выдающиеся люди родной страны и страны (стран) изучаемого языка: ученые, писатели, поэты, художники, музыканты, спортсмены.</w:t>
      </w:r>
    </w:p>
    <w:p w:rsidR="00C54E32" w:rsidRDefault="00C54E32" w:rsidP="00C54E32">
      <w:pPr>
        <w:pStyle w:val="ConsPlusNormal"/>
        <w:spacing w:before="240"/>
        <w:ind w:firstLine="540"/>
        <w:jc w:val="both"/>
      </w:pPr>
      <w:r>
        <w:t>21.6.1.1. Говорение.</w:t>
      </w:r>
    </w:p>
    <w:p w:rsidR="00C54E32" w:rsidRDefault="00C54E32" w:rsidP="00C54E32">
      <w:pPr>
        <w:pStyle w:val="ConsPlusNormal"/>
        <w:spacing w:before="240"/>
        <w:ind w:firstLine="540"/>
        <w:jc w:val="both"/>
      </w:pPr>
      <w:r>
        <w:t>21.6.1.1.1.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54E32" w:rsidRDefault="00C54E32" w:rsidP="00C54E32">
      <w:pPr>
        <w:pStyle w:val="ConsPlusNormal"/>
        <w:spacing w:before="24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54E32" w:rsidRDefault="00C54E32" w:rsidP="00C54E32">
      <w:pPr>
        <w:pStyle w:val="ConsPlusNormal"/>
        <w:spacing w:before="240"/>
        <w:ind w:firstLine="5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54E32" w:rsidRDefault="00C54E32" w:rsidP="00C54E32">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4E32" w:rsidRDefault="00C54E32" w:rsidP="00C54E32">
      <w:pPr>
        <w:pStyle w:val="ConsPlusNormal"/>
        <w:spacing w:before="240"/>
        <w:ind w:firstLine="5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54E32" w:rsidRDefault="00C54E32" w:rsidP="00C54E32">
      <w:pPr>
        <w:pStyle w:val="ConsPlusNormal"/>
        <w:spacing w:before="240"/>
        <w:ind w:firstLine="540"/>
        <w:jc w:val="both"/>
      </w:pPr>
      <w:r>
        <w:t>Объем диалога - до 7 реплик со стороны каждого собеседника.</w:t>
      </w:r>
    </w:p>
    <w:p w:rsidR="00C54E32" w:rsidRDefault="00C54E32" w:rsidP="00C54E32">
      <w:pPr>
        <w:pStyle w:val="ConsPlusNormal"/>
        <w:spacing w:before="240"/>
        <w:ind w:firstLine="540"/>
        <w:jc w:val="both"/>
      </w:pPr>
      <w:r>
        <w:t>21.6.1.1.2. Развитие коммуникативных умений монологической речи:</w:t>
      </w:r>
    </w:p>
    <w:p w:rsidR="00C54E32" w:rsidRDefault="00C54E32" w:rsidP="00C54E32">
      <w:pPr>
        <w:pStyle w:val="ConsPlusNormal"/>
        <w:spacing w:before="240"/>
        <w:ind w:firstLine="540"/>
        <w:jc w:val="both"/>
      </w:pPr>
      <w:r>
        <w:t>создание устных связных монологических высказываний с использованием основных коммуникативных типов речи:</w:t>
      </w:r>
    </w:p>
    <w:p w:rsidR="00C54E32" w:rsidRDefault="00C54E32" w:rsidP="00C54E32">
      <w:pPr>
        <w:pStyle w:val="ConsPlusNormal"/>
        <w:spacing w:before="24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4E32" w:rsidRDefault="00C54E32" w:rsidP="00C54E32">
      <w:pPr>
        <w:pStyle w:val="ConsPlusNormal"/>
        <w:spacing w:before="240"/>
        <w:ind w:firstLine="540"/>
        <w:jc w:val="both"/>
      </w:pPr>
      <w:r>
        <w:t>повествование (сообщение);</w:t>
      </w:r>
    </w:p>
    <w:p w:rsidR="00C54E32" w:rsidRDefault="00C54E32" w:rsidP="00C54E32">
      <w:pPr>
        <w:pStyle w:val="ConsPlusNormal"/>
        <w:spacing w:before="240"/>
        <w:ind w:firstLine="540"/>
        <w:jc w:val="both"/>
      </w:pPr>
      <w:r>
        <w:t>выражение и аргументирование своего мнения по отношению к услышанному (прочитанному);</w:t>
      </w:r>
    </w:p>
    <w:p w:rsidR="00C54E32" w:rsidRDefault="00C54E32" w:rsidP="00C54E32">
      <w:pPr>
        <w:pStyle w:val="ConsPlusNormal"/>
        <w:spacing w:before="240"/>
        <w:ind w:firstLine="540"/>
        <w:jc w:val="both"/>
      </w:pPr>
      <w:r>
        <w:t>изложение (пересказ) основного содержания, прочитанного (прослушанного) текста;</w:t>
      </w:r>
    </w:p>
    <w:p w:rsidR="00C54E32" w:rsidRDefault="00C54E32" w:rsidP="00C54E32">
      <w:pPr>
        <w:pStyle w:val="ConsPlusNormal"/>
        <w:spacing w:before="240"/>
        <w:ind w:firstLine="540"/>
        <w:jc w:val="both"/>
      </w:pPr>
      <w:r>
        <w:t>составление рассказа по картинкам;</w:t>
      </w:r>
    </w:p>
    <w:p w:rsidR="00C54E32" w:rsidRDefault="00C54E32" w:rsidP="00C54E32">
      <w:pPr>
        <w:pStyle w:val="ConsPlusNormal"/>
        <w:spacing w:before="240"/>
        <w:ind w:firstLine="540"/>
        <w:jc w:val="both"/>
      </w:pPr>
      <w:r>
        <w:t>изложение результатов выполненной проектной работы.</w:t>
      </w:r>
    </w:p>
    <w:p w:rsidR="00C54E32" w:rsidRDefault="00C54E32" w:rsidP="00C54E32">
      <w:pPr>
        <w:pStyle w:val="ConsPlusNormal"/>
        <w:spacing w:before="240"/>
        <w:ind w:firstLine="5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54E32" w:rsidRDefault="00C54E32" w:rsidP="00C54E32">
      <w:pPr>
        <w:pStyle w:val="ConsPlusNormal"/>
        <w:spacing w:before="240"/>
        <w:ind w:firstLine="540"/>
        <w:jc w:val="both"/>
      </w:pPr>
      <w:r>
        <w:t>Объем монологического высказывания - 9 - 10 фраз.</w:t>
      </w:r>
    </w:p>
    <w:p w:rsidR="00C54E32" w:rsidRDefault="00C54E32" w:rsidP="00C54E32">
      <w:pPr>
        <w:pStyle w:val="ConsPlusNormal"/>
        <w:spacing w:before="240"/>
        <w:ind w:firstLine="540"/>
        <w:jc w:val="both"/>
      </w:pPr>
      <w:r>
        <w:t>21.6.1.2. Аудирование.</w:t>
      </w:r>
    </w:p>
    <w:p w:rsidR="00C54E32" w:rsidRDefault="00C54E32" w:rsidP="00C54E32">
      <w:pPr>
        <w:pStyle w:val="ConsPlusNormal"/>
        <w:spacing w:before="240"/>
        <w:ind w:firstLine="540"/>
        <w:jc w:val="both"/>
      </w:pPr>
      <w:r>
        <w:t xml:space="preserve">При непосредственном общении: понимание на слух речи учителя и одноклассников и вербальная </w:t>
      </w:r>
      <w:r>
        <w:lastRenderedPageBreak/>
        <w:t>(невербальная) реакция на услышанное, использование переспрос или просьбу повторить для уточнения отдельных деталей.</w:t>
      </w:r>
    </w:p>
    <w:p w:rsidR="00C54E32" w:rsidRDefault="00C54E32" w:rsidP="00C54E32">
      <w:pPr>
        <w:pStyle w:val="ConsPlusNormal"/>
        <w:spacing w:before="240"/>
        <w:ind w:firstLine="54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54E32" w:rsidRDefault="00C54E32" w:rsidP="00C54E32">
      <w:pPr>
        <w:pStyle w:val="ConsPlusNormal"/>
        <w:spacing w:before="240"/>
        <w:ind w:firstLine="54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54E32" w:rsidRDefault="00C54E32" w:rsidP="00C54E32">
      <w:pPr>
        <w:pStyle w:val="ConsPlusNormal"/>
        <w:spacing w:before="240"/>
        <w:ind w:firstLine="54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54E32" w:rsidRDefault="00C54E32" w:rsidP="00C54E32">
      <w:pPr>
        <w:pStyle w:val="ConsPlusNormal"/>
        <w:spacing w:before="240"/>
        <w:ind w:firstLine="5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4E32" w:rsidRDefault="00C54E32" w:rsidP="00C54E32">
      <w:pPr>
        <w:pStyle w:val="ConsPlusNormal"/>
        <w:spacing w:before="240"/>
        <w:ind w:firstLine="540"/>
        <w:jc w:val="both"/>
      </w:pPr>
      <w:r>
        <w:t>Время звучания текста (текстов) для аудирования - до 2 минут.</w:t>
      </w:r>
    </w:p>
    <w:p w:rsidR="00C54E32" w:rsidRDefault="00C54E32" w:rsidP="00C54E32">
      <w:pPr>
        <w:pStyle w:val="ConsPlusNormal"/>
        <w:spacing w:before="240"/>
        <w:ind w:firstLine="540"/>
        <w:jc w:val="both"/>
      </w:pPr>
      <w:r>
        <w:t>21.6.1.3. Смысловое чтение.</w:t>
      </w:r>
    </w:p>
    <w:p w:rsidR="00C54E32" w:rsidRDefault="00C54E32" w:rsidP="00C54E32">
      <w:pPr>
        <w:pStyle w:val="ConsPlusNormal"/>
        <w:spacing w:before="240"/>
        <w:ind w:firstLine="54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54E32" w:rsidRDefault="00C54E32" w:rsidP="00C54E32">
      <w:pPr>
        <w:pStyle w:val="ConsPlusNormal"/>
        <w:spacing w:before="24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54E32" w:rsidRDefault="00C54E32" w:rsidP="00C54E32">
      <w:pPr>
        <w:pStyle w:val="ConsPlusNormal"/>
        <w:spacing w:before="240"/>
        <w:ind w:firstLine="54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p w:rsidR="00C54E32" w:rsidRDefault="00C54E32" w:rsidP="00C54E32">
      <w:pPr>
        <w:pStyle w:val="ConsPlusNormal"/>
        <w:spacing w:before="240"/>
        <w:ind w:firstLine="540"/>
        <w:jc w:val="both"/>
      </w:pPr>
      <w:r>
        <w:t>Чтение несплошных текстов (таблиц, диаграмм, схем) и понимание представленной в них информации.</w:t>
      </w:r>
    </w:p>
    <w:p w:rsidR="00C54E32" w:rsidRDefault="00C54E32" w:rsidP="00C54E32">
      <w:pPr>
        <w:pStyle w:val="ConsPlusNormal"/>
        <w:spacing w:before="240"/>
        <w:ind w:firstLine="540"/>
        <w:jc w:val="both"/>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54E32" w:rsidRDefault="00C54E32" w:rsidP="00C54E32">
      <w:pPr>
        <w:pStyle w:val="ConsPlusNormal"/>
        <w:spacing w:before="240"/>
        <w:ind w:firstLine="540"/>
        <w:jc w:val="both"/>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54E32" w:rsidRDefault="00C54E32" w:rsidP="00C54E32">
      <w:pPr>
        <w:pStyle w:val="ConsPlusNormal"/>
        <w:spacing w:before="240"/>
        <w:ind w:firstLine="540"/>
        <w:jc w:val="both"/>
      </w:pPr>
      <w:r>
        <w:t>Объем текста (текстов) для чтения - 350 - 500 слов.</w:t>
      </w:r>
    </w:p>
    <w:p w:rsidR="00C54E32" w:rsidRDefault="00C54E32" w:rsidP="00C54E32">
      <w:pPr>
        <w:pStyle w:val="ConsPlusNormal"/>
        <w:spacing w:before="240"/>
        <w:ind w:firstLine="540"/>
        <w:jc w:val="both"/>
      </w:pPr>
      <w:r>
        <w:t>21.6.1.4. Письменная речь.</w:t>
      </w:r>
    </w:p>
    <w:p w:rsidR="00C54E32" w:rsidRDefault="00C54E32" w:rsidP="00C54E32">
      <w:pPr>
        <w:pStyle w:val="ConsPlusNormal"/>
        <w:spacing w:before="240"/>
        <w:ind w:firstLine="540"/>
        <w:jc w:val="both"/>
      </w:pPr>
      <w:r>
        <w:t>Развитие умений письменной речи:</w:t>
      </w:r>
    </w:p>
    <w:p w:rsidR="00C54E32" w:rsidRDefault="00C54E32" w:rsidP="00C54E32">
      <w:pPr>
        <w:pStyle w:val="ConsPlusNormal"/>
        <w:spacing w:before="240"/>
        <w:ind w:firstLine="540"/>
        <w:jc w:val="both"/>
      </w:pPr>
      <w:r>
        <w:t>составление плана (тезисов) устного или письменного сообщения;</w:t>
      </w:r>
    </w:p>
    <w:p w:rsidR="00C54E32" w:rsidRDefault="00C54E32" w:rsidP="00C54E32">
      <w:pPr>
        <w:pStyle w:val="ConsPlusNormal"/>
        <w:spacing w:before="240"/>
        <w:ind w:firstLine="540"/>
        <w:jc w:val="both"/>
      </w:pPr>
      <w: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C54E32" w:rsidRDefault="00C54E32" w:rsidP="00C54E32">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p w:rsidR="00C54E32" w:rsidRDefault="00C54E32" w:rsidP="00C54E32">
      <w:pPr>
        <w:pStyle w:val="ConsPlusNormal"/>
        <w:spacing w:before="240"/>
        <w:ind w:firstLine="540"/>
        <w:jc w:val="both"/>
      </w:pPr>
      <w:r>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p w:rsidR="00C54E32" w:rsidRDefault="00C54E32" w:rsidP="00C54E32">
      <w:pPr>
        <w:pStyle w:val="ConsPlusNormal"/>
        <w:spacing w:before="240"/>
        <w:ind w:firstLine="540"/>
        <w:jc w:val="both"/>
      </w:pPr>
      <w:r>
        <w:t>21.6.2. Языковые знания и умения.</w:t>
      </w:r>
    </w:p>
    <w:p w:rsidR="00C54E32" w:rsidRDefault="00C54E32" w:rsidP="00C54E32">
      <w:pPr>
        <w:pStyle w:val="ConsPlusNormal"/>
        <w:spacing w:before="240"/>
        <w:ind w:firstLine="540"/>
        <w:jc w:val="both"/>
      </w:pPr>
      <w:r>
        <w:t>21.6.2.1. Фонетическая сторона речи.</w:t>
      </w:r>
    </w:p>
    <w:p w:rsidR="00C54E32" w:rsidRDefault="00C54E32" w:rsidP="00C54E32">
      <w:pPr>
        <w:pStyle w:val="ConsPlusNormal"/>
        <w:spacing w:before="240"/>
        <w:ind w:firstLine="5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E32" w:rsidRDefault="00C54E32" w:rsidP="00C54E32">
      <w:pPr>
        <w:pStyle w:val="ConsPlusNormal"/>
        <w:spacing w:before="240"/>
        <w:ind w:firstLine="540"/>
        <w:jc w:val="both"/>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E32" w:rsidRDefault="00C54E32" w:rsidP="00C54E32">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C54E32" w:rsidRDefault="00C54E32" w:rsidP="00C54E32">
      <w:pPr>
        <w:pStyle w:val="ConsPlusNormal"/>
        <w:spacing w:before="240"/>
        <w:ind w:firstLine="540"/>
        <w:jc w:val="both"/>
      </w:pPr>
      <w:r>
        <w:t>Объем текста для чтения вслух - до 110 слов.</w:t>
      </w:r>
    </w:p>
    <w:p w:rsidR="00C54E32" w:rsidRDefault="00C54E32" w:rsidP="00C54E32">
      <w:pPr>
        <w:pStyle w:val="ConsPlusNormal"/>
        <w:spacing w:before="240"/>
        <w:ind w:firstLine="540"/>
        <w:jc w:val="both"/>
      </w:pPr>
      <w:r>
        <w:t>21.6.2.2. Графика, орфография и пунктуация.</w:t>
      </w:r>
    </w:p>
    <w:p w:rsidR="00C54E32" w:rsidRDefault="00C54E32" w:rsidP="00C54E32">
      <w:pPr>
        <w:pStyle w:val="ConsPlusNormal"/>
        <w:spacing w:before="240"/>
        <w:ind w:firstLine="540"/>
        <w:jc w:val="both"/>
      </w:pPr>
      <w:r>
        <w:t>Правильное написание изученных слов.</w:t>
      </w:r>
    </w:p>
    <w:p w:rsidR="00C54E32" w:rsidRDefault="00C54E32" w:rsidP="00C54E32">
      <w:pPr>
        <w:pStyle w:val="ConsPlusNormal"/>
        <w:spacing w:before="240"/>
        <w:ind w:firstLine="5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54E32" w:rsidRDefault="00C54E32" w:rsidP="00C54E32">
      <w:pPr>
        <w:pStyle w:val="ConsPlusNormal"/>
        <w:spacing w:before="240"/>
        <w:ind w:firstLine="540"/>
        <w:jc w:val="both"/>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54E32" w:rsidRDefault="00C54E32" w:rsidP="00C54E32">
      <w:pPr>
        <w:pStyle w:val="ConsPlusNormal"/>
        <w:spacing w:before="240"/>
        <w:ind w:firstLine="540"/>
        <w:jc w:val="both"/>
      </w:pPr>
      <w:r>
        <w:t>21.6.2.3. Лексическая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E32" w:rsidRDefault="00C54E32" w:rsidP="00C54E32">
      <w:pPr>
        <w:pStyle w:val="ConsPlusNormal"/>
        <w:spacing w:before="240"/>
        <w:ind w:firstLine="540"/>
        <w:jc w:val="both"/>
      </w:pPr>
      <w:r>
        <w:t>Объем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54E32" w:rsidRDefault="00C54E32" w:rsidP="00C54E32">
      <w:pPr>
        <w:pStyle w:val="ConsPlusNormal"/>
        <w:spacing w:before="240"/>
        <w:ind w:firstLine="540"/>
        <w:jc w:val="both"/>
      </w:pPr>
      <w:r>
        <w:t>Основные способы словообразования:</w:t>
      </w:r>
    </w:p>
    <w:p w:rsidR="00C54E32" w:rsidRDefault="00C54E32" w:rsidP="00C54E32">
      <w:pPr>
        <w:pStyle w:val="ConsPlusNormal"/>
        <w:spacing w:before="240"/>
        <w:ind w:firstLine="540"/>
        <w:jc w:val="both"/>
      </w:pPr>
      <w:r>
        <w:t>аффиксация:</w:t>
      </w:r>
    </w:p>
    <w:p w:rsidR="00C54E32" w:rsidRDefault="00C54E32" w:rsidP="00C54E32">
      <w:pPr>
        <w:pStyle w:val="ConsPlusNormal"/>
        <w:spacing w:before="240"/>
        <w:ind w:firstLine="540"/>
        <w:jc w:val="both"/>
      </w:pPr>
      <w:r>
        <w:t>образование имен существительных при помощи суффиксов: -ance/-ence (performance/residence), -ity (activity); -ship (friendship);</w:t>
      </w:r>
    </w:p>
    <w:p w:rsidR="00C54E32" w:rsidRDefault="00C54E32" w:rsidP="00C54E32">
      <w:pPr>
        <w:pStyle w:val="ConsPlusNormal"/>
        <w:spacing w:before="240"/>
        <w:ind w:firstLine="540"/>
        <w:jc w:val="both"/>
      </w:pPr>
      <w:r>
        <w:t>образование имен прилагательных при помощи префикса inter- (international);</w:t>
      </w:r>
    </w:p>
    <w:p w:rsidR="00C54E32" w:rsidRDefault="00C54E32" w:rsidP="00C54E32">
      <w:pPr>
        <w:pStyle w:val="ConsPlusNormal"/>
        <w:spacing w:before="240"/>
        <w:ind w:firstLine="540"/>
        <w:jc w:val="both"/>
      </w:pPr>
      <w:r>
        <w:t>образование имен прилагательных при помощи -ed и -ing (interested/interesting);</w:t>
      </w:r>
    </w:p>
    <w:p w:rsidR="00C54E32" w:rsidRDefault="00C54E32" w:rsidP="00C54E32">
      <w:pPr>
        <w:pStyle w:val="ConsPlusNormal"/>
        <w:spacing w:before="240"/>
        <w:ind w:firstLine="540"/>
        <w:jc w:val="both"/>
      </w:pPr>
      <w:r>
        <w:t>конверсия:</w:t>
      </w:r>
    </w:p>
    <w:p w:rsidR="00C54E32" w:rsidRDefault="00C54E32" w:rsidP="00C54E32">
      <w:pPr>
        <w:pStyle w:val="ConsPlusNormal"/>
        <w:spacing w:before="240"/>
        <w:ind w:firstLine="540"/>
        <w:jc w:val="both"/>
      </w:pPr>
      <w:r>
        <w:lastRenderedPageBreak/>
        <w:t>образование имени существительного от неопределенной формы глагола (to walk - a walk);</w:t>
      </w:r>
    </w:p>
    <w:p w:rsidR="00C54E32" w:rsidRDefault="00C54E32" w:rsidP="00C54E32">
      <w:pPr>
        <w:pStyle w:val="ConsPlusNormal"/>
        <w:spacing w:before="240"/>
        <w:ind w:firstLine="540"/>
        <w:jc w:val="both"/>
      </w:pPr>
      <w:r>
        <w:t>образование глагола от имени существительного (a present - to present);</w:t>
      </w:r>
    </w:p>
    <w:p w:rsidR="00C54E32" w:rsidRDefault="00C54E32" w:rsidP="00C54E32">
      <w:pPr>
        <w:pStyle w:val="ConsPlusNormal"/>
        <w:spacing w:before="240"/>
        <w:ind w:firstLine="540"/>
        <w:jc w:val="both"/>
      </w:pPr>
      <w:r>
        <w:t>образование имени существительного от прилагательного (rich - the rich);</w:t>
      </w:r>
    </w:p>
    <w:p w:rsidR="00C54E32" w:rsidRDefault="00C54E32" w:rsidP="00C54E32">
      <w:pPr>
        <w:pStyle w:val="ConsPlusNormal"/>
        <w:spacing w:before="24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54E32" w:rsidRDefault="00C54E32" w:rsidP="00C54E32">
      <w:pPr>
        <w:pStyle w:val="ConsPlusNormal"/>
        <w:spacing w:before="240"/>
        <w:ind w:firstLine="540"/>
        <w:jc w:val="both"/>
      </w:pPr>
      <w:r>
        <w:t>Различные средства связи в тексте для обеспечения его целостности (firstly, however, finally, at last, etc.).</w:t>
      </w:r>
    </w:p>
    <w:p w:rsidR="00C54E32" w:rsidRDefault="00C54E32" w:rsidP="00C54E32">
      <w:pPr>
        <w:pStyle w:val="ConsPlusNormal"/>
        <w:spacing w:before="240"/>
        <w:ind w:firstLine="540"/>
        <w:jc w:val="both"/>
      </w:pPr>
      <w:r>
        <w:t>21.6.2.4. Грамматическая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54E32" w:rsidRPr="009A39DF" w:rsidRDefault="00C54E32" w:rsidP="00C54E32">
      <w:pPr>
        <w:pStyle w:val="ConsPlusNormal"/>
        <w:spacing w:before="240"/>
        <w:ind w:firstLine="540"/>
        <w:jc w:val="both"/>
        <w:rPr>
          <w:lang w:val="en-US"/>
        </w:rPr>
      </w:pPr>
      <w:r>
        <w:t>Предложениясосложнымдополнением</w:t>
      </w:r>
      <w:r w:rsidRPr="009A39DF">
        <w:rPr>
          <w:lang w:val="en-US"/>
        </w:rPr>
        <w:t xml:space="preserve"> (Complex Object) (I saw her cross/crossing the road.).</w:t>
      </w:r>
    </w:p>
    <w:p w:rsidR="00C54E32" w:rsidRDefault="00C54E32" w:rsidP="00C54E32">
      <w:pPr>
        <w:pStyle w:val="ConsPlusNormal"/>
        <w:spacing w:before="240"/>
        <w:ind w:firstLine="540"/>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54E32" w:rsidRDefault="00C54E32" w:rsidP="00C54E32">
      <w:pPr>
        <w:pStyle w:val="ConsPlusNormal"/>
        <w:spacing w:before="240"/>
        <w:ind w:firstLine="540"/>
        <w:jc w:val="both"/>
      </w:pPr>
      <w:r>
        <w:t>Все типы вопросительных предложений в Past Perfect Tense. Согласование времен в рамках сложного предложения.</w:t>
      </w:r>
    </w:p>
    <w:p w:rsidR="00C54E32" w:rsidRDefault="00C54E32" w:rsidP="00C54E32">
      <w:pPr>
        <w:pStyle w:val="ConsPlusNormal"/>
        <w:spacing w:before="240"/>
        <w:ind w:firstLine="540"/>
        <w:jc w:val="both"/>
      </w:pPr>
      <w:r>
        <w:t>Согласование подлежащего, выраженного собирательным существительным (family, police) со сказуемым.</w:t>
      </w:r>
    </w:p>
    <w:p w:rsidR="00C54E32" w:rsidRPr="009A39DF" w:rsidRDefault="00C54E32" w:rsidP="00C54E32">
      <w:pPr>
        <w:pStyle w:val="ConsPlusNormal"/>
        <w:spacing w:before="240"/>
        <w:ind w:firstLine="540"/>
        <w:jc w:val="both"/>
        <w:rPr>
          <w:lang w:val="en-US"/>
        </w:rPr>
      </w:pPr>
      <w:r>
        <w:t>Конструкциисглаголамина</w:t>
      </w:r>
      <w:r w:rsidRPr="009A39DF">
        <w:rPr>
          <w:lang w:val="en-US"/>
        </w:rPr>
        <w:t xml:space="preserve"> -ing: to love/hate doing something.</w:t>
      </w:r>
    </w:p>
    <w:p w:rsidR="00C54E32" w:rsidRPr="009A39DF" w:rsidRDefault="00C54E32" w:rsidP="00C54E32">
      <w:pPr>
        <w:pStyle w:val="ConsPlusNormal"/>
        <w:spacing w:before="240"/>
        <w:ind w:firstLine="540"/>
        <w:jc w:val="both"/>
        <w:rPr>
          <w:lang w:val="en-US"/>
        </w:rPr>
      </w:pPr>
      <w:r>
        <w:t>Конструкции</w:t>
      </w:r>
      <w:r w:rsidRPr="009A39DF">
        <w:rPr>
          <w:lang w:val="en-US"/>
        </w:rPr>
        <w:t xml:space="preserve">, </w:t>
      </w:r>
      <w:r>
        <w:t>содержащиеглаголы</w:t>
      </w:r>
      <w:r w:rsidRPr="009A39DF">
        <w:rPr>
          <w:lang w:val="en-US"/>
        </w:rPr>
        <w:t>-</w:t>
      </w:r>
      <w:r>
        <w:t>связки</w:t>
      </w:r>
      <w:r w:rsidRPr="009A39DF">
        <w:rPr>
          <w:lang w:val="en-US"/>
        </w:rPr>
        <w:t xml:space="preserve"> to be/to look/to feel/to seem.</w:t>
      </w:r>
    </w:p>
    <w:p w:rsidR="00C54E32" w:rsidRPr="009A39DF" w:rsidRDefault="00C54E32" w:rsidP="00C54E32">
      <w:pPr>
        <w:pStyle w:val="ConsPlusNormal"/>
        <w:spacing w:before="240"/>
        <w:ind w:firstLine="540"/>
        <w:jc w:val="both"/>
        <w:rPr>
          <w:lang w:val="en-US"/>
        </w:rPr>
      </w:pPr>
      <w:r>
        <w:t>Конструкции</w:t>
      </w:r>
      <w:r w:rsidRPr="009A39DF">
        <w:rPr>
          <w:lang w:val="en-US"/>
        </w:rPr>
        <w:t xml:space="preserve"> be/get used to + </w:t>
      </w:r>
      <w:r>
        <w:t>инфинитивглагола</w:t>
      </w:r>
      <w:r w:rsidRPr="009A39DF">
        <w:rPr>
          <w:lang w:val="en-US"/>
        </w:rPr>
        <w:t xml:space="preserve">, be/get used to + </w:t>
      </w:r>
      <w:r>
        <w:t>инфинитивглагол</w:t>
      </w:r>
      <w:r w:rsidRPr="009A39DF">
        <w:rPr>
          <w:lang w:val="en-US"/>
        </w:rPr>
        <w:t>, be/get used to doing something, be/get used to something.</w:t>
      </w:r>
    </w:p>
    <w:p w:rsidR="00C54E32" w:rsidRPr="009A39DF" w:rsidRDefault="00C54E32" w:rsidP="00C54E32">
      <w:pPr>
        <w:pStyle w:val="ConsPlusNormal"/>
        <w:spacing w:before="240"/>
        <w:ind w:firstLine="540"/>
        <w:jc w:val="both"/>
        <w:rPr>
          <w:lang w:val="en-US"/>
        </w:rPr>
      </w:pPr>
      <w:r>
        <w:t>Конструкция</w:t>
      </w:r>
      <w:r w:rsidRPr="009A39DF">
        <w:rPr>
          <w:lang w:val="en-US"/>
        </w:rPr>
        <w:t xml:space="preserve"> both ... and ....</w:t>
      </w:r>
    </w:p>
    <w:p w:rsidR="00C54E32" w:rsidRPr="009A39DF" w:rsidRDefault="00C54E32" w:rsidP="00C54E32">
      <w:pPr>
        <w:pStyle w:val="ConsPlusNormal"/>
        <w:spacing w:before="240"/>
        <w:ind w:firstLine="540"/>
        <w:jc w:val="both"/>
        <w:rPr>
          <w:lang w:val="en-US"/>
        </w:rPr>
      </w:pPr>
      <w:r>
        <w:t>Конструкциисглаголами</w:t>
      </w:r>
      <w:r w:rsidRPr="009A39DF">
        <w:rPr>
          <w:lang w:val="en-US"/>
        </w:rPr>
        <w:t xml:space="preserve"> to stop, to remember, to forget (</w:t>
      </w:r>
      <w:r>
        <w:t>разницавзначении</w:t>
      </w:r>
      <w:r w:rsidRPr="009A39DF">
        <w:rPr>
          <w:lang w:val="en-US"/>
        </w:rPr>
        <w:t xml:space="preserve"> to stop doing smth </w:t>
      </w:r>
      <w:r>
        <w:t>и</w:t>
      </w:r>
      <w:r w:rsidRPr="009A39DF">
        <w:rPr>
          <w:lang w:val="en-US"/>
        </w:rPr>
        <w:t xml:space="preserve"> to stop to do smth).</w:t>
      </w:r>
    </w:p>
    <w:p w:rsidR="00C54E32" w:rsidRPr="009A39DF" w:rsidRDefault="00C54E32" w:rsidP="00C54E32">
      <w:pPr>
        <w:pStyle w:val="ConsPlusNormal"/>
        <w:spacing w:before="240"/>
        <w:ind w:firstLine="540"/>
        <w:jc w:val="both"/>
        <w:rPr>
          <w:lang w:val="en-US"/>
        </w:rPr>
      </w:pPr>
      <w:r>
        <w:t>Глаголыввидо</w:t>
      </w:r>
      <w:r w:rsidRPr="009A39DF">
        <w:rPr>
          <w:lang w:val="en-US"/>
        </w:rPr>
        <w:t>-</w:t>
      </w:r>
      <w:r>
        <w:t>временныхформахдействительногозалогавизъявительномнаклонении</w:t>
      </w:r>
      <w:r w:rsidRPr="009A39DF">
        <w:rPr>
          <w:lang w:val="en-US"/>
        </w:rPr>
        <w:t xml:space="preserve"> (Past Perfect Tense, Present Perfect Continuous Tense, Future-in-the-Past).</w:t>
      </w:r>
    </w:p>
    <w:p w:rsidR="00C54E32" w:rsidRDefault="00C54E32" w:rsidP="00C54E32">
      <w:pPr>
        <w:pStyle w:val="ConsPlusNormal"/>
        <w:spacing w:before="240"/>
        <w:ind w:firstLine="540"/>
        <w:jc w:val="both"/>
      </w:pPr>
      <w:r>
        <w:t>Модальные глаголы в косвенной речи в настоящем и прошедшем времени.</w:t>
      </w:r>
    </w:p>
    <w:p w:rsidR="00C54E32" w:rsidRDefault="00C54E32" w:rsidP="00C54E32">
      <w:pPr>
        <w:pStyle w:val="ConsPlusNormal"/>
        <w:spacing w:before="240"/>
        <w:ind w:firstLine="540"/>
        <w:jc w:val="both"/>
      </w:pPr>
      <w:r>
        <w:t>Неличные формы глагола (инфинитив, герундий, причастия настоящего и прошедшего времени).</w:t>
      </w:r>
    </w:p>
    <w:p w:rsidR="00C54E32" w:rsidRDefault="00C54E32" w:rsidP="00C54E32">
      <w:pPr>
        <w:pStyle w:val="ConsPlusNormal"/>
        <w:spacing w:before="240"/>
        <w:ind w:firstLine="540"/>
        <w:jc w:val="both"/>
      </w:pPr>
      <w:r>
        <w:t>Наречия too - enough.</w:t>
      </w:r>
    </w:p>
    <w:p w:rsidR="00C54E32" w:rsidRDefault="00C54E32" w:rsidP="00C54E32">
      <w:pPr>
        <w:pStyle w:val="ConsPlusNormal"/>
        <w:spacing w:before="240"/>
        <w:ind w:firstLine="540"/>
        <w:jc w:val="both"/>
      </w:pPr>
      <w:r>
        <w:t>Отрицательные местоимения по (и его производные nobody, nothing и другие), none.</w:t>
      </w:r>
    </w:p>
    <w:p w:rsidR="00C54E32" w:rsidRDefault="00C54E32" w:rsidP="00C54E32">
      <w:pPr>
        <w:pStyle w:val="ConsPlusNormal"/>
        <w:spacing w:before="240"/>
        <w:ind w:firstLine="540"/>
        <w:jc w:val="both"/>
      </w:pPr>
      <w:r>
        <w:t>21.6.3. Социокультурные знания и умения.</w:t>
      </w:r>
    </w:p>
    <w:p w:rsidR="00C54E32" w:rsidRDefault="00C54E32" w:rsidP="00C54E32">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54E32" w:rsidRDefault="00C54E32" w:rsidP="00C54E32">
      <w:pPr>
        <w:pStyle w:val="ConsPlusNormal"/>
        <w:spacing w:before="240"/>
        <w:ind w:firstLine="540"/>
        <w:jc w:val="both"/>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p w:rsidR="00C54E32" w:rsidRDefault="00C54E32" w:rsidP="00C54E32">
      <w:pPr>
        <w:pStyle w:val="ConsPlusNormal"/>
        <w:spacing w:before="240"/>
        <w:ind w:firstLine="540"/>
        <w:jc w:val="both"/>
      </w:pPr>
      <w: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54E32" w:rsidRDefault="00C54E32" w:rsidP="00C54E32">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54E32" w:rsidRDefault="00C54E32" w:rsidP="00C54E32">
      <w:pPr>
        <w:pStyle w:val="ConsPlusNormal"/>
        <w:spacing w:before="240"/>
        <w:ind w:firstLine="540"/>
        <w:jc w:val="both"/>
      </w:pPr>
      <w:r>
        <w:t>Соблюдение нормы вежливости в межкультурном общении.</w:t>
      </w:r>
    </w:p>
    <w:p w:rsidR="00C54E32" w:rsidRDefault="00C54E32" w:rsidP="00C54E32">
      <w:pPr>
        <w:pStyle w:val="ConsPlusNormal"/>
        <w:spacing w:before="240"/>
        <w:ind w:firstLine="540"/>
        <w:jc w:val="both"/>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54E32" w:rsidRDefault="00C54E32" w:rsidP="00C54E32">
      <w:pPr>
        <w:pStyle w:val="ConsPlusNormal"/>
        <w:spacing w:before="240"/>
        <w:ind w:firstLine="540"/>
        <w:jc w:val="both"/>
      </w:pPr>
      <w:r>
        <w:t>Развитие умений:</w:t>
      </w:r>
    </w:p>
    <w:p w:rsidR="00C54E32" w:rsidRDefault="00C54E32" w:rsidP="00C54E32">
      <w:pPr>
        <w:pStyle w:val="ConsPlusNormal"/>
        <w:spacing w:before="240"/>
        <w:ind w:firstLine="540"/>
        <w:jc w:val="both"/>
      </w:pPr>
      <w:r>
        <w:t>кратко представлять Россию и страну (страны) изучаемого языка (культурные явления, события, достопримечательности);</w:t>
      </w:r>
    </w:p>
    <w:p w:rsidR="00C54E32" w:rsidRDefault="00C54E32" w:rsidP="00C54E32">
      <w:pPr>
        <w:pStyle w:val="ConsPlusNormal"/>
        <w:spacing w:before="240"/>
        <w:ind w:firstLine="540"/>
        <w:jc w:val="both"/>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C54E32" w:rsidRDefault="00C54E32" w:rsidP="00C54E32">
      <w:pPr>
        <w:pStyle w:val="ConsPlusNormal"/>
        <w:spacing w:before="240"/>
        <w:ind w:firstLine="540"/>
        <w:jc w:val="both"/>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54E32" w:rsidRDefault="00C54E32" w:rsidP="00C54E32">
      <w:pPr>
        <w:pStyle w:val="ConsPlusNormal"/>
        <w:spacing w:before="240"/>
        <w:ind w:firstLine="540"/>
        <w:jc w:val="both"/>
      </w:pPr>
      <w:r>
        <w:t>21.6.4. Компенсаторные умения.</w:t>
      </w:r>
    </w:p>
    <w:p w:rsidR="00C54E32" w:rsidRDefault="00C54E32" w:rsidP="00C54E32">
      <w:pPr>
        <w:pStyle w:val="ConsPlusNormal"/>
        <w:spacing w:before="240"/>
        <w:ind w:firstLine="540"/>
        <w:jc w:val="both"/>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54E32" w:rsidRDefault="00C54E32" w:rsidP="00C54E32">
      <w:pPr>
        <w:pStyle w:val="ConsPlusNormal"/>
        <w:spacing w:before="240"/>
        <w:ind w:firstLine="540"/>
        <w:jc w:val="both"/>
      </w:pPr>
      <w:r>
        <w:t>Переспрашивать, просить повторить, уточняя значение незнакомых слов.</w:t>
      </w:r>
    </w:p>
    <w:p w:rsidR="00C54E32" w:rsidRDefault="00C54E32" w:rsidP="00C54E32">
      <w:pPr>
        <w:pStyle w:val="ConsPlusNormal"/>
        <w:spacing w:before="240"/>
        <w:ind w:firstLine="540"/>
        <w:jc w:val="both"/>
      </w:pPr>
      <w:r>
        <w:t>Использование при формулировании собственных высказываний, ключевых слов, плана.</w:t>
      </w:r>
    </w:p>
    <w:p w:rsidR="00C54E32" w:rsidRDefault="00C54E32" w:rsidP="00C54E32">
      <w:pPr>
        <w:pStyle w:val="ConsPlusNormal"/>
        <w:spacing w:before="240"/>
        <w:ind w:firstLine="5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4E32" w:rsidRDefault="00C54E32" w:rsidP="00C54E32">
      <w:pPr>
        <w:pStyle w:val="ConsPlusNormal"/>
        <w:jc w:val="both"/>
      </w:pPr>
    </w:p>
    <w:p w:rsidR="00C54E32" w:rsidRDefault="00C54E32" w:rsidP="00C54E32">
      <w:pPr>
        <w:pStyle w:val="ConsPlusTitle"/>
        <w:ind w:firstLine="540"/>
        <w:jc w:val="both"/>
        <w:outlineLvl w:val="3"/>
      </w:pPr>
      <w:r>
        <w:t>21.7. Содержание обучения в 9 классе.</w:t>
      </w:r>
    </w:p>
    <w:p w:rsidR="00C54E32" w:rsidRDefault="00C54E32" w:rsidP="00C54E32">
      <w:pPr>
        <w:pStyle w:val="ConsPlusNormal"/>
        <w:spacing w:before="240"/>
        <w:ind w:firstLine="540"/>
        <w:jc w:val="both"/>
      </w:pPr>
      <w:r>
        <w:t>21.7.1. Коммуникативные умения.</w:t>
      </w:r>
    </w:p>
    <w:p w:rsidR="00C54E32" w:rsidRDefault="00C54E32" w:rsidP="00C54E32">
      <w:pPr>
        <w:pStyle w:val="ConsPlusNormal"/>
        <w:spacing w:before="24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54E32" w:rsidRDefault="00C54E32" w:rsidP="00C54E32">
      <w:pPr>
        <w:pStyle w:val="ConsPlusNormal"/>
        <w:spacing w:before="240"/>
        <w:ind w:firstLine="540"/>
        <w:jc w:val="both"/>
      </w:pPr>
      <w:r>
        <w:t>Взаимоотношения в семье и с друзьями. Конфликты и их разрешение.</w:t>
      </w:r>
    </w:p>
    <w:p w:rsidR="00C54E32" w:rsidRDefault="00C54E32" w:rsidP="00C54E32">
      <w:pPr>
        <w:pStyle w:val="ConsPlusNormal"/>
        <w:spacing w:before="240"/>
        <w:ind w:firstLine="540"/>
        <w:jc w:val="both"/>
      </w:pPr>
      <w:r>
        <w:t>Внешность и характер человека (литературного персонажа).</w:t>
      </w:r>
    </w:p>
    <w:p w:rsidR="00C54E32" w:rsidRDefault="00C54E32" w:rsidP="00C54E32">
      <w:pPr>
        <w:pStyle w:val="ConsPlusNormal"/>
        <w:spacing w:before="240"/>
        <w:ind w:firstLine="540"/>
        <w:jc w:val="both"/>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54E32" w:rsidRDefault="00C54E32" w:rsidP="00C54E32">
      <w:pPr>
        <w:pStyle w:val="ConsPlusNormal"/>
        <w:spacing w:before="240"/>
        <w:ind w:firstLine="540"/>
        <w:jc w:val="both"/>
      </w:pPr>
      <w:r>
        <w:t>Здоровый образ жизни: режим труда и отдыха, фитнес, сбалансированное питание. Посещение врача.</w:t>
      </w:r>
    </w:p>
    <w:p w:rsidR="00C54E32" w:rsidRDefault="00C54E32" w:rsidP="00C54E32">
      <w:pPr>
        <w:pStyle w:val="ConsPlusNormal"/>
        <w:spacing w:before="240"/>
        <w:ind w:firstLine="540"/>
        <w:jc w:val="both"/>
      </w:pPr>
      <w:r>
        <w:t>Покупки: одежда, обувь и продукты питания. Карманные деньги. Молодежная мода.</w:t>
      </w:r>
    </w:p>
    <w:p w:rsidR="00C54E32" w:rsidRDefault="00C54E32" w:rsidP="00C54E32">
      <w:pPr>
        <w:pStyle w:val="ConsPlusNormal"/>
        <w:spacing w:before="240"/>
        <w:ind w:firstLine="540"/>
        <w:jc w:val="both"/>
      </w:pPr>
      <w: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54E32" w:rsidRDefault="00C54E32" w:rsidP="00C54E32">
      <w:pPr>
        <w:pStyle w:val="ConsPlusNormal"/>
        <w:spacing w:before="240"/>
        <w:ind w:firstLine="540"/>
        <w:jc w:val="both"/>
      </w:pPr>
      <w:r>
        <w:t>Виды отдыха в различное время года. Путешествия по России и иностранным странам. Транспорт.</w:t>
      </w:r>
    </w:p>
    <w:p w:rsidR="00C54E32" w:rsidRDefault="00C54E32" w:rsidP="00C54E32">
      <w:pPr>
        <w:pStyle w:val="ConsPlusNormal"/>
        <w:spacing w:before="240"/>
        <w:ind w:firstLine="540"/>
        <w:jc w:val="both"/>
      </w:pPr>
      <w:r>
        <w:t>Природа: флора и фауна. Проблемы экологии. Защита окружающей среды. Климат, погода. Стихийные бедствия.</w:t>
      </w:r>
    </w:p>
    <w:p w:rsidR="00C54E32" w:rsidRDefault="00C54E32" w:rsidP="00C54E32">
      <w:pPr>
        <w:pStyle w:val="ConsPlusNormal"/>
        <w:spacing w:before="240"/>
        <w:ind w:firstLine="540"/>
        <w:jc w:val="both"/>
      </w:pPr>
      <w:r>
        <w:t>Средства массовой информации (телевидение, радио, пресса, Интернет).</w:t>
      </w:r>
    </w:p>
    <w:p w:rsidR="00C54E32" w:rsidRDefault="00C54E32" w:rsidP="00C54E32">
      <w:pPr>
        <w:pStyle w:val="ConsPlusNormal"/>
        <w:spacing w:before="240"/>
        <w:ind w:firstLine="540"/>
        <w:jc w:val="both"/>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54E32" w:rsidRDefault="00C54E32" w:rsidP="00C54E32">
      <w:pPr>
        <w:pStyle w:val="ConsPlusNormal"/>
        <w:spacing w:before="240"/>
        <w:ind w:firstLine="540"/>
        <w:jc w:val="both"/>
      </w:pPr>
      <w: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p w:rsidR="00C54E32" w:rsidRDefault="00C54E32" w:rsidP="00C54E32">
      <w:pPr>
        <w:pStyle w:val="ConsPlusNormal"/>
        <w:spacing w:before="240"/>
        <w:ind w:firstLine="540"/>
        <w:jc w:val="both"/>
      </w:pPr>
      <w:r>
        <w:t>21.7.1.2. Говорение.</w:t>
      </w:r>
    </w:p>
    <w:p w:rsidR="00C54E32" w:rsidRDefault="00C54E32" w:rsidP="00C54E32">
      <w:pPr>
        <w:pStyle w:val="ConsPlusNormal"/>
        <w:spacing w:before="240"/>
        <w:ind w:firstLine="540"/>
        <w:jc w:val="both"/>
      </w:pPr>
      <w:r>
        <w:t>21.7.1.2.1.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54E32" w:rsidRDefault="00C54E32" w:rsidP="00C54E32">
      <w:pPr>
        <w:pStyle w:val="ConsPlusNormal"/>
        <w:spacing w:before="24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54E32" w:rsidRDefault="00C54E32" w:rsidP="00C54E32">
      <w:pPr>
        <w:pStyle w:val="ConsPlusNormal"/>
        <w:spacing w:before="240"/>
        <w:ind w:firstLine="540"/>
        <w:jc w:val="both"/>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54E32" w:rsidRDefault="00C54E32" w:rsidP="00C54E32">
      <w:pPr>
        <w:pStyle w:val="ConsPlusNormal"/>
        <w:spacing w:before="24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54E32" w:rsidRDefault="00C54E32" w:rsidP="00C54E32">
      <w:pPr>
        <w:pStyle w:val="ConsPlusNormal"/>
        <w:spacing w:before="240"/>
        <w:ind w:firstLine="540"/>
        <w:jc w:val="both"/>
      </w:pPr>
      <w:r>
        <w:t>диалог-обмен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54E32" w:rsidRDefault="00C54E32" w:rsidP="00C54E32">
      <w:pPr>
        <w:pStyle w:val="ConsPlusNormal"/>
        <w:spacing w:before="240"/>
        <w:ind w:firstLine="540"/>
        <w:jc w:val="both"/>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54E32" w:rsidRDefault="00C54E32" w:rsidP="00C54E32">
      <w:pPr>
        <w:pStyle w:val="ConsPlusNormal"/>
        <w:spacing w:before="240"/>
        <w:ind w:firstLine="540"/>
        <w:jc w:val="both"/>
      </w:pPr>
      <w:r>
        <w:t>Объем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54E32" w:rsidRDefault="00C54E32" w:rsidP="00C54E32">
      <w:pPr>
        <w:pStyle w:val="ConsPlusNormal"/>
        <w:spacing w:before="240"/>
        <w:ind w:firstLine="540"/>
        <w:jc w:val="both"/>
      </w:pPr>
      <w:r>
        <w:t>21.7.1.2.2.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54E32" w:rsidRDefault="00C54E32" w:rsidP="00C54E32">
      <w:pPr>
        <w:pStyle w:val="ConsPlusNormal"/>
        <w:spacing w:before="24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54E32" w:rsidRDefault="00C54E32" w:rsidP="00C54E32">
      <w:pPr>
        <w:pStyle w:val="ConsPlusNormal"/>
        <w:spacing w:before="240"/>
        <w:ind w:firstLine="540"/>
        <w:jc w:val="both"/>
      </w:pPr>
      <w:r>
        <w:t>повествование (сообщение);</w:t>
      </w:r>
    </w:p>
    <w:p w:rsidR="00C54E32" w:rsidRDefault="00C54E32" w:rsidP="00C54E32">
      <w:pPr>
        <w:pStyle w:val="ConsPlusNormal"/>
        <w:spacing w:before="240"/>
        <w:ind w:firstLine="540"/>
        <w:jc w:val="both"/>
      </w:pPr>
      <w:r>
        <w:t>рассуждение;</w:t>
      </w:r>
    </w:p>
    <w:p w:rsidR="00C54E32" w:rsidRDefault="00C54E32" w:rsidP="00C54E32">
      <w:pPr>
        <w:pStyle w:val="ConsPlusNormal"/>
        <w:spacing w:before="240"/>
        <w:ind w:firstLine="540"/>
        <w:jc w:val="both"/>
      </w:pPr>
      <w:r>
        <w:t>выражение и краткое аргументирование своего мнения по отношению к услышанному (прочитанному);</w:t>
      </w:r>
    </w:p>
    <w:p w:rsidR="00C54E32" w:rsidRDefault="00C54E32" w:rsidP="00C54E32">
      <w:pPr>
        <w:pStyle w:val="ConsPlusNormal"/>
        <w:spacing w:before="240"/>
        <w:ind w:firstLine="540"/>
        <w:jc w:val="both"/>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54E32" w:rsidRDefault="00C54E32" w:rsidP="00C54E32">
      <w:pPr>
        <w:pStyle w:val="ConsPlusNormal"/>
        <w:spacing w:before="240"/>
        <w:ind w:firstLine="540"/>
        <w:jc w:val="both"/>
      </w:pPr>
      <w:r>
        <w:lastRenderedPageBreak/>
        <w:t>составление рассказа по картинкам;</w:t>
      </w:r>
    </w:p>
    <w:p w:rsidR="00C54E32" w:rsidRDefault="00C54E32" w:rsidP="00C54E32">
      <w:pPr>
        <w:pStyle w:val="ConsPlusNormal"/>
        <w:spacing w:before="240"/>
        <w:ind w:firstLine="540"/>
        <w:jc w:val="both"/>
      </w:pPr>
      <w:r>
        <w:t>изложение результатов выполненной проектной работы.</w:t>
      </w:r>
    </w:p>
    <w:p w:rsidR="00C54E32" w:rsidRDefault="00C54E32" w:rsidP="00C54E32">
      <w:pPr>
        <w:pStyle w:val="ConsPlusNormal"/>
        <w:spacing w:before="240"/>
        <w:ind w:firstLine="540"/>
        <w:jc w:val="both"/>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54E32" w:rsidRDefault="00C54E32" w:rsidP="00C54E32">
      <w:pPr>
        <w:pStyle w:val="ConsPlusNormal"/>
        <w:spacing w:before="240"/>
        <w:ind w:firstLine="540"/>
        <w:jc w:val="both"/>
      </w:pPr>
      <w:r>
        <w:t>Объем монологического высказывания - 10 - 12 фраз.</w:t>
      </w:r>
    </w:p>
    <w:p w:rsidR="00C54E32" w:rsidRDefault="00C54E32" w:rsidP="00C54E32">
      <w:pPr>
        <w:pStyle w:val="ConsPlusNormal"/>
        <w:spacing w:before="240"/>
        <w:ind w:firstLine="540"/>
        <w:jc w:val="both"/>
      </w:pPr>
      <w:r>
        <w:t>21.7.1.3. Аудирование.</w:t>
      </w:r>
    </w:p>
    <w:p w:rsidR="00C54E32" w:rsidRDefault="00C54E32" w:rsidP="00C54E32">
      <w:pPr>
        <w:pStyle w:val="ConsPlusNormal"/>
        <w:spacing w:before="240"/>
        <w:ind w:firstLine="540"/>
        <w:jc w:val="both"/>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54E32" w:rsidRDefault="00C54E32" w:rsidP="00C54E32">
      <w:pPr>
        <w:pStyle w:val="ConsPlusNormal"/>
        <w:spacing w:before="240"/>
        <w:ind w:firstLine="540"/>
        <w:jc w:val="both"/>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54E32" w:rsidRDefault="00C54E32" w:rsidP="00C54E32">
      <w:pPr>
        <w:pStyle w:val="ConsPlusNormal"/>
        <w:spacing w:before="240"/>
        <w:ind w:firstLine="540"/>
        <w:jc w:val="both"/>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54E32" w:rsidRDefault="00C54E32" w:rsidP="00C54E32">
      <w:pPr>
        <w:pStyle w:val="ConsPlusNormal"/>
        <w:spacing w:before="240"/>
        <w:ind w:firstLine="540"/>
        <w:jc w:val="both"/>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54E32" w:rsidRDefault="00C54E32" w:rsidP="00C54E32">
      <w:pPr>
        <w:pStyle w:val="ConsPlusNormal"/>
        <w:spacing w:before="240"/>
        <w:ind w:firstLine="540"/>
        <w:jc w:val="both"/>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54E32" w:rsidRDefault="00C54E32" w:rsidP="00C54E32">
      <w:pPr>
        <w:pStyle w:val="ConsPlusNormal"/>
        <w:spacing w:before="240"/>
        <w:ind w:firstLine="540"/>
        <w:jc w:val="both"/>
      </w:pPr>
      <w:r>
        <w:t>Языковая сложность текстов для аудирования должна соответствовать базовому уровню (A2 - допороговому уровню по общеевропейской шкале).</w:t>
      </w:r>
    </w:p>
    <w:p w:rsidR="00C54E32" w:rsidRDefault="00C54E32" w:rsidP="00C54E32">
      <w:pPr>
        <w:pStyle w:val="ConsPlusNormal"/>
        <w:spacing w:before="240"/>
        <w:ind w:firstLine="540"/>
        <w:jc w:val="both"/>
      </w:pPr>
      <w:r>
        <w:t>Время звучания текста (текстов) для аудирования - до 2 минут.</w:t>
      </w:r>
    </w:p>
    <w:p w:rsidR="00C54E32" w:rsidRDefault="00C54E32" w:rsidP="00C54E32">
      <w:pPr>
        <w:pStyle w:val="ConsPlusNormal"/>
        <w:spacing w:before="240"/>
        <w:ind w:firstLine="540"/>
        <w:jc w:val="both"/>
      </w:pPr>
      <w:r>
        <w:t>21.7.1.4. Смысловое чтение.</w:t>
      </w:r>
    </w:p>
    <w:p w:rsidR="00C54E32" w:rsidRDefault="00C54E32" w:rsidP="00C54E32">
      <w:pPr>
        <w:pStyle w:val="ConsPlusNormal"/>
        <w:spacing w:before="240"/>
        <w:ind w:firstLine="540"/>
        <w:jc w:val="both"/>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54E32" w:rsidRDefault="00C54E32" w:rsidP="00C54E32">
      <w:pPr>
        <w:pStyle w:val="ConsPlusNormal"/>
        <w:spacing w:before="24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54E32" w:rsidRDefault="00C54E32" w:rsidP="00C54E32">
      <w:pPr>
        <w:pStyle w:val="ConsPlusNormal"/>
        <w:spacing w:before="240"/>
        <w:ind w:firstLine="540"/>
        <w:jc w:val="both"/>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54E32" w:rsidRDefault="00C54E32" w:rsidP="00C54E32">
      <w:pPr>
        <w:pStyle w:val="ConsPlusNormal"/>
        <w:spacing w:before="240"/>
        <w:ind w:firstLine="540"/>
        <w:jc w:val="both"/>
      </w:pPr>
      <w:r>
        <w:t>Чтение несплошных текстов (таблиц, диаграмм, схем) и понимание представленной в них информации.</w:t>
      </w:r>
    </w:p>
    <w:p w:rsidR="00C54E32" w:rsidRDefault="00C54E32" w:rsidP="00C54E32">
      <w:pPr>
        <w:pStyle w:val="ConsPlusNormal"/>
        <w:spacing w:before="240"/>
        <w:ind w:firstLine="540"/>
        <w:jc w:val="both"/>
      </w:pPr>
      <w: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C54E32" w:rsidRDefault="00C54E32" w:rsidP="00C54E32">
      <w:pPr>
        <w:pStyle w:val="ConsPlusNormal"/>
        <w:spacing w:before="24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54E32" w:rsidRDefault="00C54E32" w:rsidP="00C54E32">
      <w:pPr>
        <w:pStyle w:val="ConsPlusNormal"/>
        <w:spacing w:before="240"/>
        <w:ind w:firstLine="540"/>
        <w:jc w:val="both"/>
      </w:pPr>
      <w:r>
        <w:t>Языковая сложность текстов для чтения должна соответствовать базовому уровню (A2 - допороговому уровню по общеевропейской шкале).</w:t>
      </w:r>
    </w:p>
    <w:p w:rsidR="00C54E32" w:rsidRDefault="00C54E32" w:rsidP="00C54E32">
      <w:pPr>
        <w:pStyle w:val="ConsPlusNormal"/>
        <w:spacing w:before="240"/>
        <w:ind w:firstLine="540"/>
        <w:jc w:val="both"/>
      </w:pPr>
      <w:r>
        <w:t>Объем текста (текстов) для чтения - 500 - 600 слов.</w:t>
      </w:r>
    </w:p>
    <w:p w:rsidR="00C54E32" w:rsidRDefault="00C54E32" w:rsidP="00C54E32">
      <w:pPr>
        <w:pStyle w:val="ConsPlusNormal"/>
        <w:spacing w:before="240"/>
        <w:ind w:firstLine="540"/>
        <w:jc w:val="both"/>
      </w:pPr>
      <w:r>
        <w:t>21.7.1.5. Письменная речь.</w:t>
      </w:r>
    </w:p>
    <w:p w:rsidR="00C54E32" w:rsidRDefault="00C54E32" w:rsidP="00C54E32">
      <w:pPr>
        <w:pStyle w:val="ConsPlusNormal"/>
        <w:spacing w:before="240"/>
        <w:ind w:firstLine="540"/>
        <w:jc w:val="both"/>
      </w:pPr>
      <w:r>
        <w:t>Развитие умений письменной речи:</w:t>
      </w:r>
    </w:p>
    <w:p w:rsidR="00C54E32" w:rsidRDefault="00C54E32" w:rsidP="00C54E32">
      <w:pPr>
        <w:pStyle w:val="ConsPlusNormal"/>
        <w:spacing w:before="240"/>
        <w:ind w:firstLine="540"/>
        <w:jc w:val="both"/>
      </w:pPr>
      <w:r>
        <w:t>составление плана (тезисов) устного или письменного сообщения;</w:t>
      </w:r>
    </w:p>
    <w:p w:rsidR="00C54E32" w:rsidRDefault="00C54E32" w:rsidP="00C54E32">
      <w:pPr>
        <w:pStyle w:val="ConsPlusNormal"/>
        <w:spacing w:before="240"/>
        <w:ind w:firstLine="540"/>
        <w:jc w:val="both"/>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54E32" w:rsidRDefault="00C54E32" w:rsidP="00C54E32">
      <w:pPr>
        <w:pStyle w:val="ConsPlusNormal"/>
        <w:spacing w:before="240"/>
        <w:ind w:firstLine="540"/>
        <w:jc w:val="both"/>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p w:rsidR="00C54E32" w:rsidRDefault="00C54E32" w:rsidP="00C54E32">
      <w:pPr>
        <w:pStyle w:val="ConsPlusNormal"/>
        <w:spacing w:before="240"/>
        <w:ind w:firstLine="540"/>
        <w:jc w:val="both"/>
      </w:pPr>
      <w:r>
        <w:t>создание небольшого письменного высказывания с использованием образца, плана, таблицы и (или) прочитанного/прослушанного текста (объем письменного высказывания - до 120 слов);</w:t>
      </w:r>
    </w:p>
    <w:p w:rsidR="00C54E32" w:rsidRDefault="00C54E32" w:rsidP="00C54E32">
      <w:pPr>
        <w:pStyle w:val="ConsPlusNormal"/>
        <w:spacing w:before="240"/>
        <w:ind w:firstLine="540"/>
        <w:jc w:val="both"/>
      </w:pPr>
      <w:r>
        <w:t>заполнение таблицы с краткой фиксацией содержания прочитанного (прослушанного) текста;</w:t>
      </w:r>
    </w:p>
    <w:p w:rsidR="00C54E32" w:rsidRDefault="00C54E32" w:rsidP="00C54E32">
      <w:pPr>
        <w:pStyle w:val="ConsPlusNormal"/>
        <w:spacing w:before="240"/>
        <w:ind w:firstLine="540"/>
        <w:jc w:val="both"/>
      </w:pPr>
      <w:r>
        <w:t>преобразование таблицы, схемы в текстовый вариант представления информации;</w:t>
      </w:r>
    </w:p>
    <w:p w:rsidR="00C54E32" w:rsidRDefault="00C54E32" w:rsidP="00C54E32">
      <w:pPr>
        <w:pStyle w:val="ConsPlusNormal"/>
        <w:spacing w:before="240"/>
        <w:ind w:firstLine="540"/>
        <w:jc w:val="both"/>
      </w:pPr>
      <w:r>
        <w:t>письменное представление результатов выполненной проектной работы (объем - 100-120 слов).</w:t>
      </w:r>
    </w:p>
    <w:p w:rsidR="00C54E32" w:rsidRDefault="00C54E32" w:rsidP="00C54E32">
      <w:pPr>
        <w:pStyle w:val="ConsPlusNormal"/>
        <w:spacing w:before="240"/>
        <w:ind w:firstLine="540"/>
        <w:jc w:val="both"/>
      </w:pPr>
      <w:r>
        <w:t>21.7.2. Языковые знания и умения.</w:t>
      </w:r>
    </w:p>
    <w:p w:rsidR="00C54E32" w:rsidRDefault="00C54E32" w:rsidP="00C54E32">
      <w:pPr>
        <w:pStyle w:val="ConsPlusNormal"/>
        <w:spacing w:before="240"/>
        <w:ind w:firstLine="540"/>
        <w:jc w:val="both"/>
      </w:pPr>
      <w:r>
        <w:t>21.7.2.1. Фонетическая сторона речи.</w:t>
      </w:r>
    </w:p>
    <w:p w:rsidR="00C54E32" w:rsidRDefault="00C54E32" w:rsidP="00C54E32">
      <w:pPr>
        <w:pStyle w:val="ConsPlusNormal"/>
        <w:spacing w:before="240"/>
        <w:ind w:firstLine="540"/>
        <w:jc w:val="both"/>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54E32" w:rsidRDefault="00C54E32" w:rsidP="00C54E32">
      <w:pPr>
        <w:pStyle w:val="ConsPlusNormal"/>
        <w:spacing w:before="240"/>
        <w:ind w:firstLine="540"/>
        <w:jc w:val="both"/>
      </w:pPr>
      <w:r>
        <w:t>Выражение модального значения, чувства и эмоции.</w:t>
      </w:r>
    </w:p>
    <w:p w:rsidR="00C54E32" w:rsidRDefault="00C54E32" w:rsidP="00C54E32">
      <w:pPr>
        <w:pStyle w:val="ConsPlusNormal"/>
        <w:spacing w:before="240"/>
        <w:ind w:firstLine="540"/>
        <w:jc w:val="both"/>
      </w:pPr>
      <w:r>
        <w:t>Различение на слух британского и американского вариантов произношения в прослушанных текстах или услышанных высказываниях.</w:t>
      </w:r>
    </w:p>
    <w:p w:rsidR="00C54E32" w:rsidRDefault="00C54E32" w:rsidP="00C54E32">
      <w:pPr>
        <w:pStyle w:val="ConsPlusNormal"/>
        <w:spacing w:before="240"/>
        <w:ind w:firstLine="540"/>
        <w:jc w:val="both"/>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54E32" w:rsidRDefault="00C54E32" w:rsidP="00C54E32">
      <w:pPr>
        <w:pStyle w:val="ConsPlusNormal"/>
        <w:spacing w:before="24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w:t>
      </w:r>
    </w:p>
    <w:p w:rsidR="00C54E32" w:rsidRDefault="00C54E32" w:rsidP="00C54E32">
      <w:pPr>
        <w:pStyle w:val="ConsPlusNormal"/>
        <w:spacing w:before="240"/>
        <w:ind w:firstLine="540"/>
        <w:jc w:val="both"/>
      </w:pPr>
      <w:r>
        <w:t>Объем текста для чтения вслух - до 110 слов.</w:t>
      </w:r>
    </w:p>
    <w:p w:rsidR="00C54E32" w:rsidRDefault="00C54E32" w:rsidP="00C54E32">
      <w:pPr>
        <w:pStyle w:val="ConsPlusNormal"/>
        <w:spacing w:before="240"/>
        <w:ind w:firstLine="540"/>
        <w:jc w:val="both"/>
      </w:pPr>
      <w:r>
        <w:t>21.7.2.2. Графика, орфография и пунктуация.</w:t>
      </w:r>
    </w:p>
    <w:p w:rsidR="00C54E32" w:rsidRDefault="00C54E32" w:rsidP="00C54E32">
      <w:pPr>
        <w:pStyle w:val="ConsPlusNormal"/>
        <w:spacing w:before="240"/>
        <w:ind w:firstLine="540"/>
        <w:jc w:val="both"/>
      </w:pPr>
      <w:r>
        <w:lastRenderedPageBreak/>
        <w:t>Правильное написание изученных слов.</w:t>
      </w:r>
    </w:p>
    <w:p w:rsidR="00C54E32" w:rsidRDefault="00C54E32" w:rsidP="00C54E32">
      <w:pPr>
        <w:pStyle w:val="ConsPlusNormal"/>
        <w:spacing w:before="240"/>
        <w:ind w:firstLine="540"/>
        <w:jc w:val="both"/>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54E32" w:rsidRDefault="00C54E32" w:rsidP="00C54E32">
      <w:pPr>
        <w:pStyle w:val="ConsPlusNormal"/>
        <w:spacing w:before="240"/>
        <w:ind w:firstLine="540"/>
        <w:jc w:val="both"/>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54E32" w:rsidRDefault="00C54E32" w:rsidP="00C54E32">
      <w:pPr>
        <w:pStyle w:val="ConsPlusNormal"/>
        <w:spacing w:before="240"/>
        <w:ind w:firstLine="540"/>
        <w:jc w:val="both"/>
      </w:pPr>
      <w:r>
        <w:t>21.7.2.3. Лексическая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54E32" w:rsidRDefault="00C54E32" w:rsidP="00C54E32">
      <w:pPr>
        <w:pStyle w:val="ConsPlusNormal"/>
        <w:spacing w:before="240"/>
        <w:ind w:firstLine="540"/>
        <w:jc w:val="both"/>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C54E32" w:rsidRDefault="00C54E32" w:rsidP="00C54E32">
      <w:pPr>
        <w:pStyle w:val="ConsPlusNormal"/>
        <w:spacing w:before="240"/>
        <w:ind w:firstLine="540"/>
        <w:jc w:val="both"/>
      </w:pPr>
      <w:r>
        <w:t>Объем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54E32" w:rsidRDefault="00C54E32" w:rsidP="00C54E32">
      <w:pPr>
        <w:pStyle w:val="ConsPlusNormal"/>
        <w:spacing w:before="240"/>
        <w:ind w:firstLine="540"/>
        <w:jc w:val="both"/>
      </w:pPr>
      <w:r>
        <w:t>Основные способы словообразования:</w:t>
      </w:r>
    </w:p>
    <w:p w:rsidR="00C54E32" w:rsidRDefault="00C54E32" w:rsidP="00C54E32">
      <w:pPr>
        <w:pStyle w:val="ConsPlusNormal"/>
        <w:spacing w:before="240"/>
        <w:ind w:firstLine="540"/>
        <w:jc w:val="both"/>
      </w:pPr>
      <w:r>
        <w:t>аффиксация:</w:t>
      </w:r>
    </w:p>
    <w:p w:rsidR="00C54E32" w:rsidRDefault="00C54E32" w:rsidP="00C54E32">
      <w:pPr>
        <w:pStyle w:val="ConsPlusNormal"/>
        <w:spacing w:before="240"/>
        <w:ind w:firstLine="540"/>
        <w:jc w:val="both"/>
      </w:pPr>
      <w:r>
        <w:t>глаголов с помощью префиксов under-, over-, dis-, mis-;</w:t>
      </w:r>
    </w:p>
    <w:p w:rsidR="00C54E32" w:rsidRDefault="00C54E32" w:rsidP="00C54E32">
      <w:pPr>
        <w:pStyle w:val="ConsPlusNormal"/>
        <w:spacing w:before="240"/>
        <w:ind w:firstLine="540"/>
        <w:jc w:val="both"/>
      </w:pPr>
      <w:r>
        <w:t>имен прилагательных с помощью суффиксов -able/-ible;</w:t>
      </w:r>
    </w:p>
    <w:p w:rsidR="00C54E32" w:rsidRDefault="00C54E32" w:rsidP="00C54E32">
      <w:pPr>
        <w:pStyle w:val="ConsPlusNormal"/>
        <w:spacing w:before="240"/>
        <w:ind w:firstLine="540"/>
        <w:jc w:val="both"/>
      </w:pPr>
      <w:r>
        <w:t>имен существительных с помощью отрицательных префиксов in-/im-;</w:t>
      </w:r>
    </w:p>
    <w:p w:rsidR="00C54E32" w:rsidRDefault="00C54E32" w:rsidP="00C54E32">
      <w:pPr>
        <w:pStyle w:val="ConsPlusNormal"/>
        <w:spacing w:before="240"/>
        <w:ind w:firstLine="540"/>
        <w:jc w:val="both"/>
      </w:pPr>
      <w:r>
        <w:t>словосложение:</w:t>
      </w:r>
    </w:p>
    <w:p w:rsidR="00C54E32" w:rsidRDefault="00C54E32" w:rsidP="00C54E32">
      <w:pPr>
        <w:pStyle w:val="ConsPlusNormal"/>
        <w:spacing w:before="240"/>
        <w:ind w:firstLine="540"/>
        <w:jc w:val="both"/>
      </w:pPr>
      <w:r>
        <w:t>образование сложных существительных путем соединения основы числительного с основой существительного с добавлением суффикса -ed (eight-legged);</w:t>
      </w:r>
    </w:p>
    <w:p w:rsidR="00C54E32" w:rsidRDefault="00C54E32" w:rsidP="00C54E32">
      <w:pPr>
        <w:pStyle w:val="ConsPlusNormal"/>
        <w:spacing w:before="240"/>
        <w:ind w:firstLine="540"/>
        <w:jc w:val="both"/>
      </w:pPr>
      <w:r>
        <w:t>образование сложных существительных путем соединения основ существительных с предлогом (father-in-law);</w:t>
      </w:r>
    </w:p>
    <w:p w:rsidR="00C54E32" w:rsidRDefault="00C54E32" w:rsidP="00C54E32">
      <w:pPr>
        <w:pStyle w:val="ConsPlusNormal"/>
        <w:spacing w:before="240"/>
        <w:ind w:firstLine="540"/>
        <w:jc w:val="both"/>
      </w:pPr>
      <w:r>
        <w:t>образование сложных прилагательных путем соединения основы прилагательного с основой причастия настоящего времени (nice-looking);</w:t>
      </w:r>
    </w:p>
    <w:p w:rsidR="00C54E32" w:rsidRDefault="00C54E32" w:rsidP="00C54E32">
      <w:pPr>
        <w:pStyle w:val="ConsPlusNormal"/>
        <w:spacing w:before="240"/>
        <w:ind w:firstLine="540"/>
        <w:jc w:val="both"/>
      </w:pPr>
      <w:r>
        <w:t>образование сложных прилагательных путем соединения основы прилагательного с основой причастия прошедшего времени (well-behaved);</w:t>
      </w:r>
    </w:p>
    <w:p w:rsidR="00C54E32" w:rsidRDefault="00C54E32" w:rsidP="00C54E32">
      <w:pPr>
        <w:pStyle w:val="ConsPlusNormal"/>
        <w:spacing w:before="240"/>
        <w:ind w:firstLine="540"/>
        <w:jc w:val="both"/>
      </w:pPr>
      <w:r>
        <w:t>конверсия:</w:t>
      </w:r>
    </w:p>
    <w:p w:rsidR="00C54E32" w:rsidRDefault="00C54E32" w:rsidP="00C54E32">
      <w:pPr>
        <w:pStyle w:val="ConsPlusNormal"/>
        <w:spacing w:before="240"/>
        <w:ind w:firstLine="540"/>
        <w:jc w:val="both"/>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54E32" w:rsidRDefault="00C54E32" w:rsidP="00C54E32">
      <w:pPr>
        <w:pStyle w:val="ConsPlusNormal"/>
        <w:spacing w:before="240"/>
        <w:ind w:firstLine="540"/>
        <w:jc w:val="both"/>
      </w:pPr>
      <w:r>
        <w:t>Различные средства связи в тексте для обеспечения его целостности (firstly, however, finally, at last, etc.).</w:t>
      </w:r>
    </w:p>
    <w:p w:rsidR="00C54E32" w:rsidRDefault="00C54E32" w:rsidP="00C54E32">
      <w:pPr>
        <w:pStyle w:val="ConsPlusNormal"/>
        <w:spacing w:before="240"/>
        <w:ind w:firstLine="540"/>
        <w:jc w:val="both"/>
      </w:pPr>
      <w:r>
        <w:t>21.7.2.4. Грамматическая сторона речи.</w:t>
      </w:r>
    </w:p>
    <w:p w:rsidR="00C54E32" w:rsidRDefault="00C54E32" w:rsidP="00C54E32">
      <w:pPr>
        <w:pStyle w:val="ConsPlusNormal"/>
        <w:spacing w:before="24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54E32" w:rsidRPr="009A39DF" w:rsidRDefault="00C54E32" w:rsidP="00C54E32">
      <w:pPr>
        <w:pStyle w:val="ConsPlusNormal"/>
        <w:spacing w:before="240"/>
        <w:ind w:firstLine="540"/>
        <w:jc w:val="both"/>
        <w:rPr>
          <w:lang w:val="en-US"/>
        </w:rPr>
      </w:pPr>
      <w:r>
        <w:t>Предложениясосложнымдополнением</w:t>
      </w:r>
      <w:r w:rsidRPr="009A39DF">
        <w:rPr>
          <w:lang w:val="en-US"/>
        </w:rPr>
        <w:t xml:space="preserve"> (Complex Object) (I want to have my hair cut.).</w:t>
      </w:r>
    </w:p>
    <w:p w:rsidR="00C54E32" w:rsidRDefault="00C54E32" w:rsidP="00C54E32">
      <w:pPr>
        <w:pStyle w:val="ConsPlusNormal"/>
        <w:spacing w:before="240"/>
        <w:ind w:firstLine="540"/>
        <w:jc w:val="both"/>
      </w:pPr>
      <w:r>
        <w:lastRenderedPageBreak/>
        <w:t>Условные предложения нереального характера (Conditional II).</w:t>
      </w:r>
    </w:p>
    <w:p w:rsidR="00C54E32" w:rsidRDefault="00C54E32" w:rsidP="00C54E32">
      <w:pPr>
        <w:pStyle w:val="ConsPlusNormal"/>
        <w:spacing w:before="240"/>
        <w:ind w:firstLine="540"/>
        <w:jc w:val="both"/>
      </w:pPr>
      <w:r>
        <w:t>Конструкции для выражения предпочтения I prefer .../I'dprefer .../I'd rather ....</w:t>
      </w:r>
    </w:p>
    <w:p w:rsidR="00C54E32" w:rsidRDefault="00C54E32" w:rsidP="00C54E32">
      <w:pPr>
        <w:pStyle w:val="ConsPlusNormal"/>
        <w:spacing w:before="240"/>
        <w:ind w:firstLine="540"/>
        <w:jc w:val="both"/>
      </w:pPr>
      <w:r>
        <w:t>Конструкция I wish ....</w:t>
      </w:r>
    </w:p>
    <w:p w:rsidR="00C54E32" w:rsidRDefault="00C54E32" w:rsidP="00C54E32">
      <w:pPr>
        <w:pStyle w:val="ConsPlusNormal"/>
        <w:spacing w:before="240"/>
        <w:ind w:firstLine="540"/>
        <w:jc w:val="both"/>
      </w:pPr>
      <w:r>
        <w:t>Предложения с конструкцией either ... or, neither ... nor.</w:t>
      </w:r>
    </w:p>
    <w:p w:rsidR="00C54E32" w:rsidRDefault="00C54E32" w:rsidP="00C54E32">
      <w:pPr>
        <w:pStyle w:val="ConsPlusNormal"/>
        <w:spacing w:before="240"/>
        <w:ind w:firstLine="540"/>
        <w:jc w:val="both"/>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54E32" w:rsidRDefault="00C54E32" w:rsidP="00C54E32">
      <w:pPr>
        <w:pStyle w:val="ConsPlusNormal"/>
        <w:spacing w:before="240"/>
        <w:ind w:firstLine="540"/>
        <w:jc w:val="both"/>
      </w:pPr>
      <w:r>
        <w:t>Порядок следования имен прилагательных (nice long blond hair).</w:t>
      </w:r>
    </w:p>
    <w:p w:rsidR="00C54E32" w:rsidRDefault="00C54E32" w:rsidP="00C54E32">
      <w:pPr>
        <w:pStyle w:val="ConsPlusNormal"/>
        <w:spacing w:before="240"/>
        <w:ind w:firstLine="540"/>
        <w:jc w:val="both"/>
      </w:pPr>
      <w:r>
        <w:t>21.7.3. Социокультурные знания и умения.</w:t>
      </w:r>
    </w:p>
    <w:p w:rsidR="00C54E32" w:rsidRDefault="00C54E32" w:rsidP="00C54E32">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54E32" w:rsidRDefault="00C54E32" w:rsidP="00C54E32">
      <w:pPr>
        <w:pStyle w:val="ConsPlusNormal"/>
        <w:spacing w:before="240"/>
        <w:ind w:firstLine="540"/>
        <w:jc w:val="both"/>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54E32" w:rsidRDefault="00C54E32" w:rsidP="00C54E32">
      <w:pPr>
        <w:pStyle w:val="ConsPlusNormal"/>
        <w:spacing w:before="240"/>
        <w:ind w:firstLine="540"/>
        <w:jc w:val="both"/>
      </w:pPr>
      <w:r>
        <w:t>Формирование элементарного представление о различных вариантах английского языка.</w:t>
      </w:r>
    </w:p>
    <w:p w:rsidR="00C54E32" w:rsidRDefault="00C54E32" w:rsidP="00C54E32">
      <w:pPr>
        <w:pStyle w:val="ConsPlusNormal"/>
        <w:spacing w:before="24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54E32" w:rsidRDefault="00C54E32" w:rsidP="00C54E32">
      <w:pPr>
        <w:pStyle w:val="ConsPlusNormal"/>
        <w:spacing w:before="240"/>
        <w:ind w:firstLine="540"/>
        <w:jc w:val="both"/>
      </w:pPr>
      <w:r>
        <w:t>Соблюдение норм вежливости в межкультурном общении.</w:t>
      </w:r>
    </w:p>
    <w:p w:rsidR="00C54E32" w:rsidRDefault="00C54E32" w:rsidP="00C54E32">
      <w:pPr>
        <w:pStyle w:val="ConsPlusNormal"/>
        <w:spacing w:before="240"/>
        <w:ind w:firstLine="540"/>
        <w:jc w:val="both"/>
      </w:pPr>
      <w:r>
        <w:t>Развитие умений:</w:t>
      </w:r>
    </w:p>
    <w:p w:rsidR="00C54E32" w:rsidRDefault="00C54E32" w:rsidP="00C54E32">
      <w:pPr>
        <w:pStyle w:val="ConsPlusNormal"/>
        <w:spacing w:before="240"/>
        <w:ind w:firstLine="540"/>
        <w:jc w:val="both"/>
      </w:pPr>
      <w:r>
        <w:t>писать свои имя и фамилию, а также имена и фамилии своих родственников и друзей на английском языке;</w:t>
      </w:r>
    </w:p>
    <w:p w:rsidR="00C54E32" w:rsidRDefault="00C54E32" w:rsidP="00C54E32">
      <w:pPr>
        <w:pStyle w:val="ConsPlusNormal"/>
        <w:spacing w:before="240"/>
        <w:ind w:firstLine="540"/>
        <w:jc w:val="both"/>
      </w:pPr>
      <w:r>
        <w:t>правильно оформлять свой адрес на английском языке (в анкете);</w:t>
      </w:r>
    </w:p>
    <w:p w:rsidR="00C54E32" w:rsidRDefault="00C54E32" w:rsidP="00C54E32">
      <w:pPr>
        <w:pStyle w:val="ConsPlusNormal"/>
        <w:spacing w:before="240"/>
        <w:ind w:firstLine="540"/>
        <w:jc w:val="both"/>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54E32" w:rsidRDefault="00C54E32" w:rsidP="00C54E32">
      <w:pPr>
        <w:pStyle w:val="ConsPlusNormal"/>
        <w:spacing w:before="240"/>
        <w:ind w:firstLine="540"/>
        <w:jc w:val="both"/>
      </w:pPr>
      <w:r>
        <w:t>кратко представлять Россию и страну (страны) изучаемого языка;</w:t>
      </w:r>
    </w:p>
    <w:p w:rsidR="00C54E32" w:rsidRDefault="00C54E32" w:rsidP="00C54E32">
      <w:pPr>
        <w:pStyle w:val="ConsPlusNormal"/>
        <w:spacing w:before="240"/>
        <w:ind w:firstLine="540"/>
        <w:jc w:val="both"/>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54E32" w:rsidRDefault="00C54E32" w:rsidP="00C54E32">
      <w:pPr>
        <w:pStyle w:val="ConsPlusNormal"/>
        <w:spacing w:before="240"/>
        <w:ind w:firstLine="540"/>
        <w:jc w:val="both"/>
      </w:pPr>
      <w:r>
        <w:t>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 людей);</w:t>
      </w:r>
    </w:p>
    <w:p w:rsidR="00C54E32" w:rsidRDefault="00C54E32" w:rsidP="00C54E32">
      <w:pPr>
        <w:pStyle w:val="ConsPlusNormal"/>
        <w:spacing w:before="240"/>
        <w:ind w:firstLine="540"/>
        <w:jc w:val="both"/>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54E32" w:rsidRDefault="00C54E32" w:rsidP="00C54E32">
      <w:pPr>
        <w:pStyle w:val="ConsPlusNormal"/>
        <w:spacing w:before="240"/>
        <w:ind w:firstLine="540"/>
        <w:jc w:val="both"/>
      </w:pPr>
      <w:r>
        <w:t>21.7.4. Компенсаторные умения.</w:t>
      </w:r>
    </w:p>
    <w:p w:rsidR="00C54E32" w:rsidRDefault="00C54E32" w:rsidP="00C54E32">
      <w:pPr>
        <w:pStyle w:val="ConsPlusNormal"/>
        <w:spacing w:before="240"/>
        <w:ind w:firstLine="540"/>
        <w:jc w:val="both"/>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w:t>
      </w:r>
      <w:r>
        <w:lastRenderedPageBreak/>
        <w:t>названия, при непосредственном общении догадываться о значении незнакомых слов с помощью используемых собеседником жестов и мимики.</w:t>
      </w:r>
    </w:p>
    <w:p w:rsidR="00C54E32" w:rsidRDefault="00C54E32" w:rsidP="00C54E32">
      <w:pPr>
        <w:pStyle w:val="ConsPlusNormal"/>
        <w:spacing w:before="240"/>
        <w:ind w:firstLine="540"/>
        <w:jc w:val="both"/>
      </w:pPr>
      <w:r>
        <w:t>Переспрашивать, просить повторить, уточняя значение незнакомых слов.</w:t>
      </w:r>
    </w:p>
    <w:p w:rsidR="00C54E32" w:rsidRDefault="00C54E32" w:rsidP="00C54E32">
      <w:pPr>
        <w:pStyle w:val="ConsPlusNormal"/>
        <w:spacing w:before="240"/>
        <w:ind w:firstLine="540"/>
        <w:jc w:val="both"/>
      </w:pPr>
      <w:r>
        <w:t>Использование при формулировании собственных высказываний, ключевых слов, плана.</w:t>
      </w:r>
    </w:p>
    <w:p w:rsidR="00C54E32" w:rsidRDefault="00C54E32" w:rsidP="00C54E32">
      <w:pPr>
        <w:pStyle w:val="ConsPlusNormal"/>
        <w:spacing w:before="240"/>
        <w:ind w:firstLine="54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54E32" w:rsidRDefault="00C54E32" w:rsidP="00C54E32">
      <w:pPr>
        <w:pStyle w:val="ConsPlusNormal"/>
        <w:jc w:val="both"/>
      </w:pPr>
    </w:p>
    <w:p w:rsidR="00C54E32" w:rsidRDefault="00C54E32" w:rsidP="00C54E32">
      <w:pPr>
        <w:pStyle w:val="ConsPlusTitle"/>
        <w:ind w:firstLine="540"/>
        <w:jc w:val="both"/>
        <w:outlineLvl w:val="3"/>
      </w:pPr>
      <w:r>
        <w:t>21.8. Планируемые результаты освоения программы по иностранному (английскому) языку на уровне основного общего образования.</w:t>
      </w:r>
    </w:p>
    <w:p w:rsidR="00C54E32" w:rsidRDefault="00C54E32" w:rsidP="00C54E32">
      <w:pPr>
        <w:pStyle w:val="ConsPlusNormal"/>
        <w:spacing w:before="240"/>
        <w:ind w:firstLine="540"/>
        <w:jc w:val="both"/>
      </w:pPr>
      <w:r>
        <w:t>21.8.1.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54E32" w:rsidRDefault="00C54E32" w:rsidP="00C54E32">
      <w:pPr>
        <w:pStyle w:val="ConsPlusNormal"/>
        <w:spacing w:before="240"/>
        <w:ind w:firstLine="540"/>
        <w:jc w:val="both"/>
      </w:pPr>
      <w:r>
        <w:t>21.8.2.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4E32" w:rsidRDefault="00C54E32" w:rsidP="00C54E32">
      <w:pPr>
        <w:pStyle w:val="ConsPlusNormal"/>
        <w:spacing w:before="240"/>
        <w:ind w:firstLine="540"/>
        <w:jc w:val="both"/>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54E32" w:rsidRDefault="00C54E32" w:rsidP="00C54E32">
      <w:pPr>
        <w:pStyle w:val="ConsPlusNormal"/>
        <w:spacing w:before="240"/>
        <w:ind w:firstLine="540"/>
        <w:jc w:val="both"/>
      </w:pPr>
      <w:r>
        <w:t>1) гражданского воспитания:</w:t>
      </w:r>
    </w:p>
    <w:p w:rsidR="00C54E32" w:rsidRDefault="00C54E32" w:rsidP="00C54E3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C54E32" w:rsidRDefault="00C54E32" w:rsidP="00C54E32">
      <w:pPr>
        <w:pStyle w:val="ConsPlusNormal"/>
        <w:spacing w:before="240"/>
        <w:ind w:firstLine="540"/>
        <w:jc w:val="both"/>
      </w:pPr>
      <w:r>
        <w:t>активное участие в жизни семьи, организации, местного сообщества, родного края, страны;</w:t>
      </w:r>
    </w:p>
    <w:p w:rsidR="00C54E32" w:rsidRDefault="00C54E32" w:rsidP="00C54E32">
      <w:pPr>
        <w:pStyle w:val="ConsPlusNormal"/>
        <w:spacing w:before="240"/>
        <w:ind w:firstLine="540"/>
        <w:jc w:val="both"/>
      </w:pPr>
      <w:r>
        <w:t>неприятие любых форм экстремизма, дискриминации;</w:t>
      </w:r>
    </w:p>
    <w:p w:rsidR="00C54E32" w:rsidRDefault="00C54E32" w:rsidP="00C54E32">
      <w:pPr>
        <w:pStyle w:val="ConsPlusNormal"/>
        <w:spacing w:before="240"/>
        <w:ind w:firstLine="540"/>
        <w:jc w:val="both"/>
      </w:pPr>
      <w:r>
        <w:t>понимание роли различных социальных институтов в жизни человека;</w:t>
      </w:r>
    </w:p>
    <w:p w:rsidR="00C54E32" w:rsidRDefault="00C54E32" w:rsidP="00C54E32">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54E32" w:rsidRDefault="00C54E32" w:rsidP="00C54E32">
      <w:pPr>
        <w:pStyle w:val="ConsPlusNormal"/>
        <w:spacing w:before="240"/>
        <w:ind w:firstLine="540"/>
        <w:jc w:val="both"/>
      </w:pPr>
      <w:r>
        <w:t>представление о способах противодействия коррупции;</w:t>
      </w:r>
    </w:p>
    <w:p w:rsidR="00C54E32" w:rsidRDefault="00C54E32" w:rsidP="00C54E32">
      <w:pPr>
        <w:pStyle w:val="ConsPlusNormal"/>
        <w:spacing w:before="240"/>
        <w:ind w:firstLine="540"/>
        <w:jc w:val="both"/>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54E32" w:rsidRDefault="00C54E32" w:rsidP="00C54E32">
      <w:pPr>
        <w:pStyle w:val="ConsPlusNormal"/>
        <w:spacing w:before="240"/>
        <w:ind w:firstLine="540"/>
        <w:jc w:val="both"/>
      </w:pPr>
      <w:r>
        <w:t>готовность к участию в гуманитарной деятельности (волонтерство, помощь людям, нуждающимся в ней);</w:t>
      </w:r>
    </w:p>
    <w:p w:rsidR="00C54E32" w:rsidRDefault="00C54E32" w:rsidP="00C54E32">
      <w:pPr>
        <w:pStyle w:val="ConsPlusNormal"/>
        <w:spacing w:before="240"/>
        <w:ind w:firstLine="540"/>
        <w:jc w:val="both"/>
      </w:pPr>
      <w:r>
        <w:t>2) патриотического воспитания:</w:t>
      </w:r>
    </w:p>
    <w:p w:rsidR="00C54E32" w:rsidRDefault="00C54E32" w:rsidP="00C54E3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54E32" w:rsidRDefault="00C54E32" w:rsidP="00C54E3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54E32" w:rsidRDefault="00C54E32" w:rsidP="00C54E32">
      <w:pPr>
        <w:pStyle w:val="ConsPlusNormal"/>
        <w:spacing w:before="240"/>
        <w:ind w:firstLine="540"/>
        <w:jc w:val="both"/>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4E32" w:rsidRDefault="00C54E32" w:rsidP="00C54E32">
      <w:pPr>
        <w:pStyle w:val="ConsPlusNormal"/>
        <w:spacing w:before="240"/>
        <w:ind w:firstLine="540"/>
        <w:jc w:val="both"/>
      </w:pPr>
      <w:r>
        <w:t>3) духовно-нравственного воспитания:</w:t>
      </w:r>
    </w:p>
    <w:p w:rsidR="00C54E32" w:rsidRDefault="00C54E32" w:rsidP="00C54E32">
      <w:pPr>
        <w:pStyle w:val="ConsPlusNormal"/>
        <w:spacing w:before="240"/>
        <w:ind w:firstLine="540"/>
        <w:jc w:val="both"/>
      </w:pPr>
      <w:r>
        <w:t>ориентация на моральные ценности и нормы в ситуациях нравственного выбора;</w:t>
      </w:r>
    </w:p>
    <w:p w:rsidR="00C54E32" w:rsidRDefault="00C54E32" w:rsidP="00C54E32">
      <w:pPr>
        <w:pStyle w:val="ConsPlusNormal"/>
        <w:spacing w:before="240"/>
        <w:ind w:firstLine="540"/>
        <w:jc w:val="both"/>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C54E32" w:rsidRDefault="00C54E32" w:rsidP="00C54E3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C54E32" w:rsidRDefault="00C54E32" w:rsidP="00C54E32">
      <w:pPr>
        <w:pStyle w:val="ConsPlusNormal"/>
        <w:spacing w:before="240"/>
        <w:ind w:firstLine="540"/>
        <w:jc w:val="both"/>
      </w:pPr>
      <w:r>
        <w:t>4) эстетического воспитания:</w:t>
      </w:r>
    </w:p>
    <w:p w:rsidR="00C54E32" w:rsidRDefault="00C54E32" w:rsidP="00C54E3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C54E32" w:rsidRDefault="00C54E32" w:rsidP="00C54E32">
      <w:pPr>
        <w:pStyle w:val="ConsPlusNormal"/>
        <w:spacing w:before="240"/>
        <w:ind w:firstLine="540"/>
        <w:jc w:val="both"/>
      </w:pPr>
      <w:r>
        <w:t>осознание важности художественной культуры как средства коммуникации и самовыражения;</w:t>
      </w:r>
    </w:p>
    <w:p w:rsidR="00C54E32" w:rsidRDefault="00C54E32" w:rsidP="00C54E32">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w:t>
      </w:r>
    </w:p>
    <w:p w:rsidR="00C54E32" w:rsidRDefault="00C54E32" w:rsidP="00C54E32">
      <w:pPr>
        <w:pStyle w:val="ConsPlusNormal"/>
        <w:spacing w:before="240"/>
        <w:ind w:firstLine="540"/>
        <w:jc w:val="both"/>
      </w:pPr>
      <w:r>
        <w:t>стремление к самовыражению в разных видах искусства;</w:t>
      </w:r>
    </w:p>
    <w:p w:rsidR="00C54E32" w:rsidRDefault="00C54E32" w:rsidP="00C54E32">
      <w:pPr>
        <w:pStyle w:val="ConsPlusNormal"/>
        <w:spacing w:before="240"/>
        <w:ind w:firstLine="540"/>
        <w:jc w:val="both"/>
      </w:pPr>
      <w:r>
        <w:t>5) физического воспитания, формирования культуры здоровья и эмоционального благополучия:</w:t>
      </w:r>
    </w:p>
    <w:p w:rsidR="00C54E32" w:rsidRDefault="00C54E32" w:rsidP="00C54E32">
      <w:pPr>
        <w:pStyle w:val="ConsPlusNormal"/>
        <w:spacing w:before="240"/>
        <w:ind w:firstLine="540"/>
        <w:jc w:val="both"/>
      </w:pPr>
      <w:r>
        <w:t>осознание ценности жизни;</w:t>
      </w:r>
    </w:p>
    <w:p w:rsidR="00C54E32" w:rsidRDefault="00C54E32" w:rsidP="00C54E32">
      <w:pPr>
        <w:pStyle w:val="ConsPlusNormal"/>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54E32" w:rsidRDefault="00C54E32" w:rsidP="00C54E3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4E32" w:rsidRDefault="00C54E32" w:rsidP="00C54E32">
      <w:pPr>
        <w:pStyle w:val="ConsPlusNormal"/>
        <w:spacing w:before="240"/>
        <w:ind w:firstLine="540"/>
        <w:jc w:val="both"/>
      </w:pPr>
      <w:r>
        <w:t>соблюдение правил безопасности, в том числе навыков безопасного поведения в Интернет-среде;</w:t>
      </w:r>
    </w:p>
    <w:p w:rsidR="00C54E32" w:rsidRDefault="00C54E32" w:rsidP="00C54E3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54E32" w:rsidRDefault="00C54E32" w:rsidP="00C54E32">
      <w:pPr>
        <w:pStyle w:val="ConsPlusNormal"/>
        <w:spacing w:before="240"/>
        <w:ind w:firstLine="540"/>
        <w:jc w:val="both"/>
      </w:pPr>
      <w:r>
        <w:t>умение принимать себя и других, не осуждая;</w:t>
      </w:r>
    </w:p>
    <w:p w:rsidR="00C54E32" w:rsidRDefault="00C54E32" w:rsidP="00C54E32">
      <w:pPr>
        <w:pStyle w:val="ConsPlusNormal"/>
        <w:spacing w:before="240"/>
        <w:ind w:firstLine="540"/>
        <w:jc w:val="both"/>
      </w:pPr>
      <w:r>
        <w:t>умение осознавать эмоциональное состояние себя и других, умение управлять собственным эмоциональным состоянием;</w:t>
      </w:r>
    </w:p>
    <w:p w:rsidR="00C54E32" w:rsidRDefault="00C54E32" w:rsidP="00C54E32">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C54E32" w:rsidRDefault="00C54E32" w:rsidP="00C54E32">
      <w:pPr>
        <w:pStyle w:val="ConsPlusNormal"/>
        <w:spacing w:before="240"/>
        <w:ind w:firstLine="540"/>
        <w:jc w:val="both"/>
      </w:pPr>
      <w:r>
        <w:t>6) трудового воспитания:</w:t>
      </w:r>
    </w:p>
    <w:p w:rsidR="00C54E32" w:rsidRDefault="00C54E32" w:rsidP="00C54E32">
      <w:pPr>
        <w:pStyle w:val="ConsPlusNormal"/>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54E32" w:rsidRDefault="00C54E32" w:rsidP="00C54E3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w:t>
      </w:r>
    </w:p>
    <w:p w:rsidR="00C54E32" w:rsidRDefault="00C54E32" w:rsidP="00C54E32">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C54E32" w:rsidRDefault="00C54E32" w:rsidP="00C54E32">
      <w:pPr>
        <w:pStyle w:val="ConsPlusNormal"/>
        <w:spacing w:before="240"/>
        <w:ind w:firstLine="540"/>
        <w:jc w:val="both"/>
      </w:pPr>
      <w:r>
        <w:lastRenderedPageBreak/>
        <w:t>готовность адаптироваться в профессиональной среде;</w:t>
      </w:r>
    </w:p>
    <w:p w:rsidR="00C54E32" w:rsidRDefault="00C54E32" w:rsidP="00C54E32">
      <w:pPr>
        <w:pStyle w:val="ConsPlusNormal"/>
        <w:spacing w:before="240"/>
        <w:ind w:firstLine="540"/>
        <w:jc w:val="both"/>
      </w:pPr>
      <w:r>
        <w:t>уважение к труду и результатам трудовой деятельности;</w:t>
      </w:r>
    </w:p>
    <w:p w:rsidR="00C54E32" w:rsidRDefault="00C54E32" w:rsidP="00C54E32">
      <w:pPr>
        <w:pStyle w:val="ConsPlusNormal"/>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4E32" w:rsidRDefault="00C54E32" w:rsidP="00C54E32">
      <w:pPr>
        <w:pStyle w:val="ConsPlusNormal"/>
        <w:spacing w:before="240"/>
        <w:ind w:firstLine="540"/>
        <w:jc w:val="both"/>
      </w:pPr>
      <w:r>
        <w:t>7) экологического воспитания:</w:t>
      </w:r>
    </w:p>
    <w:p w:rsidR="00C54E32" w:rsidRDefault="00C54E32" w:rsidP="00C54E3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54E32" w:rsidRDefault="00C54E32" w:rsidP="00C54E3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54E32" w:rsidRDefault="00C54E32" w:rsidP="00C54E32">
      <w:pPr>
        <w:pStyle w:val="ConsPlusNormal"/>
        <w:spacing w:before="240"/>
        <w:ind w:firstLine="540"/>
        <w:jc w:val="both"/>
      </w:pPr>
      <w:r>
        <w:t>осознание своей роли как гражданина и потребителя в условиях взаимосвязи природной, технологической и социальной сред;</w:t>
      </w:r>
    </w:p>
    <w:p w:rsidR="00C54E32" w:rsidRDefault="00C54E32" w:rsidP="00C54E32">
      <w:pPr>
        <w:pStyle w:val="ConsPlusNormal"/>
        <w:spacing w:before="240"/>
        <w:ind w:firstLine="540"/>
        <w:jc w:val="both"/>
      </w:pPr>
      <w:r>
        <w:t>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8) ценности научного познания:</w:t>
      </w:r>
    </w:p>
    <w:p w:rsidR="00C54E32" w:rsidRDefault="00C54E32" w:rsidP="00C54E3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54E32" w:rsidRDefault="00C54E32" w:rsidP="00C54E32">
      <w:pPr>
        <w:pStyle w:val="ConsPlusNormal"/>
        <w:spacing w:before="240"/>
        <w:ind w:firstLine="540"/>
        <w:jc w:val="both"/>
      </w:pPr>
      <w:r>
        <w:t>овладение языковой и читательской культурой как средством познания мира;</w:t>
      </w:r>
    </w:p>
    <w:p w:rsidR="00C54E32" w:rsidRDefault="00C54E32" w:rsidP="00C54E32">
      <w:pPr>
        <w:pStyle w:val="ConsPlusNormal"/>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E32" w:rsidRDefault="00C54E32" w:rsidP="00C54E32">
      <w:pPr>
        <w:pStyle w:val="ConsPlusNormal"/>
        <w:spacing w:before="240"/>
        <w:ind w:firstLine="540"/>
        <w:jc w:val="both"/>
      </w:pPr>
      <w:r>
        <w:t>9) адаптации обучающегося к изменяющимся условиям социальной и природной среды:</w:t>
      </w:r>
    </w:p>
    <w:p w:rsidR="00C54E32" w:rsidRDefault="00C54E32" w:rsidP="00C54E3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54E32" w:rsidRDefault="00C54E32" w:rsidP="00C54E32">
      <w:pPr>
        <w:pStyle w:val="ConsPlusNormal"/>
        <w:spacing w:before="240"/>
        <w:ind w:firstLine="540"/>
        <w:jc w:val="both"/>
      </w:pPr>
      <w:r>
        <w:t>способность обучающихся взаимодействовать в условиях неопределенности, открытость опыту и знаниям других;</w:t>
      </w:r>
    </w:p>
    <w:p w:rsidR="00C54E32" w:rsidRDefault="00C54E32" w:rsidP="00C54E32">
      <w:pPr>
        <w:pStyle w:val="ConsPlusNormal"/>
        <w:spacing w:before="240"/>
        <w:ind w:firstLine="540"/>
        <w:jc w:val="both"/>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54E32" w:rsidRDefault="00C54E32" w:rsidP="00C54E32">
      <w:pPr>
        <w:pStyle w:val="ConsPlusNormal"/>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свое развитие;</w:t>
      </w:r>
    </w:p>
    <w:p w:rsidR="00C54E32" w:rsidRDefault="00C54E32" w:rsidP="00C54E32">
      <w:pPr>
        <w:pStyle w:val="ConsPlusNormal"/>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54E32" w:rsidRDefault="00C54E32" w:rsidP="00C54E32">
      <w:pPr>
        <w:pStyle w:val="ConsPlusNormal"/>
        <w:spacing w:before="240"/>
        <w:ind w:firstLine="540"/>
        <w:jc w:val="both"/>
      </w:pPr>
      <w:r>
        <w:t>умение анализировать и выявлять взаимосвязи природы, общества и экономики;</w:t>
      </w:r>
    </w:p>
    <w:p w:rsidR="00C54E32" w:rsidRDefault="00C54E32" w:rsidP="00C54E32">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54E32" w:rsidRDefault="00C54E32" w:rsidP="00C54E32">
      <w:pPr>
        <w:pStyle w:val="ConsPlusNormal"/>
        <w:spacing w:before="240"/>
        <w:ind w:firstLine="540"/>
        <w:jc w:val="both"/>
      </w:pPr>
      <w:r>
        <w:t xml:space="preserve">способность обучающихся осознавать стрессовую ситуацию, оценивать происходящие изменения и их </w:t>
      </w:r>
      <w:r>
        <w:lastRenderedPageBreak/>
        <w:t>последствия;</w:t>
      </w:r>
    </w:p>
    <w:p w:rsidR="00C54E32" w:rsidRDefault="00C54E32" w:rsidP="00C54E32">
      <w:pPr>
        <w:pStyle w:val="ConsPlusNormal"/>
        <w:spacing w:before="240"/>
        <w:ind w:firstLine="540"/>
        <w:jc w:val="both"/>
      </w:pPr>
      <w:r>
        <w:t>воспринимать стрессовую ситуацию как вызов, требующий контрмер;</w:t>
      </w:r>
    </w:p>
    <w:p w:rsidR="00C54E32" w:rsidRDefault="00C54E32" w:rsidP="00C54E32">
      <w:pPr>
        <w:pStyle w:val="ConsPlusNormal"/>
        <w:spacing w:before="240"/>
        <w:ind w:firstLine="540"/>
        <w:jc w:val="both"/>
      </w:pPr>
      <w:r>
        <w:t>оценивать ситуацию стресса, корректировать принимаемые решения и действия;</w:t>
      </w:r>
    </w:p>
    <w:p w:rsidR="00C54E32" w:rsidRDefault="00C54E32" w:rsidP="00C54E32">
      <w:pPr>
        <w:pStyle w:val="ConsPlusNormal"/>
        <w:spacing w:before="240"/>
        <w:ind w:firstLine="540"/>
        <w:jc w:val="both"/>
      </w:pPr>
      <w:r>
        <w:t>формулировать и оценивать риски и последствия, формировать опыт, находить позитивное в произошедшей ситуации;</w:t>
      </w:r>
    </w:p>
    <w:p w:rsidR="00C54E32" w:rsidRDefault="00C54E32" w:rsidP="00C54E32">
      <w:pPr>
        <w:pStyle w:val="ConsPlusNormal"/>
        <w:spacing w:before="240"/>
        <w:ind w:firstLine="540"/>
        <w:jc w:val="both"/>
      </w:pPr>
      <w:r>
        <w:t>быть готовым действовать в отсутствие гарантий успеха.</w:t>
      </w:r>
    </w:p>
    <w:p w:rsidR="00C54E32" w:rsidRDefault="00C54E32" w:rsidP="00C54E32">
      <w:pPr>
        <w:pStyle w:val="ConsPlusNormal"/>
        <w:spacing w:before="240"/>
        <w:ind w:firstLine="540"/>
        <w:jc w:val="both"/>
      </w:pPr>
      <w:r>
        <w:t>21.8.3.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54E32" w:rsidRDefault="00C54E32" w:rsidP="00C54E32">
      <w:pPr>
        <w:pStyle w:val="ConsPlusNormal"/>
        <w:spacing w:before="240"/>
        <w:ind w:firstLine="540"/>
        <w:jc w:val="both"/>
      </w:pPr>
      <w:r>
        <w:t>21.8.3.1.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объектов (явлений);</w:t>
      </w:r>
    </w:p>
    <w:p w:rsidR="00C54E32" w:rsidRDefault="00C54E32" w:rsidP="00C54E32">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rsidR="00C54E32" w:rsidRDefault="00C54E32" w:rsidP="00C54E3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C54E32" w:rsidRDefault="00C54E32" w:rsidP="00C54E32">
      <w:pPr>
        <w:pStyle w:val="ConsPlusNormal"/>
        <w:spacing w:before="240"/>
        <w:ind w:firstLine="540"/>
        <w:jc w:val="both"/>
      </w:pPr>
      <w:r>
        <w:t>предлагать критерии для выявления закономерностей и противоречий;</w:t>
      </w:r>
    </w:p>
    <w:p w:rsidR="00C54E32" w:rsidRDefault="00C54E32" w:rsidP="00C54E32">
      <w:pPr>
        <w:pStyle w:val="ConsPlusNormal"/>
        <w:spacing w:before="240"/>
        <w:ind w:firstLine="540"/>
        <w:jc w:val="both"/>
      </w:pPr>
      <w:r>
        <w:t>выявлять дефицит информации, данных, необходимых для решения поставленной задачи;</w:t>
      </w:r>
    </w:p>
    <w:p w:rsidR="00C54E32" w:rsidRDefault="00C54E32" w:rsidP="00C54E32">
      <w:pPr>
        <w:pStyle w:val="ConsPlusNormal"/>
        <w:spacing w:before="240"/>
        <w:ind w:firstLine="540"/>
        <w:jc w:val="both"/>
      </w:pPr>
      <w:r>
        <w:t>выявлять причинно-следственные связи при изучении явлений и процессов;</w:t>
      </w:r>
    </w:p>
    <w:p w:rsidR="00C54E32" w:rsidRDefault="00C54E32" w:rsidP="00C54E32">
      <w:pPr>
        <w:pStyle w:val="ConsPlusNormal"/>
        <w:spacing w:before="240"/>
        <w:ind w:firstLine="540"/>
        <w:jc w:val="both"/>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54E32" w:rsidRDefault="00C54E32" w:rsidP="00C54E3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54E32" w:rsidRDefault="00C54E32" w:rsidP="00C54E32">
      <w:pPr>
        <w:pStyle w:val="ConsPlusNormal"/>
        <w:spacing w:before="240"/>
        <w:ind w:firstLine="540"/>
        <w:jc w:val="both"/>
      </w:pPr>
      <w:r>
        <w:t>21.8.3.2.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использовать вопросы как исследовательский инструмент познания;</w:t>
      </w:r>
    </w:p>
    <w:p w:rsidR="00C54E32" w:rsidRDefault="00C54E32" w:rsidP="00C54E3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4E32" w:rsidRDefault="00C54E32" w:rsidP="00C54E3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C54E32" w:rsidRDefault="00C54E32" w:rsidP="00C54E32">
      <w:pPr>
        <w:pStyle w:val="ConsPlusNormal"/>
        <w:spacing w:before="240"/>
        <w:ind w:firstLine="540"/>
        <w:jc w:val="both"/>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54E32" w:rsidRDefault="00C54E32" w:rsidP="00C54E3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54E32" w:rsidRDefault="00C54E32" w:rsidP="00C54E3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lastRenderedPageBreak/>
        <w:t>21.8.3.3.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4E32" w:rsidRDefault="00C54E32" w:rsidP="00C54E3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C54E32" w:rsidRDefault="00C54E32" w:rsidP="00C54E3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54E32" w:rsidRDefault="00C54E32" w:rsidP="00C54E3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E32" w:rsidRDefault="00C54E32" w:rsidP="00C54E3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C54E32" w:rsidRDefault="00C54E32" w:rsidP="00C54E32">
      <w:pPr>
        <w:pStyle w:val="ConsPlusNormal"/>
        <w:spacing w:before="240"/>
        <w:ind w:firstLine="540"/>
        <w:jc w:val="both"/>
      </w:pPr>
      <w:r>
        <w:t>эффективно запоминать и систематизировать информацию.</w:t>
      </w:r>
    </w:p>
    <w:p w:rsidR="00C54E32" w:rsidRDefault="00C54E32" w:rsidP="00C54E32">
      <w:pPr>
        <w:pStyle w:val="ConsPlusNormal"/>
        <w:spacing w:before="240"/>
        <w:ind w:firstLine="540"/>
        <w:jc w:val="both"/>
      </w:pPr>
      <w:r>
        <w:t>Овладение системой универсальных учебных познавательных действий обеспечивает сформированность когнитивных навыков у обучающихся.</w:t>
      </w:r>
    </w:p>
    <w:p w:rsidR="00C54E32" w:rsidRDefault="00C54E32" w:rsidP="00C54E32">
      <w:pPr>
        <w:pStyle w:val="ConsPlusNormal"/>
        <w:spacing w:before="240"/>
        <w:ind w:firstLine="540"/>
        <w:jc w:val="both"/>
      </w:pPr>
      <w:r>
        <w:t>21.8.3.4.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C54E32" w:rsidRDefault="00C54E32" w:rsidP="00C54E32">
      <w:pPr>
        <w:pStyle w:val="ConsPlusNormal"/>
        <w:spacing w:before="240"/>
        <w:ind w:firstLine="540"/>
        <w:jc w:val="both"/>
      </w:pPr>
      <w:r>
        <w:t>выражать себя (свою точку зрения) в устных и письменных текстах;</w:t>
      </w:r>
    </w:p>
    <w:p w:rsidR="00C54E32" w:rsidRDefault="00C54E32" w:rsidP="00C54E32">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54E32" w:rsidRDefault="00C54E32" w:rsidP="00C54E3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C54E32" w:rsidRDefault="00C54E32" w:rsidP="00C54E3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54E32" w:rsidRDefault="00C54E32" w:rsidP="00C54E3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публично представлять результаты выполненного опыта (эксперимента, исследования, проекта);</w:t>
      </w:r>
    </w:p>
    <w:p w:rsidR="00C54E32" w:rsidRDefault="00C54E32" w:rsidP="00C54E3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E32" w:rsidRDefault="00C54E32" w:rsidP="00C54E32">
      <w:pPr>
        <w:pStyle w:val="ConsPlusNormal"/>
        <w:spacing w:before="240"/>
        <w:ind w:firstLine="540"/>
        <w:jc w:val="both"/>
      </w:pPr>
      <w:r>
        <w:t>21.8.3.5. У обучающегося будут сформированы умения совместной деятельности как часть коммуникативных универсальных учебных действий:</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4E32" w:rsidRDefault="00C54E32" w:rsidP="00C54E3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обобщать мнения нескольких человек, проявлять готовность руководить, выполнять поручения, подчиняться;</w:t>
      </w:r>
    </w:p>
    <w:p w:rsidR="00C54E32" w:rsidRDefault="00C54E32" w:rsidP="00C54E32">
      <w:pPr>
        <w:pStyle w:val="ConsPlusNormal"/>
        <w:spacing w:before="240"/>
        <w:ind w:firstLine="540"/>
        <w:jc w:val="both"/>
      </w:pPr>
      <w: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54E32" w:rsidRDefault="00C54E32" w:rsidP="00C54E3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4E32" w:rsidRDefault="00C54E32" w:rsidP="00C54E3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w:t>
      </w:r>
    </w:p>
    <w:p w:rsidR="00C54E32" w:rsidRDefault="00C54E32" w:rsidP="00C54E32">
      <w:pPr>
        <w:pStyle w:val="ConsPlusNormal"/>
        <w:spacing w:before="24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54E32" w:rsidRDefault="00C54E32" w:rsidP="00C54E32">
      <w:pPr>
        <w:pStyle w:val="ConsPlusNormal"/>
        <w:spacing w:before="240"/>
        <w:ind w:firstLine="540"/>
        <w:jc w:val="both"/>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54E32" w:rsidRDefault="00C54E32" w:rsidP="00C54E32">
      <w:pPr>
        <w:pStyle w:val="ConsPlusNormal"/>
        <w:spacing w:before="240"/>
        <w:ind w:firstLine="540"/>
        <w:jc w:val="both"/>
      </w:pPr>
      <w:r>
        <w:t>21.8.3.6. У обучающегося будут сформированы умения самоорганизации как часть регулятивных универсальных учебных действий:</w:t>
      </w:r>
    </w:p>
    <w:p w:rsidR="00C54E32" w:rsidRDefault="00C54E32" w:rsidP="00C54E32">
      <w:pPr>
        <w:pStyle w:val="ConsPlusNormal"/>
        <w:spacing w:before="240"/>
        <w:ind w:firstLine="540"/>
        <w:jc w:val="both"/>
      </w:pPr>
      <w:r>
        <w:t>выявлять проблемы для решения в жизненных и учебных ситуациях;</w:t>
      </w:r>
    </w:p>
    <w:p w:rsidR="00C54E32" w:rsidRDefault="00C54E32" w:rsidP="00C54E3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C54E32" w:rsidRDefault="00C54E32" w:rsidP="00C54E3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54E32" w:rsidRDefault="00C54E32" w:rsidP="00C54E32">
      <w:pPr>
        <w:pStyle w:val="ConsPlusNormal"/>
        <w:spacing w:before="240"/>
        <w:ind w:firstLine="540"/>
        <w:jc w:val="both"/>
      </w:pPr>
      <w:r>
        <w:t>проводить выбор и брать ответственность за решение.</w:t>
      </w:r>
    </w:p>
    <w:p w:rsidR="00C54E32" w:rsidRDefault="00C54E32" w:rsidP="00C54E32">
      <w:pPr>
        <w:pStyle w:val="ConsPlusNormal"/>
        <w:spacing w:before="240"/>
        <w:ind w:firstLine="540"/>
        <w:jc w:val="both"/>
      </w:pPr>
      <w:r>
        <w:t>21.8.3.7. У обучающегося будут сформированы умения самоконтроля как часть регулятивных универсальных учебных действий:</w:t>
      </w:r>
    </w:p>
    <w:p w:rsidR="00C54E32" w:rsidRDefault="00C54E32" w:rsidP="00C54E32">
      <w:pPr>
        <w:pStyle w:val="ConsPlusNormal"/>
        <w:spacing w:before="240"/>
        <w:ind w:firstLine="540"/>
        <w:jc w:val="both"/>
      </w:pPr>
      <w:r>
        <w:t>владеть способами самоконтроля, самомотивации и рефлексии;</w:t>
      </w:r>
    </w:p>
    <w:p w:rsidR="00C54E32" w:rsidRDefault="00C54E32" w:rsidP="00C54E32">
      <w:pPr>
        <w:pStyle w:val="ConsPlusNormal"/>
        <w:spacing w:before="240"/>
        <w:ind w:firstLine="540"/>
        <w:jc w:val="both"/>
      </w:pPr>
      <w:r>
        <w:t>давать оценку ситуации и предлагать план ее изменения;</w:t>
      </w:r>
    </w:p>
    <w:p w:rsidR="00C54E32" w:rsidRDefault="00C54E32" w:rsidP="00C54E32">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4E32" w:rsidRDefault="00C54E32" w:rsidP="00C54E3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C54E32" w:rsidRDefault="00C54E32" w:rsidP="00C54E3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C54E32" w:rsidRDefault="00C54E32" w:rsidP="00C54E32">
      <w:pPr>
        <w:pStyle w:val="ConsPlusNormal"/>
        <w:spacing w:before="240"/>
        <w:ind w:firstLine="540"/>
        <w:jc w:val="both"/>
      </w:pPr>
      <w:r>
        <w:t>оценивать соответствие результата цели и условиям.</w:t>
      </w:r>
    </w:p>
    <w:p w:rsidR="00C54E32" w:rsidRDefault="00C54E32" w:rsidP="00C54E32">
      <w:pPr>
        <w:pStyle w:val="ConsPlusNormal"/>
        <w:spacing w:before="240"/>
        <w:ind w:firstLine="540"/>
        <w:jc w:val="both"/>
      </w:pPr>
      <w:r>
        <w:t>21.8.3.8. У обучающегося будут сформированы умения эмоционального интеллекта как часть регулятивных универсальных учебных действий:</w:t>
      </w:r>
    </w:p>
    <w:p w:rsidR="00C54E32" w:rsidRDefault="00C54E32" w:rsidP="00C54E32">
      <w:pPr>
        <w:pStyle w:val="ConsPlusNormal"/>
        <w:spacing w:before="240"/>
        <w:ind w:firstLine="540"/>
        <w:jc w:val="both"/>
      </w:pPr>
      <w:r>
        <w:t>различать, называть и управлять собственными эмоциями и эмоциями других;</w:t>
      </w:r>
    </w:p>
    <w:p w:rsidR="00C54E32" w:rsidRDefault="00C54E32" w:rsidP="00C54E32">
      <w:pPr>
        <w:pStyle w:val="ConsPlusNormal"/>
        <w:spacing w:before="240"/>
        <w:ind w:firstLine="540"/>
        <w:jc w:val="both"/>
      </w:pPr>
      <w:r>
        <w:t>выявлять и анализировать причины эмоций;</w:t>
      </w:r>
    </w:p>
    <w:p w:rsidR="00C54E32" w:rsidRDefault="00C54E32" w:rsidP="00C54E32">
      <w:pPr>
        <w:pStyle w:val="ConsPlusNormal"/>
        <w:spacing w:before="240"/>
        <w:ind w:firstLine="540"/>
        <w:jc w:val="both"/>
      </w:pPr>
      <w:r>
        <w:t>ставить себя на место другого человека, понимать мотивы и намерения другого;</w:t>
      </w:r>
    </w:p>
    <w:p w:rsidR="00C54E32" w:rsidRDefault="00C54E32" w:rsidP="00C54E32">
      <w:pPr>
        <w:pStyle w:val="ConsPlusNormal"/>
        <w:spacing w:before="240"/>
        <w:ind w:firstLine="540"/>
        <w:jc w:val="both"/>
      </w:pPr>
      <w:r>
        <w:t>регулировать способ выражения эмоций.</w:t>
      </w:r>
    </w:p>
    <w:p w:rsidR="00C54E32" w:rsidRDefault="00C54E32" w:rsidP="00C54E32">
      <w:pPr>
        <w:pStyle w:val="ConsPlusNormal"/>
        <w:spacing w:before="240"/>
        <w:ind w:firstLine="540"/>
        <w:jc w:val="both"/>
      </w:pPr>
      <w:r>
        <w:lastRenderedPageBreak/>
        <w:t>21.8.3.9. У обучающегося будут сформированы умения принимать себя и других как часть регулятивных универсальных учебных действий:</w:t>
      </w:r>
    </w:p>
    <w:p w:rsidR="00C54E32" w:rsidRDefault="00C54E32" w:rsidP="00C54E32">
      <w:pPr>
        <w:pStyle w:val="ConsPlusNormal"/>
        <w:spacing w:before="240"/>
        <w:ind w:firstLine="540"/>
        <w:jc w:val="both"/>
      </w:pPr>
      <w:r>
        <w:t>осознанно относиться к другому человеку, его мнению; признавать свое право на ошибку и такое же право другого;</w:t>
      </w:r>
    </w:p>
    <w:p w:rsidR="00C54E32" w:rsidRDefault="00C54E32" w:rsidP="00C54E32">
      <w:pPr>
        <w:pStyle w:val="ConsPlusNormal"/>
        <w:spacing w:before="240"/>
        <w:ind w:firstLine="540"/>
        <w:jc w:val="both"/>
      </w:pPr>
      <w:r>
        <w:t>принимать себя и других, не осуждая;</w:t>
      </w:r>
    </w:p>
    <w:p w:rsidR="00C54E32" w:rsidRDefault="00C54E32" w:rsidP="00C54E32">
      <w:pPr>
        <w:pStyle w:val="ConsPlusNormal"/>
        <w:spacing w:before="240"/>
        <w:ind w:firstLine="540"/>
        <w:jc w:val="both"/>
      </w:pPr>
      <w:r>
        <w:t>открытость себе и другим;</w:t>
      </w:r>
    </w:p>
    <w:p w:rsidR="00C54E32" w:rsidRDefault="00C54E32" w:rsidP="00C54E32">
      <w:pPr>
        <w:pStyle w:val="ConsPlusNormal"/>
        <w:spacing w:before="240"/>
        <w:ind w:firstLine="540"/>
        <w:jc w:val="both"/>
      </w:pPr>
      <w:r>
        <w:t>осознавать невозможность контролировать все вокруг.</w:t>
      </w:r>
    </w:p>
    <w:p w:rsidR="00C54E32" w:rsidRDefault="00C54E32" w:rsidP="00C54E32">
      <w:pPr>
        <w:pStyle w:val="ConsPlusNormal"/>
        <w:spacing w:before="240"/>
        <w:ind w:firstLine="54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4E32" w:rsidRDefault="00C54E32" w:rsidP="00C54E32">
      <w:pPr>
        <w:pStyle w:val="ConsPlusNormal"/>
        <w:spacing w:before="240"/>
        <w:ind w:firstLine="540"/>
        <w:jc w:val="both"/>
      </w:pPr>
      <w:r>
        <w:t>21.8.4.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C54E32" w:rsidRDefault="00C54E32" w:rsidP="00C54E32">
      <w:pPr>
        <w:pStyle w:val="ConsPlusNormal"/>
        <w:spacing w:before="240"/>
        <w:ind w:firstLine="540"/>
        <w:jc w:val="both"/>
      </w:pPr>
      <w:r>
        <w:t>21.8.4.1. Предметные результаты освоения программы по иностранному (английскому) языку к концу обучения в 5 классе:</w:t>
      </w:r>
    </w:p>
    <w:p w:rsidR="00C54E32" w:rsidRDefault="00C54E32" w:rsidP="00C54E32">
      <w:pPr>
        <w:pStyle w:val="ConsPlusNormal"/>
        <w:spacing w:before="240"/>
        <w:ind w:firstLine="540"/>
        <w:jc w:val="both"/>
      </w:pPr>
      <w:r>
        <w:t>1) владеть основными видами речевой деятельности:</w:t>
      </w:r>
    </w:p>
    <w:p w:rsidR="00C54E32" w:rsidRDefault="00C54E32" w:rsidP="00C54E32">
      <w:pPr>
        <w:pStyle w:val="ConsPlusNormal"/>
        <w:spacing w:before="240"/>
        <w:ind w:firstLine="540"/>
        <w:jc w:val="both"/>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54E32" w:rsidRDefault="00C54E32" w:rsidP="00C54E32">
      <w:pPr>
        <w:pStyle w:val="ConsPlusNormal"/>
        <w:spacing w:before="240"/>
        <w:ind w:firstLine="54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 излагать основное содержание прочитанного текста с вербальными и (или) зрительными опорами (объем - 5 - 6 фраз), кратко излагать результаты выполненной проектной работы (объем - до 6 фраз);</w:t>
      </w:r>
    </w:p>
    <w:p w:rsidR="00C54E32" w:rsidRDefault="00C54E32" w:rsidP="00C54E32">
      <w:pPr>
        <w:pStyle w:val="ConsPlusNormal"/>
        <w:spacing w:before="240"/>
        <w:ind w:firstLine="54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54E32" w:rsidRDefault="00C54E32" w:rsidP="00C54E32">
      <w:pPr>
        <w:pStyle w:val="ConsPlusNormal"/>
        <w:spacing w:before="240"/>
        <w:ind w:firstLine="54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 читать про себя несплошные тексты (таблицы) и понимать представленную в них информацию;</w:t>
      </w:r>
    </w:p>
    <w:p w:rsidR="00C54E32" w:rsidRDefault="00C54E32" w:rsidP="00C54E32">
      <w:pPr>
        <w:pStyle w:val="ConsPlusNormal"/>
        <w:spacing w:before="240"/>
        <w:ind w:firstLine="540"/>
        <w:jc w:val="both"/>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C54E32" w:rsidRDefault="00C54E32" w:rsidP="00C54E32">
      <w:pPr>
        <w:pStyle w:val="ConsPlusNormal"/>
        <w:spacing w:before="240"/>
        <w:ind w:firstLine="540"/>
        <w:jc w:val="both"/>
      </w:pPr>
      <w: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w:t>
      </w:r>
      <w:r>
        <w:lastRenderedPageBreak/>
        <w:t>интонацией, демонстрируя понимание содержания текста, читать новые слова согласно основным правилам чтения;</w:t>
      </w:r>
    </w:p>
    <w:p w:rsidR="00C54E32" w:rsidRDefault="00C54E32" w:rsidP="00C54E32">
      <w:pPr>
        <w:pStyle w:val="ConsPlusNormal"/>
        <w:spacing w:before="240"/>
        <w:ind w:firstLine="540"/>
        <w:jc w:val="both"/>
      </w:pPr>
      <w:r>
        <w:t>владеть орфографическими навыками: правильно писать изученные слова;</w:t>
      </w:r>
    </w:p>
    <w:p w:rsidR="00C54E32" w:rsidRDefault="00C54E32" w:rsidP="00C54E32">
      <w:pPr>
        <w:pStyle w:val="ConsPlusNormal"/>
        <w:spacing w:before="240"/>
        <w:ind w:firstLine="5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54E32" w:rsidRDefault="00C54E32" w:rsidP="00C54E32">
      <w:pPr>
        <w:pStyle w:val="ConsPlusNormal"/>
        <w:spacing w:before="240"/>
        <w:ind w:firstLine="540"/>
        <w:jc w:val="both"/>
      </w:pPr>
      <w: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54E32" w:rsidRDefault="00C54E32" w:rsidP="00C54E32">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C54E32" w:rsidRDefault="00C54E32" w:rsidP="00C54E32">
      <w:pPr>
        <w:pStyle w:val="ConsPlusNormal"/>
        <w:spacing w:before="240"/>
        <w:ind w:firstLine="540"/>
        <w:jc w:val="both"/>
      </w:pPr>
      <w:r>
        <w:t>распознавать и употреблять в устной и письменной речи изученные синонимы и интернациональные слова;</w:t>
      </w:r>
    </w:p>
    <w:p w:rsidR="00C54E32" w:rsidRDefault="00C54E32" w:rsidP="00C54E32">
      <w:pPr>
        <w:pStyle w:val="ConsPlusNormal"/>
        <w:spacing w:before="240"/>
        <w:ind w:firstLine="540"/>
        <w:jc w:val="both"/>
      </w:pPr>
      <w: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54E32" w:rsidRDefault="00C54E32" w:rsidP="00C54E32">
      <w:pPr>
        <w:pStyle w:val="ConsPlusNormal"/>
        <w:spacing w:before="240"/>
        <w:ind w:firstLine="540"/>
        <w:jc w:val="both"/>
      </w:pPr>
      <w:r>
        <w:t>распознавать и употреблять в устной и письменной речи:</w:t>
      </w:r>
    </w:p>
    <w:p w:rsidR="00C54E32" w:rsidRDefault="00C54E32" w:rsidP="00C54E32">
      <w:pPr>
        <w:pStyle w:val="ConsPlusNormal"/>
        <w:spacing w:before="240"/>
        <w:ind w:firstLine="540"/>
        <w:jc w:val="both"/>
      </w:pPr>
      <w:r>
        <w:t>предложения с несколькими обстоятельствами, следующими в определенном порядке;</w:t>
      </w:r>
    </w:p>
    <w:p w:rsidR="00C54E32" w:rsidRDefault="00C54E32" w:rsidP="00C54E32">
      <w:pPr>
        <w:pStyle w:val="ConsPlusNormal"/>
        <w:spacing w:before="240"/>
        <w:ind w:firstLine="540"/>
        <w:jc w:val="both"/>
      </w:pPr>
      <w:r>
        <w:t>вопросительные предложения (альтернативный и разделительный вопросы в Present/Past/Future Simple Tense);</w:t>
      </w:r>
    </w:p>
    <w:p w:rsidR="00C54E32" w:rsidRDefault="00C54E32" w:rsidP="00C54E32">
      <w:pPr>
        <w:pStyle w:val="ConsPlusNormal"/>
        <w:spacing w:before="240"/>
        <w:ind w:firstLine="540"/>
        <w:jc w:val="both"/>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54E32" w:rsidRDefault="00C54E32" w:rsidP="00C54E32">
      <w:pPr>
        <w:pStyle w:val="ConsPlusNormal"/>
        <w:spacing w:before="240"/>
        <w:ind w:firstLine="540"/>
        <w:jc w:val="both"/>
      </w:pPr>
      <w:r>
        <w:t>имена существительные во множественном числе, в том числе имена существительные, имеющие форму только множественного числа;</w:t>
      </w:r>
    </w:p>
    <w:p w:rsidR="00C54E32" w:rsidRDefault="00C54E32" w:rsidP="00C54E32">
      <w:pPr>
        <w:pStyle w:val="ConsPlusNormal"/>
        <w:spacing w:before="240"/>
        <w:ind w:firstLine="540"/>
        <w:jc w:val="both"/>
      </w:pPr>
      <w:r>
        <w:t>имена существительные с причастиями настоящего и прошедшего времени;</w:t>
      </w:r>
    </w:p>
    <w:p w:rsidR="00C54E32" w:rsidRDefault="00C54E32" w:rsidP="00C54E32">
      <w:pPr>
        <w:pStyle w:val="ConsPlusNormal"/>
        <w:spacing w:before="240"/>
        <w:ind w:firstLine="540"/>
        <w:jc w:val="both"/>
      </w:pPr>
      <w:r>
        <w:t>наречия в положительной, сравнительной и превосходной степенях, образованные по правилу, и исключения;</w:t>
      </w:r>
    </w:p>
    <w:p w:rsidR="00C54E32" w:rsidRDefault="00C54E32" w:rsidP="00C54E32">
      <w:pPr>
        <w:pStyle w:val="ConsPlusNormal"/>
        <w:spacing w:before="240"/>
        <w:ind w:firstLine="540"/>
        <w:jc w:val="both"/>
      </w:pPr>
      <w:r>
        <w:t>5) владеть социокультурными знаниями и умениями:</w:t>
      </w:r>
    </w:p>
    <w:p w:rsidR="00C54E32" w:rsidRDefault="00C54E32" w:rsidP="00C54E32">
      <w:pPr>
        <w:pStyle w:val="ConsPlusNormal"/>
        <w:spacing w:before="240"/>
        <w:ind w:firstLine="54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54E32" w:rsidRDefault="00C54E32" w:rsidP="00C54E32">
      <w:pPr>
        <w:pStyle w:val="ConsPlusNormal"/>
        <w:spacing w:before="240"/>
        <w:ind w:firstLine="540"/>
        <w:jc w:val="both"/>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54E32" w:rsidRDefault="00C54E32" w:rsidP="00C54E32">
      <w:pPr>
        <w:pStyle w:val="ConsPlusNormal"/>
        <w:spacing w:before="240"/>
        <w:ind w:firstLine="540"/>
        <w:jc w:val="both"/>
      </w:pPr>
      <w:r>
        <w:t>правильно оформлять адрес, писать фамилии и имена (свои, родственников и друзей) на английском языке (в анкете, формуляре);</w:t>
      </w:r>
    </w:p>
    <w:p w:rsidR="00C54E32" w:rsidRDefault="00C54E32" w:rsidP="00C54E32">
      <w:pPr>
        <w:pStyle w:val="ConsPlusNormal"/>
        <w:spacing w:before="240"/>
        <w:ind w:firstLine="540"/>
        <w:jc w:val="both"/>
      </w:pPr>
      <w:r>
        <w:t>обладать базовыми знаниями о социокультурном портрете родной страны и страны (стран) изучаемого языка;</w:t>
      </w:r>
    </w:p>
    <w:p w:rsidR="00C54E32" w:rsidRDefault="00C54E32" w:rsidP="00C54E32">
      <w:pPr>
        <w:pStyle w:val="ConsPlusNormal"/>
        <w:spacing w:before="240"/>
        <w:ind w:firstLine="540"/>
        <w:jc w:val="both"/>
      </w:pPr>
      <w:r>
        <w:t>кратко представлять Россию и страны (стран) изучаемого языка;</w:t>
      </w:r>
    </w:p>
    <w:p w:rsidR="00C54E32" w:rsidRDefault="00C54E32" w:rsidP="00C54E32">
      <w:pPr>
        <w:pStyle w:val="ConsPlusNormal"/>
        <w:spacing w:before="240"/>
        <w:ind w:firstLine="540"/>
        <w:jc w:val="both"/>
      </w:pPr>
      <w:r>
        <w:t xml:space="preserve">6) владеть компенсаторными умениями: использовать при чтении и аудировании языковую догадку, в </w:t>
      </w:r>
      <w:r>
        <w:lastRenderedPageBreak/>
        <w:t>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54E32" w:rsidRDefault="00C54E32" w:rsidP="00C54E32">
      <w:pPr>
        <w:pStyle w:val="ConsPlusNormal"/>
        <w:spacing w:before="240"/>
        <w:ind w:firstLine="540"/>
        <w:jc w:val="both"/>
      </w:pPr>
      <w:r>
        <w:t>8) использовать иноязычные словари и справочники, в том числе информационно-справочные системы в электронной форме.</w:t>
      </w:r>
    </w:p>
    <w:p w:rsidR="00C54E32" w:rsidRDefault="00C54E32" w:rsidP="00C54E32">
      <w:pPr>
        <w:pStyle w:val="ConsPlusNormal"/>
        <w:spacing w:before="240"/>
        <w:ind w:firstLine="540"/>
        <w:jc w:val="both"/>
      </w:pPr>
      <w:r>
        <w:t>21.8.4.2. Предметные результаты освоения программы по иностранному (английскому) языку к концу обучения в 6 классе:</w:t>
      </w:r>
    </w:p>
    <w:p w:rsidR="00C54E32" w:rsidRDefault="00C54E32" w:rsidP="00C54E32">
      <w:pPr>
        <w:pStyle w:val="ConsPlusNormal"/>
        <w:spacing w:before="240"/>
        <w:ind w:firstLine="540"/>
        <w:jc w:val="both"/>
      </w:pPr>
      <w:r>
        <w:t>1) владеть основными видами речевой деятельности:</w:t>
      </w:r>
    </w:p>
    <w:p w:rsidR="00C54E32" w:rsidRDefault="00C54E32" w:rsidP="00C54E32">
      <w:pPr>
        <w:pStyle w:val="ConsPlusNormal"/>
        <w:spacing w:before="240"/>
        <w:ind w:firstLine="540"/>
        <w:jc w:val="both"/>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54E32" w:rsidRDefault="00C54E32" w:rsidP="00C54E32">
      <w:pPr>
        <w:pStyle w:val="ConsPlusNormal"/>
        <w:spacing w:before="240"/>
        <w:ind w:firstLine="54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 излагать основное содержание прочитанного текста с вербальными и (или) зрительными опорами (объем - 7 - 8 фраз); кратко излагать результаты выполненной проектной работы (объем - 7 - 8 фраз);</w:t>
      </w:r>
    </w:p>
    <w:p w:rsidR="00C54E32" w:rsidRDefault="00C54E32" w:rsidP="00C54E32">
      <w:pPr>
        <w:pStyle w:val="ConsPlusNormal"/>
        <w:spacing w:before="240"/>
        <w:ind w:firstLine="540"/>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54E32" w:rsidRDefault="00C54E32" w:rsidP="00C54E32">
      <w:pPr>
        <w:pStyle w:val="ConsPlusNormal"/>
        <w:spacing w:before="240"/>
        <w:ind w:firstLine="540"/>
        <w:jc w:val="both"/>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 читать про себя несплошные тексты (таблицы) и понимать представленную в них информацию, определять тему текста по заголовку;</w:t>
      </w:r>
    </w:p>
    <w:p w:rsidR="00C54E32" w:rsidRDefault="00C54E32" w:rsidP="00C54E32">
      <w:pPr>
        <w:pStyle w:val="ConsPlusNormal"/>
        <w:spacing w:before="240"/>
        <w:ind w:firstLine="540"/>
        <w:jc w:val="both"/>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использованием образца, плана, ключевых слов, картинок (объем высказывания - до 70 слов);</w:t>
      </w:r>
    </w:p>
    <w:p w:rsidR="00C54E32" w:rsidRDefault="00C54E32" w:rsidP="00C54E32">
      <w:pPr>
        <w:pStyle w:val="ConsPlusNormal"/>
        <w:spacing w:before="24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54E32" w:rsidRDefault="00C54E32" w:rsidP="00C54E32">
      <w:pPr>
        <w:pStyle w:val="ConsPlusNormal"/>
        <w:spacing w:before="240"/>
        <w:ind w:firstLine="540"/>
        <w:jc w:val="both"/>
      </w:pPr>
      <w:r>
        <w:t>владеть орфографическими навыками: правильно писать изученные слова;</w:t>
      </w:r>
    </w:p>
    <w:p w:rsidR="00C54E32" w:rsidRDefault="00C54E32" w:rsidP="00C54E32">
      <w:pPr>
        <w:pStyle w:val="ConsPlusNormal"/>
        <w:spacing w:before="240"/>
        <w:ind w:firstLine="5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54E32" w:rsidRDefault="00C54E32" w:rsidP="00C54E32">
      <w:pPr>
        <w:pStyle w:val="ConsPlusNormal"/>
        <w:spacing w:before="240"/>
        <w:ind w:firstLine="540"/>
        <w:jc w:val="both"/>
      </w:pPr>
      <w: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w:t>
      </w:r>
      <w:r>
        <w:lastRenderedPageBreak/>
        <w:t>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54E32" w:rsidRDefault="00C54E32" w:rsidP="00C54E32">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54E32" w:rsidRDefault="00C54E32" w:rsidP="00C54E32">
      <w:pPr>
        <w:pStyle w:val="ConsPlusNormal"/>
        <w:spacing w:before="240"/>
        <w:ind w:firstLine="540"/>
        <w:jc w:val="both"/>
      </w:pPr>
      <w:r>
        <w:t>распознавать и употреблять в устной и письменной речи изученные синонимы, антонимы и интернациональные слова;</w:t>
      </w:r>
    </w:p>
    <w:p w:rsidR="00C54E32" w:rsidRDefault="00C54E32" w:rsidP="00C54E32">
      <w:pPr>
        <w:pStyle w:val="ConsPlusNormal"/>
        <w:spacing w:before="240"/>
        <w:ind w:firstLine="540"/>
        <w:jc w:val="both"/>
      </w:pPr>
      <w:r>
        <w:t>распознавать и употреблять в устной и письменной речи различные средства связи для обеспечения целостности высказывания;</w:t>
      </w:r>
    </w:p>
    <w:p w:rsidR="00C54E32" w:rsidRDefault="00C54E32" w:rsidP="00C54E32">
      <w:pPr>
        <w:pStyle w:val="ConsPlusNormal"/>
        <w:spacing w:before="240"/>
        <w:ind w:firstLine="540"/>
        <w:jc w:val="both"/>
      </w:pPr>
      <w: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54E32" w:rsidRDefault="00C54E32" w:rsidP="00C54E32">
      <w:pPr>
        <w:pStyle w:val="ConsPlusNormal"/>
        <w:spacing w:before="240"/>
        <w:ind w:firstLine="540"/>
        <w:jc w:val="both"/>
      </w:pPr>
      <w:r>
        <w:t>распознавать и употреблять в устной и письменной речи:</w:t>
      </w:r>
    </w:p>
    <w:p w:rsidR="00C54E32" w:rsidRDefault="00C54E32" w:rsidP="00C54E32">
      <w:pPr>
        <w:pStyle w:val="ConsPlusNormal"/>
        <w:spacing w:before="240"/>
        <w:ind w:firstLine="540"/>
        <w:jc w:val="both"/>
      </w:pPr>
      <w:r>
        <w:t>сложноподчиненные предложения с придаточными определительными с союзными словами who, which, that;</w:t>
      </w:r>
    </w:p>
    <w:p w:rsidR="00C54E32" w:rsidRDefault="00C54E32" w:rsidP="00C54E32">
      <w:pPr>
        <w:pStyle w:val="ConsPlusNormal"/>
        <w:spacing w:before="240"/>
        <w:ind w:firstLine="540"/>
        <w:jc w:val="both"/>
      </w:pPr>
      <w:r>
        <w:t>сложноподчиненные предложения с придаточными времени с союзами for, since;</w:t>
      </w:r>
    </w:p>
    <w:p w:rsidR="00C54E32" w:rsidRDefault="00C54E32" w:rsidP="00C54E32">
      <w:pPr>
        <w:pStyle w:val="ConsPlusNormal"/>
        <w:spacing w:before="240"/>
        <w:ind w:firstLine="540"/>
        <w:jc w:val="both"/>
      </w:pPr>
      <w:r>
        <w:t>предложения с конструкциями as ... as, not so ... as;</w:t>
      </w:r>
    </w:p>
    <w:p w:rsidR="00C54E32" w:rsidRDefault="00C54E32" w:rsidP="00C54E32">
      <w:pPr>
        <w:pStyle w:val="ConsPlusNormal"/>
        <w:spacing w:before="240"/>
        <w:ind w:firstLine="540"/>
        <w:jc w:val="both"/>
      </w:pPr>
      <w:r>
        <w:t>глаголы в видовременных формах действительного залога в изъявительном наклонении в Present/Past Continuous Tense;</w:t>
      </w:r>
    </w:p>
    <w:p w:rsidR="00C54E32" w:rsidRDefault="00C54E32" w:rsidP="00C54E32">
      <w:pPr>
        <w:pStyle w:val="ConsPlusNormal"/>
        <w:spacing w:before="240"/>
        <w:ind w:firstLine="540"/>
        <w:jc w:val="both"/>
      </w:pPr>
      <w:r>
        <w:t>все типы вопросительных предложений (общий, специальный, альтернативный, разделительный вопросы) в Present/Past Continuous Tense;</w:t>
      </w:r>
    </w:p>
    <w:p w:rsidR="00C54E32" w:rsidRPr="009A39DF" w:rsidRDefault="00C54E32" w:rsidP="00C54E32">
      <w:pPr>
        <w:pStyle w:val="ConsPlusNormal"/>
        <w:spacing w:before="240"/>
        <w:ind w:firstLine="540"/>
        <w:jc w:val="both"/>
        <w:rPr>
          <w:lang w:val="en-US"/>
        </w:rPr>
      </w:pPr>
      <w:r>
        <w:t>модальныеглаголыиихэквиваленты</w:t>
      </w:r>
      <w:r w:rsidRPr="009A39DF">
        <w:rPr>
          <w:lang w:val="en-US"/>
        </w:rPr>
        <w:t xml:space="preserve"> (can/be able to, must/have to, may, should, need);</w:t>
      </w:r>
    </w:p>
    <w:p w:rsidR="00C54E32" w:rsidRPr="009A39DF" w:rsidRDefault="00C54E32" w:rsidP="00C54E32">
      <w:pPr>
        <w:pStyle w:val="ConsPlusNormal"/>
        <w:spacing w:before="240"/>
        <w:ind w:firstLine="540"/>
        <w:jc w:val="both"/>
        <w:rPr>
          <w:lang w:val="en-US"/>
        </w:rPr>
      </w:pPr>
      <w:r>
        <w:t>слова</w:t>
      </w:r>
      <w:r w:rsidRPr="009A39DF">
        <w:rPr>
          <w:lang w:val="en-US"/>
        </w:rPr>
        <w:t xml:space="preserve">, </w:t>
      </w:r>
      <w:r>
        <w:t>выражающиеколичество</w:t>
      </w:r>
      <w:r w:rsidRPr="009A39DF">
        <w:rPr>
          <w:lang w:val="en-US"/>
        </w:rPr>
        <w:t xml:space="preserve"> (little/a little, few/a few);</w:t>
      </w:r>
    </w:p>
    <w:p w:rsidR="00C54E32" w:rsidRDefault="00C54E32" w:rsidP="00C54E32">
      <w:pPr>
        <w:pStyle w:val="ConsPlusNormal"/>
        <w:spacing w:before="240"/>
        <w:ind w:firstLine="540"/>
        <w:jc w:val="both"/>
      </w:pPr>
      <w:r>
        <w:t>возвратные, неопределенные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C54E32" w:rsidRDefault="00C54E32" w:rsidP="00C54E32">
      <w:pPr>
        <w:pStyle w:val="ConsPlusNormal"/>
        <w:spacing w:before="240"/>
        <w:ind w:firstLine="540"/>
        <w:jc w:val="both"/>
      </w:pPr>
      <w:r>
        <w:t>числительные для обозначения дат и больших чисел (100 - 1000);</w:t>
      </w:r>
    </w:p>
    <w:p w:rsidR="00C54E32" w:rsidRDefault="00C54E32" w:rsidP="00C54E32">
      <w:pPr>
        <w:pStyle w:val="ConsPlusNormal"/>
        <w:spacing w:before="240"/>
        <w:ind w:firstLine="540"/>
        <w:jc w:val="both"/>
      </w:pPr>
      <w:r>
        <w:t>5) владеть социокультурными знаниями и умениями:</w:t>
      </w:r>
    </w:p>
    <w:p w:rsidR="00C54E32" w:rsidRDefault="00C54E32" w:rsidP="00C54E32">
      <w:pPr>
        <w:pStyle w:val="ConsPlusNormal"/>
        <w:spacing w:before="240"/>
        <w:ind w:firstLine="540"/>
        <w:jc w:val="both"/>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54E32" w:rsidRDefault="00C54E32" w:rsidP="00C54E32">
      <w:pPr>
        <w:pStyle w:val="ConsPlusNormal"/>
        <w:spacing w:before="240"/>
        <w:ind w:firstLine="540"/>
        <w:jc w:val="both"/>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54E32" w:rsidRDefault="00C54E32" w:rsidP="00C54E32">
      <w:pPr>
        <w:pStyle w:val="ConsPlusNormal"/>
        <w:spacing w:before="240"/>
        <w:ind w:firstLine="540"/>
        <w:jc w:val="both"/>
      </w:pPr>
      <w:r>
        <w:t>обладать базовыми знаниями о социокультурном портрете родной страны и страны (стран) изучаемого языка;</w:t>
      </w:r>
    </w:p>
    <w:p w:rsidR="00C54E32" w:rsidRDefault="00C54E32" w:rsidP="00C54E32">
      <w:pPr>
        <w:pStyle w:val="ConsPlusNormal"/>
        <w:spacing w:before="240"/>
        <w:ind w:firstLine="540"/>
        <w:jc w:val="both"/>
      </w:pPr>
      <w:r>
        <w:t>кратко представлять Россию и страну (страны) изучаемого языка;</w:t>
      </w:r>
    </w:p>
    <w:p w:rsidR="00C54E32" w:rsidRDefault="00C54E32" w:rsidP="00C54E32">
      <w:pPr>
        <w:pStyle w:val="ConsPlusNormal"/>
        <w:spacing w:before="240"/>
        <w:ind w:firstLine="540"/>
        <w:jc w:val="both"/>
      </w:pPr>
      <w: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w:t>
      </w:r>
      <w:r>
        <w:lastRenderedPageBreak/>
        <w:t>безопасности при работе в сети Интернет;</w:t>
      </w:r>
    </w:p>
    <w:p w:rsidR="00C54E32" w:rsidRDefault="00C54E32" w:rsidP="00C54E32">
      <w:pPr>
        <w:pStyle w:val="ConsPlusNormal"/>
        <w:spacing w:before="240"/>
        <w:ind w:firstLine="540"/>
        <w:jc w:val="both"/>
      </w:pPr>
      <w:r>
        <w:t>8) использовать иноязычные словари и справочники, в том числе информационно-справочные системы в электронной форме;</w:t>
      </w:r>
    </w:p>
    <w:p w:rsidR="00C54E32" w:rsidRDefault="00C54E32" w:rsidP="00C54E32">
      <w:pPr>
        <w:pStyle w:val="ConsPlusNormal"/>
        <w:spacing w:before="240"/>
        <w:ind w:firstLine="540"/>
        <w:jc w:val="both"/>
      </w:pPr>
      <w:r>
        <w:t>9) достигать взаимопонимания в процессе устного и письменного общения с носителями иностранного языка, с людьми другой культуры;</w:t>
      </w:r>
    </w:p>
    <w:p w:rsidR="00C54E32" w:rsidRDefault="00C54E32" w:rsidP="00C54E32">
      <w:pPr>
        <w:pStyle w:val="ConsPlusNormal"/>
        <w:spacing w:before="240"/>
        <w:ind w:firstLine="540"/>
        <w:jc w:val="both"/>
      </w:pPr>
      <w: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54E32" w:rsidRDefault="00C54E32" w:rsidP="00C54E32">
      <w:pPr>
        <w:pStyle w:val="ConsPlusNormal"/>
        <w:spacing w:before="240"/>
        <w:ind w:firstLine="540"/>
        <w:jc w:val="both"/>
      </w:pPr>
      <w:r>
        <w:t>21.8.4.3. Предметные результаты освоения программы по иностранному (английскому) языку к концу обучения в 7 классе:</w:t>
      </w:r>
    </w:p>
    <w:p w:rsidR="00C54E32" w:rsidRDefault="00C54E32" w:rsidP="00C54E32">
      <w:pPr>
        <w:pStyle w:val="ConsPlusNormal"/>
        <w:spacing w:before="240"/>
        <w:ind w:firstLine="540"/>
        <w:jc w:val="both"/>
      </w:pPr>
      <w:r>
        <w:t>1) владеть основными видами речевой деятельности:</w:t>
      </w:r>
    </w:p>
    <w:p w:rsidR="00C54E32" w:rsidRDefault="00C54E32" w:rsidP="00C54E32">
      <w:pPr>
        <w:pStyle w:val="ConsPlusNormal"/>
        <w:spacing w:before="240"/>
        <w:ind w:firstLine="540"/>
        <w:jc w:val="both"/>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54E32" w:rsidRDefault="00C54E32" w:rsidP="00C54E32">
      <w:pPr>
        <w:pStyle w:val="ConsPlusNormal"/>
        <w:spacing w:before="240"/>
        <w:ind w:firstLine="54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 излагать основное содержание прочитанного (прослушанного) текста с вербальными и (или) зрительными опорами (объем - 8 - 9 фраз), кратко излагать результаты выполненной проектной работы (объем - 8 - 9 фраз);</w:t>
      </w:r>
    </w:p>
    <w:p w:rsidR="00C54E32" w:rsidRDefault="00C54E32" w:rsidP="00C54E32">
      <w:pPr>
        <w:pStyle w:val="ConsPlusNormal"/>
        <w:spacing w:before="240"/>
        <w:ind w:firstLine="540"/>
        <w:jc w:val="both"/>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54E32" w:rsidRDefault="00C54E32" w:rsidP="00C54E32">
      <w:pPr>
        <w:pStyle w:val="ConsPlusNormal"/>
        <w:spacing w:before="240"/>
        <w:ind w:firstLine="540"/>
        <w:jc w:val="both"/>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54E32" w:rsidRDefault="00C54E32" w:rsidP="00C54E32">
      <w:pPr>
        <w:pStyle w:val="ConsPlusNormal"/>
        <w:spacing w:before="240"/>
        <w:ind w:firstLine="540"/>
        <w:jc w:val="both"/>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90 слов), создавать небольшое письменное высказывание с использованием образца, плана, ключевых слов, таблицы (объем высказывания - до 90 слов);</w:t>
      </w:r>
    </w:p>
    <w:p w:rsidR="00C54E32" w:rsidRDefault="00C54E32" w:rsidP="00C54E32">
      <w:pPr>
        <w:pStyle w:val="ConsPlusNormal"/>
        <w:spacing w:before="240"/>
        <w:ind w:firstLine="540"/>
        <w:jc w:val="both"/>
      </w:pPr>
      <w: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54E32" w:rsidRDefault="00C54E32" w:rsidP="00C54E32">
      <w:pPr>
        <w:pStyle w:val="ConsPlusNormal"/>
        <w:spacing w:before="240"/>
        <w:ind w:firstLine="540"/>
        <w:jc w:val="both"/>
      </w:pPr>
      <w:r>
        <w:t>владеть орфографическими навыками: правильно писать изученные слова;</w:t>
      </w:r>
    </w:p>
    <w:p w:rsidR="00C54E32" w:rsidRDefault="00C54E32" w:rsidP="00C54E32">
      <w:pPr>
        <w:pStyle w:val="ConsPlusNormal"/>
        <w:spacing w:before="240"/>
        <w:ind w:firstLine="5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54E32" w:rsidRDefault="00C54E32" w:rsidP="00C54E32">
      <w:pPr>
        <w:pStyle w:val="ConsPlusNormal"/>
        <w:spacing w:before="240"/>
        <w:ind w:firstLine="540"/>
        <w:jc w:val="both"/>
      </w:pPr>
      <w:r>
        <w:t xml:space="preserve">3) распознавать в устной речи и письменном тексте 1000 лексических единиц (слов, словосочетаний, </w:t>
      </w:r>
      <w:r>
        <w:lastRenderedPageBreak/>
        <w:t>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54E32" w:rsidRDefault="00C54E32" w:rsidP="00C54E32">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C54E32" w:rsidRDefault="00C54E32" w:rsidP="00C54E32">
      <w:pPr>
        <w:pStyle w:val="ConsPlusNormal"/>
        <w:spacing w:before="240"/>
        <w:ind w:firstLine="540"/>
        <w:jc w:val="both"/>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54E32" w:rsidRDefault="00C54E32" w:rsidP="00C54E32">
      <w:pPr>
        <w:pStyle w:val="ConsPlusNormal"/>
        <w:spacing w:before="240"/>
        <w:ind w:firstLine="5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54E32" w:rsidRDefault="00C54E32" w:rsidP="00C54E32">
      <w:pPr>
        <w:pStyle w:val="ConsPlusNormal"/>
        <w:spacing w:before="240"/>
        <w:ind w:firstLine="540"/>
        <w:jc w:val="both"/>
      </w:pPr>
      <w:r>
        <w:t>4) понимать особенности структуры простых и сложных предложений и различных коммуникативных типов предложений английского языка;</w:t>
      </w:r>
    </w:p>
    <w:p w:rsidR="00C54E32" w:rsidRDefault="00C54E32" w:rsidP="00C54E32">
      <w:pPr>
        <w:pStyle w:val="ConsPlusNormal"/>
        <w:spacing w:before="240"/>
        <w:ind w:firstLine="540"/>
        <w:jc w:val="both"/>
      </w:pPr>
      <w:r>
        <w:t>распознавать и употреблять в устной и письменной речи:</w:t>
      </w:r>
    </w:p>
    <w:p w:rsidR="00C54E32" w:rsidRDefault="00C54E32" w:rsidP="00C54E32">
      <w:pPr>
        <w:pStyle w:val="ConsPlusNormal"/>
        <w:spacing w:before="240"/>
        <w:ind w:firstLine="540"/>
        <w:jc w:val="both"/>
      </w:pPr>
      <w:r>
        <w:t>предложения со сложным дополнением (Complex Object);</w:t>
      </w:r>
    </w:p>
    <w:p w:rsidR="00C54E32" w:rsidRDefault="00C54E32" w:rsidP="00C54E32">
      <w:pPr>
        <w:pStyle w:val="ConsPlusNormal"/>
        <w:spacing w:before="240"/>
        <w:ind w:firstLine="540"/>
        <w:jc w:val="both"/>
      </w:pPr>
      <w:r>
        <w:t>условные предложения реального (Conditional 0, Conditional I) характера;</w:t>
      </w:r>
    </w:p>
    <w:p w:rsidR="00C54E32" w:rsidRDefault="00C54E32" w:rsidP="00C54E32">
      <w:pPr>
        <w:pStyle w:val="ConsPlusNormal"/>
        <w:spacing w:before="240"/>
        <w:ind w:firstLine="540"/>
        <w:jc w:val="both"/>
      </w:pPr>
      <w:r>
        <w:t>предложения с конструкцией to be going to + инфинитив и формы Future Simple Tense и Present Continuous Tense для выражения будущего действия;</w:t>
      </w:r>
    </w:p>
    <w:p w:rsidR="00C54E32" w:rsidRDefault="00C54E32" w:rsidP="00C54E32">
      <w:pPr>
        <w:pStyle w:val="ConsPlusNormal"/>
        <w:spacing w:before="240"/>
        <w:ind w:firstLine="540"/>
        <w:jc w:val="both"/>
      </w:pPr>
      <w:r>
        <w:t>конструкцию used to + инфинитив глагола;</w:t>
      </w:r>
    </w:p>
    <w:p w:rsidR="00C54E32" w:rsidRDefault="00C54E32" w:rsidP="00C54E32">
      <w:pPr>
        <w:pStyle w:val="ConsPlusNormal"/>
        <w:spacing w:before="240"/>
        <w:ind w:firstLine="540"/>
        <w:jc w:val="both"/>
      </w:pPr>
      <w:r>
        <w:t>глаголы в наиболее употребительных формах страдательного залога (Present/Past Simple Passive);</w:t>
      </w:r>
    </w:p>
    <w:p w:rsidR="00C54E32" w:rsidRDefault="00C54E32" w:rsidP="00C54E32">
      <w:pPr>
        <w:pStyle w:val="ConsPlusNormal"/>
        <w:spacing w:before="240"/>
        <w:ind w:firstLine="540"/>
        <w:jc w:val="both"/>
      </w:pPr>
      <w:r>
        <w:t>предлоги, употребляемые с глаголами в страдательном залоге;</w:t>
      </w:r>
    </w:p>
    <w:p w:rsidR="00C54E32" w:rsidRDefault="00C54E32" w:rsidP="00C54E32">
      <w:pPr>
        <w:pStyle w:val="ConsPlusNormal"/>
        <w:spacing w:before="240"/>
        <w:ind w:firstLine="540"/>
        <w:jc w:val="both"/>
      </w:pPr>
      <w:r>
        <w:t>модальный глагол might;</w:t>
      </w:r>
    </w:p>
    <w:p w:rsidR="00C54E32" w:rsidRDefault="00C54E32" w:rsidP="00C54E32">
      <w:pPr>
        <w:pStyle w:val="ConsPlusNormal"/>
        <w:spacing w:before="240"/>
        <w:ind w:firstLine="540"/>
        <w:jc w:val="both"/>
      </w:pPr>
      <w:r>
        <w:t>наречия, совпадающие по форме с прилагательными (fast, high; early);</w:t>
      </w:r>
    </w:p>
    <w:p w:rsidR="00C54E32" w:rsidRPr="009A39DF" w:rsidRDefault="00C54E32" w:rsidP="00C54E32">
      <w:pPr>
        <w:pStyle w:val="ConsPlusNormal"/>
        <w:spacing w:before="240"/>
        <w:ind w:firstLine="540"/>
        <w:jc w:val="both"/>
        <w:rPr>
          <w:lang w:val="en-US"/>
        </w:rPr>
      </w:pPr>
      <w:r>
        <w:t>местоимения</w:t>
      </w:r>
      <w:r w:rsidRPr="009A39DF">
        <w:rPr>
          <w:lang w:val="en-US"/>
        </w:rPr>
        <w:t xml:space="preserve"> other/another, both, all, one;</w:t>
      </w:r>
    </w:p>
    <w:p w:rsidR="00C54E32" w:rsidRDefault="00C54E32" w:rsidP="00C54E32">
      <w:pPr>
        <w:pStyle w:val="ConsPlusNormal"/>
        <w:spacing w:before="240"/>
        <w:ind w:firstLine="540"/>
        <w:jc w:val="both"/>
      </w:pPr>
      <w:r>
        <w:t>количественные числительные для обозначения больших чисел (до 1 000 000);</w:t>
      </w:r>
    </w:p>
    <w:p w:rsidR="00C54E32" w:rsidRDefault="00C54E32" w:rsidP="00C54E32">
      <w:pPr>
        <w:pStyle w:val="ConsPlusNormal"/>
        <w:spacing w:before="240"/>
        <w:ind w:firstLine="540"/>
        <w:jc w:val="both"/>
      </w:pPr>
      <w:r>
        <w:t>5) владеть социокультурными знаниями и умениями:</w:t>
      </w:r>
    </w:p>
    <w:p w:rsidR="00C54E32" w:rsidRDefault="00C54E32" w:rsidP="00C54E32">
      <w:pPr>
        <w:pStyle w:val="ConsPlusNormal"/>
        <w:spacing w:before="240"/>
        <w:ind w:firstLine="540"/>
        <w:jc w:val="both"/>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54E32" w:rsidRDefault="00C54E32" w:rsidP="00C54E32">
      <w:pPr>
        <w:pStyle w:val="ConsPlusNormal"/>
        <w:spacing w:before="240"/>
        <w:ind w:firstLine="54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54E32" w:rsidRDefault="00C54E32" w:rsidP="00C54E32">
      <w:pPr>
        <w:pStyle w:val="ConsPlusNormal"/>
        <w:spacing w:before="240"/>
        <w:ind w:firstLine="540"/>
        <w:jc w:val="both"/>
      </w:pPr>
      <w:r>
        <w:t>обладать базовыми знаниями о социокультурном портрете и культурном наследии родной страны и страны (стран) изучаемого языка;</w:t>
      </w:r>
    </w:p>
    <w:p w:rsidR="00C54E32" w:rsidRDefault="00C54E32" w:rsidP="00C54E32">
      <w:pPr>
        <w:pStyle w:val="ConsPlusNormal"/>
        <w:spacing w:before="240"/>
        <w:ind w:firstLine="540"/>
        <w:jc w:val="both"/>
      </w:pPr>
      <w:r>
        <w:t>кратко представлять Россию и страну (страны) изучаемого языка;</w:t>
      </w:r>
    </w:p>
    <w:p w:rsidR="00C54E32" w:rsidRDefault="00C54E32" w:rsidP="00C54E32">
      <w:pPr>
        <w:pStyle w:val="ConsPlusNormal"/>
        <w:spacing w:before="240"/>
        <w:ind w:firstLine="540"/>
        <w:jc w:val="both"/>
      </w:pPr>
      <w: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54E32" w:rsidRDefault="00C54E32" w:rsidP="00C54E32">
      <w:pPr>
        <w:pStyle w:val="ConsPlusNormal"/>
        <w:spacing w:before="240"/>
        <w:ind w:firstLine="540"/>
        <w:jc w:val="both"/>
      </w:pPr>
      <w:r>
        <w:t>8) использовать иноязычные словари и справочники, в том числе информационно-справочные системы в электронной форме;</w:t>
      </w:r>
    </w:p>
    <w:p w:rsidR="00C54E32" w:rsidRDefault="00C54E32" w:rsidP="00C54E32">
      <w:pPr>
        <w:pStyle w:val="ConsPlusNormal"/>
        <w:spacing w:before="240"/>
        <w:ind w:firstLine="540"/>
        <w:jc w:val="both"/>
      </w:pPr>
      <w:r>
        <w:t>9) достигать взаимопонимания в процессе устного и письменного общения с носителями иностранного языка, с людьми другой культуры;</w:t>
      </w:r>
    </w:p>
    <w:p w:rsidR="00C54E32" w:rsidRDefault="00C54E32" w:rsidP="00C54E32">
      <w:pPr>
        <w:pStyle w:val="ConsPlusNormal"/>
        <w:spacing w:before="240"/>
        <w:ind w:firstLine="540"/>
        <w:jc w:val="both"/>
      </w:pPr>
      <w: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54E32" w:rsidRDefault="00C54E32" w:rsidP="00C54E32">
      <w:pPr>
        <w:pStyle w:val="ConsPlusNormal"/>
        <w:spacing w:before="240"/>
        <w:ind w:firstLine="540"/>
        <w:jc w:val="both"/>
      </w:pPr>
      <w:r>
        <w:t>21.8.4.4. Предметные результаты освоения программы по иностранному (английскому) языку к концу обучения в 8 классе:</w:t>
      </w:r>
    </w:p>
    <w:p w:rsidR="00C54E32" w:rsidRDefault="00C54E32" w:rsidP="00C54E32">
      <w:pPr>
        <w:pStyle w:val="ConsPlusNormal"/>
        <w:spacing w:before="240"/>
        <w:ind w:firstLine="540"/>
        <w:jc w:val="both"/>
      </w:pPr>
      <w:r>
        <w:t>1) владеть основными видами речевой деятельности:</w:t>
      </w:r>
    </w:p>
    <w:p w:rsidR="00C54E32" w:rsidRDefault="00C54E32" w:rsidP="00C54E32">
      <w:pPr>
        <w:pStyle w:val="ConsPlusNormal"/>
        <w:spacing w:before="240"/>
        <w:ind w:firstLine="540"/>
        <w:jc w:val="both"/>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54E32" w:rsidRDefault="00C54E32" w:rsidP="00C54E32">
      <w:pPr>
        <w:pStyle w:val="ConsPlusNormal"/>
        <w:spacing w:before="240"/>
        <w:ind w:firstLine="540"/>
        <w:jc w:val="both"/>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9 - 10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- 9 - 10 фраз), излагать результаты выполненной проектной работы (объем - 9 - 10 фраз);</w:t>
      </w:r>
    </w:p>
    <w:p w:rsidR="00C54E32" w:rsidRDefault="00C54E32" w:rsidP="00C54E32">
      <w:pPr>
        <w:pStyle w:val="ConsPlusNormal"/>
        <w:spacing w:before="240"/>
        <w:ind w:firstLine="54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54E32" w:rsidRDefault="00C54E32" w:rsidP="00C54E32">
      <w:pPr>
        <w:pStyle w:val="ConsPlusNormal"/>
        <w:spacing w:before="240"/>
        <w:ind w:firstLine="540"/>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- 350 - 500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54E32" w:rsidRDefault="00C54E32" w:rsidP="00C54E32">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p w:rsidR="00C54E32" w:rsidRDefault="00C54E32" w:rsidP="00C54E32">
      <w:pPr>
        <w:pStyle w:val="ConsPlusNormal"/>
        <w:spacing w:before="24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54E32" w:rsidRDefault="00C54E32" w:rsidP="00C54E32">
      <w:pPr>
        <w:pStyle w:val="ConsPlusNormal"/>
        <w:spacing w:before="240"/>
        <w:ind w:firstLine="540"/>
        <w:jc w:val="both"/>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w:t>
      </w:r>
      <w:r>
        <w:lastRenderedPageBreak/>
        <w:t>оформлять электронное сообщение личного характера;</w:t>
      </w:r>
    </w:p>
    <w:p w:rsidR="00C54E32" w:rsidRDefault="00C54E32" w:rsidP="00C54E32">
      <w:pPr>
        <w:pStyle w:val="ConsPlusNormal"/>
        <w:spacing w:before="240"/>
        <w:ind w:firstLine="540"/>
        <w:jc w:val="both"/>
      </w:pPr>
      <w: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54E32" w:rsidRDefault="00C54E32" w:rsidP="00C54E32">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C54E32" w:rsidRDefault="00C54E32" w:rsidP="00C54E32">
      <w:pPr>
        <w:pStyle w:val="ConsPlusNormal"/>
        <w:spacing w:before="240"/>
        <w:ind w:firstLine="540"/>
        <w:jc w:val="both"/>
      </w:pPr>
      <w:r>
        <w:t>распознавать и употреблять в устной и письменной речи родственные слова, образованные с помощью конверсии (имя существительное от неопределенной формы глагола (to walk - a walk), глагол от имени существительного (a present - to present), имя существительное от прилагательного (rich - the rich);</w:t>
      </w:r>
    </w:p>
    <w:p w:rsidR="00C54E32" w:rsidRDefault="00C54E32" w:rsidP="00C54E32">
      <w:pPr>
        <w:pStyle w:val="ConsPlusNormal"/>
        <w:spacing w:before="240"/>
        <w:ind w:firstLine="540"/>
        <w:jc w:val="both"/>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54E32" w:rsidRDefault="00C54E32" w:rsidP="00C54E32">
      <w:pPr>
        <w:pStyle w:val="ConsPlusNormal"/>
        <w:spacing w:before="240"/>
        <w:ind w:firstLine="5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54E32" w:rsidRDefault="00C54E32" w:rsidP="00C54E32">
      <w:pPr>
        <w:pStyle w:val="ConsPlusNormal"/>
        <w:spacing w:before="240"/>
        <w:ind w:firstLine="540"/>
        <w:jc w:val="both"/>
      </w:pPr>
      <w: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54E32" w:rsidRDefault="00C54E32" w:rsidP="00C54E32">
      <w:pPr>
        <w:pStyle w:val="ConsPlusNormal"/>
        <w:spacing w:before="240"/>
        <w:ind w:firstLine="540"/>
        <w:jc w:val="both"/>
      </w:pPr>
      <w:r>
        <w:t>распознавать и употреблять в устной и письменной речи:</w:t>
      </w:r>
    </w:p>
    <w:p w:rsidR="00C54E32" w:rsidRDefault="00C54E32" w:rsidP="00C54E32">
      <w:pPr>
        <w:pStyle w:val="ConsPlusNormal"/>
        <w:spacing w:before="240"/>
        <w:ind w:firstLine="540"/>
        <w:jc w:val="both"/>
      </w:pPr>
      <w:r>
        <w:t>предложения со сложным дополнением (Complex Object);</w:t>
      </w:r>
    </w:p>
    <w:p w:rsidR="00C54E32" w:rsidRDefault="00C54E32" w:rsidP="00C54E32">
      <w:pPr>
        <w:pStyle w:val="ConsPlusNormal"/>
        <w:spacing w:before="240"/>
        <w:ind w:firstLine="540"/>
        <w:jc w:val="both"/>
      </w:pPr>
      <w:r>
        <w:t>все типы вопросительных предложений в Past Perfect Tense;</w:t>
      </w:r>
    </w:p>
    <w:p w:rsidR="00C54E32" w:rsidRDefault="00C54E32" w:rsidP="00C54E32">
      <w:pPr>
        <w:pStyle w:val="ConsPlusNormal"/>
        <w:spacing w:before="240"/>
        <w:ind w:firstLine="540"/>
        <w:jc w:val="both"/>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54E32" w:rsidRDefault="00C54E32" w:rsidP="00C54E32">
      <w:pPr>
        <w:pStyle w:val="ConsPlusNormal"/>
        <w:spacing w:before="240"/>
        <w:ind w:firstLine="540"/>
        <w:jc w:val="both"/>
      </w:pPr>
      <w:r>
        <w:t>согласование времен в рамках сложного предложения;</w:t>
      </w:r>
    </w:p>
    <w:p w:rsidR="00C54E32" w:rsidRDefault="00C54E32" w:rsidP="00C54E32">
      <w:pPr>
        <w:pStyle w:val="ConsPlusNormal"/>
        <w:spacing w:before="240"/>
        <w:ind w:firstLine="540"/>
        <w:jc w:val="both"/>
      </w:pPr>
      <w:r>
        <w:t>согласование подлежащего, выраженного собирательным существительным (family, police), со сказуемым;</w:t>
      </w:r>
    </w:p>
    <w:p w:rsidR="00C54E32" w:rsidRPr="009A39DF" w:rsidRDefault="00C54E32" w:rsidP="00C54E32">
      <w:pPr>
        <w:pStyle w:val="ConsPlusNormal"/>
        <w:spacing w:before="240"/>
        <w:ind w:firstLine="540"/>
        <w:jc w:val="both"/>
        <w:rPr>
          <w:lang w:val="en-US"/>
        </w:rPr>
      </w:pPr>
      <w:r>
        <w:t>конструкциисглаголамина</w:t>
      </w:r>
      <w:r w:rsidRPr="009A39DF">
        <w:rPr>
          <w:lang w:val="en-US"/>
        </w:rPr>
        <w:t xml:space="preserve"> -ing: to love/hate doing something;</w:t>
      </w:r>
    </w:p>
    <w:p w:rsidR="00C54E32" w:rsidRPr="009A39DF" w:rsidRDefault="00C54E32" w:rsidP="00C54E32">
      <w:pPr>
        <w:pStyle w:val="ConsPlusNormal"/>
        <w:spacing w:before="240"/>
        <w:ind w:firstLine="540"/>
        <w:jc w:val="both"/>
        <w:rPr>
          <w:lang w:val="en-US"/>
        </w:rPr>
      </w:pPr>
      <w:r>
        <w:t>конструкции</w:t>
      </w:r>
      <w:r w:rsidRPr="009A39DF">
        <w:rPr>
          <w:lang w:val="en-US"/>
        </w:rPr>
        <w:t xml:space="preserve">, </w:t>
      </w:r>
      <w:r>
        <w:t>содержащиеглаголы</w:t>
      </w:r>
      <w:r w:rsidRPr="009A39DF">
        <w:rPr>
          <w:lang w:val="en-US"/>
        </w:rPr>
        <w:t>-</w:t>
      </w:r>
      <w:r>
        <w:t>связки</w:t>
      </w:r>
      <w:r w:rsidRPr="009A39DF">
        <w:rPr>
          <w:lang w:val="en-US"/>
        </w:rPr>
        <w:t xml:space="preserve"> to be/to look/to feel/to seem;</w:t>
      </w:r>
    </w:p>
    <w:p w:rsidR="00C54E32" w:rsidRPr="009A39DF" w:rsidRDefault="00C54E32" w:rsidP="00C54E32">
      <w:pPr>
        <w:pStyle w:val="ConsPlusNormal"/>
        <w:spacing w:before="240"/>
        <w:ind w:firstLine="540"/>
        <w:jc w:val="both"/>
        <w:rPr>
          <w:lang w:val="en-US"/>
        </w:rPr>
      </w:pPr>
      <w:r>
        <w:t>конструкции</w:t>
      </w:r>
      <w:r w:rsidRPr="009A39DF">
        <w:rPr>
          <w:lang w:val="en-US"/>
        </w:rPr>
        <w:t xml:space="preserve"> be/get used to do something; be/get used doing something;</w:t>
      </w:r>
    </w:p>
    <w:p w:rsidR="00C54E32" w:rsidRPr="009A39DF" w:rsidRDefault="00C54E32" w:rsidP="00C54E32">
      <w:pPr>
        <w:pStyle w:val="ConsPlusNormal"/>
        <w:spacing w:before="240"/>
        <w:ind w:firstLine="540"/>
        <w:jc w:val="both"/>
        <w:rPr>
          <w:lang w:val="en-US"/>
        </w:rPr>
      </w:pPr>
      <w:r>
        <w:t>конструкцию</w:t>
      </w:r>
      <w:r w:rsidRPr="009A39DF">
        <w:rPr>
          <w:lang w:val="en-US"/>
        </w:rPr>
        <w:t xml:space="preserve"> both ... and ...;</w:t>
      </w:r>
    </w:p>
    <w:p w:rsidR="00C54E32" w:rsidRPr="009A39DF" w:rsidRDefault="00C54E32" w:rsidP="00C54E32">
      <w:pPr>
        <w:pStyle w:val="ConsPlusNormal"/>
        <w:spacing w:before="240"/>
        <w:ind w:firstLine="540"/>
        <w:jc w:val="both"/>
        <w:rPr>
          <w:lang w:val="en-US"/>
        </w:rPr>
      </w:pPr>
      <w:r>
        <w:t>конструкциисглаголами</w:t>
      </w:r>
      <w:r w:rsidRPr="009A39DF">
        <w:rPr>
          <w:lang w:val="en-US"/>
        </w:rPr>
        <w:t xml:space="preserve"> to stop, to remember, to forget (</w:t>
      </w:r>
      <w:r>
        <w:t>разницавзначении</w:t>
      </w:r>
      <w:r w:rsidRPr="009A39DF">
        <w:rPr>
          <w:lang w:val="en-US"/>
        </w:rPr>
        <w:t xml:space="preserve"> to stop doing smth </w:t>
      </w:r>
      <w:r>
        <w:t>и</w:t>
      </w:r>
      <w:r w:rsidRPr="009A39DF">
        <w:rPr>
          <w:lang w:val="en-US"/>
        </w:rPr>
        <w:t xml:space="preserve"> to stop to do smth);</w:t>
      </w:r>
    </w:p>
    <w:p w:rsidR="00C54E32" w:rsidRPr="009A39DF" w:rsidRDefault="00C54E32" w:rsidP="00C54E32">
      <w:pPr>
        <w:pStyle w:val="ConsPlusNormal"/>
        <w:spacing w:before="240"/>
        <w:ind w:firstLine="540"/>
        <w:jc w:val="both"/>
        <w:rPr>
          <w:lang w:val="en-US"/>
        </w:rPr>
      </w:pPr>
      <w:r>
        <w:t>глаголыввидовременныхформахдействительногозалогавизъявительномнаклонении</w:t>
      </w:r>
      <w:r w:rsidRPr="009A39DF">
        <w:rPr>
          <w:lang w:val="en-US"/>
        </w:rPr>
        <w:t xml:space="preserve"> (Past Perfect Tense, Present Perfect Continuous Tense, Future-in-the-Past);</w:t>
      </w:r>
    </w:p>
    <w:p w:rsidR="00C54E32" w:rsidRDefault="00C54E32" w:rsidP="00C54E32">
      <w:pPr>
        <w:pStyle w:val="ConsPlusNormal"/>
        <w:spacing w:before="240"/>
        <w:ind w:firstLine="540"/>
        <w:jc w:val="both"/>
      </w:pPr>
      <w:r>
        <w:t>модальные глаголы в косвенной речи в настоящем и прошедшем времени;</w:t>
      </w:r>
    </w:p>
    <w:p w:rsidR="00C54E32" w:rsidRDefault="00C54E32" w:rsidP="00C54E32">
      <w:pPr>
        <w:pStyle w:val="ConsPlusNormal"/>
        <w:spacing w:before="240"/>
        <w:ind w:firstLine="540"/>
        <w:jc w:val="both"/>
      </w:pPr>
      <w:r>
        <w:t>неличные формы глагола (инфинитив, герундий, причастия настоящего и прошедшего времени);</w:t>
      </w:r>
    </w:p>
    <w:p w:rsidR="00C54E32" w:rsidRDefault="00C54E32" w:rsidP="00C54E32">
      <w:pPr>
        <w:pStyle w:val="ConsPlusNormal"/>
        <w:spacing w:before="240"/>
        <w:ind w:firstLine="540"/>
        <w:jc w:val="both"/>
      </w:pPr>
      <w:r>
        <w:t>наречия too - enough;</w:t>
      </w:r>
    </w:p>
    <w:p w:rsidR="00C54E32" w:rsidRDefault="00C54E32" w:rsidP="00C54E32">
      <w:pPr>
        <w:pStyle w:val="ConsPlusNormal"/>
        <w:spacing w:before="240"/>
        <w:ind w:firstLine="540"/>
        <w:jc w:val="both"/>
      </w:pPr>
      <w:r>
        <w:t>отрицательные местоимения по (и его производные nobody, nothing, etc.), none;</w:t>
      </w:r>
    </w:p>
    <w:p w:rsidR="00C54E32" w:rsidRDefault="00C54E32" w:rsidP="00C54E32">
      <w:pPr>
        <w:pStyle w:val="ConsPlusNormal"/>
        <w:spacing w:before="240"/>
        <w:ind w:firstLine="540"/>
        <w:jc w:val="both"/>
      </w:pPr>
      <w:r>
        <w:t>5) владеть социокультурными знаниями и умениями:</w:t>
      </w:r>
    </w:p>
    <w:p w:rsidR="00C54E32" w:rsidRDefault="00C54E32" w:rsidP="00C54E32">
      <w:pPr>
        <w:pStyle w:val="ConsPlusNormal"/>
        <w:spacing w:before="240"/>
        <w:ind w:firstLine="540"/>
        <w:jc w:val="both"/>
      </w:pPr>
      <w: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54E32" w:rsidRDefault="00C54E32" w:rsidP="00C54E32">
      <w:pPr>
        <w:pStyle w:val="ConsPlusNormal"/>
        <w:spacing w:before="240"/>
        <w:ind w:firstLine="540"/>
        <w:jc w:val="both"/>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54E32" w:rsidRDefault="00C54E32" w:rsidP="00C54E32">
      <w:pPr>
        <w:pStyle w:val="ConsPlusNormal"/>
        <w:spacing w:before="240"/>
        <w:ind w:firstLine="540"/>
        <w:jc w:val="both"/>
      </w:pPr>
      <w:r>
        <w:t>оказывать помощь иностранным гостям в ситуациях повседневного общения (объяснить местонахождение объекта, сообщить возможный маршрут);</w:t>
      </w:r>
    </w:p>
    <w:p w:rsidR="00C54E32" w:rsidRDefault="00C54E32" w:rsidP="00C54E32">
      <w:pPr>
        <w:pStyle w:val="ConsPlusNormal"/>
        <w:spacing w:before="240"/>
        <w:ind w:firstLine="540"/>
        <w:jc w:val="both"/>
      </w:pPr>
      <w: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C54E32" w:rsidRDefault="00C54E32" w:rsidP="00C54E32">
      <w:pPr>
        <w:pStyle w:val="ConsPlusNormal"/>
        <w:spacing w:before="240"/>
        <w:ind w:firstLine="540"/>
        <w:jc w:val="both"/>
      </w:pPr>
      <w: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C54E32" w:rsidRDefault="00C54E32" w:rsidP="00C54E32">
      <w:pPr>
        <w:pStyle w:val="ConsPlusNormal"/>
        <w:spacing w:before="240"/>
        <w:ind w:firstLine="540"/>
        <w:jc w:val="both"/>
      </w:pPr>
      <w: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54E32" w:rsidRDefault="00C54E32" w:rsidP="00C54E32">
      <w:pPr>
        <w:pStyle w:val="ConsPlusNormal"/>
        <w:spacing w:before="240"/>
        <w:ind w:firstLine="540"/>
        <w:jc w:val="both"/>
      </w:pPr>
      <w:r>
        <w:t>10) использовать иноязычные словари и справочники, в том числе информационно-справочные системы в электронной форме;</w:t>
      </w:r>
    </w:p>
    <w:p w:rsidR="00C54E32" w:rsidRDefault="00C54E32" w:rsidP="00C54E32">
      <w:pPr>
        <w:pStyle w:val="ConsPlusNormal"/>
        <w:spacing w:before="240"/>
        <w:ind w:firstLine="540"/>
        <w:jc w:val="both"/>
      </w:pPr>
      <w:r>
        <w:t>11) достигать взаимопонимания в процессе устного и письменного общения с носителями иностранного языка, людьми другой культуры;</w:t>
      </w:r>
    </w:p>
    <w:p w:rsidR="00C54E32" w:rsidRDefault="00C54E32" w:rsidP="00C54E32">
      <w:pPr>
        <w:pStyle w:val="ConsPlusNormal"/>
        <w:spacing w:before="240"/>
        <w:ind w:firstLine="540"/>
        <w:jc w:val="both"/>
      </w:pPr>
      <w: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54E32" w:rsidRDefault="00C54E32" w:rsidP="00C54E32">
      <w:pPr>
        <w:pStyle w:val="ConsPlusNormal"/>
        <w:spacing w:before="240"/>
        <w:ind w:firstLine="540"/>
        <w:jc w:val="both"/>
      </w:pPr>
      <w:r>
        <w:t>21.8.4.5. Предметные результаты освоения программы по иностранному (английскому) языку к концу обучения в 9 классе:</w:t>
      </w:r>
    </w:p>
    <w:p w:rsidR="00C54E32" w:rsidRDefault="00C54E32" w:rsidP="00C54E32">
      <w:pPr>
        <w:pStyle w:val="ConsPlusNormal"/>
        <w:spacing w:before="240"/>
        <w:ind w:firstLine="540"/>
        <w:jc w:val="both"/>
      </w:pPr>
      <w:r>
        <w:t>1) владеть основными видами речевой деятельности:</w:t>
      </w:r>
    </w:p>
    <w:p w:rsidR="00C54E32" w:rsidRDefault="00C54E32" w:rsidP="00C54E32">
      <w:pPr>
        <w:pStyle w:val="ConsPlusNormal"/>
        <w:spacing w:before="240"/>
        <w:ind w:firstLine="540"/>
        <w:jc w:val="both"/>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p w:rsidR="00C54E32" w:rsidRDefault="00C54E32" w:rsidP="00C54E32">
      <w:pPr>
        <w:pStyle w:val="ConsPlusNormal"/>
        <w:spacing w:before="240"/>
        <w:ind w:firstLine="540"/>
        <w:jc w:val="both"/>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10 - 12 фраз), излагать основное содержание прочитанного (прослушанного) текста со зрительными и (или) вербальными опорами (объем - 10 - 12 фраз), излагать результаты выполненной проектной работы (объем - 10 - 12 фраз);</w:t>
      </w:r>
    </w:p>
    <w:p w:rsidR="00C54E32" w:rsidRDefault="00C54E32" w:rsidP="00C54E32">
      <w:pPr>
        <w:pStyle w:val="ConsPlusNormal"/>
        <w:spacing w:before="240"/>
        <w:ind w:firstLine="540"/>
        <w:jc w:val="both"/>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54E32" w:rsidRDefault="00C54E32" w:rsidP="00C54E32">
      <w:pPr>
        <w:pStyle w:val="ConsPlusNormal"/>
        <w:spacing w:before="240"/>
        <w:ind w:firstLine="540"/>
        <w:jc w:val="both"/>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w:t>
      </w:r>
      <w:r>
        <w:lastRenderedPageBreak/>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54E32" w:rsidRDefault="00C54E32" w:rsidP="00C54E32">
      <w:pPr>
        <w:pStyle w:val="ConsPlusNormal"/>
        <w:spacing w:before="240"/>
        <w:ind w:firstLine="540"/>
        <w:jc w:val="both"/>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использованием образца, плана, таблицы, прочитанного (прослушанного) текста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- 100 - 120 слов);</w:t>
      </w:r>
    </w:p>
    <w:p w:rsidR="00C54E32" w:rsidRDefault="00C54E32" w:rsidP="00C54E32">
      <w:pPr>
        <w:pStyle w:val="ConsPlusNormal"/>
        <w:spacing w:before="24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54E32" w:rsidRDefault="00C54E32" w:rsidP="00C54E32">
      <w:pPr>
        <w:pStyle w:val="ConsPlusNormal"/>
        <w:spacing w:before="240"/>
        <w:ind w:firstLine="540"/>
        <w:jc w:val="both"/>
      </w:pPr>
      <w:r>
        <w:t>владеть орфографическими навыками: правильно писать изученные слова;</w:t>
      </w:r>
    </w:p>
    <w:p w:rsidR="00C54E32" w:rsidRDefault="00C54E32" w:rsidP="00C54E32">
      <w:pPr>
        <w:pStyle w:val="ConsPlusNormal"/>
        <w:spacing w:before="240"/>
        <w:ind w:firstLine="540"/>
        <w:jc w:val="both"/>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54E32" w:rsidRDefault="00C54E32" w:rsidP="00C54E32">
      <w:pPr>
        <w:pStyle w:val="ConsPlusNormal"/>
        <w:spacing w:before="240"/>
        <w:ind w:firstLine="540"/>
        <w:jc w:val="both"/>
      </w:pPr>
      <w: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54E32" w:rsidRDefault="00C54E32" w:rsidP="00C54E32">
      <w:pPr>
        <w:pStyle w:val="ConsPlusNormal"/>
        <w:spacing w:before="240"/>
        <w:ind w:firstLine="540"/>
        <w:jc w:val="both"/>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путем соединения основы числительного с основой существительного с добавлением суффикса -ed (eight-legged), сложное существительное путем соединения основ существительного с предлогом (mother-in-law), сложное прилагательное путем соединения основы прилагательного с основой причастия I (nice-looking), сложное прилагательное путем соединения наречия с основой причастия II (well-behaved), глагол от прилагательного (cool - to cool);</w:t>
      </w:r>
    </w:p>
    <w:p w:rsidR="00C54E32" w:rsidRDefault="00C54E32" w:rsidP="00C54E32">
      <w:pPr>
        <w:pStyle w:val="ConsPlusNormal"/>
        <w:spacing w:before="240"/>
        <w:ind w:firstLine="540"/>
        <w:jc w:val="both"/>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54E32" w:rsidRDefault="00C54E32" w:rsidP="00C54E32">
      <w:pPr>
        <w:pStyle w:val="ConsPlusNormal"/>
        <w:spacing w:before="240"/>
        <w:ind w:firstLine="540"/>
        <w:jc w:val="both"/>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54E32" w:rsidRDefault="00C54E32" w:rsidP="00C54E32">
      <w:pPr>
        <w:pStyle w:val="ConsPlusNormal"/>
        <w:spacing w:before="240"/>
        <w:ind w:firstLine="540"/>
        <w:jc w:val="both"/>
      </w:pPr>
      <w:r>
        <w:t>4) понимать особенности структуры простых и сложных предложений и различных коммуникативных типов предложений английского языка;</w:t>
      </w:r>
    </w:p>
    <w:p w:rsidR="00C54E32" w:rsidRDefault="00C54E32" w:rsidP="00C54E32">
      <w:pPr>
        <w:pStyle w:val="ConsPlusNormal"/>
        <w:spacing w:before="240"/>
        <w:ind w:firstLine="540"/>
        <w:jc w:val="both"/>
      </w:pPr>
      <w:r>
        <w:t>распознавать и употреблять в устной и письменной речи:</w:t>
      </w:r>
    </w:p>
    <w:p w:rsidR="00C54E32" w:rsidRPr="009A39DF" w:rsidRDefault="00C54E32" w:rsidP="00C54E32">
      <w:pPr>
        <w:pStyle w:val="ConsPlusNormal"/>
        <w:spacing w:before="240"/>
        <w:ind w:firstLine="540"/>
        <w:jc w:val="both"/>
        <w:rPr>
          <w:lang w:val="en-US"/>
        </w:rPr>
      </w:pPr>
      <w:r>
        <w:t>предложениясосложнымдополнением</w:t>
      </w:r>
      <w:r w:rsidRPr="009A39DF">
        <w:rPr>
          <w:lang w:val="en-US"/>
        </w:rPr>
        <w:t xml:space="preserve"> (Complex Object) (I want to have my hair cut.);</w:t>
      </w:r>
    </w:p>
    <w:p w:rsidR="00C54E32" w:rsidRDefault="00C54E32" w:rsidP="00C54E32">
      <w:pPr>
        <w:pStyle w:val="ConsPlusNormal"/>
        <w:spacing w:before="240"/>
        <w:ind w:firstLine="540"/>
        <w:jc w:val="both"/>
      </w:pPr>
      <w:r>
        <w:t>предложения с I wish;</w:t>
      </w:r>
    </w:p>
    <w:p w:rsidR="00C54E32" w:rsidRDefault="00C54E32" w:rsidP="00C54E32">
      <w:pPr>
        <w:pStyle w:val="ConsPlusNormal"/>
        <w:spacing w:before="240"/>
        <w:ind w:firstLine="540"/>
        <w:jc w:val="both"/>
      </w:pPr>
      <w:r>
        <w:t>условные предложения нереального характера (Conditional II);</w:t>
      </w:r>
    </w:p>
    <w:p w:rsidR="00C54E32" w:rsidRDefault="00C54E32" w:rsidP="00C54E32">
      <w:pPr>
        <w:pStyle w:val="ConsPlusNormal"/>
        <w:spacing w:before="240"/>
        <w:ind w:firstLine="540"/>
        <w:jc w:val="both"/>
      </w:pPr>
      <w:r>
        <w:t>конструкцию для выражения предпочтения I prefer.../I'd prefer .../I'd rather ..;</w:t>
      </w:r>
    </w:p>
    <w:p w:rsidR="00C54E32" w:rsidRDefault="00C54E32" w:rsidP="00C54E32">
      <w:pPr>
        <w:pStyle w:val="ConsPlusNormal"/>
        <w:spacing w:before="240"/>
        <w:ind w:firstLine="540"/>
        <w:jc w:val="both"/>
      </w:pPr>
      <w:r>
        <w:t>предложения с конструкцией either... or, neither... nor;</w:t>
      </w:r>
    </w:p>
    <w:p w:rsidR="00C54E32" w:rsidRDefault="00C54E32" w:rsidP="00C54E32">
      <w:pPr>
        <w:pStyle w:val="ConsPlusNormal"/>
        <w:spacing w:before="240"/>
        <w:ind w:firstLine="540"/>
        <w:jc w:val="both"/>
      </w:pPr>
      <w:r>
        <w:lastRenderedPageBreak/>
        <w:t>формы страдательного залога Present Perfect Passive;</w:t>
      </w:r>
    </w:p>
    <w:p w:rsidR="00C54E32" w:rsidRDefault="00C54E32" w:rsidP="00C54E32">
      <w:pPr>
        <w:pStyle w:val="ConsPlusNormal"/>
        <w:spacing w:before="240"/>
        <w:ind w:firstLine="540"/>
        <w:jc w:val="both"/>
      </w:pPr>
      <w:r>
        <w:t>порядок следования имен прилагательных (nice long blond hair);</w:t>
      </w:r>
    </w:p>
    <w:p w:rsidR="00C54E32" w:rsidRDefault="00C54E32" w:rsidP="00C54E32">
      <w:pPr>
        <w:pStyle w:val="ConsPlusNormal"/>
        <w:spacing w:before="240"/>
        <w:ind w:firstLine="540"/>
        <w:jc w:val="both"/>
      </w:pPr>
      <w:r>
        <w:t>5) владеть социокультурными знаниями и умениями:</w:t>
      </w:r>
    </w:p>
    <w:p w:rsidR="00C54E32" w:rsidRDefault="00C54E32" w:rsidP="00C54E32">
      <w:pPr>
        <w:pStyle w:val="ConsPlusNormal"/>
        <w:spacing w:before="240"/>
        <w:ind w:firstLine="540"/>
        <w:jc w:val="both"/>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54E32" w:rsidRDefault="00C54E32" w:rsidP="00C54E32">
      <w:pPr>
        <w:pStyle w:val="ConsPlusNormal"/>
        <w:spacing w:before="240"/>
        <w:ind w:firstLine="540"/>
        <w:jc w:val="both"/>
      </w:pPr>
      <w:r>
        <w:t>выражать модальные значения, чувства и эмоции;</w:t>
      </w:r>
    </w:p>
    <w:p w:rsidR="00C54E32" w:rsidRDefault="00C54E32" w:rsidP="00C54E32">
      <w:pPr>
        <w:pStyle w:val="ConsPlusNormal"/>
        <w:spacing w:before="240"/>
        <w:ind w:firstLine="540"/>
        <w:jc w:val="both"/>
      </w:pPr>
      <w:r>
        <w:t>иметь элементарные представления о различных вариантах английского языка;</w:t>
      </w:r>
    </w:p>
    <w:p w:rsidR="00C54E32" w:rsidRDefault="00C54E32" w:rsidP="00C54E32">
      <w:pPr>
        <w:pStyle w:val="ConsPlusNormal"/>
        <w:spacing w:before="240"/>
        <w:ind w:firstLine="540"/>
        <w:jc w:val="both"/>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54E32" w:rsidRDefault="00C54E32" w:rsidP="00C54E32">
      <w:pPr>
        <w:pStyle w:val="ConsPlusNormal"/>
        <w:spacing w:before="240"/>
        <w:ind w:firstLine="540"/>
        <w:jc w:val="both"/>
      </w:pPr>
      <w: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54E32" w:rsidRDefault="00C54E32" w:rsidP="00C54E32">
      <w:pPr>
        <w:pStyle w:val="ConsPlusNormal"/>
        <w:spacing w:before="240"/>
        <w:ind w:firstLine="540"/>
        <w:jc w:val="both"/>
      </w:pPr>
      <w: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C54E32" w:rsidRDefault="00C54E32" w:rsidP="00C54E32">
      <w:pPr>
        <w:pStyle w:val="ConsPlusNormal"/>
        <w:spacing w:before="240"/>
        <w:ind w:firstLine="540"/>
        <w:jc w:val="both"/>
      </w:pPr>
      <w: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54E32" w:rsidRDefault="00C54E32" w:rsidP="00C54E32">
      <w:pPr>
        <w:pStyle w:val="ConsPlusNormal"/>
        <w:spacing w:before="240"/>
        <w:ind w:firstLine="540"/>
        <w:jc w:val="both"/>
      </w:pPr>
      <w:r>
        <w:t>9) использовать иноязычные словари и справочники, в том числе информационно-справочные системы в электронной форме;</w:t>
      </w:r>
    </w:p>
    <w:p w:rsidR="00C54E32" w:rsidRDefault="00C54E32" w:rsidP="00C54E32">
      <w:pPr>
        <w:pStyle w:val="ConsPlusNormal"/>
        <w:spacing w:before="240"/>
        <w:ind w:firstLine="540"/>
        <w:jc w:val="both"/>
      </w:pPr>
      <w:r>
        <w:t>10) достигать взаимопонимания в процессе устного и письменного общения с носителями иностранного языка, людьми другой культуры;</w:t>
      </w:r>
    </w:p>
    <w:p w:rsidR="00C54E32" w:rsidRDefault="00C54E32" w:rsidP="00C54E32">
      <w:pPr>
        <w:pStyle w:val="ConsPlusNormal"/>
        <w:spacing w:before="240"/>
        <w:ind w:firstLine="540"/>
        <w:jc w:val="both"/>
      </w:pPr>
      <w: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54E32" w:rsidRDefault="00C54E32" w:rsidP="00C54E32">
      <w:pPr>
        <w:pStyle w:val="ConsPlusNormal"/>
        <w:jc w:val="both"/>
      </w:pPr>
    </w:p>
    <w:p w:rsidR="00C54E32" w:rsidRDefault="00C54E32" w:rsidP="00C54E32">
      <w:pPr>
        <w:pStyle w:val="ConsPlusNormal"/>
        <w:jc w:val="both"/>
      </w:pPr>
    </w:p>
    <w:p w:rsidR="00C54E32" w:rsidRDefault="00C54E32" w:rsidP="00C54E32">
      <w:pPr>
        <w:pStyle w:val="ConsPlusTitle"/>
        <w:ind w:firstLine="540"/>
        <w:jc w:val="both"/>
        <w:outlineLvl w:val="2"/>
      </w:pPr>
      <w:r>
        <w:t>22. Федеральная рабочая программа по учебному предмету "Математика" (базовый уровень).</w:t>
      </w:r>
    </w:p>
    <w:p w:rsidR="00C54E32" w:rsidRDefault="00C54E32" w:rsidP="00C54E32">
      <w:pPr>
        <w:pStyle w:val="ConsPlusNormal"/>
        <w:spacing w:before="240"/>
        <w:ind w:firstLine="540"/>
        <w:jc w:val="both"/>
      </w:pPr>
      <w:r>
        <w:t>22.1.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54E32" w:rsidRDefault="00C54E32" w:rsidP="00C54E32">
      <w:pPr>
        <w:pStyle w:val="ConsPlusNormal"/>
        <w:jc w:val="both"/>
      </w:pPr>
    </w:p>
    <w:p w:rsidR="00C54E32" w:rsidRDefault="00C54E32" w:rsidP="00C54E32">
      <w:pPr>
        <w:pStyle w:val="ConsPlusTitle"/>
        <w:ind w:firstLine="540"/>
        <w:jc w:val="both"/>
        <w:outlineLvl w:val="3"/>
      </w:pPr>
      <w:r>
        <w:t>22.2. Пояснительная записка.</w:t>
      </w:r>
    </w:p>
    <w:p w:rsidR="00C54E32" w:rsidRDefault="00C54E32" w:rsidP="00C54E32">
      <w:pPr>
        <w:pStyle w:val="ConsPlusNormal"/>
        <w:spacing w:before="240"/>
        <w:ind w:firstLine="540"/>
        <w:jc w:val="both"/>
      </w:pPr>
      <w:r>
        <w:t xml:space="preserve">22.2.1. Программа по математике для обучающихся 5 - 9 классов разработана на основе ФГОС ООО. В программе по математике учтены идеи и положения </w:t>
      </w:r>
      <w:hyperlink r:id="rId12" w:history="1">
        <w:r>
          <w:rPr>
            <w:color w:val="0000FF"/>
          </w:rPr>
          <w:t>концепции</w:t>
        </w:r>
      </w:hyperlink>
      <w:r>
        <w:t xml:space="preserve"> развития математического образования в Российской Федерации.</w:t>
      </w:r>
    </w:p>
    <w:p w:rsidR="00C54E32" w:rsidRDefault="00C54E32" w:rsidP="00C54E32">
      <w:pPr>
        <w:pStyle w:val="ConsPlusNormal"/>
        <w:spacing w:before="240"/>
        <w:ind w:firstLine="540"/>
        <w:jc w:val="both"/>
      </w:pPr>
      <w:r>
        <w:t xml:space="preserve">22.2.2.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расчеты и составлять </w:t>
      </w:r>
      <w:r>
        <w:lastRenderedPageBreak/>
        <w:t>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rsidR="00C54E32" w:rsidRDefault="00C54E32" w:rsidP="00C54E32">
      <w:pPr>
        <w:pStyle w:val="ConsPlusNormal"/>
        <w:spacing w:before="240"/>
        <w:ind w:firstLine="540"/>
        <w:jc w:val="both"/>
      </w:pPr>
      <w:r>
        <w:t>22.2.3. Изучение математики формирует у обучающихся математический стиль мышления, 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54E32" w:rsidRDefault="00C54E32" w:rsidP="00C54E32">
      <w:pPr>
        <w:pStyle w:val="ConsPlusNormal"/>
        <w:spacing w:before="240"/>
        <w:ind w:firstLine="540"/>
        <w:jc w:val="both"/>
      </w:pPr>
      <w:r>
        <w:t>22.2.4.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54E32" w:rsidRDefault="00C54E32" w:rsidP="00C54E32">
      <w:pPr>
        <w:pStyle w:val="ConsPlusNormal"/>
        <w:spacing w:before="240"/>
        <w:ind w:firstLine="540"/>
        <w:jc w:val="both"/>
      </w:pPr>
      <w:r>
        <w:t>22.2.5.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C54E32" w:rsidRDefault="00C54E32" w:rsidP="00C54E32">
      <w:pPr>
        <w:pStyle w:val="ConsPlusNormal"/>
        <w:spacing w:before="240"/>
        <w:ind w:firstLine="540"/>
        <w:jc w:val="both"/>
      </w:pPr>
      <w:r>
        <w:t>22.2.6. Приоритетными целями обучения математике в 5 - 9 классах являются:</w:t>
      </w:r>
    </w:p>
    <w:p w:rsidR="00C54E32" w:rsidRDefault="00C54E32" w:rsidP="00C54E32">
      <w:pPr>
        <w:pStyle w:val="ConsPlusNormal"/>
        <w:spacing w:before="24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54E32" w:rsidRDefault="00C54E32" w:rsidP="00C54E32">
      <w:pPr>
        <w:pStyle w:val="ConsPlusNormal"/>
        <w:spacing w:before="24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54E32" w:rsidRDefault="00C54E32" w:rsidP="00C54E32">
      <w:pPr>
        <w:pStyle w:val="ConsPlusNormal"/>
        <w:spacing w:before="24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54E32" w:rsidRDefault="00C54E32" w:rsidP="00C54E32">
      <w:pPr>
        <w:pStyle w:val="ConsPlusNormal"/>
        <w:spacing w:before="240"/>
        <w:ind w:firstLine="540"/>
        <w:jc w:val="both"/>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54E32" w:rsidRDefault="00C54E32" w:rsidP="00C54E32">
      <w:pPr>
        <w:pStyle w:val="ConsPlusNormal"/>
        <w:spacing w:before="240"/>
        <w:ind w:firstLine="540"/>
        <w:jc w:val="both"/>
      </w:pPr>
      <w:r>
        <w:t>22.2.7. Основные линии содержания программы по математике в 5 - 9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C54E32" w:rsidRDefault="00C54E32" w:rsidP="00C54E32">
      <w:pPr>
        <w:pStyle w:val="ConsPlusNormal"/>
        <w:spacing w:before="240"/>
        <w:ind w:firstLine="540"/>
        <w:jc w:val="both"/>
      </w:pPr>
      <w:r>
        <w:t>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связи.</w:t>
      </w:r>
    </w:p>
    <w:p w:rsidR="00C54E32" w:rsidRDefault="00C54E32" w:rsidP="00C54E32">
      <w:pPr>
        <w:pStyle w:val="ConsPlusNormal"/>
        <w:spacing w:before="240"/>
        <w:ind w:firstLine="540"/>
        <w:jc w:val="both"/>
      </w:pPr>
      <w:r>
        <w:t>22.2.8. В соответствии с ФГОС ООО математика является обязательным учебным предметом на уровне основного общего образования. В 5 - 9 классах математика традиционно изучается в рамках следующих учебных курсов: в 5 - 6 классах - курса "Математика", в 7 - 9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54E32" w:rsidRDefault="00C54E32" w:rsidP="00C54E32">
      <w:pPr>
        <w:pStyle w:val="ConsPlusNormal"/>
        <w:spacing w:before="240"/>
        <w:ind w:firstLine="540"/>
        <w:jc w:val="both"/>
      </w:pPr>
      <w:r>
        <w:lastRenderedPageBreak/>
        <w:t>22.2.9.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54E32" w:rsidRDefault="00C54E32" w:rsidP="00C54E32">
      <w:pPr>
        <w:pStyle w:val="ConsPlusNormal"/>
        <w:spacing w:before="240"/>
        <w:ind w:firstLine="540"/>
        <w:jc w:val="both"/>
      </w:pPr>
      <w:r>
        <w:t>22.3.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54E32" w:rsidRDefault="00C54E32" w:rsidP="00C54E32">
      <w:pPr>
        <w:pStyle w:val="ConsPlusNormal"/>
        <w:spacing w:before="240"/>
        <w:ind w:firstLine="540"/>
        <w:jc w:val="both"/>
      </w:pPr>
      <w:r>
        <w:t>22.3.1. Личностные результаты освоения программы по математике характеризуются:</w:t>
      </w:r>
    </w:p>
    <w:p w:rsidR="00C54E32" w:rsidRDefault="00C54E32" w:rsidP="00C54E32">
      <w:pPr>
        <w:pStyle w:val="ConsPlusNormal"/>
        <w:spacing w:before="240"/>
        <w:ind w:firstLine="540"/>
        <w:jc w:val="both"/>
      </w:pPr>
      <w:r>
        <w:t>1) патриотическое воспитание:</w:t>
      </w:r>
    </w:p>
    <w:p w:rsidR="00C54E32" w:rsidRDefault="00C54E32" w:rsidP="00C54E32">
      <w:pPr>
        <w:pStyle w:val="ConsPlusNormal"/>
        <w:spacing w:before="240"/>
        <w:ind w:firstLine="540"/>
        <w:jc w:val="both"/>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54E32" w:rsidRDefault="00C54E32" w:rsidP="00C54E32">
      <w:pPr>
        <w:pStyle w:val="ConsPlusNormal"/>
        <w:spacing w:before="240"/>
        <w:ind w:firstLine="540"/>
        <w:jc w:val="both"/>
      </w:pPr>
      <w:r>
        <w:t>2) гражданское и духовно-нравственное воспитание:</w:t>
      </w:r>
    </w:p>
    <w:p w:rsidR="00C54E32" w:rsidRDefault="00C54E32" w:rsidP="00C54E32">
      <w:pPr>
        <w:pStyle w:val="ConsPlusNormal"/>
        <w:spacing w:before="240"/>
        <w:ind w:firstLine="540"/>
        <w:jc w:val="both"/>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ученого;</w:t>
      </w:r>
    </w:p>
    <w:p w:rsidR="00C54E32" w:rsidRDefault="00C54E32" w:rsidP="00C54E32">
      <w:pPr>
        <w:pStyle w:val="ConsPlusNormal"/>
        <w:spacing w:before="240"/>
        <w:ind w:firstLine="540"/>
        <w:jc w:val="both"/>
      </w:pPr>
      <w:r>
        <w:t>3) трудовое воспитание:</w:t>
      </w:r>
    </w:p>
    <w:p w:rsidR="00C54E32" w:rsidRDefault="00C54E32" w:rsidP="00C54E32">
      <w:pPr>
        <w:pStyle w:val="ConsPlusNormal"/>
        <w:spacing w:before="240"/>
        <w:ind w:firstLine="540"/>
        <w:jc w:val="both"/>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rsidR="00C54E32" w:rsidRDefault="00C54E32" w:rsidP="00C54E32">
      <w:pPr>
        <w:pStyle w:val="ConsPlusNormal"/>
        <w:spacing w:before="240"/>
        <w:ind w:firstLine="540"/>
        <w:jc w:val="both"/>
      </w:pPr>
      <w:r>
        <w:t>4) эстетическое воспитание:</w:t>
      </w:r>
    </w:p>
    <w:p w:rsidR="00C54E32" w:rsidRDefault="00C54E32" w:rsidP="00C54E32">
      <w:pPr>
        <w:pStyle w:val="ConsPlusNormal"/>
        <w:spacing w:before="240"/>
        <w:ind w:firstLine="540"/>
        <w:jc w:val="both"/>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54E32" w:rsidRDefault="00C54E32" w:rsidP="00C54E32">
      <w:pPr>
        <w:pStyle w:val="ConsPlusNormal"/>
        <w:spacing w:before="240"/>
        <w:ind w:firstLine="540"/>
        <w:jc w:val="both"/>
      </w:pPr>
      <w:r>
        <w:t>5) ценности научного познания:</w:t>
      </w:r>
    </w:p>
    <w:p w:rsidR="00C54E32" w:rsidRDefault="00C54E32" w:rsidP="00C54E32">
      <w:pPr>
        <w:pStyle w:val="ConsPlusNormal"/>
        <w:spacing w:before="240"/>
        <w:ind w:firstLine="540"/>
        <w:jc w:val="both"/>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ее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54E32" w:rsidRDefault="00C54E32" w:rsidP="00C54E32">
      <w:pPr>
        <w:pStyle w:val="ConsPlusNormal"/>
        <w:spacing w:before="240"/>
        <w:ind w:firstLine="540"/>
        <w:jc w:val="both"/>
      </w:pPr>
      <w:r>
        <w:t>6) физическое воспитание, формирование культуры здоровья и эмоционального благополучия:</w:t>
      </w:r>
    </w:p>
    <w:p w:rsidR="00C54E32" w:rsidRDefault="00C54E32" w:rsidP="00C54E32">
      <w:pPr>
        <w:pStyle w:val="ConsPlusNormal"/>
        <w:spacing w:before="240"/>
        <w:ind w:firstLine="540"/>
        <w:jc w:val="both"/>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54E32" w:rsidRDefault="00C54E32" w:rsidP="00C54E32">
      <w:pPr>
        <w:pStyle w:val="ConsPlusNormal"/>
        <w:spacing w:before="240"/>
        <w:ind w:firstLine="540"/>
        <w:jc w:val="both"/>
      </w:pPr>
      <w:r>
        <w:t>7) экологическое воспитание:</w:t>
      </w:r>
    </w:p>
    <w:p w:rsidR="00C54E32" w:rsidRDefault="00C54E32" w:rsidP="00C54E32">
      <w:pPr>
        <w:pStyle w:val="ConsPlusNormal"/>
        <w:spacing w:before="240"/>
        <w:ind w:firstLine="540"/>
        <w:jc w:val="both"/>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54E32" w:rsidRDefault="00C54E32" w:rsidP="00C54E32">
      <w:pPr>
        <w:pStyle w:val="ConsPlusNormal"/>
        <w:spacing w:before="240"/>
        <w:ind w:firstLine="540"/>
        <w:jc w:val="both"/>
      </w:pPr>
      <w:r>
        <w:t>8) адаптация к изменяющимся условиям социальной и природной среды:</w:t>
      </w:r>
    </w:p>
    <w:p w:rsidR="00C54E32" w:rsidRDefault="00C54E32" w:rsidP="00C54E32">
      <w:pPr>
        <w:pStyle w:val="ConsPlusNormal"/>
        <w:spacing w:before="240"/>
        <w:ind w:firstLine="540"/>
        <w:jc w:val="both"/>
      </w:pPr>
      <w:r>
        <w:lastRenderedPageBreak/>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54E32" w:rsidRDefault="00C54E32" w:rsidP="00C54E32">
      <w:pPr>
        <w:pStyle w:val="ConsPlusNormal"/>
        <w:spacing w:before="240"/>
        <w:ind w:firstLine="540"/>
        <w:jc w:val="both"/>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C54E32" w:rsidRDefault="00C54E32" w:rsidP="00C54E32">
      <w:pPr>
        <w:pStyle w:val="ConsPlusNormal"/>
        <w:spacing w:before="240"/>
        <w:ind w:firstLine="540"/>
        <w:jc w:val="both"/>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54E32" w:rsidRDefault="00C54E32" w:rsidP="00C54E32">
      <w:pPr>
        <w:pStyle w:val="ConsPlusNormal"/>
        <w:spacing w:before="240"/>
        <w:ind w:firstLine="540"/>
        <w:jc w:val="both"/>
      </w:pPr>
      <w:r>
        <w:t>22.3.2.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54E32" w:rsidRDefault="00C54E32" w:rsidP="00C54E32">
      <w:pPr>
        <w:pStyle w:val="ConsPlusNormal"/>
        <w:spacing w:before="240"/>
        <w:ind w:firstLine="540"/>
        <w:jc w:val="both"/>
      </w:pPr>
      <w:r>
        <w:t>22.3.2.1.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54E32" w:rsidRDefault="00C54E32" w:rsidP="00C54E32">
      <w:pPr>
        <w:pStyle w:val="ConsPlusNormal"/>
        <w:spacing w:before="240"/>
        <w:ind w:firstLine="540"/>
        <w:jc w:val="both"/>
      </w:pPr>
      <w:r>
        <w:t>22.3.2.2. У обучающегося будут сформированы следующие базовые логические действия как часть универсальных познавательных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54E32" w:rsidRDefault="00C54E32" w:rsidP="00C54E32">
      <w:pPr>
        <w:pStyle w:val="ConsPlusNormal"/>
        <w:spacing w:before="24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C54E32" w:rsidRDefault="00C54E32" w:rsidP="00C54E32">
      <w:pPr>
        <w:pStyle w:val="ConsPlusNormal"/>
        <w:spacing w:before="24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54E32" w:rsidRDefault="00C54E32" w:rsidP="00C54E32">
      <w:pPr>
        <w:pStyle w:val="ConsPlusNormal"/>
        <w:spacing w:before="240"/>
        <w:ind w:firstLine="540"/>
        <w:jc w:val="both"/>
      </w:pPr>
      <w:r>
        <w:t>проводить выводы с использованием законов логики, дедуктивных и индуктивных умозаключений, умозаключений по аналогии;</w:t>
      </w:r>
    </w:p>
    <w:p w:rsidR="00C54E32" w:rsidRDefault="00C54E32" w:rsidP="00C54E32">
      <w:pPr>
        <w:pStyle w:val="ConsPlusNormal"/>
        <w:spacing w:before="240"/>
        <w:ind w:firstLine="540"/>
        <w:jc w:val="both"/>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54E32" w:rsidRDefault="00C54E32" w:rsidP="00C54E32">
      <w:pPr>
        <w:pStyle w:val="ConsPlusNormal"/>
        <w:spacing w:before="24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54E32" w:rsidRDefault="00C54E32" w:rsidP="00C54E32">
      <w:pPr>
        <w:pStyle w:val="ConsPlusNormal"/>
        <w:spacing w:before="240"/>
        <w:ind w:firstLine="540"/>
        <w:jc w:val="both"/>
      </w:pPr>
      <w:r>
        <w:t>22.3.2.3. У обучающегося будут сформированы следующие базовые исследовательские действия как часть универсальных познавательных учебных действий:</w:t>
      </w:r>
    </w:p>
    <w:p w:rsidR="00C54E32" w:rsidRDefault="00C54E32" w:rsidP="00C54E32">
      <w:pPr>
        <w:pStyle w:val="ConsPlusNormal"/>
        <w:spacing w:before="240"/>
        <w:ind w:firstLine="540"/>
        <w:jc w:val="both"/>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54E32" w:rsidRDefault="00C54E32" w:rsidP="00C54E32">
      <w:pPr>
        <w:pStyle w:val="ConsPlusNormal"/>
        <w:spacing w:before="240"/>
        <w:ind w:firstLine="540"/>
        <w:jc w:val="both"/>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C54E32" w:rsidRDefault="00C54E32" w:rsidP="00C54E32">
      <w:pPr>
        <w:pStyle w:val="ConsPlusNormal"/>
        <w:spacing w:before="240"/>
        <w:ind w:firstLine="540"/>
        <w:jc w:val="both"/>
      </w:pPr>
      <w:r>
        <w:t>прогнозировать возможное развитие процесса, а также выдвигать предположения о его развитии в новых условиях.</w:t>
      </w:r>
    </w:p>
    <w:p w:rsidR="00C54E32" w:rsidRDefault="00C54E32" w:rsidP="00C54E32">
      <w:pPr>
        <w:pStyle w:val="ConsPlusNormal"/>
        <w:spacing w:before="240"/>
        <w:ind w:firstLine="540"/>
        <w:jc w:val="both"/>
      </w:pPr>
      <w:r>
        <w:lastRenderedPageBreak/>
        <w:t>22.3.2.4. У обучающегося будут сформированы умения работать с информацией как часть универсальных познавательных учебных действий:</w:t>
      </w:r>
    </w:p>
    <w:p w:rsidR="00C54E32" w:rsidRDefault="00C54E32" w:rsidP="00C54E32">
      <w:pPr>
        <w:pStyle w:val="ConsPlusNormal"/>
        <w:spacing w:before="240"/>
        <w:ind w:firstLine="540"/>
        <w:jc w:val="both"/>
      </w:pPr>
      <w:r>
        <w:t>выявлять недостаточность и избыточность информации, данных, необходимых для решения задачи;</w:t>
      </w:r>
    </w:p>
    <w:p w:rsidR="00C54E32" w:rsidRDefault="00C54E32" w:rsidP="00C54E3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C54E32" w:rsidRDefault="00C54E32" w:rsidP="00C54E32">
      <w:pPr>
        <w:pStyle w:val="ConsPlusNormal"/>
        <w:spacing w:before="240"/>
        <w:ind w:firstLine="540"/>
        <w:jc w:val="both"/>
      </w:pPr>
      <w:r>
        <w:t>выбирать форму представления информации и иллюстрировать решаемые задачи схемами, диаграммами, иной графикой и их комбинациями;</w:t>
      </w:r>
    </w:p>
    <w:p w:rsidR="00C54E32" w:rsidRDefault="00C54E32" w:rsidP="00C54E3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C54E32" w:rsidRDefault="00C54E32" w:rsidP="00C54E32">
      <w:pPr>
        <w:pStyle w:val="ConsPlusNormal"/>
        <w:spacing w:before="240"/>
        <w:ind w:firstLine="540"/>
        <w:jc w:val="both"/>
      </w:pPr>
      <w:r>
        <w:t>22.3.2.5. Универсальные коммуникативные действия обеспечивают сформированность социальных навыков обучающихся.</w:t>
      </w:r>
    </w:p>
    <w:p w:rsidR="00C54E32" w:rsidRDefault="00C54E32" w:rsidP="00C54E32">
      <w:pPr>
        <w:pStyle w:val="ConsPlusNormal"/>
        <w:spacing w:before="240"/>
        <w:ind w:firstLine="540"/>
        <w:jc w:val="both"/>
      </w:pPr>
      <w:r>
        <w:t>22.3.2.6. У обучающегося будут сформированы умения общения как часть универсальных коммуникативных учебных действий:</w:t>
      </w:r>
    </w:p>
    <w:p w:rsidR="00C54E32" w:rsidRDefault="00C54E32" w:rsidP="00C54E32">
      <w:pPr>
        <w:pStyle w:val="ConsPlusNormal"/>
        <w:spacing w:before="24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54E32" w:rsidRDefault="00C54E32" w:rsidP="00C54E32">
      <w:pPr>
        <w:pStyle w:val="ConsPlusNormal"/>
        <w:spacing w:before="24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54E32" w:rsidRDefault="00C54E32" w:rsidP="00C54E32">
      <w:pPr>
        <w:pStyle w:val="ConsPlusNormal"/>
        <w:spacing w:before="24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C54E32" w:rsidRDefault="00C54E32" w:rsidP="00C54E32">
      <w:pPr>
        <w:pStyle w:val="ConsPlusNormal"/>
        <w:spacing w:before="240"/>
        <w:ind w:firstLine="540"/>
        <w:jc w:val="both"/>
      </w:pPr>
      <w:r>
        <w:t>22.3.2.7. У обучающегося будут сформированы умения сотрудничества как часть универсальных коммуникативных учебных действий:</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учебных математических задач;</w:t>
      </w:r>
    </w:p>
    <w:p w:rsidR="00C54E32" w:rsidRDefault="00C54E32" w:rsidP="00C54E32">
      <w:pPr>
        <w:pStyle w:val="ConsPlusNormal"/>
        <w:spacing w:before="240"/>
        <w:ind w:firstLine="540"/>
        <w:jc w:val="both"/>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54E32" w:rsidRDefault="00C54E32" w:rsidP="00C54E32">
      <w:pPr>
        <w:pStyle w:val="ConsPlusNormal"/>
        <w:spacing w:before="240"/>
        <w:ind w:firstLine="540"/>
        <w:jc w:val="both"/>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54E32" w:rsidRDefault="00C54E32" w:rsidP="00C54E32">
      <w:pPr>
        <w:pStyle w:val="ConsPlusNormal"/>
        <w:spacing w:before="240"/>
        <w:ind w:firstLine="540"/>
        <w:jc w:val="both"/>
      </w:pPr>
      <w:r>
        <w:t>22.3.2.8. Универсальные регулятивные действия обеспечивают формирование смысловых установок и жизненных навыков личности.</w:t>
      </w:r>
    </w:p>
    <w:p w:rsidR="00C54E32" w:rsidRDefault="00C54E32" w:rsidP="00C54E32">
      <w:pPr>
        <w:pStyle w:val="ConsPlusNormal"/>
        <w:spacing w:before="240"/>
        <w:ind w:firstLine="540"/>
        <w:jc w:val="both"/>
      </w:pPr>
      <w:r>
        <w:t>22.3.2.9. У обучающегося будут сформированы умения самоорганизации как часть универсальных регулятивных учебных действий:</w:t>
      </w:r>
    </w:p>
    <w:p w:rsidR="00C54E32" w:rsidRDefault="00C54E32" w:rsidP="00C54E32">
      <w:pPr>
        <w:pStyle w:val="ConsPlusNormal"/>
        <w:spacing w:before="240"/>
        <w:ind w:firstLine="540"/>
        <w:jc w:val="both"/>
      </w:pPr>
      <w:r>
        <w:t>самостоятельно составлять план, алгоритм решения задачи (или его часть),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C54E32" w:rsidRDefault="00C54E32" w:rsidP="00C54E32">
      <w:pPr>
        <w:pStyle w:val="ConsPlusNormal"/>
        <w:spacing w:before="240"/>
        <w:ind w:firstLine="540"/>
        <w:jc w:val="both"/>
      </w:pPr>
      <w:r>
        <w:t>22.3.2.10. У обучающегося будут сформированы умения самоконтроля как часть универсальных регулятивных учебных действий:</w:t>
      </w:r>
    </w:p>
    <w:p w:rsidR="00C54E32" w:rsidRDefault="00C54E32" w:rsidP="00C54E32">
      <w:pPr>
        <w:pStyle w:val="ConsPlusNormal"/>
        <w:spacing w:before="240"/>
        <w:ind w:firstLine="540"/>
        <w:jc w:val="both"/>
      </w:pPr>
      <w:r>
        <w:t>владеть способами самопроверки, самоконтроля процесса и результата решения математической задачи;</w:t>
      </w:r>
    </w:p>
    <w:p w:rsidR="00C54E32" w:rsidRDefault="00C54E32" w:rsidP="00C54E32">
      <w:pPr>
        <w:pStyle w:val="ConsPlusNormal"/>
        <w:spacing w:before="240"/>
        <w:ind w:firstLine="540"/>
        <w:jc w:val="both"/>
      </w:pPr>
      <w:r>
        <w:t xml:space="preserve">предвидеть трудности, которые могут возникнуть при решении задачи, вносить коррективы в </w:t>
      </w:r>
      <w:r>
        <w:lastRenderedPageBreak/>
        <w:t>деятельность на основе новых обстоятельств, найденных ошибок, выявленных трудностей;</w:t>
      </w:r>
    </w:p>
    <w:p w:rsidR="00C54E32" w:rsidRDefault="00C54E32" w:rsidP="00C54E32">
      <w:pPr>
        <w:pStyle w:val="ConsPlusNormal"/>
        <w:spacing w:before="240"/>
        <w:ind w:firstLine="540"/>
        <w:jc w:val="both"/>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приобретенному опыту.</w:t>
      </w:r>
    </w:p>
    <w:p w:rsidR="00C54E32" w:rsidRDefault="00C54E32" w:rsidP="00C54E32">
      <w:pPr>
        <w:pStyle w:val="ConsPlusNormal"/>
        <w:spacing w:before="240"/>
        <w:ind w:firstLine="540"/>
        <w:jc w:val="both"/>
      </w:pPr>
      <w:r>
        <w:t>22.3.3. Предметные результаты освоения программы по математике представлены по годам обучения в рамках отдельных учебных курсов: в 5 - 6 классах - курса "Математика", в 7 - 9 классах - курсов "Алгебра", "Геометрия", "Вероятность и статистика".</w:t>
      </w:r>
    </w:p>
    <w:p w:rsidR="00C54E32" w:rsidRDefault="00C54E32" w:rsidP="00C54E32">
      <w:pPr>
        <w:pStyle w:val="ConsPlusNormal"/>
        <w:jc w:val="both"/>
      </w:pPr>
    </w:p>
    <w:p w:rsidR="00C54E32" w:rsidRDefault="00C54E32" w:rsidP="00C54E32">
      <w:pPr>
        <w:pStyle w:val="ConsPlusTitle"/>
        <w:ind w:firstLine="540"/>
        <w:jc w:val="both"/>
        <w:outlineLvl w:val="3"/>
      </w:pPr>
      <w:r>
        <w:t>22.4. Федеральная рабочая программа учебного курса "Математика" в 5 - 6 классах (далее соответственно - программа учебного курса "Математика", учебный курс).</w:t>
      </w:r>
    </w:p>
    <w:p w:rsidR="00C54E32" w:rsidRDefault="00C54E32" w:rsidP="00C54E32">
      <w:pPr>
        <w:pStyle w:val="ConsPlusNormal"/>
        <w:spacing w:before="240"/>
        <w:ind w:firstLine="540"/>
        <w:jc w:val="both"/>
      </w:pPr>
      <w:r>
        <w:t>22.4.1. Пояснительная записка.</w:t>
      </w:r>
    </w:p>
    <w:p w:rsidR="00C54E32" w:rsidRDefault="00C54E32" w:rsidP="00C54E32">
      <w:pPr>
        <w:pStyle w:val="ConsPlusNormal"/>
        <w:spacing w:before="240"/>
        <w:ind w:firstLine="540"/>
        <w:jc w:val="both"/>
      </w:pPr>
      <w:r>
        <w:t>22.4.1.1. Приоритетными целями обучения математике в 5 - 6 классах являются:</w:t>
      </w:r>
    </w:p>
    <w:p w:rsidR="00C54E32" w:rsidRDefault="00C54E32" w:rsidP="00C54E32">
      <w:pPr>
        <w:pStyle w:val="ConsPlusNormal"/>
        <w:spacing w:before="240"/>
        <w:ind w:firstLine="540"/>
        <w:jc w:val="both"/>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54E32" w:rsidRDefault="00C54E32" w:rsidP="00C54E32">
      <w:pPr>
        <w:pStyle w:val="ConsPlusNormal"/>
        <w:spacing w:before="240"/>
        <w:ind w:firstLine="540"/>
        <w:jc w:val="both"/>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54E32" w:rsidRDefault="00C54E32" w:rsidP="00C54E32">
      <w:pPr>
        <w:pStyle w:val="ConsPlusNormal"/>
        <w:spacing w:before="240"/>
        <w:ind w:firstLine="540"/>
        <w:jc w:val="both"/>
      </w:pPr>
      <w:r>
        <w:t>подведение обучающихся на доступном для них уровне к осознанию взаимосвязи математики и окружающего мира;</w:t>
      </w:r>
    </w:p>
    <w:p w:rsidR="00C54E32" w:rsidRDefault="00C54E32" w:rsidP="00C54E32">
      <w:pPr>
        <w:pStyle w:val="ConsPlusNormal"/>
        <w:spacing w:before="240"/>
        <w:ind w:firstLine="540"/>
        <w:jc w:val="both"/>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54E32" w:rsidRDefault="00C54E32" w:rsidP="00C54E32">
      <w:pPr>
        <w:pStyle w:val="ConsPlusNormal"/>
        <w:spacing w:before="240"/>
        <w:ind w:firstLine="540"/>
        <w:jc w:val="both"/>
      </w:pPr>
      <w:r>
        <w:t>22.4.1.2. Основные линии содержания курса математики в 5 - 6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54E32" w:rsidRDefault="00C54E32" w:rsidP="00C54E32">
      <w:pPr>
        <w:pStyle w:val="ConsPlusNormal"/>
        <w:spacing w:before="240"/>
        <w:ind w:firstLine="540"/>
        <w:jc w:val="both"/>
      </w:pPr>
      <w:r>
        <w:t>22.4.1.3.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приемам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54E32" w:rsidRDefault="00C54E32" w:rsidP="00C54E32">
      <w:pPr>
        <w:pStyle w:val="ConsPlusNormal"/>
        <w:spacing w:before="240"/>
        <w:ind w:firstLine="540"/>
        <w:jc w:val="both"/>
      </w:pPr>
      <w:r>
        <w:t>22.4.1.4.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объеме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отнесен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приемов решения задач на дроби. В начале 6 класса происходит знакомство с понятием процента.</w:t>
      </w:r>
    </w:p>
    <w:p w:rsidR="00C54E32" w:rsidRDefault="00C54E32" w:rsidP="00C54E32">
      <w:pPr>
        <w:pStyle w:val="ConsPlusNormal"/>
        <w:spacing w:before="240"/>
        <w:ind w:firstLine="540"/>
        <w:jc w:val="both"/>
      </w:pPr>
      <w:r>
        <w:t xml:space="preserve">22.4.1.5.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w:t>
      </w:r>
      <w:r>
        <w:lastRenderedPageBreak/>
        <w:t>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54E32" w:rsidRDefault="00C54E32" w:rsidP="00C54E32">
      <w:pPr>
        <w:pStyle w:val="ConsPlusNormal"/>
        <w:spacing w:before="240"/>
        <w:ind w:firstLine="540"/>
        <w:jc w:val="both"/>
      </w:pPr>
      <w:r>
        <w:t>22.4.1.6. При обучении решению текстовых задач в 5 - 6 классах используются арифметические приемы решения. При отработке вычислительных навыков в 5 - 6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приемами решения задач перебором возможных вариантов, учатся работать с информацией, представленной в форме таблиц или диаграмм.</w:t>
      </w:r>
    </w:p>
    <w:p w:rsidR="00C54E32" w:rsidRDefault="00C54E32" w:rsidP="00C54E32">
      <w:pPr>
        <w:pStyle w:val="ConsPlusNormal"/>
        <w:spacing w:before="240"/>
        <w:ind w:firstLine="540"/>
        <w:jc w:val="both"/>
      </w:pPr>
      <w:r>
        <w:t>22.4.1.7.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54E32" w:rsidRDefault="00C54E32" w:rsidP="00C54E32">
      <w:pPr>
        <w:pStyle w:val="ConsPlusNormal"/>
        <w:spacing w:before="240"/>
        <w:ind w:firstLine="540"/>
        <w:jc w:val="both"/>
      </w:pPr>
      <w:r>
        <w:t>22.4.1.8.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54E32" w:rsidRDefault="00C54E32" w:rsidP="00C54E32">
      <w:pPr>
        <w:pStyle w:val="ConsPlusNormal"/>
        <w:spacing w:before="240"/>
        <w:ind w:firstLine="540"/>
        <w:jc w:val="both"/>
      </w:pPr>
      <w:r>
        <w:t>22.4.1.9. Согласно учебному плану в 5 - 6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54E32" w:rsidRDefault="00C54E32" w:rsidP="00C54E32">
      <w:pPr>
        <w:pStyle w:val="ConsPlusNormal"/>
        <w:spacing w:before="240"/>
        <w:ind w:firstLine="540"/>
        <w:jc w:val="both"/>
      </w:pPr>
      <w:r>
        <w:t>22.4.1.10. Общее число часов, рекомендованных для изучения математики, - 340 часов: в 5 классе - 170 часов (5 часов в неделю), в 6 классе - 170 часов (5 часов в неделю).</w:t>
      </w:r>
    </w:p>
    <w:p w:rsidR="00C54E32" w:rsidRDefault="00C54E32" w:rsidP="00C54E32">
      <w:pPr>
        <w:pStyle w:val="ConsPlusNormal"/>
        <w:spacing w:before="240"/>
        <w:ind w:firstLine="540"/>
        <w:jc w:val="both"/>
      </w:pPr>
      <w:r>
        <w:t>22.4.2. Содержание обучения в 5 классе.</w:t>
      </w:r>
    </w:p>
    <w:p w:rsidR="00C54E32" w:rsidRDefault="00C54E32" w:rsidP="00C54E32">
      <w:pPr>
        <w:pStyle w:val="ConsPlusNormal"/>
        <w:spacing w:before="240"/>
        <w:ind w:firstLine="540"/>
        <w:jc w:val="both"/>
      </w:pPr>
      <w:r>
        <w:t>22.4.2.1. Натуральные числа и нуль.</w:t>
      </w:r>
    </w:p>
    <w:p w:rsidR="00C54E32" w:rsidRDefault="00C54E32" w:rsidP="00C54E32">
      <w:pPr>
        <w:pStyle w:val="ConsPlusNormal"/>
        <w:spacing w:before="240"/>
        <w:ind w:firstLine="540"/>
        <w:jc w:val="both"/>
      </w:pPr>
      <w:r>
        <w:t>Натуральное число. Ряд натуральных чисел. Число 0. Изображение натуральных чисел точками на координатной (числовой) прямой.</w:t>
      </w:r>
    </w:p>
    <w:p w:rsidR="00C54E32" w:rsidRDefault="00C54E32" w:rsidP="00C54E32">
      <w:pPr>
        <w:pStyle w:val="ConsPlusNormal"/>
        <w:spacing w:before="240"/>
        <w:ind w:firstLine="540"/>
        <w:jc w:val="both"/>
      </w:pPr>
      <w:r>
        <w:t>Позиционная система счисления. Римская нумерация как пример непозиционной системы счисления. Десятичная система счисления.</w:t>
      </w:r>
    </w:p>
    <w:p w:rsidR="00C54E32" w:rsidRDefault="00C54E32" w:rsidP="00C54E32">
      <w:pPr>
        <w:pStyle w:val="ConsPlusNormal"/>
        <w:spacing w:before="240"/>
        <w:ind w:firstLine="540"/>
        <w:jc w:val="both"/>
      </w:pPr>
      <w:r>
        <w:t>Сравнение натуральных чисел, сравнение натуральных чисел с нулем. Способы сравнения. Округление натуральных чисел.</w:t>
      </w:r>
    </w:p>
    <w:p w:rsidR="00C54E32" w:rsidRDefault="00C54E32" w:rsidP="00C54E32">
      <w:pPr>
        <w:pStyle w:val="ConsPlusNormal"/>
        <w:spacing w:before="240"/>
        <w:ind w:firstLine="540"/>
        <w:jc w:val="both"/>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54E32" w:rsidRDefault="00C54E32" w:rsidP="00C54E32">
      <w:pPr>
        <w:pStyle w:val="ConsPlusNormal"/>
        <w:spacing w:before="240"/>
        <w:ind w:firstLine="540"/>
        <w:jc w:val="both"/>
      </w:pPr>
      <w:r>
        <w:t>Использование букв для обозначения неизвестного компонента и записи свойств арифметических действий.</w:t>
      </w:r>
    </w:p>
    <w:p w:rsidR="00C54E32" w:rsidRDefault="00C54E32" w:rsidP="00C54E32">
      <w:pPr>
        <w:pStyle w:val="ConsPlusNormal"/>
        <w:spacing w:before="240"/>
        <w:ind w:firstLine="540"/>
        <w:jc w:val="both"/>
      </w:pPr>
      <w:r>
        <w:t>Делители и кратные числа, разложение на множители. Простые и составные числа. Признаки делимости на 2, 5, 10, 3, 9. Деление с остатком.</w:t>
      </w:r>
    </w:p>
    <w:p w:rsidR="00C54E32" w:rsidRDefault="00C54E32" w:rsidP="00C54E32">
      <w:pPr>
        <w:pStyle w:val="ConsPlusNormal"/>
        <w:spacing w:before="240"/>
        <w:ind w:firstLine="540"/>
        <w:jc w:val="both"/>
      </w:pPr>
      <w:r>
        <w:t>Степень с натуральным показателем. Запись числа в виде суммы разрядных слагаемых.</w:t>
      </w:r>
    </w:p>
    <w:p w:rsidR="00C54E32" w:rsidRDefault="00C54E32" w:rsidP="00C54E32">
      <w:pPr>
        <w:pStyle w:val="ConsPlusNormal"/>
        <w:spacing w:before="240"/>
        <w:ind w:firstLine="540"/>
        <w:jc w:val="both"/>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lastRenderedPageBreak/>
        <w:t>умножения, распределительного свойства умножения.</w:t>
      </w:r>
    </w:p>
    <w:p w:rsidR="00C54E32" w:rsidRDefault="00C54E32" w:rsidP="00C54E32">
      <w:pPr>
        <w:pStyle w:val="ConsPlusNormal"/>
        <w:spacing w:before="240"/>
        <w:ind w:firstLine="540"/>
        <w:jc w:val="both"/>
      </w:pPr>
      <w:r>
        <w:t>22.4.2.2. Дроби.</w:t>
      </w:r>
    </w:p>
    <w:p w:rsidR="00C54E32" w:rsidRDefault="00C54E32" w:rsidP="00C54E32">
      <w:pPr>
        <w:pStyle w:val="ConsPlusNormal"/>
        <w:spacing w:before="240"/>
        <w:ind w:firstLine="540"/>
        <w:jc w:val="both"/>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54E32" w:rsidRDefault="00C54E32" w:rsidP="00C54E32">
      <w:pPr>
        <w:pStyle w:val="ConsPlusNormal"/>
        <w:spacing w:before="240"/>
        <w:ind w:firstLine="540"/>
        <w:jc w:val="both"/>
      </w:pPr>
      <w:r>
        <w:t>Сложение и вычитание дробей. Умножение и деление дробей, взаимно-обратные дроби. Нахождение части целого и целого по его части.</w:t>
      </w:r>
    </w:p>
    <w:p w:rsidR="00C54E32" w:rsidRDefault="00C54E32" w:rsidP="00C54E32">
      <w:pPr>
        <w:pStyle w:val="ConsPlusNormal"/>
        <w:spacing w:before="240"/>
        <w:ind w:firstLine="540"/>
        <w:jc w:val="both"/>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54E32" w:rsidRDefault="00C54E32" w:rsidP="00C54E32">
      <w:pPr>
        <w:pStyle w:val="ConsPlusNormal"/>
        <w:spacing w:before="240"/>
        <w:ind w:firstLine="540"/>
        <w:jc w:val="both"/>
      </w:pPr>
      <w:r>
        <w:t>Арифметические действия с десятичными дробями. Округление десятичных дробей.</w:t>
      </w:r>
    </w:p>
    <w:p w:rsidR="00C54E32" w:rsidRDefault="00C54E32" w:rsidP="00C54E32">
      <w:pPr>
        <w:pStyle w:val="ConsPlusNormal"/>
        <w:spacing w:before="240"/>
        <w:ind w:firstLine="540"/>
        <w:jc w:val="both"/>
      </w:pPr>
      <w:r>
        <w:t>22.4.2.3. Решение текстовых задач.</w:t>
      </w:r>
    </w:p>
    <w:p w:rsidR="00C54E32" w:rsidRDefault="00C54E32" w:rsidP="00C54E32">
      <w:pPr>
        <w:pStyle w:val="ConsPlusNormal"/>
        <w:spacing w:before="240"/>
        <w:ind w:firstLine="540"/>
        <w:jc w:val="both"/>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54E32" w:rsidRDefault="00C54E32" w:rsidP="00C54E32">
      <w:pPr>
        <w:pStyle w:val="ConsPlusNormal"/>
        <w:spacing w:before="240"/>
        <w:ind w:firstLine="540"/>
        <w:jc w:val="both"/>
      </w:pPr>
      <w:r>
        <w:t>Решение задач, содержащих зависимости, связывающие величины: скорость, время, расстояние, цена, количество, стоимость. Единицы измерения: массы, объема, цены, расстояния, времени, скорости. Связь между единицами измерения каждой величины.</w:t>
      </w:r>
    </w:p>
    <w:p w:rsidR="00C54E32" w:rsidRDefault="00C54E32" w:rsidP="00C54E32">
      <w:pPr>
        <w:pStyle w:val="ConsPlusNormal"/>
        <w:spacing w:before="240"/>
        <w:ind w:firstLine="540"/>
        <w:jc w:val="both"/>
      </w:pPr>
      <w:r>
        <w:t>Решение основных задач на дроби.</w:t>
      </w:r>
    </w:p>
    <w:p w:rsidR="00C54E32" w:rsidRDefault="00C54E32" w:rsidP="00C54E32">
      <w:pPr>
        <w:pStyle w:val="ConsPlusNormal"/>
        <w:spacing w:before="240"/>
        <w:ind w:firstLine="540"/>
        <w:jc w:val="both"/>
      </w:pPr>
      <w:r>
        <w:t>Представление данных в виде таблиц, столбчатых диаграмм.</w:t>
      </w:r>
    </w:p>
    <w:p w:rsidR="00C54E32" w:rsidRDefault="00C54E32" w:rsidP="00C54E32">
      <w:pPr>
        <w:pStyle w:val="ConsPlusNormal"/>
        <w:spacing w:before="240"/>
        <w:ind w:firstLine="540"/>
        <w:jc w:val="both"/>
      </w:pPr>
      <w:r>
        <w:t>22.4.2.4. Наглядная геометрия.</w:t>
      </w:r>
    </w:p>
    <w:p w:rsidR="00C54E32" w:rsidRDefault="00C54E32" w:rsidP="00C54E32">
      <w:pPr>
        <w:pStyle w:val="ConsPlusNormal"/>
        <w:spacing w:before="240"/>
        <w:ind w:firstLine="540"/>
        <w:jc w:val="both"/>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p w:rsidR="00C54E32" w:rsidRDefault="00C54E32" w:rsidP="00C54E32">
      <w:pPr>
        <w:pStyle w:val="ConsPlusNormal"/>
        <w:spacing w:before="240"/>
        <w:ind w:firstLine="540"/>
        <w:jc w:val="both"/>
      </w:pPr>
      <w:r>
        <w:t>Длина отрезка, метрические единицы длины. Длина ломаной, периметр многоугольника. Измерение и построение углов с помощью транспортира.</w:t>
      </w:r>
    </w:p>
    <w:p w:rsidR="00C54E32" w:rsidRDefault="00C54E32" w:rsidP="00C54E32">
      <w:pPr>
        <w:pStyle w:val="ConsPlusNormal"/>
        <w:spacing w:before="240"/>
        <w:ind w:firstLine="540"/>
        <w:jc w:val="both"/>
      </w:pPr>
      <w:r>
        <w:t>Наглядные представления о фигурах на плоскости: многоугольник, прямоугольник, квадрат, треугольник, о равенстве фигур.</w:t>
      </w:r>
    </w:p>
    <w:p w:rsidR="00C54E32" w:rsidRDefault="00C54E32" w:rsidP="00C54E32">
      <w:pPr>
        <w:pStyle w:val="ConsPlusNormal"/>
        <w:spacing w:before="240"/>
        <w:ind w:firstLine="540"/>
        <w:jc w:val="both"/>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54E32" w:rsidRDefault="00C54E32" w:rsidP="00C54E32">
      <w:pPr>
        <w:pStyle w:val="ConsPlusNormal"/>
        <w:spacing w:before="240"/>
        <w:ind w:firstLine="540"/>
        <w:jc w:val="both"/>
      </w:pPr>
      <w: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p w:rsidR="00C54E32" w:rsidRDefault="00C54E32" w:rsidP="00C54E32">
      <w:pPr>
        <w:pStyle w:val="ConsPlusNormal"/>
        <w:spacing w:before="240"/>
        <w:ind w:firstLine="540"/>
        <w:jc w:val="both"/>
      </w:pPr>
      <w: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p w:rsidR="00C54E32" w:rsidRDefault="00C54E32" w:rsidP="00C54E32">
      <w:pPr>
        <w:pStyle w:val="ConsPlusNormal"/>
        <w:spacing w:before="240"/>
        <w:ind w:firstLine="540"/>
        <w:jc w:val="both"/>
      </w:pPr>
      <w:r>
        <w:t>Объем прямоугольного параллелепипеда, куба. Единицы измерения объема.</w:t>
      </w:r>
    </w:p>
    <w:p w:rsidR="00C54E32" w:rsidRDefault="00C54E32" w:rsidP="00C54E32">
      <w:pPr>
        <w:pStyle w:val="ConsPlusNormal"/>
        <w:spacing w:before="240"/>
        <w:ind w:firstLine="540"/>
        <w:jc w:val="both"/>
      </w:pPr>
      <w:r>
        <w:t>22.4.3. Содержание обучения в 6 классе.</w:t>
      </w:r>
    </w:p>
    <w:p w:rsidR="00C54E32" w:rsidRDefault="00C54E32" w:rsidP="00C54E32">
      <w:pPr>
        <w:pStyle w:val="ConsPlusNormal"/>
        <w:spacing w:before="240"/>
        <w:ind w:firstLine="540"/>
        <w:jc w:val="both"/>
      </w:pPr>
      <w:r>
        <w:t>22.4.3.1. Натуральные числа.</w:t>
      </w:r>
    </w:p>
    <w:p w:rsidR="00C54E32" w:rsidRDefault="00C54E32" w:rsidP="00C54E32">
      <w:pPr>
        <w:pStyle w:val="ConsPlusNormal"/>
        <w:spacing w:before="240"/>
        <w:ind w:firstLine="540"/>
        <w:jc w:val="both"/>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54E32" w:rsidRDefault="00C54E32" w:rsidP="00C54E32">
      <w:pPr>
        <w:pStyle w:val="ConsPlusNormal"/>
        <w:spacing w:before="240"/>
        <w:ind w:firstLine="540"/>
        <w:jc w:val="both"/>
      </w:pPr>
      <w: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C54E32" w:rsidRDefault="00C54E32" w:rsidP="00C54E32">
      <w:pPr>
        <w:pStyle w:val="ConsPlusNormal"/>
        <w:spacing w:before="240"/>
        <w:ind w:firstLine="540"/>
        <w:jc w:val="both"/>
      </w:pPr>
      <w:r>
        <w:t>22.4.3.2. Дроби.</w:t>
      </w:r>
    </w:p>
    <w:p w:rsidR="00C54E32" w:rsidRDefault="00C54E32" w:rsidP="00C54E32">
      <w:pPr>
        <w:pStyle w:val="ConsPlusNormal"/>
        <w:spacing w:before="240"/>
        <w:ind w:firstLine="540"/>
        <w:jc w:val="both"/>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54E32" w:rsidRDefault="00C54E32" w:rsidP="00C54E32">
      <w:pPr>
        <w:pStyle w:val="ConsPlusNormal"/>
        <w:spacing w:before="240"/>
        <w:ind w:firstLine="540"/>
        <w:jc w:val="both"/>
      </w:pPr>
      <w:r>
        <w:t>Отношение. Деление в данном отношении. Масштаб, пропорция. Применение пропорций при решении задач.</w:t>
      </w:r>
    </w:p>
    <w:p w:rsidR="00C54E32" w:rsidRDefault="00C54E32" w:rsidP="00C54E32">
      <w:pPr>
        <w:pStyle w:val="ConsPlusNormal"/>
        <w:spacing w:before="240"/>
        <w:ind w:firstLine="540"/>
        <w:jc w:val="both"/>
      </w:pPr>
      <w: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p w:rsidR="00C54E32" w:rsidRDefault="00C54E32" w:rsidP="00C54E32">
      <w:pPr>
        <w:pStyle w:val="ConsPlusNormal"/>
        <w:spacing w:before="240"/>
        <w:ind w:firstLine="540"/>
        <w:jc w:val="both"/>
      </w:pPr>
      <w:r>
        <w:t>22.4.3.3. Положительные и отрицательные числа.</w:t>
      </w:r>
    </w:p>
    <w:p w:rsidR="00C54E32" w:rsidRDefault="00C54E32" w:rsidP="00C54E32">
      <w:pPr>
        <w:pStyle w:val="ConsPlusNormal"/>
        <w:spacing w:before="240"/>
        <w:ind w:firstLine="540"/>
        <w:jc w:val="both"/>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54E32" w:rsidRDefault="00C54E32" w:rsidP="00C54E32">
      <w:pPr>
        <w:pStyle w:val="ConsPlusNormal"/>
        <w:spacing w:before="240"/>
        <w:ind w:firstLine="540"/>
        <w:jc w:val="both"/>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54E32" w:rsidRDefault="00C54E32" w:rsidP="00C54E32">
      <w:pPr>
        <w:pStyle w:val="ConsPlusNormal"/>
        <w:spacing w:before="240"/>
        <w:ind w:firstLine="540"/>
        <w:jc w:val="both"/>
      </w:pPr>
      <w:r>
        <w:t>22.4.3.4. Буквенные выражения.</w:t>
      </w:r>
    </w:p>
    <w:p w:rsidR="00C54E32" w:rsidRDefault="00C54E32" w:rsidP="00C54E32">
      <w:pPr>
        <w:pStyle w:val="ConsPlusNormal"/>
        <w:spacing w:before="240"/>
        <w:ind w:firstLine="540"/>
        <w:jc w:val="both"/>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объема параллелепипеда и куба.</w:t>
      </w:r>
    </w:p>
    <w:p w:rsidR="00C54E32" w:rsidRDefault="00C54E32" w:rsidP="00C54E32">
      <w:pPr>
        <w:pStyle w:val="ConsPlusNormal"/>
        <w:spacing w:before="240"/>
        <w:ind w:firstLine="540"/>
        <w:jc w:val="both"/>
      </w:pPr>
      <w:r>
        <w:t>22.4.3.5. Решение текстовых задач.</w:t>
      </w:r>
    </w:p>
    <w:p w:rsidR="00C54E32" w:rsidRDefault="00C54E32" w:rsidP="00C54E32">
      <w:pPr>
        <w:pStyle w:val="ConsPlusNormal"/>
        <w:spacing w:before="240"/>
        <w:ind w:firstLine="540"/>
        <w:jc w:val="both"/>
      </w:pPr>
      <w:r>
        <w:t>Решение текстовых задач арифметическим способом. Решение логических задач. Решение задач перебором всех возможных вариантов.</w:t>
      </w:r>
    </w:p>
    <w:p w:rsidR="00C54E32" w:rsidRDefault="00C54E32" w:rsidP="00C54E32">
      <w:pPr>
        <w:pStyle w:val="ConsPlusNormal"/>
        <w:spacing w:before="240"/>
        <w:ind w:firstLine="540"/>
        <w:jc w:val="both"/>
      </w:pPr>
      <w: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p w:rsidR="00C54E32" w:rsidRDefault="00C54E32" w:rsidP="00C54E32">
      <w:pPr>
        <w:pStyle w:val="ConsPlusNormal"/>
        <w:spacing w:before="240"/>
        <w:ind w:firstLine="540"/>
        <w:jc w:val="both"/>
      </w:pPr>
      <w:r>
        <w:t>Решение задач, связанных с отношением, пропорциональностью величин, процентами; решение основных задач на дроби и проценты.</w:t>
      </w:r>
    </w:p>
    <w:p w:rsidR="00C54E32" w:rsidRDefault="00C54E32" w:rsidP="00C54E32">
      <w:pPr>
        <w:pStyle w:val="ConsPlusNormal"/>
        <w:spacing w:before="240"/>
        <w:ind w:firstLine="540"/>
        <w:jc w:val="both"/>
      </w:pPr>
      <w:r>
        <w:t>Оценка и прикидка, округление результата. Составление буквенных выражений по условию задачи.</w:t>
      </w:r>
    </w:p>
    <w:p w:rsidR="00C54E32" w:rsidRDefault="00C54E32" w:rsidP="00C54E32">
      <w:pPr>
        <w:pStyle w:val="ConsPlusNormal"/>
        <w:spacing w:before="240"/>
        <w:ind w:firstLine="540"/>
        <w:jc w:val="both"/>
      </w:pPr>
      <w:r>
        <w:t>Представление данных с помощью таблиц и диаграмм. Столбчатые диаграммы: чтение и построение. Чтение круговых диаграмм.</w:t>
      </w:r>
    </w:p>
    <w:p w:rsidR="00C54E32" w:rsidRDefault="00C54E32" w:rsidP="00C54E32">
      <w:pPr>
        <w:pStyle w:val="ConsPlusNormal"/>
        <w:spacing w:before="240"/>
        <w:ind w:firstLine="540"/>
        <w:jc w:val="both"/>
      </w:pPr>
      <w:r>
        <w:t>22.4.3.6. Наглядная геометрия.</w:t>
      </w:r>
    </w:p>
    <w:p w:rsidR="00C54E32" w:rsidRDefault="00C54E32" w:rsidP="00C54E32">
      <w:pPr>
        <w:pStyle w:val="ConsPlusNormal"/>
        <w:spacing w:before="240"/>
        <w:ind w:firstLine="540"/>
        <w:jc w:val="both"/>
      </w:pPr>
      <w:r>
        <w:t>Наглядные представления о фигурах на плоскости: точка, прямая, отрезок, луч, угол, ломаная, многоугольник, четырехугольник, треугольник, окружность, круг.</w:t>
      </w:r>
    </w:p>
    <w:p w:rsidR="00C54E32" w:rsidRDefault="00C54E32" w:rsidP="00C54E32">
      <w:pPr>
        <w:pStyle w:val="ConsPlusNormal"/>
        <w:spacing w:before="240"/>
        <w:ind w:firstLine="540"/>
        <w:jc w:val="both"/>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54E32" w:rsidRDefault="00C54E32" w:rsidP="00C54E32">
      <w:pPr>
        <w:pStyle w:val="ConsPlusNormal"/>
        <w:spacing w:before="240"/>
        <w:ind w:firstLine="540"/>
        <w:jc w:val="both"/>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Четырехугольник, примеры четырехугольников. Прямоугольник, квадрат: использование свойств сторон, углов, диагоналей. </w:t>
      </w:r>
      <w:r>
        <w:lastRenderedPageBreak/>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54E32" w:rsidRDefault="00C54E32" w:rsidP="00C54E32">
      <w:pPr>
        <w:pStyle w:val="ConsPlusNormal"/>
        <w:spacing w:before="240"/>
        <w:ind w:firstLine="540"/>
        <w:jc w:val="both"/>
      </w:pPr>
      <w:r>
        <w:t>Периметр многоугольника. Понятие площади фигуры, единицы измерения площади. Приближенное измерение площади фигур, в том числе на квадратной сетке. Приближенное измерение длины окружности, площади круга.</w:t>
      </w:r>
    </w:p>
    <w:p w:rsidR="00C54E32" w:rsidRDefault="00C54E32" w:rsidP="00C54E32">
      <w:pPr>
        <w:pStyle w:val="ConsPlusNormal"/>
        <w:spacing w:before="240"/>
        <w:ind w:firstLine="540"/>
        <w:jc w:val="both"/>
      </w:pPr>
      <w:r>
        <w:t>Симметрия: центральная, осевая и зеркальная симметрии.</w:t>
      </w:r>
    </w:p>
    <w:p w:rsidR="00C54E32" w:rsidRDefault="00C54E32" w:rsidP="00C54E32">
      <w:pPr>
        <w:pStyle w:val="ConsPlusNormal"/>
        <w:spacing w:before="240"/>
        <w:ind w:firstLine="540"/>
        <w:jc w:val="both"/>
      </w:pPr>
      <w:r>
        <w:t>Построение симметричных фигур.</w:t>
      </w:r>
    </w:p>
    <w:p w:rsidR="00C54E32" w:rsidRDefault="00C54E32" w:rsidP="00C54E32">
      <w:pPr>
        <w:pStyle w:val="ConsPlusNormal"/>
        <w:spacing w:before="240"/>
        <w:ind w:firstLine="540"/>
        <w:jc w:val="both"/>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p w:rsidR="00C54E32" w:rsidRDefault="00C54E32" w:rsidP="00C54E32">
      <w:pPr>
        <w:pStyle w:val="ConsPlusNormal"/>
        <w:spacing w:before="240"/>
        <w:ind w:firstLine="540"/>
        <w:jc w:val="both"/>
      </w:pPr>
      <w:r>
        <w:t>Понятие объема, единицы измерения объема. Объем прямоугольного параллелепипеда, куба.</w:t>
      </w:r>
    </w:p>
    <w:p w:rsidR="00C54E32" w:rsidRDefault="00C54E32" w:rsidP="00C54E32">
      <w:pPr>
        <w:pStyle w:val="ConsPlusNormal"/>
        <w:spacing w:before="240"/>
        <w:ind w:firstLine="540"/>
        <w:jc w:val="both"/>
      </w:pPr>
      <w:r>
        <w:t>22.4.4. Предметные результаты освоения программы учебного курса "Математика".</w:t>
      </w:r>
    </w:p>
    <w:p w:rsidR="00C54E32" w:rsidRDefault="00C54E32" w:rsidP="00C54E32">
      <w:pPr>
        <w:pStyle w:val="ConsPlusNormal"/>
        <w:spacing w:before="240"/>
        <w:ind w:firstLine="540"/>
        <w:jc w:val="both"/>
      </w:pPr>
      <w:r>
        <w:t>22.4.4.1. Предметные результаты освоения программы учебного курса к концу обучения в 5 классе.</w:t>
      </w:r>
    </w:p>
    <w:p w:rsidR="00C54E32" w:rsidRDefault="00C54E32" w:rsidP="00C54E32">
      <w:pPr>
        <w:pStyle w:val="ConsPlusNormal"/>
        <w:spacing w:before="240"/>
        <w:ind w:firstLine="540"/>
        <w:jc w:val="both"/>
      </w:pPr>
      <w:r>
        <w:t>22.4.4.1.1. Числа и вычисления.</w:t>
      </w:r>
    </w:p>
    <w:p w:rsidR="00C54E32" w:rsidRDefault="00C54E32" w:rsidP="00C54E32">
      <w:pPr>
        <w:pStyle w:val="ConsPlusNormal"/>
        <w:spacing w:before="240"/>
        <w:ind w:firstLine="540"/>
        <w:jc w:val="both"/>
      </w:pPr>
      <w:r>
        <w:t>Понимать и правильно употреблять термины, связанные с натуральными числами, обыкновенными и десятичными дробями.</w:t>
      </w:r>
    </w:p>
    <w:p w:rsidR="00C54E32" w:rsidRDefault="00C54E32" w:rsidP="00C54E32">
      <w:pPr>
        <w:pStyle w:val="ConsPlusNormal"/>
        <w:spacing w:before="240"/>
        <w:ind w:firstLine="540"/>
        <w:jc w:val="both"/>
      </w:pPr>
      <w:r>
        <w:t>Сравнивать и упорядочивать натуральные числа, сравнивать в простейших случаях обыкновенные дроби, десятичные дроби.</w:t>
      </w:r>
    </w:p>
    <w:p w:rsidR="00C54E32" w:rsidRDefault="00C54E32" w:rsidP="00C54E32">
      <w:pPr>
        <w:pStyle w:val="ConsPlusNormal"/>
        <w:spacing w:before="240"/>
        <w:ind w:firstLine="540"/>
        <w:jc w:val="both"/>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54E32" w:rsidRDefault="00C54E32" w:rsidP="00C54E32">
      <w:pPr>
        <w:pStyle w:val="ConsPlusNormal"/>
        <w:spacing w:before="240"/>
        <w:ind w:firstLine="540"/>
        <w:jc w:val="both"/>
      </w:pPr>
      <w:r>
        <w:t>Выполнять арифметические действия с натуральными числами, с обыкновенными дробями в простейших случаях.</w:t>
      </w:r>
    </w:p>
    <w:p w:rsidR="00C54E32" w:rsidRDefault="00C54E32" w:rsidP="00C54E32">
      <w:pPr>
        <w:pStyle w:val="ConsPlusNormal"/>
        <w:spacing w:before="240"/>
        <w:ind w:firstLine="540"/>
        <w:jc w:val="both"/>
      </w:pPr>
      <w:r>
        <w:t>Выполнять проверку, прикидку результата вычислений.</w:t>
      </w:r>
    </w:p>
    <w:p w:rsidR="00C54E32" w:rsidRDefault="00C54E32" w:rsidP="00C54E32">
      <w:pPr>
        <w:pStyle w:val="ConsPlusNormal"/>
        <w:spacing w:before="240"/>
        <w:ind w:firstLine="540"/>
        <w:jc w:val="both"/>
      </w:pPr>
      <w:r>
        <w:t>Округлять натуральные числа.</w:t>
      </w:r>
    </w:p>
    <w:p w:rsidR="00C54E32" w:rsidRDefault="00C54E32" w:rsidP="00C54E32">
      <w:pPr>
        <w:pStyle w:val="ConsPlusNormal"/>
        <w:spacing w:before="240"/>
        <w:ind w:firstLine="540"/>
        <w:jc w:val="both"/>
      </w:pPr>
      <w:r>
        <w:t>22.4.4.1.2. Решение текстовых задач.</w:t>
      </w:r>
    </w:p>
    <w:p w:rsidR="00C54E32" w:rsidRDefault="00C54E32" w:rsidP="00C54E32">
      <w:pPr>
        <w:pStyle w:val="ConsPlusNormal"/>
        <w:spacing w:before="240"/>
        <w:ind w:firstLine="540"/>
        <w:jc w:val="both"/>
      </w:pPr>
      <w:r>
        <w:t>Решать текстовые задачи арифметическим способом и с помощью организованного конечного перебора всех возможных вариантов.</w:t>
      </w:r>
    </w:p>
    <w:p w:rsidR="00C54E32" w:rsidRDefault="00C54E32" w:rsidP="00C54E32">
      <w:pPr>
        <w:pStyle w:val="ConsPlusNormal"/>
        <w:spacing w:before="240"/>
        <w:ind w:firstLine="540"/>
        <w:jc w:val="both"/>
      </w:pPr>
      <w:r>
        <w:t>Решать задачи, содержащие зависимости, связывающие величины: скорость, время, расстояние, цена, количество, стоимость.</w:t>
      </w:r>
    </w:p>
    <w:p w:rsidR="00C54E32" w:rsidRDefault="00C54E32" w:rsidP="00C54E32">
      <w:pPr>
        <w:pStyle w:val="ConsPlusNormal"/>
        <w:spacing w:before="240"/>
        <w:ind w:firstLine="540"/>
        <w:jc w:val="both"/>
      </w:pPr>
      <w:r>
        <w:t>Использовать краткие записи, схемы, таблицы, обозначения при решении задач.</w:t>
      </w:r>
    </w:p>
    <w:p w:rsidR="00C54E32" w:rsidRDefault="00C54E32" w:rsidP="00C54E32">
      <w:pPr>
        <w:pStyle w:val="ConsPlusNormal"/>
        <w:spacing w:before="240"/>
        <w:ind w:firstLine="540"/>
        <w:jc w:val="both"/>
      </w:pPr>
      <w:r>
        <w:t>Пользоваться основными единицами измерения: цены, массы, расстояния, времени, скорости, выражать одни единицы величины через другие.</w:t>
      </w:r>
    </w:p>
    <w:p w:rsidR="00C54E32" w:rsidRDefault="00C54E32" w:rsidP="00C54E32">
      <w:pPr>
        <w:pStyle w:val="ConsPlusNormal"/>
        <w:spacing w:before="240"/>
        <w:ind w:firstLine="540"/>
        <w:jc w:val="both"/>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54E32" w:rsidRDefault="00C54E32" w:rsidP="00C54E32">
      <w:pPr>
        <w:pStyle w:val="ConsPlusNormal"/>
        <w:spacing w:before="240"/>
        <w:ind w:firstLine="540"/>
        <w:jc w:val="both"/>
      </w:pPr>
      <w:r>
        <w:t>22.4.4.1.3. Наглядная геометрия.</w:t>
      </w:r>
    </w:p>
    <w:p w:rsidR="00C54E32" w:rsidRDefault="00C54E32" w:rsidP="00C54E32">
      <w:pPr>
        <w:pStyle w:val="ConsPlusNormal"/>
        <w:spacing w:before="240"/>
        <w:ind w:firstLine="540"/>
        <w:jc w:val="both"/>
      </w:pPr>
      <w:r>
        <w:t>Пользоваться геометрическими понятиями: точка, прямая, отрезок, луч, угол, многоугольник, окружность, круг.</w:t>
      </w:r>
    </w:p>
    <w:p w:rsidR="00C54E32" w:rsidRDefault="00C54E32" w:rsidP="00C54E32">
      <w:pPr>
        <w:pStyle w:val="ConsPlusNormal"/>
        <w:spacing w:before="240"/>
        <w:ind w:firstLine="540"/>
        <w:jc w:val="both"/>
      </w:pPr>
      <w:r>
        <w:lastRenderedPageBreak/>
        <w:t>Приводить примеры объектов окружающего мира, имеющих форму изученных геометрических фигур.</w:t>
      </w:r>
    </w:p>
    <w:p w:rsidR="00C54E32" w:rsidRDefault="00C54E32" w:rsidP="00C54E32">
      <w:pPr>
        <w:pStyle w:val="ConsPlusNormal"/>
        <w:spacing w:before="240"/>
        <w:ind w:firstLine="540"/>
        <w:jc w:val="both"/>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54E32" w:rsidRDefault="00C54E32" w:rsidP="00C54E32">
      <w:pPr>
        <w:pStyle w:val="ConsPlusNormal"/>
        <w:spacing w:before="240"/>
        <w:ind w:firstLine="540"/>
        <w:jc w:val="both"/>
      </w:pPr>
      <w:r>
        <w:t>Изображать изученные геометрические фигуры на нелинованной и клетчатой бумаге с помощью циркуля и линейки.</w:t>
      </w:r>
    </w:p>
    <w:p w:rsidR="00C54E32" w:rsidRDefault="00C54E32" w:rsidP="00C54E32">
      <w:pPr>
        <w:pStyle w:val="ConsPlusNormal"/>
        <w:spacing w:before="240"/>
        <w:ind w:firstLine="540"/>
        <w:jc w:val="both"/>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54E32" w:rsidRDefault="00C54E32" w:rsidP="00C54E32">
      <w:pPr>
        <w:pStyle w:val="ConsPlusNormal"/>
        <w:spacing w:before="240"/>
        <w:ind w:firstLine="540"/>
        <w:jc w:val="both"/>
      </w:pPr>
      <w:r>
        <w:t>Использовать свойства сторон и углов прямоугольника, квадрата для их построения, вычисления площади и периметра.</w:t>
      </w:r>
    </w:p>
    <w:p w:rsidR="00C54E32" w:rsidRDefault="00C54E32" w:rsidP="00C54E32">
      <w:pPr>
        <w:pStyle w:val="ConsPlusNormal"/>
        <w:spacing w:before="240"/>
        <w:ind w:firstLine="540"/>
        <w:jc w:val="both"/>
      </w:pPr>
      <w:r>
        <w:t>Вычислять периметр и площадь квадрата, прямоугольника, фигур, составленных из прямоугольников, в том числе фигур, изображенных на клетчатой бумаге.</w:t>
      </w:r>
    </w:p>
    <w:p w:rsidR="00C54E32" w:rsidRDefault="00C54E32" w:rsidP="00C54E32">
      <w:pPr>
        <w:pStyle w:val="ConsPlusNormal"/>
        <w:spacing w:before="240"/>
        <w:ind w:firstLine="540"/>
        <w:jc w:val="both"/>
      </w:pPr>
      <w:r>
        <w:t>Пользоваться основными метрическими единицами измерения длины, площади; выражать одни единицы величины через другие.</w:t>
      </w:r>
    </w:p>
    <w:p w:rsidR="00C54E32" w:rsidRDefault="00C54E32" w:rsidP="00C54E32">
      <w:pPr>
        <w:pStyle w:val="ConsPlusNormal"/>
        <w:spacing w:before="240"/>
        <w:ind w:firstLine="540"/>
        <w:jc w:val="both"/>
      </w:pPr>
      <w:r>
        <w:t>Распознавать параллелепипед, куб, использовать терминологию: вершина, ребро, грань, измерения, находить измерения параллелепипеда, куба.</w:t>
      </w:r>
    </w:p>
    <w:p w:rsidR="00C54E32" w:rsidRDefault="00C54E32" w:rsidP="00C54E32">
      <w:pPr>
        <w:pStyle w:val="ConsPlusNormal"/>
        <w:spacing w:before="240"/>
        <w:ind w:firstLine="540"/>
        <w:jc w:val="both"/>
      </w:pPr>
      <w:r>
        <w:t>Вычислять объем куба, параллелепипеда по заданным измерениям, пользоваться единицами измерения объема.</w:t>
      </w:r>
    </w:p>
    <w:p w:rsidR="00C54E32" w:rsidRDefault="00C54E32" w:rsidP="00C54E32">
      <w:pPr>
        <w:pStyle w:val="ConsPlusNormal"/>
        <w:spacing w:before="240"/>
        <w:ind w:firstLine="540"/>
        <w:jc w:val="both"/>
      </w:pPr>
      <w:r>
        <w:t>Решать несложные задачи на измерение геометрических величин в практических ситуациях.</w:t>
      </w:r>
    </w:p>
    <w:p w:rsidR="00C54E32" w:rsidRDefault="00C54E32" w:rsidP="00C54E32">
      <w:pPr>
        <w:pStyle w:val="ConsPlusNormal"/>
        <w:spacing w:before="240"/>
        <w:ind w:firstLine="540"/>
        <w:jc w:val="both"/>
      </w:pPr>
      <w:r>
        <w:t>22.4.4.2. Предметные результаты освоения программы учебного курса к концу обучения в 6 классе.</w:t>
      </w:r>
    </w:p>
    <w:p w:rsidR="00C54E32" w:rsidRDefault="00C54E32" w:rsidP="00C54E32">
      <w:pPr>
        <w:pStyle w:val="ConsPlusNormal"/>
        <w:spacing w:before="240"/>
        <w:ind w:firstLine="540"/>
        <w:jc w:val="both"/>
      </w:pPr>
      <w:r>
        <w:t>22.4.4.2.1. Числа и вычисления.</w:t>
      </w:r>
    </w:p>
    <w:p w:rsidR="00C54E32" w:rsidRDefault="00C54E32" w:rsidP="00C54E32">
      <w:pPr>
        <w:pStyle w:val="ConsPlusNormal"/>
        <w:spacing w:before="240"/>
        <w:ind w:firstLine="540"/>
        <w:jc w:val="both"/>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54E32" w:rsidRDefault="00C54E32" w:rsidP="00C54E32">
      <w:pPr>
        <w:pStyle w:val="ConsPlusNormal"/>
        <w:spacing w:before="240"/>
        <w:ind w:firstLine="540"/>
        <w:jc w:val="both"/>
      </w:pPr>
      <w:r>
        <w:t>Сравнивать и упорядочивать целые числа, обыкновенные и десятичные дроби, сравнивать числа одного и разных знаков.</w:t>
      </w:r>
    </w:p>
    <w:p w:rsidR="00C54E32" w:rsidRDefault="00C54E32" w:rsidP="00C54E32">
      <w:pPr>
        <w:pStyle w:val="ConsPlusNormal"/>
        <w:spacing w:before="240"/>
        <w:ind w:firstLine="540"/>
        <w:jc w:val="both"/>
      </w:pPr>
      <w: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p w:rsidR="00C54E32" w:rsidRDefault="00C54E32" w:rsidP="00C54E32">
      <w:pPr>
        <w:pStyle w:val="ConsPlusNormal"/>
        <w:spacing w:before="240"/>
        <w:ind w:firstLine="540"/>
        <w:jc w:val="both"/>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54E32" w:rsidRDefault="00C54E32" w:rsidP="00C54E32">
      <w:pPr>
        <w:pStyle w:val="ConsPlusNormal"/>
        <w:spacing w:before="240"/>
        <w:ind w:firstLine="540"/>
        <w:jc w:val="both"/>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54E32" w:rsidRDefault="00C54E32" w:rsidP="00C54E32">
      <w:pPr>
        <w:pStyle w:val="ConsPlusNormal"/>
        <w:spacing w:before="240"/>
        <w:ind w:firstLine="540"/>
        <w:jc w:val="both"/>
      </w:pPr>
      <w:r>
        <w:t>Соотносить точки в прямоугольной системе координат с координатами этой точки.</w:t>
      </w:r>
    </w:p>
    <w:p w:rsidR="00C54E32" w:rsidRDefault="00C54E32" w:rsidP="00C54E32">
      <w:pPr>
        <w:pStyle w:val="ConsPlusNormal"/>
        <w:spacing w:before="240"/>
        <w:ind w:firstLine="540"/>
        <w:jc w:val="both"/>
      </w:pPr>
      <w:r>
        <w:t>Округлять целые числа и десятичные дроби, находить приближения чисел.</w:t>
      </w:r>
    </w:p>
    <w:p w:rsidR="00C54E32" w:rsidRDefault="00C54E32" w:rsidP="00C54E32">
      <w:pPr>
        <w:pStyle w:val="ConsPlusNormal"/>
        <w:spacing w:before="240"/>
        <w:ind w:firstLine="540"/>
        <w:jc w:val="both"/>
      </w:pPr>
      <w:r>
        <w:t>22.4.4.2.2. Числовые и буквенные выражения.</w:t>
      </w:r>
    </w:p>
    <w:p w:rsidR="00C54E32" w:rsidRDefault="00C54E32" w:rsidP="00C54E32">
      <w:pPr>
        <w:pStyle w:val="ConsPlusNormal"/>
        <w:spacing w:before="240"/>
        <w:ind w:firstLine="540"/>
        <w:jc w:val="both"/>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54E32" w:rsidRDefault="00C54E32" w:rsidP="00C54E32">
      <w:pPr>
        <w:pStyle w:val="ConsPlusNormal"/>
        <w:spacing w:before="240"/>
        <w:ind w:firstLine="540"/>
        <w:jc w:val="both"/>
      </w:pPr>
      <w:r>
        <w:t>Пользоваться признаками делимости, раскладывать натуральные числа на простые множители.</w:t>
      </w:r>
    </w:p>
    <w:p w:rsidR="00C54E32" w:rsidRDefault="00C54E32" w:rsidP="00C54E32">
      <w:pPr>
        <w:pStyle w:val="ConsPlusNormal"/>
        <w:spacing w:before="240"/>
        <w:ind w:firstLine="540"/>
        <w:jc w:val="both"/>
      </w:pPr>
      <w:r>
        <w:t>Пользоваться масштабом, составлять пропорции и отношения.</w:t>
      </w:r>
    </w:p>
    <w:p w:rsidR="00C54E32" w:rsidRDefault="00C54E32" w:rsidP="00C54E32">
      <w:pPr>
        <w:pStyle w:val="ConsPlusNormal"/>
        <w:spacing w:before="240"/>
        <w:ind w:firstLine="540"/>
        <w:jc w:val="both"/>
      </w:pPr>
      <w:r>
        <w:t xml:space="preserve">Использовать буквы для обозначения чисел при записи математических выражений, составлять </w:t>
      </w:r>
      <w:r>
        <w:lastRenderedPageBreak/>
        <w:t>буквенные выражения и формулы, находить значения буквенных выражений, осуществляя необходимые подстановки и преобразования.</w:t>
      </w:r>
    </w:p>
    <w:p w:rsidR="00C54E32" w:rsidRDefault="00C54E32" w:rsidP="00C54E32">
      <w:pPr>
        <w:pStyle w:val="ConsPlusNormal"/>
        <w:spacing w:before="240"/>
        <w:ind w:firstLine="540"/>
        <w:jc w:val="both"/>
      </w:pPr>
      <w:r>
        <w:t>Находить неизвестный компонент равенства.</w:t>
      </w:r>
    </w:p>
    <w:p w:rsidR="00C54E32" w:rsidRDefault="00C54E32" w:rsidP="00C54E32">
      <w:pPr>
        <w:pStyle w:val="ConsPlusNormal"/>
        <w:spacing w:before="240"/>
        <w:ind w:firstLine="540"/>
        <w:jc w:val="both"/>
      </w:pPr>
      <w:r>
        <w:t>22.4.4.2.3. Решение текстовых задач.</w:t>
      </w:r>
    </w:p>
    <w:p w:rsidR="00C54E32" w:rsidRDefault="00C54E32" w:rsidP="00C54E32">
      <w:pPr>
        <w:pStyle w:val="ConsPlusNormal"/>
        <w:spacing w:before="240"/>
        <w:ind w:firstLine="540"/>
        <w:jc w:val="both"/>
      </w:pPr>
      <w:r>
        <w:t>Решать многошаговые текстовые задачи арифметическим способом.</w:t>
      </w:r>
    </w:p>
    <w:p w:rsidR="00C54E32" w:rsidRDefault="00C54E32" w:rsidP="00C54E32">
      <w:pPr>
        <w:pStyle w:val="ConsPlusNormal"/>
        <w:spacing w:before="240"/>
        <w:ind w:firstLine="540"/>
        <w:jc w:val="both"/>
      </w:pPr>
      <w:r>
        <w:t>Решать задачи, связанные с отношением, пропорциональностью величин, процентами, решать три основные задачи на дроби и проценты.</w:t>
      </w:r>
    </w:p>
    <w:p w:rsidR="00C54E32" w:rsidRDefault="00C54E32" w:rsidP="00C54E32">
      <w:pPr>
        <w:pStyle w:val="ConsPlusNormal"/>
        <w:spacing w:before="240"/>
        <w:ind w:firstLine="540"/>
        <w:jc w:val="both"/>
      </w:pPr>
      <w:r>
        <w:t>Решать задачи, содержащие зависимости, связывающие величины: скорость, время, расстояние, цена, количество, стоимость, производительность, время, объема работы, используя арифметические действия, оценку, прикидку, пользоваться единицами измерения соответствующих величин.</w:t>
      </w:r>
    </w:p>
    <w:p w:rsidR="00C54E32" w:rsidRDefault="00C54E32" w:rsidP="00C54E32">
      <w:pPr>
        <w:pStyle w:val="ConsPlusNormal"/>
        <w:spacing w:before="240"/>
        <w:ind w:firstLine="540"/>
        <w:jc w:val="both"/>
      </w:pPr>
      <w:r>
        <w:t>Составлять буквенные выражения по условию задачи.</w:t>
      </w:r>
    </w:p>
    <w:p w:rsidR="00C54E32" w:rsidRDefault="00C54E32" w:rsidP="00C54E32">
      <w:pPr>
        <w:pStyle w:val="ConsPlusNormal"/>
        <w:spacing w:before="240"/>
        <w:ind w:firstLine="540"/>
        <w:jc w:val="both"/>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54E32" w:rsidRDefault="00C54E32" w:rsidP="00C54E32">
      <w:pPr>
        <w:pStyle w:val="ConsPlusNormal"/>
        <w:spacing w:before="240"/>
        <w:ind w:firstLine="540"/>
        <w:jc w:val="both"/>
      </w:pPr>
      <w:r>
        <w:t>Представлять информацию с помощью таблиц, линейной и столбчатой диаграмм.</w:t>
      </w:r>
    </w:p>
    <w:p w:rsidR="00C54E32" w:rsidRDefault="00C54E32" w:rsidP="00C54E32">
      <w:pPr>
        <w:pStyle w:val="ConsPlusNormal"/>
        <w:spacing w:before="240"/>
        <w:ind w:firstLine="540"/>
        <w:jc w:val="both"/>
      </w:pPr>
      <w:r>
        <w:t>22.4.4.2.4. Наглядная геометрия.</w:t>
      </w:r>
    </w:p>
    <w:p w:rsidR="00C54E32" w:rsidRDefault="00C54E32" w:rsidP="00C54E32">
      <w:pPr>
        <w:pStyle w:val="ConsPlusNormal"/>
        <w:spacing w:before="240"/>
        <w:ind w:firstLine="540"/>
        <w:jc w:val="both"/>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54E32" w:rsidRDefault="00C54E32" w:rsidP="00C54E32">
      <w:pPr>
        <w:pStyle w:val="ConsPlusNormal"/>
        <w:spacing w:before="240"/>
        <w:ind w:firstLine="540"/>
        <w:jc w:val="both"/>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54E32" w:rsidRDefault="00C54E32" w:rsidP="00C54E32">
      <w:pPr>
        <w:pStyle w:val="ConsPlusNormal"/>
        <w:spacing w:before="240"/>
        <w:ind w:firstLine="540"/>
        <w:jc w:val="both"/>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54E32" w:rsidRDefault="00C54E32" w:rsidP="00C54E32">
      <w:pPr>
        <w:pStyle w:val="ConsPlusNormal"/>
        <w:spacing w:before="240"/>
        <w:ind w:firstLine="540"/>
        <w:jc w:val="both"/>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p w:rsidR="00C54E32" w:rsidRDefault="00C54E32" w:rsidP="00C54E32">
      <w:pPr>
        <w:pStyle w:val="ConsPlusNormal"/>
        <w:spacing w:before="240"/>
        <w:ind w:firstLine="540"/>
        <w:jc w:val="both"/>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54E32" w:rsidRDefault="00C54E32" w:rsidP="00C54E32">
      <w:pPr>
        <w:pStyle w:val="ConsPlusNormal"/>
        <w:spacing w:before="240"/>
        <w:ind w:firstLine="540"/>
        <w:jc w:val="both"/>
      </w:pPr>
      <w:r>
        <w:t>Находить, используя чертежные инструменты, расстояния: между двумя точками, от точки до прямой, длину пути на квадратной сетке.</w:t>
      </w:r>
    </w:p>
    <w:p w:rsidR="00C54E32" w:rsidRDefault="00C54E32" w:rsidP="00C54E32">
      <w:pPr>
        <w:pStyle w:val="ConsPlusNormal"/>
        <w:spacing w:before="240"/>
        <w:ind w:firstLine="540"/>
        <w:jc w:val="both"/>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54E32" w:rsidRDefault="00C54E32" w:rsidP="00C54E32">
      <w:pPr>
        <w:pStyle w:val="ConsPlusNormal"/>
        <w:spacing w:before="240"/>
        <w:ind w:firstLine="540"/>
        <w:jc w:val="both"/>
      </w:pPr>
      <w:r>
        <w:t>Распознавать на моделях и изображениях пирамиду, конус, цилиндр, использовать терминологию: вершина, ребро, грань, основание, развертка.</w:t>
      </w:r>
    </w:p>
    <w:p w:rsidR="00C54E32" w:rsidRDefault="00C54E32" w:rsidP="00C54E32">
      <w:pPr>
        <w:pStyle w:val="ConsPlusNormal"/>
        <w:spacing w:before="240"/>
        <w:ind w:firstLine="540"/>
        <w:jc w:val="both"/>
      </w:pPr>
      <w:r>
        <w:t>Изображать на клетчатой бумаге прямоугольный параллелепипед.</w:t>
      </w:r>
    </w:p>
    <w:p w:rsidR="00C54E32" w:rsidRDefault="00C54E32" w:rsidP="00C54E32">
      <w:pPr>
        <w:pStyle w:val="ConsPlusNormal"/>
        <w:spacing w:before="240"/>
        <w:ind w:firstLine="540"/>
        <w:jc w:val="both"/>
      </w:pPr>
      <w:r>
        <w:t>Вычислять объем прямоугольного параллелепипеда, куба, пользоваться основными единицами измерения объема;</w:t>
      </w:r>
    </w:p>
    <w:p w:rsidR="00C54E32" w:rsidRDefault="00C54E32" w:rsidP="00C54E32">
      <w:pPr>
        <w:pStyle w:val="ConsPlusNormal"/>
        <w:spacing w:before="240"/>
        <w:ind w:firstLine="540"/>
        <w:jc w:val="both"/>
      </w:pPr>
      <w:r>
        <w:t>Решать несложные задачи на нахождение геометрических величин в практических ситуациях.</w:t>
      </w:r>
    </w:p>
    <w:p w:rsidR="00C54E32" w:rsidRDefault="00C54E32" w:rsidP="00C54E32">
      <w:pPr>
        <w:pStyle w:val="ConsPlusNormal"/>
        <w:jc w:val="both"/>
      </w:pPr>
    </w:p>
    <w:p w:rsidR="00C54E32" w:rsidRDefault="00C54E32" w:rsidP="00C54E32">
      <w:pPr>
        <w:pStyle w:val="ConsPlusTitle"/>
        <w:ind w:firstLine="540"/>
        <w:jc w:val="both"/>
        <w:outlineLvl w:val="3"/>
      </w:pPr>
      <w:r>
        <w:t>22.5. Федеральная рабочая программа учебного курса "Алгебра" в 7 - 9 классах (далее соответственно - программа учебного курса "Алгебра", учебный курс).</w:t>
      </w:r>
    </w:p>
    <w:p w:rsidR="00C54E32" w:rsidRDefault="00C54E32" w:rsidP="00C54E32">
      <w:pPr>
        <w:pStyle w:val="ConsPlusNormal"/>
        <w:spacing w:before="240"/>
        <w:ind w:firstLine="540"/>
        <w:jc w:val="both"/>
      </w:pPr>
      <w:r>
        <w:lastRenderedPageBreak/>
        <w:t>22.5.1. Пояснительная записка.</w:t>
      </w:r>
    </w:p>
    <w:p w:rsidR="00C54E32" w:rsidRDefault="00C54E32" w:rsidP="00C54E32">
      <w:pPr>
        <w:pStyle w:val="ConsPlusNormal"/>
        <w:spacing w:before="240"/>
        <w:ind w:firstLine="540"/>
        <w:jc w:val="both"/>
      </w:pPr>
      <w:r>
        <w:t>22.5.1.1.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является реализацией деятельностного принципа обучения.</w:t>
      </w:r>
    </w:p>
    <w:p w:rsidR="00C54E32" w:rsidRDefault="00C54E32" w:rsidP="00C54E32">
      <w:pPr>
        <w:pStyle w:val="ConsPlusNormal"/>
        <w:spacing w:before="240"/>
        <w:ind w:firstLine="540"/>
        <w:jc w:val="both"/>
      </w:pPr>
      <w:r>
        <w:t>22.5.1.2.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54E32" w:rsidRDefault="00C54E32" w:rsidP="00C54E32">
      <w:pPr>
        <w:pStyle w:val="ConsPlusNormal"/>
        <w:spacing w:before="240"/>
        <w:ind w:firstLine="540"/>
        <w:jc w:val="both"/>
      </w:pPr>
      <w:r>
        <w:t>22.5.1.3.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54E32" w:rsidRDefault="00C54E32" w:rsidP="00C54E32">
      <w:pPr>
        <w:pStyle w:val="ConsPlusNormal"/>
        <w:spacing w:before="240"/>
        <w:ind w:firstLine="540"/>
        <w:jc w:val="both"/>
      </w:pPr>
      <w:r>
        <w:t>22.5.1.4.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54E32" w:rsidRDefault="00C54E32" w:rsidP="00C54E32">
      <w:pPr>
        <w:pStyle w:val="ConsPlusNormal"/>
        <w:spacing w:before="240"/>
        <w:ind w:firstLine="540"/>
        <w:jc w:val="both"/>
      </w:pPr>
      <w:r>
        <w:t>22.5.1.5.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54E32" w:rsidRDefault="00C54E32" w:rsidP="00C54E32">
      <w:pPr>
        <w:pStyle w:val="ConsPlusNormal"/>
        <w:spacing w:before="240"/>
        <w:ind w:firstLine="540"/>
        <w:jc w:val="both"/>
      </w:pPr>
      <w:r>
        <w:t>22.5.1.6. Согласно учебному плану в 7 - 9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54E32" w:rsidRDefault="00C54E32" w:rsidP="00C54E32">
      <w:pPr>
        <w:pStyle w:val="ConsPlusNormal"/>
        <w:spacing w:before="240"/>
        <w:ind w:firstLine="540"/>
        <w:jc w:val="both"/>
      </w:pPr>
      <w:r>
        <w:t>22.5.1.7.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54E32" w:rsidRDefault="00C54E32" w:rsidP="00C54E32">
      <w:pPr>
        <w:pStyle w:val="ConsPlusNormal"/>
        <w:spacing w:before="240"/>
        <w:ind w:firstLine="540"/>
        <w:jc w:val="both"/>
      </w:pPr>
      <w:r>
        <w:t>22.5.2. Содержание обучения в 7 классе.</w:t>
      </w:r>
    </w:p>
    <w:p w:rsidR="00C54E32" w:rsidRDefault="00C54E32" w:rsidP="00C54E32">
      <w:pPr>
        <w:pStyle w:val="ConsPlusNormal"/>
        <w:spacing w:before="240"/>
        <w:ind w:firstLine="540"/>
        <w:jc w:val="both"/>
      </w:pPr>
      <w:r>
        <w:lastRenderedPageBreak/>
        <w:t>22.5.2.1. Числа и вычисления.</w:t>
      </w:r>
    </w:p>
    <w:p w:rsidR="00C54E32" w:rsidRDefault="00C54E32" w:rsidP="00C54E32">
      <w:pPr>
        <w:pStyle w:val="ConsPlusNormal"/>
        <w:spacing w:before="240"/>
        <w:ind w:firstLine="540"/>
        <w:jc w:val="both"/>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54E32" w:rsidRDefault="00C54E32" w:rsidP="00C54E32">
      <w:pPr>
        <w:pStyle w:val="ConsPlusNormal"/>
        <w:spacing w:before="240"/>
        <w:ind w:firstLine="540"/>
        <w:jc w:val="both"/>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54E32" w:rsidRDefault="00C54E32" w:rsidP="00C54E32">
      <w:pPr>
        <w:pStyle w:val="ConsPlusNormal"/>
        <w:spacing w:before="240"/>
        <w:ind w:firstLine="540"/>
        <w:jc w:val="both"/>
      </w:pPr>
      <w:r>
        <w:t>Применение признаков делимости, разложение на множители натуральных чисел.</w:t>
      </w:r>
    </w:p>
    <w:p w:rsidR="00C54E32" w:rsidRDefault="00C54E32" w:rsidP="00C54E32">
      <w:pPr>
        <w:pStyle w:val="ConsPlusNormal"/>
        <w:spacing w:before="240"/>
        <w:ind w:firstLine="540"/>
        <w:jc w:val="both"/>
      </w:pPr>
      <w:r>
        <w:t>Реальные зависимости, в том числе прямая и обратная пропорциональности.</w:t>
      </w:r>
    </w:p>
    <w:p w:rsidR="00C54E32" w:rsidRDefault="00C54E32" w:rsidP="00C54E32">
      <w:pPr>
        <w:pStyle w:val="ConsPlusNormal"/>
        <w:spacing w:before="240"/>
        <w:ind w:firstLine="540"/>
        <w:jc w:val="both"/>
      </w:pPr>
      <w:r>
        <w:t>22.5.2.2. Алгебраические выражения.</w:t>
      </w:r>
    </w:p>
    <w:p w:rsidR="00C54E32" w:rsidRDefault="00C54E32" w:rsidP="00C54E32">
      <w:pPr>
        <w:pStyle w:val="ConsPlusNormal"/>
        <w:spacing w:before="240"/>
        <w:ind w:firstLine="540"/>
        <w:jc w:val="both"/>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54E32" w:rsidRDefault="00C54E32" w:rsidP="00C54E32">
      <w:pPr>
        <w:pStyle w:val="ConsPlusNormal"/>
        <w:spacing w:before="240"/>
        <w:ind w:firstLine="540"/>
        <w:jc w:val="both"/>
      </w:pPr>
      <w:r>
        <w:t>Свойства степени с натуральным показателем.</w:t>
      </w:r>
    </w:p>
    <w:p w:rsidR="00C54E32" w:rsidRDefault="00C54E32" w:rsidP="00C54E32">
      <w:pPr>
        <w:pStyle w:val="ConsPlusNormal"/>
        <w:spacing w:before="240"/>
        <w:ind w:firstLine="540"/>
        <w:jc w:val="both"/>
      </w:pPr>
      <w:r>
        <w:t>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Разложение многочленов на множители.</w:t>
      </w:r>
    </w:p>
    <w:p w:rsidR="00C54E32" w:rsidRDefault="00C54E32" w:rsidP="00C54E32">
      <w:pPr>
        <w:pStyle w:val="ConsPlusNormal"/>
        <w:spacing w:before="240"/>
        <w:ind w:firstLine="540"/>
        <w:jc w:val="both"/>
      </w:pPr>
      <w:r>
        <w:t>22.5.2.3. Уравнения и неравенства.</w:t>
      </w:r>
    </w:p>
    <w:p w:rsidR="00C54E32" w:rsidRDefault="00C54E32" w:rsidP="00C54E32">
      <w:pPr>
        <w:pStyle w:val="ConsPlusNormal"/>
        <w:spacing w:before="240"/>
        <w:ind w:firstLine="540"/>
        <w:jc w:val="both"/>
      </w:pPr>
      <w:r>
        <w:t>Уравнение, корень уравнения, правила преобразования уравнения, равносильность уравнений.</w:t>
      </w:r>
    </w:p>
    <w:p w:rsidR="00C54E32" w:rsidRDefault="00C54E32" w:rsidP="00C54E32">
      <w:pPr>
        <w:pStyle w:val="ConsPlusNormal"/>
        <w:spacing w:before="240"/>
        <w:ind w:firstLine="540"/>
        <w:jc w:val="both"/>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54E32" w:rsidRDefault="00C54E32" w:rsidP="00C54E32">
      <w:pPr>
        <w:pStyle w:val="ConsPlusNormal"/>
        <w:spacing w:before="240"/>
        <w:ind w:firstLine="540"/>
        <w:jc w:val="both"/>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54E32" w:rsidRDefault="00C54E32" w:rsidP="00C54E32">
      <w:pPr>
        <w:pStyle w:val="ConsPlusNormal"/>
        <w:spacing w:before="240"/>
        <w:ind w:firstLine="540"/>
        <w:jc w:val="both"/>
      </w:pPr>
      <w:r>
        <w:t>22.5.2.4. Функции.</w:t>
      </w:r>
    </w:p>
    <w:p w:rsidR="00C54E32" w:rsidRDefault="00C54E32" w:rsidP="00C54E32">
      <w:pPr>
        <w:pStyle w:val="ConsPlusNormal"/>
        <w:spacing w:before="240"/>
        <w:ind w:firstLine="540"/>
        <w:jc w:val="both"/>
      </w:pPr>
      <w:r>
        <w:t>Координата точки на прямой. Числовые промежутки. Расстояние между двумя точками координатной прямой.</w:t>
      </w:r>
    </w:p>
    <w:p w:rsidR="00C54E32" w:rsidRDefault="00C54E32" w:rsidP="00C54E32">
      <w:pPr>
        <w:pStyle w:val="ConsPlusNormal"/>
        <w:spacing w:before="240"/>
        <w:ind w:firstLine="540"/>
        <w:jc w:val="both"/>
      </w:pPr>
      <w:r>
        <w:t xml:space="preserve">Прямоугольная система координат, оси </w:t>
      </w:r>
      <w:r>
        <w:rPr>
          <w:noProof/>
          <w:position w:val="-5"/>
        </w:rPr>
        <w:drawing>
          <wp:inline distT="0" distB="0" distL="0" distR="0">
            <wp:extent cx="274320" cy="2209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320" cy="220980"/>
                    </a:xfrm>
                    <a:prstGeom prst="rect">
                      <a:avLst/>
                    </a:prstGeom>
                    <a:noFill/>
                    <a:ln>
                      <a:noFill/>
                    </a:ln>
                  </pic:spPr>
                </pic:pic>
              </a:graphicData>
            </a:graphic>
          </wp:inline>
        </w:drawing>
      </w:r>
      <w:r>
        <w:t xml:space="preserve"> и </w:t>
      </w:r>
      <w:r>
        <w:rPr>
          <w:noProof/>
          <w:position w:val="-6"/>
        </w:rPr>
        <w:drawing>
          <wp:inline distT="0" distB="0" distL="0" distR="0">
            <wp:extent cx="274320" cy="2438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320" cy="243840"/>
                    </a:xfrm>
                    <a:prstGeom prst="rect">
                      <a:avLst/>
                    </a:prstGeom>
                    <a:noFill/>
                    <a:ln>
                      <a:noFill/>
                    </a:ln>
                  </pic:spPr>
                </pic:pic>
              </a:graphicData>
            </a:graphic>
          </wp:inline>
        </w:drawing>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ее график. График функции </w:t>
      </w:r>
      <w:r>
        <w:rPr>
          <w:noProof/>
          <w:position w:val="-6"/>
        </w:rPr>
        <w:drawing>
          <wp:inline distT="0" distB="0" distL="0" distR="0">
            <wp:extent cx="723900" cy="2438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243840"/>
                    </a:xfrm>
                    <a:prstGeom prst="rect">
                      <a:avLst/>
                    </a:prstGeom>
                    <a:noFill/>
                    <a:ln>
                      <a:noFill/>
                    </a:ln>
                  </pic:spPr>
                </pic:pic>
              </a:graphicData>
            </a:graphic>
          </wp:inline>
        </w:drawing>
      </w:r>
      <w:r>
        <w:t>. Графическое решение линейных уравнений и систем линейных уравнений.</w:t>
      </w:r>
    </w:p>
    <w:p w:rsidR="00C54E32" w:rsidRDefault="00C54E32" w:rsidP="00C54E32">
      <w:pPr>
        <w:pStyle w:val="ConsPlusNormal"/>
        <w:spacing w:before="240"/>
        <w:ind w:firstLine="540"/>
        <w:jc w:val="both"/>
      </w:pPr>
      <w:r>
        <w:t>22.5.3. Содержание обучения в 8 классе.</w:t>
      </w:r>
    </w:p>
    <w:p w:rsidR="00C54E32" w:rsidRDefault="00C54E32" w:rsidP="00C54E32">
      <w:pPr>
        <w:pStyle w:val="ConsPlusNormal"/>
        <w:spacing w:before="240"/>
        <w:ind w:firstLine="540"/>
        <w:jc w:val="both"/>
      </w:pPr>
      <w:r>
        <w:t>22.5.3.1. Числа и вычисления.</w:t>
      </w:r>
    </w:p>
    <w:p w:rsidR="00C54E32" w:rsidRDefault="00C54E32" w:rsidP="00C54E32">
      <w:pPr>
        <w:pStyle w:val="ConsPlusNormal"/>
        <w:spacing w:before="240"/>
        <w:ind w:firstLine="540"/>
        <w:jc w:val="both"/>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54E32" w:rsidRDefault="00C54E32" w:rsidP="00C54E32">
      <w:pPr>
        <w:pStyle w:val="ConsPlusNormal"/>
        <w:spacing w:before="240"/>
        <w:ind w:firstLine="540"/>
        <w:jc w:val="both"/>
      </w:pPr>
      <w:r>
        <w:t>Степень с целым показателем и ее свойства. Стандартная запись числа.</w:t>
      </w:r>
    </w:p>
    <w:p w:rsidR="00C54E32" w:rsidRDefault="00C54E32" w:rsidP="00C54E32">
      <w:pPr>
        <w:pStyle w:val="ConsPlusNormal"/>
        <w:spacing w:before="240"/>
        <w:ind w:firstLine="540"/>
        <w:jc w:val="both"/>
      </w:pPr>
      <w:r>
        <w:t>22.5.3.2. Алгебраические выражения.</w:t>
      </w:r>
    </w:p>
    <w:p w:rsidR="00C54E32" w:rsidRDefault="00C54E32" w:rsidP="00C54E32">
      <w:pPr>
        <w:pStyle w:val="ConsPlusNormal"/>
        <w:spacing w:before="240"/>
        <w:ind w:firstLine="540"/>
        <w:jc w:val="both"/>
      </w:pPr>
      <w:r>
        <w:lastRenderedPageBreak/>
        <w:t>Квадратный трехчлен, разложение квадратного трехчлена на множители.</w:t>
      </w:r>
    </w:p>
    <w:p w:rsidR="00C54E32" w:rsidRDefault="00C54E32" w:rsidP="00C54E32">
      <w:pPr>
        <w:pStyle w:val="ConsPlusNormal"/>
        <w:spacing w:before="240"/>
        <w:ind w:firstLine="540"/>
        <w:jc w:val="both"/>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54E32" w:rsidRDefault="00C54E32" w:rsidP="00C54E32">
      <w:pPr>
        <w:pStyle w:val="ConsPlusNormal"/>
        <w:spacing w:before="240"/>
        <w:ind w:firstLine="540"/>
        <w:jc w:val="both"/>
      </w:pPr>
      <w:r>
        <w:t>22.5.3.3. Уравнения и неравенства.</w:t>
      </w:r>
    </w:p>
    <w:p w:rsidR="00C54E32" w:rsidRDefault="00C54E32" w:rsidP="00C54E32">
      <w:pPr>
        <w:pStyle w:val="ConsPlusNormal"/>
        <w:spacing w:before="240"/>
        <w:ind w:firstLine="540"/>
        <w:jc w:val="both"/>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54E32" w:rsidRDefault="00C54E32" w:rsidP="00C54E32">
      <w:pPr>
        <w:pStyle w:val="ConsPlusNormal"/>
        <w:spacing w:before="240"/>
        <w:ind w:firstLine="540"/>
        <w:jc w:val="both"/>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54E32" w:rsidRDefault="00C54E32" w:rsidP="00C54E32">
      <w:pPr>
        <w:pStyle w:val="ConsPlusNormal"/>
        <w:spacing w:before="240"/>
        <w:ind w:firstLine="540"/>
        <w:jc w:val="both"/>
      </w:pPr>
      <w:r>
        <w:t>Решение текстовых задач алгебраическим способом.</w:t>
      </w:r>
    </w:p>
    <w:p w:rsidR="00C54E32" w:rsidRDefault="00C54E32" w:rsidP="00C54E32">
      <w:pPr>
        <w:pStyle w:val="ConsPlusNormal"/>
        <w:spacing w:before="240"/>
        <w:ind w:firstLine="540"/>
        <w:jc w:val="both"/>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54E32" w:rsidRDefault="00C54E32" w:rsidP="00C54E32">
      <w:pPr>
        <w:pStyle w:val="ConsPlusNormal"/>
        <w:spacing w:before="240"/>
        <w:ind w:firstLine="540"/>
        <w:jc w:val="both"/>
      </w:pPr>
      <w:r>
        <w:t>22.5.3.4. Функции.</w:t>
      </w:r>
    </w:p>
    <w:p w:rsidR="00C54E32" w:rsidRDefault="00C54E32" w:rsidP="00C54E32">
      <w:pPr>
        <w:pStyle w:val="ConsPlusNormal"/>
        <w:spacing w:before="240"/>
        <w:ind w:firstLine="540"/>
        <w:jc w:val="both"/>
      </w:pPr>
      <w:r>
        <w:t>Понятие функции. Область определения и множество значений функции. Способы задания функций.</w:t>
      </w:r>
    </w:p>
    <w:p w:rsidR="00C54E32" w:rsidRDefault="00C54E32" w:rsidP="00C54E32">
      <w:pPr>
        <w:pStyle w:val="ConsPlusNormal"/>
        <w:spacing w:before="240"/>
        <w:ind w:firstLine="540"/>
        <w:jc w:val="both"/>
      </w:pPr>
      <w:r>
        <w:t>График функции. Чтение свойств функции по ее графику. Примеры графиков функций, отражающих реальные процессы.</w:t>
      </w:r>
    </w:p>
    <w:p w:rsidR="00C54E32" w:rsidRDefault="00C54E32" w:rsidP="00C54E32">
      <w:pPr>
        <w:pStyle w:val="ConsPlusNormal"/>
        <w:spacing w:before="240"/>
        <w:ind w:firstLine="540"/>
        <w:jc w:val="both"/>
      </w:pPr>
      <w:r>
        <w:t xml:space="preserve">Функции, описывающие прямую и обратную пропорциональные зависимости, их графики. Функции </w:t>
      </w:r>
      <w:r>
        <w:rPr>
          <w:noProof/>
          <w:position w:val="-9"/>
        </w:rPr>
        <w:drawing>
          <wp:inline distT="0" distB="0" distL="0" distR="0">
            <wp:extent cx="594360" cy="2743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 cy="274320"/>
                    </a:xfrm>
                    <a:prstGeom prst="rect">
                      <a:avLst/>
                    </a:prstGeom>
                    <a:noFill/>
                    <a:ln>
                      <a:noFill/>
                    </a:ln>
                  </pic:spPr>
                </pic:pic>
              </a:graphicData>
            </a:graphic>
          </wp:inline>
        </w:drawing>
      </w:r>
      <w:r>
        <w:t xml:space="preserve">, </w:t>
      </w:r>
      <w:r>
        <w:rPr>
          <w:noProof/>
          <w:position w:val="-9"/>
        </w:rPr>
        <w:drawing>
          <wp:inline distT="0" distB="0" distL="0" distR="0">
            <wp:extent cx="594360" cy="2743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 cy="274320"/>
                    </a:xfrm>
                    <a:prstGeom prst="rect">
                      <a:avLst/>
                    </a:prstGeom>
                    <a:noFill/>
                    <a:ln>
                      <a:noFill/>
                    </a:ln>
                  </pic:spPr>
                </pic:pic>
              </a:graphicData>
            </a:graphic>
          </wp:inline>
        </w:drawing>
      </w:r>
      <w:r>
        <w:t xml:space="preserve">, </w:t>
      </w:r>
      <w:r>
        <w:rPr>
          <w:noProof/>
          <w:position w:val="-10"/>
        </w:rPr>
        <w:drawing>
          <wp:inline distT="0" distB="0" distL="0" distR="0">
            <wp:extent cx="701040" cy="28956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1040" cy="289560"/>
                    </a:xfrm>
                    <a:prstGeom prst="rect">
                      <a:avLst/>
                    </a:prstGeom>
                    <a:noFill/>
                    <a:ln>
                      <a:noFill/>
                    </a:ln>
                  </pic:spPr>
                </pic:pic>
              </a:graphicData>
            </a:graphic>
          </wp:inline>
        </w:drawing>
      </w:r>
      <w:r>
        <w:t xml:space="preserve">, </w:t>
      </w:r>
      <w:r>
        <w:rPr>
          <w:noProof/>
          <w:position w:val="-6"/>
        </w:rPr>
        <w:drawing>
          <wp:inline distT="0" distB="0" distL="0" distR="0">
            <wp:extent cx="723900" cy="2438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243840"/>
                    </a:xfrm>
                    <a:prstGeom prst="rect">
                      <a:avLst/>
                    </a:prstGeom>
                    <a:noFill/>
                    <a:ln>
                      <a:noFill/>
                    </a:ln>
                  </pic:spPr>
                </pic:pic>
              </a:graphicData>
            </a:graphic>
          </wp:inline>
        </w:drawing>
      </w:r>
      <w:r>
        <w:t>. Графическое решение уравнений и систем уравнений.</w:t>
      </w:r>
    </w:p>
    <w:p w:rsidR="00C54E32" w:rsidRDefault="00C54E32" w:rsidP="00C54E32">
      <w:pPr>
        <w:pStyle w:val="ConsPlusNormal"/>
        <w:spacing w:before="240"/>
        <w:ind w:firstLine="540"/>
        <w:jc w:val="both"/>
      </w:pPr>
      <w:r>
        <w:t>22.5.4. Содержание обучения в 9 классе.</w:t>
      </w:r>
    </w:p>
    <w:p w:rsidR="00C54E32" w:rsidRDefault="00C54E32" w:rsidP="00C54E32">
      <w:pPr>
        <w:pStyle w:val="ConsPlusNormal"/>
        <w:spacing w:before="240"/>
        <w:ind w:firstLine="540"/>
        <w:jc w:val="both"/>
      </w:pPr>
      <w:r>
        <w:t>22.5.4.1. Числа и вычисления.</w:t>
      </w:r>
    </w:p>
    <w:p w:rsidR="00C54E32" w:rsidRDefault="00C54E32" w:rsidP="00C54E32">
      <w:pPr>
        <w:pStyle w:val="ConsPlusNormal"/>
        <w:spacing w:before="240"/>
        <w:ind w:firstLine="540"/>
        <w:jc w:val="both"/>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54E32" w:rsidRDefault="00C54E32" w:rsidP="00C54E32">
      <w:pPr>
        <w:pStyle w:val="ConsPlusNormal"/>
        <w:spacing w:before="240"/>
        <w:ind w:firstLine="540"/>
        <w:jc w:val="both"/>
      </w:pPr>
      <w:r>
        <w:t>Сравнение действительных чисел, арифметические действия с действительными числами.</w:t>
      </w:r>
    </w:p>
    <w:p w:rsidR="00C54E32" w:rsidRDefault="00C54E32" w:rsidP="00C54E32">
      <w:pPr>
        <w:pStyle w:val="ConsPlusNormal"/>
        <w:spacing w:before="240"/>
        <w:ind w:firstLine="540"/>
        <w:jc w:val="both"/>
      </w:pPr>
      <w:r>
        <w:t>Размеры объектов окружающего мира, длительность процессов в окружающем мире.</w:t>
      </w:r>
    </w:p>
    <w:p w:rsidR="00C54E32" w:rsidRDefault="00C54E32" w:rsidP="00C54E32">
      <w:pPr>
        <w:pStyle w:val="ConsPlusNormal"/>
        <w:spacing w:before="240"/>
        <w:ind w:firstLine="540"/>
        <w:jc w:val="both"/>
      </w:pPr>
      <w:r>
        <w:t>Приближенное значение величины, точность приближения. Округление чисел. Прикидка и оценка результатов вычислений.</w:t>
      </w:r>
    </w:p>
    <w:p w:rsidR="00C54E32" w:rsidRDefault="00C54E32" w:rsidP="00C54E32">
      <w:pPr>
        <w:pStyle w:val="ConsPlusNormal"/>
        <w:spacing w:before="240"/>
        <w:ind w:firstLine="540"/>
        <w:jc w:val="both"/>
      </w:pPr>
      <w:r>
        <w:t>22.5.4.2. Уравнения и неравенства.</w:t>
      </w:r>
    </w:p>
    <w:p w:rsidR="00C54E32" w:rsidRDefault="00C54E32" w:rsidP="00C54E32">
      <w:pPr>
        <w:pStyle w:val="ConsPlusNormal"/>
        <w:spacing w:before="240"/>
        <w:ind w:firstLine="540"/>
        <w:jc w:val="both"/>
      </w:pPr>
      <w:r>
        <w:t>Линейное уравнение. Решение уравнений, сводящихся к линейным.</w:t>
      </w:r>
    </w:p>
    <w:p w:rsidR="00C54E32" w:rsidRDefault="00C54E32" w:rsidP="00C54E32">
      <w:pPr>
        <w:pStyle w:val="ConsPlusNormal"/>
        <w:spacing w:before="240"/>
        <w:ind w:firstLine="540"/>
        <w:jc w:val="both"/>
      </w:pPr>
      <w:r>
        <w:t>Квадратное уравнение. Решение уравнений, сводящихся к квадратным. Биквадратное уравнение. Примеры решения уравнений третьей и четвертой степеней разложением на множители.</w:t>
      </w:r>
    </w:p>
    <w:p w:rsidR="00C54E32" w:rsidRDefault="00C54E32" w:rsidP="00C54E32">
      <w:pPr>
        <w:pStyle w:val="ConsPlusNormal"/>
        <w:spacing w:before="240"/>
        <w:ind w:firstLine="540"/>
        <w:jc w:val="both"/>
      </w:pPr>
      <w:r>
        <w:t>Решение дробно-рациональных уравнений. Решение текстовых задач алгебраическим методом.</w:t>
      </w:r>
    </w:p>
    <w:p w:rsidR="00C54E32" w:rsidRDefault="00C54E32" w:rsidP="00C54E32">
      <w:pPr>
        <w:pStyle w:val="ConsPlusNormal"/>
        <w:spacing w:before="240"/>
        <w:ind w:firstLine="540"/>
        <w:jc w:val="both"/>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54E32" w:rsidRDefault="00C54E32" w:rsidP="00C54E32">
      <w:pPr>
        <w:pStyle w:val="ConsPlusNormal"/>
        <w:spacing w:before="240"/>
        <w:ind w:firstLine="540"/>
        <w:jc w:val="both"/>
      </w:pPr>
      <w:r>
        <w:t>Решение текстовых задач алгебраическим способом.</w:t>
      </w:r>
    </w:p>
    <w:p w:rsidR="00C54E32" w:rsidRDefault="00C54E32" w:rsidP="00C54E32">
      <w:pPr>
        <w:pStyle w:val="ConsPlusNormal"/>
        <w:spacing w:before="240"/>
        <w:ind w:firstLine="540"/>
        <w:jc w:val="both"/>
      </w:pPr>
      <w:r>
        <w:t>Числовые неравенства и их свойства.</w:t>
      </w:r>
    </w:p>
    <w:p w:rsidR="00C54E32" w:rsidRDefault="00C54E32" w:rsidP="00C54E32">
      <w:pPr>
        <w:pStyle w:val="ConsPlusNormal"/>
        <w:spacing w:before="240"/>
        <w:ind w:firstLine="540"/>
        <w:jc w:val="both"/>
      </w:pPr>
      <w:r>
        <w:t xml:space="preserve">Решение линейных неравенств с одной переменной. Решение систем линейных неравенств с одной </w:t>
      </w:r>
      <w:r>
        <w:lastRenderedPageBreak/>
        <w:t>переменной. Квадратные неравенства. Графическая интерпретация неравенств и систем неравенств с двумя переменными.</w:t>
      </w:r>
    </w:p>
    <w:p w:rsidR="00C54E32" w:rsidRDefault="00C54E32" w:rsidP="00C54E32">
      <w:pPr>
        <w:pStyle w:val="ConsPlusNormal"/>
        <w:spacing w:before="240"/>
        <w:ind w:firstLine="540"/>
        <w:jc w:val="both"/>
      </w:pPr>
      <w:r>
        <w:t>22.5.4.3. Функции.</w:t>
      </w:r>
    </w:p>
    <w:p w:rsidR="00C54E32" w:rsidRDefault="00C54E32" w:rsidP="00C54E32">
      <w:pPr>
        <w:pStyle w:val="ConsPlusNormal"/>
        <w:spacing w:before="240"/>
        <w:ind w:firstLine="540"/>
        <w:jc w:val="both"/>
      </w:pPr>
      <w:r>
        <w:t>Квадратичная функция, ее график и свойства. Парабола, координаты вершины параболы, ось симметрии параболы.</w:t>
      </w:r>
    </w:p>
    <w:p w:rsidR="00C54E32" w:rsidRDefault="00C54E32" w:rsidP="00C54E32">
      <w:pPr>
        <w:pStyle w:val="ConsPlusNormal"/>
        <w:spacing w:before="240"/>
        <w:ind w:firstLine="540"/>
        <w:jc w:val="both"/>
      </w:pPr>
      <w:r>
        <w:t xml:space="preserve">Графики функции: </w:t>
      </w:r>
      <w:r>
        <w:rPr>
          <w:noProof/>
          <w:position w:val="-6"/>
        </w:rPr>
        <w:drawing>
          <wp:inline distT="0" distB="0" distL="0" distR="0">
            <wp:extent cx="632460" cy="2438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2460" cy="243840"/>
                    </a:xfrm>
                    <a:prstGeom prst="rect">
                      <a:avLst/>
                    </a:prstGeom>
                    <a:noFill/>
                    <a:ln>
                      <a:noFill/>
                    </a:ln>
                  </pic:spPr>
                </pic:pic>
              </a:graphicData>
            </a:graphic>
          </wp:inline>
        </w:drawing>
      </w:r>
      <w:r>
        <w:t xml:space="preserve">, </w:t>
      </w:r>
      <w:r>
        <w:rPr>
          <w:noProof/>
          <w:position w:val="-6"/>
        </w:rPr>
        <w:drawing>
          <wp:inline distT="0" distB="0" distL="0" distR="0">
            <wp:extent cx="998220" cy="2438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8220" cy="243840"/>
                    </a:xfrm>
                    <a:prstGeom prst="rect">
                      <a:avLst/>
                    </a:prstGeom>
                    <a:noFill/>
                    <a:ln>
                      <a:noFill/>
                    </a:ln>
                  </pic:spPr>
                </pic:pic>
              </a:graphicData>
            </a:graphic>
          </wp:inline>
        </w:drawing>
      </w:r>
      <w:r>
        <w:t xml:space="preserve">, </w:t>
      </w:r>
      <w:r>
        <w:rPr>
          <w:noProof/>
          <w:position w:val="-24"/>
        </w:rPr>
        <w:drawing>
          <wp:inline distT="0" distB="0" distL="0" distR="0">
            <wp:extent cx="609600" cy="4724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 cy="472440"/>
                    </a:xfrm>
                    <a:prstGeom prst="rect">
                      <a:avLst/>
                    </a:prstGeom>
                    <a:noFill/>
                    <a:ln>
                      <a:noFill/>
                    </a:ln>
                  </pic:spPr>
                </pic:pic>
              </a:graphicData>
            </a:graphic>
          </wp:inline>
        </w:drawing>
      </w:r>
      <w:r>
        <w:t xml:space="preserve">, </w:t>
      </w:r>
      <w:r>
        <w:rPr>
          <w:noProof/>
          <w:position w:val="-9"/>
        </w:rPr>
        <w:drawing>
          <wp:inline distT="0" distB="0" distL="0" distR="0">
            <wp:extent cx="594360" cy="274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 cy="274320"/>
                    </a:xfrm>
                    <a:prstGeom prst="rect">
                      <a:avLst/>
                    </a:prstGeom>
                    <a:noFill/>
                    <a:ln>
                      <a:noFill/>
                    </a:ln>
                  </pic:spPr>
                </pic:pic>
              </a:graphicData>
            </a:graphic>
          </wp:inline>
        </w:drawing>
      </w:r>
      <w:r>
        <w:t xml:space="preserve">, </w:t>
      </w:r>
      <w:r>
        <w:rPr>
          <w:noProof/>
          <w:position w:val="-10"/>
        </w:rPr>
        <w:drawing>
          <wp:inline distT="0" distB="0" distL="0" distR="0">
            <wp:extent cx="701040" cy="28956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1040" cy="289560"/>
                    </a:xfrm>
                    <a:prstGeom prst="rect">
                      <a:avLst/>
                    </a:prstGeom>
                    <a:noFill/>
                    <a:ln>
                      <a:noFill/>
                    </a:ln>
                  </pic:spPr>
                </pic:pic>
              </a:graphicData>
            </a:graphic>
          </wp:inline>
        </w:drawing>
      </w:r>
      <w:r>
        <w:t xml:space="preserve">, </w:t>
      </w:r>
      <w:r>
        <w:rPr>
          <w:noProof/>
          <w:position w:val="-6"/>
        </w:rPr>
        <w:drawing>
          <wp:inline distT="0" distB="0" distL="0" distR="0">
            <wp:extent cx="723900" cy="243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243840"/>
                    </a:xfrm>
                    <a:prstGeom prst="rect">
                      <a:avLst/>
                    </a:prstGeom>
                    <a:noFill/>
                    <a:ln>
                      <a:noFill/>
                    </a:ln>
                  </pic:spPr>
                </pic:pic>
              </a:graphicData>
            </a:graphic>
          </wp:inline>
        </w:drawing>
      </w:r>
      <w:r>
        <w:t>, и их свойства.</w:t>
      </w:r>
    </w:p>
    <w:p w:rsidR="00C54E32" w:rsidRDefault="00C54E32" w:rsidP="00C54E32">
      <w:pPr>
        <w:pStyle w:val="ConsPlusNormal"/>
        <w:spacing w:before="240"/>
        <w:ind w:firstLine="540"/>
        <w:jc w:val="both"/>
      </w:pPr>
      <w:r>
        <w:t>22.5.4.4. Числовые последовательности и прогрессии.</w:t>
      </w:r>
    </w:p>
    <w:p w:rsidR="00C54E32" w:rsidRDefault="00C54E32" w:rsidP="00C54E32">
      <w:pPr>
        <w:pStyle w:val="ConsPlusNormal"/>
        <w:spacing w:before="240"/>
        <w:ind w:firstLine="540"/>
        <w:jc w:val="both"/>
      </w:pPr>
      <w:r>
        <w:t>Понятие числовой последовательности. Задание последовательности рекуррентной формулой и формулой n-го члена.</w:t>
      </w:r>
    </w:p>
    <w:p w:rsidR="00C54E32" w:rsidRDefault="00C54E32" w:rsidP="00C54E32">
      <w:pPr>
        <w:pStyle w:val="ConsPlusNormal"/>
        <w:spacing w:before="240"/>
        <w:ind w:firstLine="540"/>
        <w:jc w:val="both"/>
      </w:pPr>
      <w:r>
        <w:t>Арифметическая и геометрическая прогрессии. Формулы n-го члена арифметической и геометрической прогрессий, суммы первых n членов.</w:t>
      </w:r>
    </w:p>
    <w:p w:rsidR="00C54E32" w:rsidRDefault="00C54E32" w:rsidP="00C54E32">
      <w:pPr>
        <w:pStyle w:val="ConsPlusNormal"/>
        <w:spacing w:before="240"/>
        <w:ind w:firstLine="540"/>
        <w:jc w:val="both"/>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54E32" w:rsidRDefault="00C54E32" w:rsidP="00C54E32">
      <w:pPr>
        <w:pStyle w:val="ConsPlusNormal"/>
        <w:spacing w:before="240"/>
        <w:ind w:firstLine="540"/>
        <w:jc w:val="both"/>
      </w:pPr>
      <w:r>
        <w:t>22.5.5. Предметные результаты освоения программы учебного курса "Алгебра".</w:t>
      </w:r>
    </w:p>
    <w:p w:rsidR="00C54E32" w:rsidRDefault="00C54E32" w:rsidP="00C54E32">
      <w:pPr>
        <w:pStyle w:val="ConsPlusNormal"/>
        <w:spacing w:before="240"/>
        <w:ind w:firstLine="540"/>
        <w:jc w:val="both"/>
      </w:pPr>
      <w:r>
        <w:t>22.5.5.1. Предметные результаты освоения программы учебного курса к концу обучения в 7 классе.</w:t>
      </w:r>
    </w:p>
    <w:p w:rsidR="00C54E32" w:rsidRDefault="00C54E32" w:rsidP="00C54E32">
      <w:pPr>
        <w:pStyle w:val="ConsPlusNormal"/>
        <w:spacing w:before="240"/>
        <w:ind w:firstLine="540"/>
        <w:jc w:val="both"/>
      </w:pPr>
      <w:r>
        <w:t>22.5.5.1.1. Числа и вычисления.</w:t>
      </w:r>
    </w:p>
    <w:p w:rsidR="00C54E32" w:rsidRDefault="00C54E32" w:rsidP="00C54E32">
      <w:pPr>
        <w:pStyle w:val="ConsPlusNormal"/>
        <w:spacing w:before="240"/>
        <w:ind w:firstLine="540"/>
        <w:jc w:val="both"/>
      </w:pPr>
      <w:r>
        <w:t>Выполнять, сочетая устные и письменные приемы, арифметические действия с рациональными числами.</w:t>
      </w:r>
    </w:p>
    <w:p w:rsidR="00C54E32" w:rsidRDefault="00C54E32" w:rsidP="00C54E32">
      <w:pPr>
        <w:pStyle w:val="ConsPlusNormal"/>
        <w:spacing w:before="240"/>
        <w:ind w:firstLine="540"/>
        <w:jc w:val="both"/>
      </w:pPr>
      <w: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p w:rsidR="00C54E32" w:rsidRDefault="00C54E32" w:rsidP="00C54E32">
      <w:pPr>
        <w:pStyle w:val="ConsPlusNormal"/>
        <w:spacing w:before="240"/>
        <w:ind w:firstLine="540"/>
        <w:jc w:val="both"/>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54E32" w:rsidRDefault="00C54E32" w:rsidP="00C54E32">
      <w:pPr>
        <w:pStyle w:val="ConsPlusNormal"/>
        <w:spacing w:before="240"/>
        <w:ind w:firstLine="540"/>
        <w:jc w:val="both"/>
      </w:pPr>
      <w:r>
        <w:t>Сравнивать и упорядочивать рациональные числа.</w:t>
      </w:r>
    </w:p>
    <w:p w:rsidR="00C54E32" w:rsidRDefault="00C54E32" w:rsidP="00C54E32">
      <w:pPr>
        <w:pStyle w:val="ConsPlusNormal"/>
        <w:spacing w:before="240"/>
        <w:ind w:firstLine="540"/>
        <w:jc w:val="both"/>
      </w:pPr>
      <w:r>
        <w:t>Округлять числа.</w:t>
      </w:r>
    </w:p>
    <w:p w:rsidR="00C54E32" w:rsidRDefault="00C54E32" w:rsidP="00C54E32">
      <w:pPr>
        <w:pStyle w:val="ConsPlusNormal"/>
        <w:spacing w:before="240"/>
        <w:ind w:firstLine="540"/>
        <w:jc w:val="both"/>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54E32" w:rsidRDefault="00C54E32" w:rsidP="00C54E32">
      <w:pPr>
        <w:pStyle w:val="ConsPlusNormal"/>
        <w:spacing w:before="240"/>
        <w:ind w:firstLine="540"/>
        <w:jc w:val="both"/>
      </w:pPr>
      <w:r>
        <w:t>Применять признаки делимости, разложение на множители натуральных чисел.</w:t>
      </w:r>
    </w:p>
    <w:p w:rsidR="00C54E32" w:rsidRDefault="00C54E32" w:rsidP="00C54E32">
      <w:pPr>
        <w:pStyle w:val="ConsPlusNormal"/>
        <w:spacing w:before="240"/>
        <w:ind w:firstLine="540"/>
        <w:jc w:val="both"/>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rsidR="00C54E32" w:rsidRDefault="00C54E32" w:rsidP="00C54E32">
      <w:pPr>
        <w:pStyle w:val="ConsPlusNormal"/>
        <w:spacing w:before="240"/>
        <w:ind w:firstLine="540"/>
        <w:jc w:val="both"/>
      </w:pPr>
      <w:r>
        <w:t>22.5.5.1.2. Алгебраические выражения.</w:t>
      </w:r>
    </w:p>
    <w:p w:rsidR="00C54E32" w:rsidRDefault="00C54E32" w:rsidP="00C54E32">
      <w:pPr>
        <w:pStyle w:val="ConsPlusNormal"/>
        <w:spacing w:before="240"/>
        <w:ind w:firstLine="540"/>
        <w:jc w:val="both"/>
      </w:pPr>
      <w:r>
        <w:t>Использовать алгебраическую терминологию и символику, применять ее в процессе освоения учебного материала.</w:t>
      </w:r>
    </w:p>
    <w:p w:rsidR="00C54E32" w:rsidRDefault="00C54E32" w:rsidP="00C54E32">
      <w:pPr>
        <w:pStyle w:val="ConsPlusNormal"/>
        <w:spacing w:before="240"/>
        <w:ind w:firstLine="540"/>
        <w:jc w:val="both"/>
      </w:pPr>
      <w:r>
        <w:t>Находить значения буквенных выражений при заданных значениях переменных.</w:t>
      </w:r>
    </w:p>
    <w:p w:rsidR="00C54E32" w:rsidRDefault="00C54E32" w:rsidP="00C54E32">
      <w:pPr>
        <w:pStyle w:val="ConsPlusNormal"/>
        <w:spacing w:before="240"/>
        <w:ind w:firstLine="540"/>
        <w:jc w:val="both"/>
      </w:pPr>
      <w:r>
        <w:t>Выполнять преобразования целого выражения в многочлен приведением подобных слагаемых, раскрытием скобок.</w:t>
      </w:r>
    </w:p>
    <w:p w:rsidR="00C54E32" w:rsidRDefault="00C54E32" w:rsidP="00C54E32">
      <w:pPr>
        <w:pStyle w:val="ConsPlusNormal"/>
        <w:spacing w:before="240"/>
        <w:ind w:firstLine="540"/>
        <w:jc w:val="both"/>
      </w:pPr>
      <w:r>
        <w:lastRenderedPageBreak/>
        <w:t>Выполнять умножение одночлена на многочлен и многочлена на многочлен, применять формулы квадрата суммы и квадрата разности.</w:t>
      </w:r>
    </w:p>
    <w:p w:rsidR="00C54E32" w:rsidRDefault="00C54E32" w:rsidP="00C54E32">
      <w:pPr>
        <w:pStyle w:val="ConsPlusNormal"/>
        <w:spacing w:before="240"/>
        <w:ind w:firstLine="540"/>
        <w:jc w:val="both"/>
      </w:pPr>
      <w: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p w:rsidR="00C54E32" w:rsidRDefault="00C54E32" w:rsidP="00C54E32">
      <w:pPr>
        <w:pStyle w:val="ConsPlusNormal"/>
        <w:spacing w:before="240"/>
        <w:ind w:firstLine="540"/>
        <w:jc w:val="both"/>
      </w:pPr>
      <w:r>
        <w:t>Применять преобразования многочленов для решения различных задач из математики, смежных предметов, из реальной практики.</w:t>
      </w:r>
    </w:p>
    <w:p w:rsidR="00C54E32" w:rsidRDefault="00C54E32" w:rsidP="00C54E32">
      <w:pPr>
        <w:pStyle w:val="ConsPlusNormal"/>
        <w:spacing w:before="240"/>
        <w:ind w:firstLine="540"/>
        <w:jc w:val="both"/>
      </w:pPr>
      <w:r>
        <w:t>Использовать свойства степеней с натуральными показателями для преобразования выражений.</w:t>
      </w:r>
    </w:p>
    <w:p w:rsidR="00C54E32" w:rsidRDefault="00C54E32" w:rsidP="00C54E32">
      <w:pPr>
        <w:pStyle w:val="ConsPlusNormal"/>
        <w:spacing w:before="240"/>
        <w:ind w:firstLine="540"/>
        <w:jc w:val="both"/>
      </w:pPr>
      <w:r>
        <w:t>22.5.5.1.3. Уравнения и неравенства.</w:t>
      </w:r>
    </w:p>
    <w:p w:rsidR="00C54E32" w:rsidRDefault="00C54E32" w:rsidP="00C54E32">
      <w:pPr>
        <w:pStyle w:val="ConsPlusNormal"/>
        <w:spacing w:before="240"/>
        <w:ind w:firstLine="540"/>
        <w:jc w:val="both"/>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54E32" w:rsidRDefault="00C54E32" w:rsidP="00C54E32">
      <w:pPr>
        <w:pStyle w:val="ConsPlusNormal"/>
        <w:spacing w:before="240"/>
        <w:ind w:firstLine="540"/>
        <w:jc w:val="both"/>
      </w:pPr>
      <w:r>
        <w:t>Применять графические методы при решении линейных уравнений и их систем.</w:t>
      </w:r>
    </w:p>
    <w:p w:rsidR="00C54E32" w:rsidRDefault="00C54E32" w:rsidP="00C54E32">
      <w:pPr>
        <w:pStyle w:val="ConsPlusNormal"/>
        <w:spacing w:before="240"/>
        <w:ind w:firstLine="540"/>
        <w:jc w:val="both"/>
      </w:pPr>
      <w:r>
        <w:t>Подбирать примеры пар чисел, являющихся решением линейного уравнения с двумя переменными.</w:t>
      </w:r>
    </w:p>
    <w:p w:rsidR="00C54E32" w:rsidRDefault="00C54E32" w:rsidP="00C54E32">
      <w:pPr>
        <w:pStyle w:val="ConsPlusNormal"/>
        <w:spacing w:before="240"/>
        <w:ind w:firstLine="540"/>
        <w:jc w:val="both"/>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C54E32" w:rsidRDefault="00C54E32" w:rsidP="00C54E32">
      <w:pPr>
        <w:pStyle w:val="ConsPlusNormal"/>
        <w:spacing w:before="240"/>
        <w:ind w:firstLine="540"/>
        <w:jc w:val="both"/>
      </w:pPr>
      <w:r>
        <w:t>Решать системы двух линейных уравнений с двумя переменными, в том числе графически.</w:t>
      </w:r>
    </w:p>
    <w:p w:rsidR="00C54E32" w:rsidRDefault="00C54E32" w:rsidP="00C54E32">
      <w:pPr>
        <w:pStyle w:val="ConsPlusNormal"/>
        <w:spacing w:before="240"/>
        <w:ind w:firstLine="540"/>
        <w:jc w:val="both"/>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54E32" w:rsidRDefault="00C54E32" w:rsidP="00C54E32">
      <w:pPr>
        <w:pStyle w:val="ConsPlusNormal"/>
        <w:spacing w:before="240"/>
        <w:ind w:firstLine="540"/>
        <w:jc w:val="both"/>
      </w:pPr>
      <w:r>
        <w:t>22.5.5.1.4. Функции.</w:t>
      </w:r>
    </w:p>
    <w:p w:rsidR="00C54E32" w:rsidRDefault="00C54E32" w:rsidP="00C54E32">
      <w:pPr>
        <w:pStyle w:val="ConsPlusNormal"/>
        <w:spacing w:before="240"/>
        <w:ind w:firstLine="540"/>
        <w:jc w:val="both"/>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54E32" w:rsidRDefault="00C54E32" w:rsidP="00C54E32">
      <w:pPr>
        <w:pStyle w:val="ConsPlusNormal"/>
        <w:spacing w:before="240"/>
        <w:ind w:firstLine="540"/>
        <w:jc w:val="both"/>
      </w:pPr>
      <w:r>
        <w:t xml:space="preserve">Отмечать в координатной плоскости точки по заданным координатам, строить графики линейных функций. Строить график функции </w:t>
      </w:r>
      <w:r>
        <w:rPr>
          <w:noProof/>
          <w:position w:val="-6"/>
        </w:rPr>
        <w:drawing>
          <wp:inline distT="0" distB="0" distL="0" distR="0">
            <wp:extent cx="723900" cy="2438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243840"/>
                    </a:xfrm>
                    <a:prstGeom prst="rect">
                      <a:avLst/>
                    </a:prstGeom>
                    <a:noFill/>
                    <a:ln>
                      <a:noFill/>
                    </a:ln>
                  </pic:spPr>
                </pic:pic>
              </a:graphicData>
            </a:graphic>
          </wp:inline>
        </w:drawing>
      </w:r>
      <w:r>
        <w:t>.</w:t>
      </w:r>
    </w:p>
    <w:p w:rsidR="00C54E32" w:rsidRDefault="00C54E32" w:rsidP="00C54E32">
      <w:pPr>
        <w:pStyle w:val="ConsPlusNormal"/>
        <w:spacing w:before="240"/>
        <w:ind w:firstLine="540"/>
        <w:jc w:val="both"/>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объем работы.</w:t>
      </w:r>
    </w:p>
    <w:p w:rsidR="00C54E32" w:rsidRDefault="00C54E32" w:rsidP="00C54E32">
      <w:pPr>
        <w:pStyle w:val="ConsPlusNormal"/>
        <w:spacing w:before="240"/>
        <w:ind w:firstLine="540"/>
        <w:jc w:val="both"/>
      </w:pPr>
      <w:r>
        <w:t>Находить значение функции по значению ее аргумента.</w:t>
      </w:r>
    </w:p>
    <w:p w:rsidR="00C54E32" w:rsidRDefault="00C54E32" w:rsidP="00C54E32">
      <w:pPr>
        <w:pStyle w:val="ConsPlusNormal"/>
        <w:spacing w:before="240"/>
        <w:ind w:firstLine="540"/>
        <w:jc w:val="both"/>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54E32" w:rsidRDefault="00C54E32" w:rsidP="00C54E32">
      <w:pPr>
        <w:pStyle w:val="ConsPlusNormal"/>
        <w:spacing w:before="240"/>
        <w:ind w:firstLine="540"/>
        <w:jc w:val="both"/>
      </w:pPr>
      <w:r>
        <w:t>22.5.5.2. Предметные результаты освоения программы учебного курса к концу обучения в 8 классе.</w:t>
      </w:r>
    </w:p>
    <w:p w:rsidR="00C54E32" w:rsidRDefault="00C54E32" w:rsidP="00C54E32">
      <w:pPr>
        <w:pStyle w:val="ConsPlusNormal"/>
        <w:spacing w:before="240"/>
        <w:ind w:firstLine="540"/>
        <w:jc w:val="both"/>
      </w:pPr>
      <w:r>
        <w:t>22.5.5.2.1. Числа и вычисления.</w:t>
      </w:r>
    </w:p>
    <w:p w:rsidR="00C54E32" w:rsidRDefault="00C54E32" w:rsidP="00C54E32">
      <w:pPr>
        <w:pStyle w:val="ConsPlusNormal"/>
        <w:spacing w:before="240"/>
        <w:ind w:firstLine="540"/>
        <w:jc w:val="both"/>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54E32" w:rsidRDefault="00C54E32" w:rsidP="00C54E32">
      <w:pPr>
        <w:pStyle w:val="ConsPlusNormal"/>
        <w:spacing w:before="240"/>
        <w:ind w:firstLine="540"/>
        <w:jc w:val="both"/>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54E32" w:rsidRDefault="00C54E32" w:rsidP="00C54E32">
      <w:pPr>
        <w:pStyle w:val="ConsPlusNormal"/>
        <w:spacing w:before="240"/>
        <w:ind w:firstLine="540"/>
        <w:jc w:val="both"/>
      </w:pPr>
      <w:r>
        <w:t>Использовать записи больших и малых чисел с помощью десятичных дробей и степеней числа 10.</w:t>
      </w:r>
    </w:p>
    <w:p w:rsidR="00C54E32" w:rsidRDefault="00C54E32" w:rsidP="00C54E32">
      <w:pPr>
        <w:pStyle w:val="ConsPlusNormal"/>
        <w:spacing w:before="240"/>
        <w:ind w:firstLine="540"/>
        <w:jc w:val="both"/>
      </w:pPr>
      <w:r>
        <w:t>22.5.5.2.2. Алгебраические выражения.</w:t>
      </w:r>
    </w:p>
    <w:p w:rsidR="00C54E32" w:rsidRDefault="00C54E32" w:rsidP="00C54E32">
      <w:pPr>
        <w:pStyle w:val="ConsPlusNormal"/>
        <w:spacing w:before="240"/>
        <w:ind w:firstLine="540"/>
        <w:jc w:val="both"/>
      </w:pPr>
      <w:r>
        <w:t>Применять понятие степени с целым показателем, выполнять преобразования выражений, содержащих степени с целым показателем.</w:t>
      </w:r>
    </w:p>
    <w:p w:rsidR="00C54E32" w:rsidRDefault="00C54E32" w:rsidP="00C54E32">
      <w:pPr>
        <w:pStyle w:val="ConsPlusNormal"/>
        <w:spacing w:before="240"/>
        <w:ind w:firstLine="540"/>
        <w:jc w:val="both"/>
      </w:pPr>
      <w:r>
        <w:lastRenderedPageBreak/>
        <w:t>Выполнять тождественные преобразования рациональных выражений на основе правил действий над многочленами и алгебраическими дробями.</w:t>
      </w:r>
    </w:p>
    <w:p w:rsidR="00C54E32" w:rsidRDefault="00C54E32" w:rsidP="00C54E32">
      <w:pPr>
        <w:pStyle w:val="ConsPlusNormal"/>
        <w:spacing w:before="240"/>
        <w:ind w:firstLine="540"/>
        <w:jc w:val="both"/>
      </w:pPr>
      <w:r>
        <w:t>Раскладывать квадратный трехчлен на множители.</w:t>
      </w:r>
    </w:p>
    <w:p w:rsidR="00C54E32" w:rsidRDefault="00C54E32" w:rsidP="00C54E32">
      <w:pPr>
        <w:pStyle w:val="ConsPlusNormal"/>
        <w:spacing w:before="240"/>
        <w:ind w:firstLine="540"/>
        <w:jc w:val="both"/>
      </w:pPr>
      <w:r>
        <w:t>Применять преобразования выражений для решения различных задач из математики, смежных предметов, из реальной практики.</w:t>
      </w:r>
    </w:p>
    <w:p w:rsidR="00C54E32" w:rsidRDefault="00C54E32" w:rsidP="00C54E32">
      <w:pPr>
        <w:pStyle w:val="ConsPlusNormal"/>
        <w:spacing w:before="240"/>
        <w:ind w:firstLine="540"/>
        <w:jc w:val="both"/>
      </w:pPr>
      <w:r>
        <w:t>22.5.5.2.3. Уравнения и неравенства.</w:t>
      </w:r>
    </w:p>
    <w:p w:rsidR="00C54E32" w:rsidRDefault="00C54E32" w:rsidP="00C54E32">
      <w:pPr>
        <w:pStyle w:val="ConsPlusNormal"/>
        <w:spacing w:before="240"/>
        <w:ind w:firstLine="540"/>
        <w:jc w:val="both"/>
      </w:pPr>
      <w:r>
        <w:t>Решать линейные, квадратные уравнения и рациональные уравнения, сводящиеся к ним, системы двух уравнений с двумя переменными.</w:t>
      </w:r>
    </w:p>
    <w:p w:rsidR="00C54E32" w:rsidRDefault="00C54E32" w:rsidP="00C54E32">
      <w:pPr>
        <w:pStyle w:val="ConsPlusNormal"/>
        <w:spacing w:before="240"/>
        <w:ind w:firstLine="54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54E32" w:rsidRDefault="00C54E32" w:rsidP="00C54E32">
      <w:pPr>
        <w:pStyle w:val="ConsPlusNormal"/>
        <w:spacing w:before="240"/>
        <w:ind w:firstLine="540"/>
        <w:jc w:val="both"/>
      </w:pPr>
      <w: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54E32" w:rsidRDefault="00C54E32" w:rsidP="00C54E32">
      <w:pPr>
        <w:pStyle w:val="ConsPlusNormal"/>
        <w:spacing w:before="240"/>
        <w:ind w:firstLine="540"/>
        <w:jc w:val="both"/>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54E32" w:rsidRDefault="00C54E32" w:rsidP="00C54E32">
      <w:pPr>
        <w:pStyle w:val="ConsPlusNormal"/>
        <w:spacing w:before="240"/>
        <w:ind w:firstLine="540"/>
        <w:jc w:val="both"/>
      </w:pPr>
      <w:r>
        <w:t>22.5.5.2.4. Функции.</w:t>
      </w:r>
    </w:p>
    <w:p w:rsidR="00C54E32" w:rsidRDefault="00C54E32" w:rsidP="00C54E32">
      <w:pPr>
        <w:pStyle w:val="ConsPlusNormal"/>
        <w:spacing w:before="240"/>
        <w:ind w:firstLine="540"/>
        <w:jc w:val="both"/>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C54E32" w:rsidRDefault="00C54E32" w:rsidP="00C54E32">
      <w:pPr>
        <w:pStyle w:val="ConsPlusNormal"/>
        <w:spacing w:before="240"/>
        <w:ind w:firstLine="540"/>
        <w:jc w:val="both"/>
      </w:pPr>
      <w:r>
        <w:t>Строить графики элементарных функций вида:</w:t>
      </w:r>
    </w:p>
    <w:p w:rsidR="00C54E32" w:rsidRDefault="00C54E32" w:rsidP="00C54E32">
      <w:pPr>
        <w:pStyle w:val="ConsPlusNormal"/>
        <w:spacing w:before="240"/>
        <w:ind w:firstLine="540"/>
        <w:jc w:val="both"/>
      </w:pPr>
      <w:r>
        <w:rPr>
          <w:noProof/>
          <w:position w:val="-24"/>
        </w:rPr>
        <w:drawing>
          <wp:inline distT="0" distB="0" distL="0" distR="0">
            <wp:extent cx="609600" cy="4724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 cy="472440"/>
                    </a:xfrm>
                    <a:prstGeom prst="rect">
                      <a:avLst/>
                    </a:prstGeom>
                    <a:noFill/>
                    <a:ln>
                      <a:noFill/>
                    </a:ln>
                  </pic:spPr>
                </pic:pic>
              </a:graphicData>
            </a:graphic>
          </wp:inline>
        </w:drawing>
      </w:r>
      <w:r>
        <w:t xml:space="preserve">, </w:t>
      </w:r>
      <w:r>
        <w:rPr>
          <w:noProof/>
          <w:position w:val="-9"/>
        </w:rPr>
        <w:drawing>
          <wp:inline distT="0" distB="0" distL="0" distR="0">
            <wp:extent cx="594360" cy="2743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 cy="274320"/>
                    </a:xfrm>
                    <a:prstGeom prst="rect">
                      <a:avLst/>
                    </a:prstGeom>
                    <a:noFill/>
                    <a:ln>
                      <a:noFill/>
                    </a:ln>
                  </pic:spPr>
                </pic:pic>
              </a:graphicData>
            </a:graphic>
          </wp:inline>
        </w:drawing>
      </w:r>
      <w:r>
        <w:t xml:space="preserve">, </w:t>
      </w:r>
      <w:r>
        <w:rPr>
          <w:noProof/>
          <w:position w:val="-9"/>
        </w:rPr>
        <w:drawing>
          <wp:inline distT="0" distB="0" distL="0" distR="0">
            <wp:extent cx="594360" cy="2743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 cy="274320"/>
                    </a:xfrm>
                    <a:prstGeom prst="rect">
                      <a:avLst/>
                    </a:prstGeom>
                    <a:noFill/>
                    <a:ln>
                      <a:noFill/>
                    </a:ln>
                  </pic:spPr>
                </pic:pic>
              </a:graphicData>
            </a:graphic>
          </wp:inline>
        </w:drawing>
      </w:r>
      <w:r>
        <w:t xml:space="preserve">, </w:t>
      </w:r>
      <w:r>
        <w:rPr>
          <w:noProof/>
          <w:position w:val="-10"/>
        </w:rPr>
        <w:drawing>
          <wp:inline distT="0" distB="0" distL="0" distR="0">
            <wp:extent cx="701040" cy="28956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1040" cy="289560"/>
                    </a:xfrm>
                    <a:prstGeom prst="rect">
                      <a:avLst/>
                    </a:prstGeom>
                    <a:noFill/>
                    <a:ln>
                      <a:noFill/>
                    </a:ln>
                  </pic:spPr>
                </pic:pic>
              </a:graphicData>
            </a:graphic>
          </wp:inline>
        </w:drawing>
      </w:r>
      <w:r>
        <w:t xml:space="preserve">, </w:t>
      </w:r>
      <w:r>
        <w:rPr>
          <w:noProof/>
          <w:position w:val="-6"/>
        </w:rPr>
        <w:drawing>
          <wp:inline distT="0" distB="0" distL="0" distR="0">
            <wp:extent cx="723900" cy="2438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243840"/>
                    </a:xfrm>
                    <a:prstGeom prst="rect">
                      <a:avLst/>
                    </a:prstGeom>
                    <a:noFill/>
                    <a:ln>
                      <a:noFill/>
                    </a:ln>
                  </pic:spPr>
                </pic:pic>
              </a:graphicData>
            </a:graphic>
          </wp:inline>
        </w:drawing>
      </w:r>
      <w:r>
        <w:t>, описывать свойства числовой функции по ее графику.</w:t>
      </w:r>
    </w:p>
    <w:p w:rsidR="00C54E32" w:rsidRDefault="00C54E32" w:rsidP="00C54E32">
      <w:pPr>
        <w:pStyle w:val="ConsPlusNormal"/>
        <w:spacing w:before="240"/>
        <w:ind w:firstLine="540"/>
        <w:jc w:val="both"/>
      </w:pPr>
      <w:r>
        <w:t>22.5.5.3. Предметные результаты освоения программы учебного курса к концу обучения в 9 классе.</w:t>
      </w:r>
    </w:p>
    <w:p w:rsidR="00C54E32" w:rsidRDefault="00C54E32" w:rsidP="00C54E32">
      <w:pPr>
        <w:pStyle w:val="ConsPlusNormal"/>
        <w:spacing w:before="240"/>
        <w:ind w:firstLine="540"/>
        <w:jc w:val="both"/>
      </w:pPr>
      <w:r>
        <w:t>22.5.5.3.1. Числа и вычисления.</w:t>
      </w:r>
    </w:p>
    <w:p w:rsidR="00C54E32" w:rsidRDefault="00C54E32" w:rsidP="00C54E32">
      <w:pPr>
        <w:pStyle w:val="ConsPlusNormal"/>
        <w:spacing w:before="240"/>
        <w:ind w:firstLine="540"/>
        <w:jc w:val="both"/>
      </w:pPr>
      <w:r>
        <w:t>Сравнивать и упорядочивать рациональные и иррациональные числа.</w:t>
      </w:r>
    </w:p>
    <w:p w:rsidR="00C54E32" w:rsidRDefault="00C54E32" w:rsidP="00C54E32">
      <w:pPr>
        <w:pStyle w:val="ConsPlusNormal"/>
        <w:spacing w:before="240"/>
        <w:ind w:firstLine="540"/>
        <w:jc w:val="both"/>
      </w:pPr>
      <w:r>
        <w:t>Выполнять арифметические действия с рациональными числами, сочетая устные и письменные приемы, выполнять вычисления с иррациональными числами.</w:t>
      </w:r>
    </w:p>
    <w:p w:rsidR="00C54E32" w:rsidRDefault="00C54E32" w:rsidP="00C54E32">
      <w:pPr>
        <w:pStyle w:val="ConsPlusNormal"/>
        <w:spacing w:before="240"/>
        <w:ind w:firstLine="540"/>
        <w:jc w:val="both"/>
      </w:pPr>
      <w:r>
        <w:t>Находить значения степеней с целыми показателями и корней, вычислять значения числовых выражений.</w:t>
      </w:r>
    </w:p>
    <w:p w:rsidR="00C54E32" w:rsidRDefault="00C54E32" w:rsidP="00C54E32">
      <w:pPr>
        <w:pStyle w:val="ConsPlusNormal"/>
        <w:spacing w:before="240"/>
        <w:ind w:firstLine="540"/>
        <w:jc w:val="both"/>
      </w:pPr>
      <w:r>
        <w:t>Округлять действительные числа, выполнять прикидку результата вычислений, оценку числовых выражений.</w:t>
      </w:r>
    </w:p>
    <w:p w:rsidR="00C54E32" w:rsidRDefault="00C54E32" w:rsidP="00C54E32">
      <w:pPr>
        <w:pStyle w:val="ConsPlusNormal"/>
        <w:spacing w:before="240"/>
        <w:ind w:firstLine="540"/>
        <w:jc w:val="both"/>
      </w:pPr>
      <w:r>
        <w:t>22.5.5.3.2. Уравнения и неравенства.</w:t>
      </w:r>
    </w:p>
    <w:p w:rsidR="00C54E32" w:rsidRDefault="00C54E32" w:rsidP="00C54E32">
      <w:pPr>
        <w:pStyle w:val="ConsPlusNormal"/>
        <w:spacing w:before="240"/>
        <w:ind w:firstLine="540"/>
        <w:jc w:val="both"/>
      </w:pPr>
      <w:r>
        <w:t>Решать линейные и квадратные уравнения, уравнения, сводящиеся к ним, простейшие дробно-рациональные уравнения.</w:t>
      </w:r>
    </w:p>
    <w:p w:rsidR="00C54E32" w:rsidRDefault="00C54E32" w:rsidP="00C54E32">
      <w:pPr>
        <w:pStyle w:val="ConsPlusNormal"/>
        <w:spacing w:before="240"/>
        <w:ind w:firstLine="540"/>
        <w:jc w:val="both"/>
      </w:pPr>
      <w:r>
        <w:t>Решать системы двух линейных уравнений с двумя переменными и системы двух уравнений, в которых одно уравнение не является линейным.</w:t>
      </w:r>
    </w:p>
    <w:p w:rsidR="00C54E32" w:rsidRDefault="00C54E32" w:rsidP="00C54E32">
      <w:pPr>
        <w:pStyle w:val="ConsPlusNormal"/>
        <w:spacing w:before="240"/>
        <w:ind w:firstLine="540"/>
        <w:jc w:val="both"/>
      </w:pPr>
      <w:r>
        <w:t xml:space="preserve">Решать текстовые задачи алгебраическим способом с помощью составления уравнения или системы </w:t>
      </w:r>
      <w:r>
        <w:lastRenderedPageBreak/>
        <w:t>двух уравнений с двумя переменными.</w:t>
      </w:r>
    </w:p>
    <w:p w:rsidR="00C54E32" w:rsidRDefault="00C54E32" w:rsidP="00C54E32">
      <w:pPr>
        <w:pStyle w:val="ConsPlusNormal"/>
        <w:spacing w:before="240"/>
        <w:ind w:firstLine="540"/>
        <w:jc w:val="both"/>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54E32" w:rsidRDefault="00C54E32" w:rsidP="00C54E32">
      <w:pPr>
        <w:pStyle w:val="ConsPlusNormal"/>
        <w:spacing w:before="240"/>
        <w:ind w:firstLine="540"/>
        <w:jc w:val="both"/>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54E32" w:rsidRDefault="00C54E32" w:rsidP="00C54E32">
      <w:pPr>
        <w:pStyle w:val="ConsPlusNormal"/>
        <w:spacing w:before="240"/>
        <w:ind w:firstLine="540"/>
        <w:jc w:val="both"/>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54E32" w:rsidRDefault="00C54E32" w:rsidP="00C54E32">
      <w:pPr>
        <w:pStyle w:val="ConsPlusNormal"/>
        <w:spacing w:before="240"/>
        <w:ind w:firstLine="540"/>
        <w:jc w:val="both"/>
      </w:pPr>
      <w:r>
        <w:t>Использовать неравенства при решении различных задач.</w:t>
      </w:r>
    </w:p>
    <w:p w:rsidR="00C54E32" w:rsidRDefault="00C54E32" w:rsidP="00C54E32">
      <w:pPr>
        <w:pStyle w:val="ConsPlusNormal"/>
        <w:spacing w:before="240"/>
        <w:ind w:firstLine="540"/>
        <w:jc w:val="both"/>
      </w:pPr>
      <w:r>
        <w:t>22.5.5.3.3. Функции.</w:t>
      </w:r>
    </w:p>
    <w:p w:rsidR="00C54E32" w:rsidRDefault="00C54E32" w:rsidP="00C54E32">
      <w:pPr>
        <w:pStyle w:val="ConsPlusNormal"/>
        <w:spacing w:before="240"/>
        <w:ind w:firstLine="540"/>
        <w:jc w:val="both"/>
      </w:pPr>
      <w:r>
        <w:t>Распознавать функции изученных видов. Показывать схематически расположение на координатной плоскости графиков функций вида:</w:t>
      </w:r>
    </w:p>
    <w:p w:rsidR="00C54E32" w:rsidRDefault="00C54E32" w:rsidP="00C54E32">
      <w:pPr>
        <w:pStyle w:val="ConsPlusNormal"/>
        <w:spacing w:before="240"/>
        <w:ind w:firstLine="540"/>
        <w:jc w:val="both"/>
      </w:pPr>
      <w:r>
        <w:rPr>
          <w:noProof/>
          <w:position w:val="-6"/>
        </w:rPr>
        <w:drawing>
          <wp:inline distT="0" distB="0" distL="0" distR="0">
            <wp:extent cx="632460" cy="2438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2460" cy="243840"/>
                    </a:xfrm>
                    <a:prstGeom prst="rect">
                      <a:avLst/>
                    </a:prstGeom>
                    <a:noFill/>
                    <a:ln>
                      <a:noFill/>
                    </a:ln>
                  </pic:spPr>
                </pic:pic>
              </a:graphicData>
            </a:graphic>
          </wp:inline>
        </w:drawing>
      </w:r>
      <w:r>
        <w:t xml:space="preserve">, </w:t>
      </w:r>
      <w:r>
        <w:rPr>
          <w:noProof/>
          <w:position w:val="-6"/>
        </w:rPr>
        <w:drawing>
          <wp:inline distT="0" distB="0" distL="0" distR="0">
            <wp:extent cx="998220" cy="2438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8220" cy="243840"/>
                    </a:xfrm>
                    <a:prstGeom prst="rect">
                      <a:avLst/>
                    </a:prstGeom>
                    <a:noFill/>
                    <a:ln>
                      <a:noFill/>
                    </a:ln>
                  </pic:spPr>
                </pic:pic>
              </a:graphicData>
            </a:graphic>
          </wp:inline>
        </w:drawing>
      </w:r>
      <w:r>
        <w:t xml:space="preserve">, </w:t>
      </w:r>
      <w:r>
        <w:rPr>
          <w:noProof/>
          <w:position w:val="-24"/>
        </w:rPr>
        <w:drawing>
          <wp:inline distT="0" distB="0" distL="0" distR="0">
            <wp:extent cx="609600" cy="4724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 cy="472440"/>
                    </a:xfrm>
                    <a:prstGeom prst="rect">
                      <a:avLst/>
                    </a:prstGeom>
                    <a:noFill/>
                    <a:ln>
                      <a:noFill/>
                    </a:ln>
                  </pic:spPr>
                </pic:pic>
              </a:graphicData>
            </a:graphic>
          </wp:inline>
        </w:drawing>
      </w:r>
      <w:r>
        <w:t xml:space="preserve">, </w:t>
      </w:r>
      <w:r>
        <w:rPr>
          <w:noProof/>
          <w:position w:val="-9"/>
        </w:rPr>
        <w:drawing>
          <wp:inline distT="0" distB="0" distL="0" distR="0">
            <wp:extent cx="1371600" cy="274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600" cy="274320"/>
                    </a:xfrm>
                    <a:prstGeom prst="rect">
                      <a:avLst/>
                    </a:prstGeom>
                    <a:noFill/>
                    <a:ln>
                      <a:noFill/>
                    </a:ln>
                  </pic:spPr>
                </pic:pic>
              </a:graphicData>
            </a:graphic>
          </wp:inline>
        </w:drawing>
      </w:r>
      <w:r>
        <w:t xml:space="preserve">, </w:t>
      </w:r>
      <w:r>
        <w:rPr>
          <w:noProof/>
          <w:position w:val="-9"/>
        </w:rPr>
        <w:drawing>
          <wp:inline distT="0" distB="0" distL="0" distR="0">
            <wp:extent cx="594360" cy="274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 cy="274320"/>
                    </a:xfrm>
                    <a:prstGeom prst="rect">
                      <a:avLst/>
                    </a:prstGeom>
                    <a:noFill/>
                    <a:ln>
                      <a:noFill/>
                    </a:ln>
                  </pic:spPr>
                </pic:pic>
              </a:graphicData>
            </a:graphic>
          </wp:inline>
        </w:drawing>
      </w:r>
      <w:r>
        <w:t xml:space="preserve">, </w:t>
      </w:r>
      <w:r>
        <w:rPr>
          <w:noProof/>
          <w:position w:val="-10"/>
        </w:rPr>
        <w:drawing>
          <wp:inline distT="0" distB="0" distL="0" distR="0">
            <wp:extent cx="701040" cy="2895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1040" cy="289560"/>
                    </a:xfrm>
                    <a:prstGeom prst="rect">
                      <a:avLst/>
                    </a:prstGeom>
                    <a:noFill/>
                    <a:ln>
                      <a:noFill/>
                    </a:ln>
                  </pic:spPr>
                </pic:pic>
              </a:graphicData>
            </a:graphic>
          </wp:inline>
        </w:drawing>
      </w:r>
      <w:r>
        <w:t xml:space="preserve">, </w:t>
      </w:r>
      <w:r>
        <w:rPr>
          <w:noProof/>
          <w:position w:val="-6"/>
        </w:rPr>
        <w:drawing>
          <wp:inline distT="0" distB="0" distL="0" distR="0">
            <wp:extent cx="723900" cy="2438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243840"/>
                    </a:xfrm>
                    <a:prstGeom prst="rect">
                      <a:avLst/>
                    </a:prstGeom>
                    <a:noFill/>
                    <a:ln>
                      <a:noFill/>
                    </a:ln>
                  </pic:spPr>
                </pic:pic>
              </a:graphicData>
            </a:graphic>
          </wp:inline>
        </w:drawing>
      </w:r>
      <w:r>
        <w:t xml:space="preserve"> в зависимости от значений коэффициентов, описывать свойства функций.</w:t>
      </w:r>
    </w:p>
    <w:p w:rsidR="00C54E32" w:rsidRDefault="00C54E32" w:rsidP="00C54E32">
      <w:pPr>
        <w:pStyle w:val="ConsPlusNormal"/>
        <w:spacing w:before="240"/>
        <w:ind w:firstLine="540"/>
        <w:jc w:val="both"/>
      </w:pPr>
      <w:r>
        <w:t>Строить и изображать схематически графики квадратичных функций, описывать свойства квадратичных функций по их графикам.</w:t>
      </w:r>
    </w:p>
    <w:p w:rsidR="00C54E32" w:rsidRDefault="00C54E32" w:rsidP="00C54E32">
      <w:pPr>
        <w:pStyle w:val="ConsPlusNormal"/>
        <w:spacing w:before="240"/>
        <w:ind w:firstLine="540"/>
        <w:jc w:val="both"/>
      </w:pPr>
      <w:r>
        <w:t>Распознавать квадратичную функцию по формуле, приводить примеры квадратичных функций из реальной жизни, физики, геометрии.</w:t>
      </w:r>
    </w:p>
    <w:p w:rsidR="00C54E32" w:rsidRDefault="00C54E32" w:rsidP="00C54E32">
      <w:pPr>
        <w:pStyle w:val="ConsPlusNormal"/>
        <w:spacing w:before="240"/>
        <w:ind w:firstLine="540"/>
        <w:jc w:val="both"/>
      </w:pPr>
      <w:r>
        <w:t>22.5.5.3.4. Числовые последовательности и прогрессии.</w:t>
      </w:r>
    </w:p>
    <w:p w:rsidR="00C54E32" w:rsidRDefault="00C54E32" w:rsidP="00C54E32">
      <w:pPr>
        <w:pStyle w:val="ConsPlusNormal"/>
        <w:spacing w:before="240"/>
        <w:ind w:firstLine="540"/>
        <w:jc w:val="both"/>
      </w:pPr>
      <w:r>
        <w:t>Распознавать арифметическую и геометрическую прогрессии при разных способах задания.</w:t>
      </w:r>
    </w:p>
    <w:p w:rsidR="00C54E32" w:rsidRDefault="00C54E32" w:rsidP="00C54E32">
      <w:pPr>
        <w:pStyle w:val="ConsPlusNormal"/>
        <w:spacing w:before="240"/>
        <w:ind w:firstLine="540"/>
        <w:jc w:val="both"/>
      </w:pPr>
      <w:r>
        <w:t>Выполнять вычисления с использованием формул n-го члена арифметической и геометрической прогрессий, суммы первых n членов.</w:t>
      </w:r>
    </w:p>
    <w:p w:rsidR="00C54E32" w:rsidRDefault="00C54E32" w:rsidP="00C54E32">
      <w:pPr>
        <w:pStyle w:val="ConsPlusNormal"/>
        <w:spacing w:before="240"/>
        <w:ind w:firstLine="540"/>
        <w:jc w:val="both"/>
      </w:pPr>
      <w:r>
        <w:t>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22.6. Федеральная рабочая программа учебного курса "Геометрия" в 7 - 9 классах (далее соответственно - программа учебного курса "Геометрия", учебный курс).</w:t>
      </w:r>
    </w:p>
    <w:p w:rsidR="00C54E32" w:rsidRDefault="00C54E32" w:rsidP="00C54E32">
      <w:pPr>
        <w:pStyle w:val="ConsPlusNormal"/>
        <w:spacing w:before="240"/>
        <w:ind w:firstLine="540"/>
        <w:jc w:val="both"/>
      </w:pPr>
      <w:r>
        <w:t>22.6.1. Пояснительная записка.</w:t>
      </w:r>
    </w:p>
    <w:p w:rsidR="00C54E32" w:rsidRDefault="00C54E32" w:rsidP="00C54E32">
      <w:pPr>
        <w:pStyle w:val="ConsPlusNormal"/>
        <w:spacing w:before="240"/>
        <w:ind w:firstLine="540"/>
        <w:jc w:val="both"/>
      </w:pPr>
      <w:r>
        <w:t>22.6.1.1.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C54E32" w:rsidRDefault="00C54E32" w:rsidP="00C54E32">
      <w:pPr>
        <w:pStyle w:val="ConsPlusNormal"/>
        <w:spacing w:before="240"/>
        <w:ind w:firstLine="540"/>
        <w:jc w:val="both"/>
      </w:pPr>
      <w:r>
        <w:t>22.6.1.2. 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C54E32" w:rsidRDefault="00C54E32" w:rsidP="00C54E32">
      <w:pPr>
        <w:pStyle w:val="ConsPlusNormal"/>
        <w:spacing w:before="240"/>
        <w:ind w:firstLine="540"/>
        <w:jc w:val="both"/>
      </w:pPr>
      <w:r>
        <w:t xml:space="preserve">Важно подчеркивать связи геометрии с другими учебными предметами, мотивировать использовать </w:t>
      </w:r>
      <w:r>
        <w:lastRenderedPageBreak/>
        <w:t>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54E32" w:rsidRDefault="00C54E32" w:rsidP="00C54E32">
      <w:pPr>
        <w:pStyle w:val="ConsPlusNormal"/>
        <w:spacing w:before="240"/>
        <w:ind w:firstLine="540"/>
        <w:jc w:val="both"/>
      </w:pPr>
      <w:r>
        <w:t>22.6.1.3.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54E32" w:rsidRDefault="00C54E32" w:rsidP="00C54E32">
      <w:pPr>
        <w:pStyle w:val="ConsPlusNormal"/>
        <w:spacing w:before="240"/>
        <w:ind w:firstLine="540"/>
        <w:jc w:val="both"/>
      </w:pPr>
      <w:r>
        <w:t>22.6.1.4.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C54E32" w:rsidRDefault="00C54E32" w:rsidP="00C54E32">
      <w:pPr>
        <w:pStyle w:val="ConsPlusNormal"/>
        <w:spacing w:before="240"/>
        <w:ind w:firstLine="540"/>
        <w:jc w:val="both"/>
      </w:pPr>
      <w:r>
        <w:t>22.6.2. Содержание обучения в 7 классе.</w:t>
      </w:r>
    </w:p>
    <w:p w:rsidR="00C54E32" w:rsidRDefault="00C54E32" w:rsidP="00C54E32">
      <w:pPr>
        <w:pStyle w:val="ConsPlusNormal"/>
        <w:spacing w:before="240"/>
        <w:ind w:firstLine="540"/>
        <w:jc w:val="both"/>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54E32" w:rsidRDefault="00C54E32" w:rsidP="00C54E32">
      <w:pPr>
        <w:pStyle w:val="ConsPlusNormal"/>
        <w:spacing w:before="240"/>
        <w:ind w:firstLine="540"/>
        <w:jc w:val="both"/>
      </w:pPr>
      <w:r>
        <w:t>Симметричные фигуры. Основные свойства осевой симметрии. Примеры симметрии в окружающем мире.</w:t>
      </w:r>
    </w:p>
    <w:p w:rsidR="00C54E32" w:rsidRDefault="00C54E32" w:rsidP="00C54E32">
      <w:pPr>
        <w:pStyle w:val="ConsPlusNormal"/>
        <w:spacing w:before="240"/>
        <w:ind w:firstLine="540"/>
        <w:jc w:val="both"/>
      </w:pPr>
      <w:r>
        <w:t>Основные построения с помощью циркуля и линейки. Треугольник. Высота, медиана, биссектриса, их свойства.</w:t>
      </w:r>
    </w:p>
    <w:p w:rsidR="00C54E32" w:rsidRDefault="00C54E32" w:rsidP="00C54E32">
      <w:pPr>
        <w:pStyle w:val="ConsPlusNormal"/>
        <w:spacing w:before="240"/>
        <w:ind w:firstLine="540"/>
        <w:jc w:val="both"/>
      </w:pPr>
      <w:r>
        <w:t>Равнобедренный и равносторонний треугольники. Неравенство треугольника.</w:t>
      </w:r>
    </w:p>
    <w:p w:rsidR="00C54E32" w:rsidRDefault="00C54E32" w:rsidP="00C54E32">
      <w:pPr>
        <w:pStyle w:val="ConsPlusNormal"/>
        <w:spacing w:before="240"/>
        <w:ind w:firstLine="540"/>
        <w:jc w:val="both"/>
      </w:pPr>
      <w:r>
        <w:t>Свойства и признаки равнобедренного треугольника. Признаки равенства треугольников.</w:t>
      </w:r>
    </w:p>
    <w:p w:rsidR="00C54E32" w:rsidRDefault="00C54E32" w:rsidP="00C54E32">
      <w:pPr>
        <w:pStyle w:val="ConsPlusNormal"/>
        <w:spacing w:before="240"/>
        <w:ind w:firstLine="540"/>
        <w:jc w:val="both"/>
      </w:pPr>
      <w:r>
        <w:t>Свойства и признаки параллельных прямых. Сумма углов треугольника. Внешние углы треугольника.</w:t>
      </w:r>
    </w:p>
    <w:p w:rsidR="00C54E32" w:rsidRDefault="00C54E32" w:rsidP="00C54E32">
      <w:pPr>
        <w:pStyle w:val="ConsPlusNormal"/>
        <w:spacing w:before="240"/>
        <w:ind w:firstLine="540"/>
        <w:jc w:val="both"/>
      </w:pPr>
      <w: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p w:rsidR="00C54E32" w:rsidRDefault="00C54E32" w:rsidP="00C54E32">
      <w:pPr>
        <w:pStyle w:val="ConsPlusNormal"/>
        <w:spacing w:before="240"/>
        <w:ind w:firstLine="540"/>
        <w:jc w:val="both"/>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54E32" w:rsidRDefault="00C54E32" w:rsidP="00C54E32">
      <w:pPr>
        <w:pStyle w:val="ConsPlusNormal"/>
        <w:spacing w:before="240"/>
        <w:ind w:firstLine="540"/>
        <w:jc w:val="both"/>
      </w:pPr>
      <w:r>
        <w:t>Геометрическое место точек. Биссектриса угла и серединный перпендикуляр к отрезку как геометрические места точек.</w:t>
      </w:r>
    </w:p>
    <w:p w:rsidR="00C54E32" w:rsidRDefault="00C54E32" w:rsidP="00C54E32">
      <w:pPr>
        <w:pStyle w:val="ConsPlusNormal"/>
        <w:spacing w:before="240"/>
        <w:ind w:firstLine="540"/>
        <w:jc w:val="both"/>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54E32" w:rsidRDefault="00C54E32" w:rsidP="00C54E32">
      <w:pPr>
        <w:pStyle w:val="ConsPlusNormal"/>
        <w:spacing w:before="240"/>
        <w:ind w:firstLine="540"/>
        <w:jc w:val="both"/>
      </w:pPr>
      <w:r>
        <w:t>22.6.3. Содержание обучения в 8 классе.</w:t>
      </w:r>
    </w:p>
    <w:p w:rsidR="00C54E32" w:rsidRDefault="00C54E32" w:rsidP="00C54E32">
      <w:pPr>
        <w:pStyle w:val="ConsPlusNormal"/>
        <w:spacing w:before="240"/>
        <w:ind w:firstLine="540"/>
        <w:jc w:val="both"/>
      </w:pPr>
      <w:r>
        <w:t>Четырехугольники.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ее свойства и признаки. Прямоугольная трапеция.</w:t>
      </w:r>
    </w:p>
    <w:p w:rsidR="00C54E32" w:rsidRDefault="00C54E32" w:rsidP="00C54E32">
      <w:pPr>
        <w:pStyle w:val="ConsPlusNormal"/>
        <w:spacing w:before="240"/>
        <w:ind w:firstLine="540"/>
        <w:jc w:val="both"/>
      </w:pPr>
      <w:r>
        <w:t>Метод удвоения медианы. Центральная симметрия. Теорема Фалеса и теорема о пропорциональных отрезках.</w:t>
      </w:r>
    </w:p>
    <w:p w:rsidR="00C54E32" w:rsidRDefault="00C54E32" w:rsidP="00C54E32">
      <w:pPr>
        <w:pStyle w:val="ConsPlusNormal"/>
        <w:spacing w:before="240"/>
        <w:ind w:firstLine="540"/>
        <w:jc w:val="both"/>
      </w:pPr>
      <w:r>
        <w:t>Средние линии треугольника и трапеции. Центр масс треугольника.</w:t>
      </w:r>
    </w:p>
    <w:p w:rsidR="00C54E32" w:rsidRDefault="00C54E32" w:rsidP="00C54E32">
      <w:pPr>
        <w:pStyle w:val="ConsPlusNormal"/>
        <w:spacing w:before="240"/>
        <w:ind w:firstLine="540"/>
        <w:jc w:val="both"/>
      </w:pPr>
      <w:r>
        <w:t>Подобие треугольников, коэффициент подобия. Признаки подобия треугольников. Применение подобия при решении практических задач.</w:t>
      </w:r>
    </w:p>
    <w:p w:rsidR="00C54E32" w:rsidRDefault="00C54E32" w:rsidP="00C54E32">
      <w:pPr>
        <w:pStyle w:val="ConsPlusNormal"/>
        <w:spacing w:before="240"/>
        <w:ind w:firstLine="540"/>
        <w:jc w:val="both"/>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54E32" w:rsidRDefault="00C54E32" w:rsidP="00C54E32">
      <w:pPr>
        <w:pStyle w:val="ConsPlusNormal"/>
        <w:spacing w:before="240"/>
        <w:ind w:firstLine="540"/>
        <w:jc w:val="both"/>
      </w:pPr>
      <w:r>
        <w:t>Вычисление площадей треугольников и многоугольников на клетчатой бумаге.</w:t>
      </w:r>
    </w:p>
    <w:p w:rsidR="00C54E32" w:rsidRDefault="00C54E32" w:rsidP="00C54E32">
      <w:pPr>
        <w:pStyle w:val="ConsPlusNormal"/>
        <w:spacing w:before="240"/>
        <w:ind w:firstLine="540"/>
        <w:jc w:val="both"/>
      </w:pPr>
      <w:r>
        <w:lastRenderedPageBreak/>
        <w:t>Теорема Пифагора. Применение теоремы Пифагора при решении практических задач.</w:t>
      </w:r>
    </w:p>
    <w:p w:rsidR="00C54E32" w:rsidRDefault="00C54E32" w:rsidP="00C54E32">
      <w:pPr>
        <w:pStyle w:val="ConsPlusNormal"/>
        <w:spacing w:before="240"/>
        <w:ind w:firstLine="540"/>
        <w:jc w:val="both"/>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54E32" w:rsidRDefault="00C54E32" w:rsidP="00C54E32">
      <w:pPr>
        <w:pStyle w:val="ConsPlusNormal"/>
        <w:spacing w:before="240"/>
        <w:ind w:firstLine="540"/>
        <w:jc w:val="both"/>
      </w:pPr>
      <w:r>
        <w:t>Вписанные и центральные углы, угол между касательной и хордой. Углы между хордами и секущими. Вписанные и описанные четырехугольники. Взаимное расположение двух окружностей. Касание окружностей. Общие касательные к двум окружностям.</w:t>
      </w:r>
    </w:p>
    <w:p w:rsidR="00C54E32" w:rsidRDefault="00C54E32" w:rsidP="00C54E32">
      <w:pPr>
        <w:pStyle w:val="ConsPlusNormal"/>
        <w:spacing w:before="240"/>
        <w:ind w:firstLine="540"/>
        <w:jc w:val="both"/>
      </w:pPr>
      <w:r>
        <w:t>22.6.4. Содержание обучения в 9 классе.</w:t>
      </w:r>
    </w:p>
    <w:p w:rsidR="00C54E32" w:rsidRDefault="00C54E32" w:rsidP="00C54E32">
      <w:pPr>
        <w:pStyle w:val="ConsPlusNormal"/>
        <w:spacing w:before="240"/>
        <w:ind w:firstLine="540"/>
        <w:jc w:val="both"/>
      </w:pPr>
      <w:r>
        <w:t>Синус, косинус, тангенс углов от 0 до 180°. Основное тригонометрическое тождество. Формулы приведения.</w:t>
      </w:r>
    </w:p>
    <w:p w:rsidR="00C54E32" w:rsidRDefault="00C54E32" w:rsidP="00C54E32">
      <w:pPr>
        <w:pStyle w:val="ConsPlusNormal"/>
        <w:spacing w:before="240"/>
        <w:ind w:firstLine="540"/>
        <w:jc w:val="both"/>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54E32" w:rsidRDefault="00C54E32" w:rsidP="00C54E32">
      <w:pPr>
        <w:pStyle w:val="ConsPlusNormal"/>
        <w:spacing w:before="240"/>
        <w:ind w:firstLine="540"/>
        <w:jc w:val="both"/>
      </w:pPr>
      <w:r>
        <w:t>Преобразование подобия. Подобие соответственных элементов.</w:t>
      </w:r>
    </w:p>
    <w:p w:rsidR="00C54E32" w:rsidRDefault="00C54E32" w:rsidP="00C54E32">
      <w:pPr>
        <w:pStyle w:val="ConsPlusNormal"/>
        <w:spacing w:before="240"/>
        <w:ind w:firstLine="540"/>
        <w:jc w:val="both"/>
      </w:pPr>
      <w:r>
        <w:t>Теорема о произведении отрезков хорд, теоремы о произведении отрезков секущих, теорема о квадрате касательной.</w:t>
      </w:r>
    </w:p>
    <w:p w:rsidR="00C54E32" w:rsidRDefault="00C54E32" w:rsidP="00C54E32">
      <w:pPr>
        <w:pStyle w:val="ConsPlusNormal"/>
        <w:spacing w:before="240"/>
        <w:ind w:firstLine="540"/>
        <w:jc w:val="both"/>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54E32" w:rsidRDefault="00C54E32" w:rsidP="00C54E32">
      <w:pPr>
        <w:pStyle w:val="ConsPlusNormal"/>
        <w:spacing w:before="240"/>
        <w:ind w:firstLine="540"/>
        <w:jc w:val="both"/>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54E32" w:rsidRDefault="00C54E32" w:rsidP="00C54E32">
      <w:pPr>
        <w:pStyle w:val="ConsPlusNormal"/>
        <w:spacing w:before="240"/>
        <w:ind w:firstLine="540"/>
        <w:jc w:val="both"/>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54E32" w:rsidRDefault="00C54E32" w:rsidP="00C54E32">
      <w:pPr>
        <w:pStyle w:val="ConsPlusNormal"/>
        <w:spacing w:before="240"/>
        <w:ind w:firstLine="540"/>
        <w:jc w:val="both"/>
      </w:pPr>
      <w:r>
        <w:t>Движения плоскости и внутренние симметрии фигур (элементарные представления). Параллельный перенос. Поворот.</w:t>
      </w:r>
    </w:p>
    <w:p w:rsidR="00C54E32" w:rsidRDefault="00C54E32" w:rsidP="00C54E32">
      <w:pPr>
        <w:pStyle w:val="ConsPlusNormal"/>
        <w:spacing w:before="240"/>
        <w:ind w:firstLine="540"/>
        <w:jc w:val="both"/>
      </w:pPr>
      <w:r>
        <w:t>22.6.5. Предметные результаты освоения программы учебного курса "Геометрия".</w:t>
      </w:r>
    </w:p>
    <w:p w:rsidR="00C54E32" w:rsidRDefault="00C54E32" w:rsidP="00C54E32">
      <w:pPr>
        <w:pStyle w:val="ConsPlusNormal"/>
        <w:spacing w:before="240"/>
        <w:ind w:firstLine="540"/>
        <w:jc w:val="both"/>
      </w:pPr>
      <w:r>
        <w:t>22.6.5.1. Предметные результаты освоения программы учебного курса</w:t>
      </w:r>
    </w:p>
    <w:p w:rsidR="00C54E32" w:rsidRDefault="00C54E32" w:rsidP="00C54E32">
      <w:pPr>
        <w:pStyle w:val="ConsPlusNormal"/>
        <w:spacing w:before="240"/>
        <w:ind w:firstLine="540"/>
        <w:jc w:val="both"/>
      </w:pPr>
      <w:r>
        <w:t>к концу обучения в 7 классе.</w:t>
      </w:r>
    </w:p>
    <w:p w:rsidR="00C54E32" w:rsidRDefault="00C54E32" w:rsidP="00C54E32">
      <w:pPr>
        <w:pStyle w:val="ConsPlusNormal"/>
        <w:spacing w:before="240"/>
        <w:ind w:firstLine="540"/>
        <w:jc w:val="both"/>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54E32" w:rsidRDefault="00C54E32" w:rsidP="00C54E32">
      <w:pPr>
        <w:pStyle w:val="ConsPlusNormal"/>
        <w:spacing w:before="240"/>
        <w:ind w:firstLine="540"/>
        <w:jc w:val="both"/>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54E32" w:rsidRDefault="00C54E32" w:rsidP="00C54E32">
      <w:pPr>
        <w:pStyle w:val="ConsPlusNormal"/>
        <w:spacing w:before="240"/>
        <w:ind w:firstLine="540"/>
        <w:jc w:val="both"/>
      </w:pPr>
      <w:r>
        <w:t>Строить чертежи к геометрическим задачам.</w:t>
      </w:r>
    </w:p>
    <w:p w:rsidR="00C54E32" w:rsidRDefault="00C54E32" w:rsidP="00C54E32">
      <w:pPr>
        <w:pStyle w:val="ConsPlusNormal"/>
        <w:spacing w:before="240"/>
        <w:ind w:firstLine="540"/>
        <w:jc w:val="both"/>
      </w:pPr>
      <w:r>
        <w:t>Пользоваться признаками равенства треугольников, использовать признаки и свойства равнобедренных треугольников при решении задач.</w:t>
      </w:r>
    </w:p>
    <w:p w:rsidR="00C54E32" w:rsidRDefault="00C54E32" w:rsidP="00C54E32">
      <w:pPr>
        <w:pStyle w:val="ConsPlusNormal"/>
        <w:spacing w:before="240"/>
        <w:ind w:firstLine="540"/>
        <w:jc w:val="both"/>
      </w:pPr>
      <w:r>
        <w:t>Проводить логические рассуждения с использованием геометрических теорем.</w:t>
      </w:r>
    </w:p>
    <w:p w:rsidR="00C54E32" w:rsidRDefault="00C54E32" w:rsidP="00C54E32">
      <w:pPr>
        <w:pStyle w:val="ConsPlusNormal"/>
        <w:spacing w:before="240"/>
        <w:ind w:firstLine="540"/>
        <w:jc w:val="both"/>
      </w:pPr>
      <w: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rsidR="00C54E32" w:rsidRDefault="00C54E32" w:rsidP="00C54E32">
      <w:pPr>
        <w:pStyle w:val="ConsPlusNormal"/>
        <w:spacing w:before="240"/>
        <w:ind w:firstLine="540"/>
        <w:jc w:val="both"/>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54E32" w:rsidRDefault="00C54E32" w:rsidP="00C54E32">
      <w:pPr>
        <w:pStyle w:val="ConsPlusNormal"/>
        <w:spacing w:before="240"/>
        <w:ind w:firstLine="540"/>
        <w:jc w:val="both"/>
      </w:pPr>
      <w:r>
        <w:lastRenderedPageBreak/>
        <w:t>Решать задачи на клетчатой бумаге.</w:t>
      </w:r>
    </w:p>
    <w:p w:rsidR="00C54E32" w:rsidRDefault="00C54E32" w:rsidP="00C54E32">
      <w:pPr>
        <w:pStyle w:val="ConsPlusNormal"/>
        <w:spacing w:before="240"/>
        <w:ind w:firstLine="540"/>
        <w:jc w:val="both"/>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54E32" w:rsidRDefault="00C54E32" w:rsidP="00C54E32">
      <w:pPr>
        <w:pStyle w:val="ConsPlusNormal"/>
        <w:spacing w:before="240"/>
        <w:ind w:firstLine="540"/>
        <w:jc w:val="both"/>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54E32" w:rsidRDefault="00C54E32" w:rsidP="00C54E32">
      <w:pPr>
        <w:pStyle w:val="ConsPlusNormal"/>
        <w:spacing w:before="240"/>
        <w:ind w:firstLine="540"/>
        <w:jc w:val="both"/>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54E32" w:rsidRDefault="00C54E32" w:rsidP="00C54E32">
      <w:pPr>
        <w:pStyle w:val="ConsPlusNormal"/>
        <w:spacing w:before="240"/>
        <w:ind w:firstLine="540"/>
        <w:jc w:val="both"/>
      </w:pPr>
      <w: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54E32" w:rsidRDefault="00C54E32" w:rsidP="00C54E32">
      <w:pPr>
        <w:pStyle w:val="ConsPlusNormal"/>
        <w:spacing w:before="240"/>
        <w:ind w:firstLine="540"/>
        <w:jc w:val="both"/>
      </w:pPr>
      <w:r>
        <w:t>Владеть понятием касательной к окружности, пользоваться теоремой о перпендикулярности касательной и радиуса, проведенного к точке касания.</w:t>
      </w:r>
    </w:p>
    <w:p w:rsidR="00C54E32" w:rsidRDefault="00C54E32" w:rsidP="00C54E32">
      <w:pPr>
        <w:pStyle w:val="ConsPlusNormal"/>
        <w:spacing w:before="240"/>
        <w:ind w:firstLine="540"/>
        <w:jc w:val="both"/>
      </w:pPr>
      <w:r>
        <w:t>Пользоваться простейшими геометрическими неравенствами, понимать их практический смысл.</w:t>
      </w:r>
    </w:p>
    <w:p w:rsidR="00C54E32" w:rsidRDefault="00C54E32" w:rsidP="00C54E32">
      <w:pPr>
        <w:pStyle w:val="ConsPlusNormal"/>
        <w:spacing w:before="240"/>
        <w:ind w:firstLine="540"/>
        <w:jc w:val="both"/>
      </w:pPr>
      <w:r>
        <w:t>Проводить основные геометрические построения с помощью циркуля и линейки.</w:t>
      </w:r>
    </w:p>
    <w:p w:rsidR="00C54E32" w:rsidRDefault="00C54E32" w:rsidP="00C54E32">
      <w:pPr>
        <w:pStyle w:val="ConsPlusNormal"/>
        <w:spacing w:before="240"/>
        <w:ind w:firstLine="540"/>
        <w:jc w:val="both"/>
      </w:pPr>
      <w:r>
        <w:t>22.6.5.2. Предметные результаты освоения программы учебного курса к концу обучения в 8 классе.</w:t>
      </w:r>
    </w:p>
    <w:p w:rsidR="00C54E32" w:rsidRDefault="00C54E32" w:rsidP="00C54E32">
      <w:pPr>
        <w:pStyle w:val="ConsPlusNormal"/>
        <w:spacing w:before="240"/>
        <w:ind w:firstLine="540"/>
        <w:jc w:val="both"/>
      </w:pPr>
      <w:r>
        <w:t>Распознавать основные виды четырехугольников, их элементы, пользоваться их свойствами при решении геометрических задач.</w:t>
      </w:r>
    </w:p>
    <w:p w:rsidR="00C54E32" w:rsidRDefault="00C54E32" w:rsidP="00C54E32">
      <w:pPr>
        <w:pStyle w:val="ConsPlusNormal"/>
        <w:spacing w:before="240"/>
        <w:ind w:firstLine="540"/>
        <w:jc w:val="both"/>
      </w:pPr>
      <w:r>
        <w:t>Применять свойства точки пересечения медиан треугольника (центра масс) в решении задач.</w:t>
      </w:r>
    </w:p>
    <w:p w:rsidR="00C54E32" w:rsidRDefault="00C54E32" w:rsidP="00C54E32">
      <w:pPr>
        <w:pStyle w:val="ConsPlusNormal"/>
        <w:spacing w:before="240"/>
        <w:ind w:firstLine="540"/>
        <w:jc w:val="both"/>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54E32" w:rsidRDefault="00C54E32" w:rsidP="00C54E32">
      <w:pPr>
        <w:pStyle w:val="ConsPlusNormal"/>
        <w:spacing w:before="240"/>
        <w:ind w:firstLine="540"/>
        <w:jc w:val="both"/>
      </w:pPr>
      <w:r>
        <w:t>Применять признаки подобия треугольников в решении геометрических задач.</w:t>
      </w:r>
    </w:p>
    <w:p w:rsidR="00C54E32" w:rsidRDefault="00C54E32" w:rsidP="00C54E32">
      <w:pPr>
        <w:pStyle w:val="ConsPlusNormal"/>
        <w:spacing w:before="240"/>
        <w:ind w:firstLine="540"/>
        <w:jc w:val="both"/>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rsidR="00C54E32" w:rsidRDefault="00C54E32" w:rsidP="00C54E32">
      <w:pPr>
        <w:pStyle w:val="ConsPlusNormal"/>
        <w:spacing w:before="240"/>
        <w:ind w:firstLine="540"/>
        <w:jc w:val="both"/>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54E32" w:rsidRDefault="00C54E32" w:rsidP="00C54E32">
      <w:pPr>
        <w:pStyle w:val="ConsPlusNormal"/>
        <w:spacing w:before="240"/>
        <w:ind w:firstLine="540"/>
        <w:jc w:val="both"/>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54E32" w:rsidRDefault="00C54E32" w:rsidP="00C54E32">
      <w:pPr>
        <w:pStyle w:val="ConsPlusNormal"/>
        <w:spacing w:before="240"/>
        <w:ind w:firstLine="540"/>
        <w:jc w:val="both"/>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54E32" w:rsidRDefault="00C54E32" w:rsidP="00C54E32">
      <w:pPr>
        <w:pStyle w:val="ConsPlusNormal"/>
        <w:spacing w:before="240"/>
        <w:ind w:firstLine="540"/>
        <w:jc w:val="both"/>
      </w:pPr>
      <w:r>
        <w:t>Владеть понятием описанного четырехугольника, применять свойства описанного четырехугольника при решении задач.</w:t>
      </w:r>
    </w:p>
    <w:p w:rsidR="00C54E32" w:rsidRDefault="00C54E32" w:rsidP="00C54E32">
      <w:pPr>
        <w:pStyle w:val="ConsPlusNormal"/>
        <w:spacing w:before="240"/>
        <w:ind w:firstLine="54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54E32" w:rsidRDefault="00C54E32" w:rsidP="00C54E32">
      <w:pPr>
        <w:pStyle w:val="ConsPlusNormal"/>
        <w:spacing w:before="240"/>
        <w:ind w:firstLine="540"/>
        <w:jc w:val="both"/>
      </w:pPr>
      <w:r>
        <w:t>22.6.5.3. Предметные результаты освоения программы учебного курса к концу обучения в 9 классе.</w:t>
      </w:r>
    </w:p>
    <w:p w:rsidR="00C54E32" w:rsidRDefault="00C54E32" w:rsidP="00C54E32">
      <w:pPr>
        <w:pStyle w:val="ConsPlusNormal"/>
        <w:spacing w:before="240"/>
        <w:ind w:firstLine="540"/>
        <w:jc w:val="both"/>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54E32" w:rsidRDefault="00C54E32" w:rsidP="00C54E32">
      <w:pPr>
        <w:pStyle w:val="ConsPlusNormal"/>
        <w:spacing w:before="240"/>
        <w:ind w:firstLine="540"/>
        <w:jc w:val="both"/>
      </w:pPr>
      <w: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54E32" w:rsidRDefault="00C54E32" w:rsidP="00C54E32">
      <w:pPr>
        <w:pStyle w:val="ConsPlusNormal"/>
        <w:spacing w:before="240"/>
        <w:ind w:firstLine="540"/>
        <w:jc w:val="both"/>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54E32" w:rsidRDefault="00C54E32" w:rsidP="00C54E32">
      <w:pPr>
        <w:pStyle w:val="ConsPlusNormal"/>
        <w:spacing w:before="240"/>
        <w:ind w:firstLine="540"/>
        <w:jc w:val="both"/>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54E32" w:rsidRDefault="00C54E32" w:rsidP="00C54E32">
      <w:pPr>
        <w:pStyle w:val="ConsPlusNormal"/>
        <w:spacing w:before="240"/>
        <w:ind w:firstLine="540"/>
        <w:jc w:val="both"/>
      </w:pPr>
      <w:r>
        <w:t>Пользоваться теоремами о произведении отрезков хорд, о произведении отрезков секущих, о квадрате касательной.</w:t>
      </w:r>
    </w:p>
    <w:p w:rsidR="00C54E32" w:rsidRDefault="00C54E32" w:rsidP="00C54E32">
      <w:pPr>
        <w:pStyle w:val="ConsPlusNormal"/>
        <w:spacing w:before="240"/>
        <w:ind w:firstLine="540"/>
        <w:jc w:val="both"/>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54E32" w:rsidRDefault="00C54E32" w:rsidP="00C54E32">
      <w:pPr>
        <w:pStyle w:val="ConsPlusNormal"/>
        <w:spacing w:before="240"/>
        <w:ind w:firstLine="540"/>
        <w:jc w:val="both"/>
      </w:pPr>
      <w:r>
        <w:t>Пользоваться методом координат на плоскости, применять его в решении геометрических и практических задач.</w:t>
      </w:r>
    </w:p>
    <w:p w:rsidR="00C54E32" w:rsidRDefault="00C54E32" w:rsidP="00C54E32">
      <w:pPr>
        <w:pStyle w:val="ConsPlusNormal"/>
        <w:spacing w:before="240"/>
        <w:ind w:firstLine="540"/>
        <w:jc w:val="both"/>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54E32" w:rsidRDefault="00C54E32" w:rsidP="00C54E32">
      <w:pPr>
        <w:pStyle w:val="ConsPlusNormal"/>
        <w:spacing w:before="240"/>
        <w:ind w:firstLine="540"/>
        <w:jc w:val="both"/>
      </w:pPr>
      <w:r>
        <w:t>Находить оси (или центры) симметрии фигур, применять движения плоскости в простейших случаях.</w:t>
      </w:r>
    </w:p>
    <w:p w:rsidR="00C54E32" w:rsidRDefault="00C54E32" w:rsidP="00C54E32">
      <w:pPr>
        <w:pStyle w:val="ConsPlusNormal"/>
        <w:spacing w:before="240"/>
        <w:ind w:firstLine="540"/>
        <w:jc w:val="both"/>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54E32" w:rsidRDefault="00C54E32" w:rsidP="00C54E32">
      <w:pPr>
        <w:pStyle w:val="ConsPlusNormal"/>
        <w:jc w:val="both"/>
      </w:pPr>
    </w:p>
    <w:p w:rsidR="00C54E32" w:rsidRDefault="00C54E32" w:rsidP="00C54E32">
      <w:pPr>
        <w:pStyle w:val="ConsPlusTitle"/>
        <w:ind w:firstLine="540"/>
        <w:jc w:val="both"/>
        <w:outlineLvl w:val="3"/>
      </w:pPr>
      <w:r>
        <w:t>22.7. Федеральная рабочая программа учебного курса "Вероятность и статистика" в 7 - 9 классах (далее соответственно - программа учебного курса "Вероятность и статистика", учебный курс).</w:t>
      </w:r>
    </w:p>
    <w:p w:rsidR="00C54E32" w:rsidRDefault="00C54E32" w:rsidP="00C54E32">
      <w:pPr>
        <w:pStyle w:val="ConsPlusNormal"/>
        <w:spacing w:before="240"/>
        <w:ind w:firstLine="540"/>
        <w:jc w:val="both"/>
      </w:pPr>
      <w:r>
        <w:t>22.7.1. Пояснительная записка.</w:t>
      </w:r>
    </w:p>
    <w:p w:rsidR="00C54E32" w:rsidRDefault="00C54E32" w:rsidP="00C54E32">
      <w:pPr>
        <w:pStyle w:val="ConsPlusNormal"/>
        <w:spacing w:before="240"/>
        <w:ind w:firstLine="540"/>
        <w:jc w:val="both"/>
      </w:pPr>
      <w:r>
        <w:t>22.7.1.1. В современном цифровом мире вероятность и статистика приобретают все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54E32" w:rsidRDefault="00C54E32" w:rsidP="00C54E32">
      <w:pPr>
        <w:pStyle w:val="ConsPlusNormal"/>
        <w:spacing w:before="240"/>
        <w:ind w:firstLine="540"/>
        <w:jc w:val="both"/>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54E32" w:rsidRDefault="00C54E32" w:rsidP="00C54E32">
      <w:pPr>
        <w:pStyle w:val="ConsPlusNormal"/>
        <w:spacing w:before="240"/>
        <w:ind w:firstLine="540"/>
        <w:jc w:val="both"/>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rsidR="00C54E32" w:rsidRDefault="00C54E32" w:rsidP="00C54E32">
      <w:pPr>
        <w:pStyle w:val="ConsPlusNormal"/>
        <w:spacing w:before="240"/>
        <w:ind w:firstLine="540"/>
        <w:jc w:val="both"/>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54E32" w:rsidRDefault="00C54E32" w:rsidP="00C54E32">
      <w:pPr>
        <w:pStyle w:val="ConsPlusNormal"/>
        <w:spacing w:before="240"/>
        <w:ind w:firstLine="540"/>
        <w:jc w:val="both"/>
      </w:pPr>
      <w:r>
        <w:lastRenderedPageBreak/>
        <w:t>22.7.1.2.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54E32" w:rsidRDefault="00C54E32" w:rsidP="00C54E32">
      <w:pPr>
        <w:pStyle w:val="ConsPlusNormal"/>
        <w:spacing w:before="240"/>
        <w:ind w:firstLine="540"/>
        <w:jc w:val="both"/>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54E32" w:rsidRDefault="00C54E32" w:rsidP="00C54E32">
      <w:pPr>
        <w:pStyle w:val="ConsPlusNormal"/>
        <w:spacing w:before="240"/>
        <w:ind w:firstLine="540"/>
        <w:jc w:val="both"/>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54E32" w:rsidRDefault="00C54E32" w:rsidP="00C54E32">
      <w:pPr>
        <w:pStyle w:val="ConsPlusNormal"/>
        <w:spacing w:before="240"/>
        <w:ind w:firstLine="540"/>
        <w:jc w:val="both"/>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54E32" w:rsidRDefault="00C54E32" w:rsidP="00C54E32">
      <w:pPr>
        <w:pStyle w:val="ConsPlusNormal"/>
        <w:spacing w:before="240"/>
        <w:ind w:firstLine="540"/>
        <w:jc w:val="both"/>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54E32" w:rsidRDefault="00C54E32" w:rsidP="00C54E32">
      <w:pPr>
        <w:pStyle w:val="ConsPlusNormal"/>
        <w:spacing w:before="240"/>
        <w:ind w:firstLine="540"/>
        <w:jc w:val="both"/>
      </w:pPr>
      <w:r>
        <w:t>22.7.1.3. 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54E32" w:rsidRDefault="00C54E32" w:rsidP="00C54E32">
      <w:pPr>
        <w:pStyle w:val="ConsPlusNormal"/>
        <w:spacing w:before="240"/>
        <w:ind w:firstLine="540"/>
        <w:jc w:val="both"/>
      </w:pPr>
      <w:r>
        <w:t>22.7.1.4.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C54E32" w:rsidRDefault="00C54E32" w:rsidP="00C54E32">
      <w:pPr>
        <w:pStyle w:val="ConsPlusNormal"/>
        <w:spacing w:before="240"/>
        <w:ind w:firstLine="540"/>
        <w:jc w:val="both"/>
      </w:pPr>
      <w:r>
        <w:t>22.7.2. Содержание обучения в 7 классе.</w:t>
      </w:r>
    </w:p>
    <w:p w:rsidR="00C54E32" w:rsidRDefault="00C54E32" w:rsidP="00C54E32">
      <w:pPr>
        <w:pStyle w:val="ConsPlusNormal"/>
        <w:spacing w:before="240"/>
        <w:ind w:firstLine="540"/>
        <w:jc w:val="both"/>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54E32" w:rsidRDefault="00C54E32" w:rsidP="00C54E32">
      <w:pPr>
        <w:pStyle w:val="ConsPlusNormal"/>
        <w:spacing w:before="240"/>
        <w:ind w:firstLine="540"/>
        <w:jc w:val="both"/>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54E32" w:rsidRDefault="00C54E32" w:rsidP="00C54E32">
      <w:pPr>
        <w:pStyle w:val="ConsPlusNormal"/>
        <w:spacing w:before="240"/>
        <w:ind w:firstLine="540"/>
        <w:jc w:val="both"/>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54E32" w:rsidRDefault="00C54E32" w:rsidP="00C54E32">
      <w:pPr>
        <w:pStyle w:val="ConsPlusNormal"/>
        <w:spacing w:before="240"/>
        <w:ind w:firstLine="540"/>
        <w:jc w:val="both"/>
      </w:pPr>
      <w: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54E32" w:rsidRDefault="00C54E32" w:rsidP="00C54E32">
      <w:pPr>
        <w:pStyle w:val="ConsPlusNormal"/>
        <w:spacing w:before="240"/>
        <w:ind w:firstLine="540"/>
        <w:jc w:val="both"/>
      </w:pPr>
      <w:r>
        <w:t>22.7.3. Содержание обучения в 8 классе.</w:t>
      </w:r>
    </w:p>
    <w:p w:rsidR="00C54E32" w:rsidRDefault="00C54E32" w:rsidP="00C54E32">
      <w:pPr>
        <w:pStyle w:val="ConsPlusNormal"/>
        <w:spacing w:before="240"/>
        <w:ind w:firstLine="540"/>
        <w:jc w:val="both"/>
      </w:pPr>
      <w:r>
        <w:t>Представление данных в виде таблиц, диаграмм, графиков.</w:t>
      </w:r>
    </w:p>
    <w:p w:rsidR="00C54E32" w:rsidRDefault="00C54E32" w:rsidP="00C54E32">
      <w:pPr>
        <w:pStyle w:val="ConsPlusNormal"/>
        <w:spacing w:before="240"/>
        <w:ind w:firstLine="540"/>
        <w:jc w:val="both"/>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54E32" w:rsidRDefault="00C54E32" w:rsidP="00C54E32">
      <w:pPr>
        <w:pStyle w:val="ConsPlusNormal"/>
        <w:spacing w:before="240"/>
        <w:ind w:firstLine="540"/>
        <w:jc w:val="both"/>
      </w:pPr>
      <w:r>
        <w:t xml:space="preserve">Измерение рассеивания данных. Дисперсия и стандартное отклонение числовых наборов. Диаграмма </w:t>
      </w:r>
      <w:r>
        <w:lastRenderedPageBreak/>
        <w:t>рассеивания.</w:t>
      </w:r>
    </w:p>
    <w:p w:rsidR="00C54E32" w:rsidRDefault="00C54E32" w:rsidP="00C54E32">
      <w:pPr>
        <w:pStyle w:val="ConsPlusNormal"/>
        <w:spacing w:before="240"/>
        <w:ind w:firstLine="540"/>
        <w:jc w:val="both"/>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54E32" w:rsidRDefault="00C54E32" w:rsidP="00C54E32">
      <w:pPr>
        <w:pStyle w:val="ConsPlusNormal"/>
        <w:spacing w:before="240"/>
        <w:ind w:firstLine="540"/>
        <w:jc w:val="both"/>
      </w:pPr>
      <w:r>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p w:rsidR="00C54E32" w:rsidRDefault="00C54E32" w:rsidP="00C54E32">
      <w:pPr>
        <w:pStyle w:val="ConsPlusNormal"/>
        <w:spacing w:before="240"/>
        <w:ind w:firstLine="540"/>
        <w:jc w:val="both"/>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54E32" w:rsidRDefault="00C54E32" w:rsidP="00C54E32">
      <w:pPr>
        <w:pStyle w:val="ConsPlusNormal"/>
        <w:spacing w:before="240"/>
        <w:ind w:firstLine="540"/>
        <w:jc w:val="both"/>
      </w:pPr>
      <w:r>
        <w:t>22.7.4. Содержание обучения в 9 классе.</w:t>
      </w:r>
    </w:p>
    <w:p w:rsidR="00C54E32" w:rsidRDefault="00C54E32" w:rsidP="00C54E32">
      <w:pPr>
        <w:pStyle w:val="ConsPlusNormal"/>
        <w:spacing w:before="240"/>
        <w:ind w:firstLine="540"/>
        <w:jc w:val="both"/>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54E32" w:rsidRDefault="00C54E32" w:rsidP="00C54E32">
      <w:pPr>
        <w:pStyle w:val="ConsPlusNormal"/>
        <w:spacing w:before="240"/>
        <w:ind w:firstLine="540"/>
        <w:jc w:val="both"/>
      </w:pPr>
      <w:r>
        <w:t>Перестановки и факториал. Сочетания и число сочетаний. Треугольник Паскаля. Решение задач с использованием комбинаторики.</w:t>
      </w:r>
    </w:p>
    <w:p w:rsidR="00C54E32" w:rsidRDefault="00C54E32" w:rsidP="00C54E32">
      <w:pPr>
        <w:pStyle w:val="ConsPlusNormal"/>
        <w:spacing w:before="240"/>
        <w:ind w:firstLine="540"/>
        <w:jc w:val="both"/>
      </w:pPr>
      <w:r>
        <w:t>Геометрическая вероятность. Случайный выбор точки из фигуры на плоскости, из отрезка и из дуги окружности.</w:t>
      </w:r>
    </w:p>
    <w:p w:rsidR="00C54E32" w:rsidRDefault="00C54E32" w:rsidP="00C54E32">
      <w:pPr>
        <w:pStyle w:val="ConsPlusNormal"/>
        <w:spacing w:before="240"/>
        <w:ind w:firstLine="540"/>
        <w:jc w:val="both"/>
      </w:pPr>
      <w:r>
        <w:t>Испытание. Успех и неудача. Серия испытаний до первого успеха. Серия испытаний Бернулли. Вероятности событий в серии испытаний Бернулли.</w:t>
      </w:r>
    </w:p>
    <w:p w:rsidR="00C54E32" w:rsidRDefault="00C54E32" w:rsidP="00C54E32">
      <w:pPr>
        <w:pStyle w:val="ConsPlusNormal"/>
        <w:spacing w:before="240"/>
        <w:ind w:firstLine="540"/>
        <w:jc w:val="both"/>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54E32" w:rsidRDefault="00C54E32" w:rsidP="00C54E32">
      <w:pPr>
        <w:pStyle w:val="ConsPlusNormal"/>
        <w:spacing w:before="240"/>
        <w:ind w:firstLine="540"/>
        <w:jc w:val="both"/>
      </w:pPr>
      <w:r>
        <w:t>Понятие о законе больших чисел. Измерение вероятностей с помощью частот. Роль и значение закона больших чисел в природе и обществе.</w:t>
      </w:r>
    </w:p>
    <w:p w:rsidR="00C54E32" w:rsidRDefault="00C54E32" w:rsidP="00C54E32">
      <w:pPr>
        <w:pStyle w:val="ConsPlusNormal"/>
        <w:spacing w:before="240"/>
        <w:ind w:firstLine="540"/>
        <w:jc w:val="both"/>
      </w:pPr>
      <w:r>
        <w:t>22.7.5. Предметные результаты освоения программы учебного курса "Вероятность и статистика".</w:t>
      </w:r>
    </w:p>
    <w:p w:rsidR="00C54E32" w:rsidRDefault="00C54E32" w:rsidP="00C54E32">
      <w:pPr>
        <w:pStyle w:val="ConsPlusNormal"/>
        <w:spacing w:before="240"/>
        <w:ind w:firstLine="540"/>
        <w:jc w:val="both"/>
      </w:pPr>
      <w:r>
        <w:t>22.7.5.1. Предметные результаты освоения программы учебного курса к концу обучения в 7 классе.</w:t>
      </w:r>
    </w:p>
    <w:p w:rsidR="00C54E32" w:rsidRDefault="00C54E32" w:rsidP="00C54E32">
      <w:pPr>
        <w:pStyle w:val="ConsPlusNormal"/>
        <w:spacing w:before="240"/>
        <w:ind w:firstLine="540"/>
        <w:jc w:val="both"/>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54E32" w:rsidRDefault="00C54E32" w:rsidP="00C54E32">
      <w:pPr>
        <w:pStyle w:val="ConsPlusNormal"/>
        <w:spacing w:before="240"/>
        <w:ind w:firstLine="540"/>
        <w:jc w:val="both"/>
      </w:pPr>
      <w:r>
        <w:t>Описывать и интерпретировать реальные числовые данные, представленные в таблицах, на диаграммах, графиках.</w:t>
      </w:r>
    </w:p>
    <w:p w:rsidR="00C54E32" w:rsidRDefault="00C54E32" w:rsidP="00C54E32">
      <w:pPr>
        <w:pStyle w:val="ConsPlusNormal"/>
        <w:spacing w:before="240"/>
        <w:ind w:firstLine="540"/>
        <w:jc w:val="both"/>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C54E32" w:rsidRDefault="00C54E32" w:rsidP="00C54E32">
      <w:pPr>
        <w:pStyle w:val="ConsPlusNormal"/>
        <w:spacing w:before="240"/>
        <w:ind w:firstLine="540"/>
        <w:jc w:val="both"/>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54E32" w:rsidRDefault="00C54E32" w:rsidP="00C54E32">
      <w:pPr>
        <w:pStyle w:val="ConsPlusNormal"/>
        <w:spacing w:before="240"/>
        <w:ind w:firstLine="540"/>
        <w:jc w:val="both"/>
      </w:pPr>
      <w:r>
        <w:t>22.7.5.2. Предметные результаты освоения программы учебного курса к концу обучения в 8 классе.</w:t>
      </w:r>
    </w:p>
    <w:p w:rsidR="00C54E32" w:rsidRDefault="00C54E32" w:rsidP="00C54E32">
      <w:pPr>
        <w:pStyle w:val="ConsPlusNormal"/>
        <w:spacing w:before="240"/>
        <w:ind w:firstLine="540"/>
        <w:jc w:val="both"/>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54E32" w:rsidRDefault="00C54E32" w:rsidP="00C54E32">
      <w:pPr>
        <w:pStyle w:val="ConsPlusNormal"/>
        <w:spacing w:before="240"/>
        <w:ind w:firstLine="540"/>
        <w:jc w:val="both"/>
      </w:pPr>
      <w:r>
        <w:t>Описывать данные с помощью статистических показателей: средних значений и мер рассеивания (размах, дисперсия и стандартное отклонение).</w:t>
      </w:r>
    </w:p>
    <w:p w:rsidR="00C54E32" w:rsidRDefault="00C54E32" w:rsidP="00C54E32">
      <w:pPr>
        <w:pStyle w:val="ConsPlusNormal"/>
        <w:spacing w:before="240"/>
        <w:ind w:firstLine="540"/>
        <w:jc w:val="both"/>
      </w:pPr>
      <w:r>
        <w:t>Находить частоты числовых значений и частоты событий, в том числе по результатам измерений и наблюдений.</w:t>
      </w:r>
    </w:p>
    <w:p w:rsidR="00C54E32" w:rsidRDefault="00C54E32" w:rsidP="00C54E32">
      <w:pPr>
        <w:pStyle w:val="ConsPlusNormal"/>
        <w:spacing w:before="240"/>
        <w:ind w:firstLine="540"/>
        <w:jc w:val="both"/>
      </w:pPr>
      <w: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54E32" w:rsidRDefault="00C54E32" w:rsidP="00C54E32">
      <w:pPr>
        <w:pStyle w:val="ConsPlusNormal"/>
        <w:spacing w:before="240"/>
        <w:ind w:firstLine="540"/>
        <w:jc w:val="both"/>
      </w:pPr>
      <w:r>
        <w:t>Использовать графические модели: дерево случайного эксперимента, диаграммы Эйлера, числовая прямая.</w:t>
      </w:r>
    </w:p>
    <w:p w:rsidR="00C54E32" w:rsidRDefault="00C54E32" w:rsidP="00C54E32">
      <w:pPr>
        <w:pStyle w:val="ConsPlusNormal"/>
        <w:spacing w:before="240"/>
        <w:ind w:firstLine="540"/>
        <w:jc w:val="both"/>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54E32" w:rsidRDefault="00C54E32" w:rsidP="00C54E32">
      <w:pPr>
        <w:pStyle w:val="ConsPlusNormal"/>
        <w:spacing w:before="240"/>
        <w:ind w:firstLine="540"/>
        <w:jc w:val="both"/>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54E32" w:rsidRDefault="00C54E32" w:rsidP="00C54E32">
      <w:pPr>
        <w:pStyle w:val="ConsPlusNormal"/>
        <w:spacing w:before="240"/>
        <w:ind w:firstLine="540"/>
        <w:jc w:val="both"/>
      </w:pPr>
      <w:r>
        <w:t>22.7.5.3. Предметные результаты освоения программы учебного курса к концу обучения в 9 классе.</w:t>
      </w:r>
    </w:p>
    <w:p w:rsidR="00C54E32" w:rsidRDefault="00C54E32" w:rsidP="00C54E32">
      <w:pPr>
        <w:pStyle w:val="ConsPlusNormal"/>
        <w:spacing w:before="240"/>
        <w:ind w:firstLine="540"/>
        <w:jc w:val="both"/>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54E32" w:rsidRDefault="00C54E32" w:rsidP="00C54E32">
      <w:pPr>
        <w:pStyle w:val="ConsPlusNormal"/>
        <w:spacing w:before="240"/>
        <w:ind w:firstLine="540"/>
        <w:jc w:val="both"/>
      </w:pPr>
      <w:r>
        <w:t>Решать задачи организованным перебором вариантов, а также с использованием комбинаторных правил и методов.</w:t>
      </w:r>
    </w:p>
    <w:p w:rsidR="00C54E32" w:rsidRDefault="00C54E32" w:rsidP="00C54E32">
      <w:pPr>
        <w:pStyle w:val="ConsPlusNormal"/>
        <w:spacing w:before="240"/>
        <w:ind w:firstLine="540"/>
        <w:jc w:val="both"/>
      </w:pPr>
      <w:r>
        <w:t>Использовать описательные характеристики для массивов числовых данных, в том числе средние значения и меры рассеивания.</w:t>
      </w:r>
    </w:p>
    <w:p w:rsidR="00C54E32" w:rsidRDefault="00C54E32" w:rsidP="00C54E32">
      <w:pPr>
        <w:pStyle w:val="ConsPlusNormal"/>
        <w:spacing w:before="240"/>
        <w:ind w:firstLine="540"/>
        <w:jc w:val="both"/>
      </w:pPr>
      <w:r>
        <w:t>Находить частоты значений и частоты события, в том числе пользуясь результатами проведенных измерений и наблюдений.</w:t>
      </w:r>
    </w:p>
    <w:p w:rsidR="00C54E32" w:rsidRDefault="00C54E32" w:rsidP="00C54E32">
      <w:pPr>
        <w:pStyle w:val="ConsPlusNormal"/>
        <w:spacing w:before="240"/>
        <w:ind w:firstLine="540"/>
        <w:jc w:val="both"/>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54E32" w:rsidRDefault="00C54E32" w:rsidP="00C54E32">
      <w:pPr>
        <w:pStyle w:val="ConsPlusNormal"/>
        <w:spacing w:before="240"/>
        <w:ind w:firstLine="540"/>
        <w:jc w:val="both"/>
      </w:pPr>
      <w:r>
        <w:t>Иметь представление о случайной величине и о распределении вероятностей.</w:t>
      </w:r>
    </w:p>
    <w:p w:rsidR="00C54E32" w:rsidRDefault="00C54E32" w:rsidP="00C54E32">
      <w:pPr>
        <w:pStyle w:val="ConsPlusNormal"/>
        <w:spacing w:before="240"/>
        <w:ind w:firstLine="540"/>
        <w:jc w:val="both"/>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54E32" w:rsidRDefault="00C54E32" w:rsidP="00C54E32">
      <w:pPr>
        <w:pStyle w:val="ConsPlusNormal"/>
        <w:jc w:val="both"/>
      </w:pPr>
    </w:p>
    <w:p w:rsidR="00C54E32" w:rsidRDefault="00C54E32" w:rsidP="00C54E32">
      <w:pPr>
        <w:pStyle w:val="ConsPlusNormal"/>
        <w:jc w:val="both"/>
      </w:pPr>
    </w:p>
    <w:p w:rsidR="00C54E32" w:rsidRDefault="00C54E32" w:rsidP="00C54E32">
      <w:pPr>
        <w:pStyle w:val="ConsPlusTitle"/>
        <w:ind w:firstLine="540"/>
        <w:jc w:val="both"/>
        <w:outlineLvl w:val="2"/>
      </w:pPr>
      <w:r>
        <w:t>23. Федеральная рабочая программа по учебному предмету "Информатика" (базовый уровень).</w:t>
      </w:r>
    </w:p>
    <w:p w:rsidR="00C54E32" w:rsidRDefault="00C54E32" w:rsidP="00C54E32">
      <w:pPr>
        <w:pStyle w:val="ConsPlusNormal"/>
        <w:spacing w:before="240"/>
        <w:ind w:firstLine="540"/>
        <w:jc w:val="both"/>
      </w:pPr>
      <w:r>
        <w:t>23.1.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54E32" w:rsidRDefault="00C54E32" w:rsidP="00C54E32">
      <w:pPr>
        <w:pStyle w:val="ConsPlusNormal"/>
        <w:jc w:val="both"/>
      </w:pPr>
    </w:p>
    <w:p w:rsidR="00C54E32" w:rsidRDefault="00C54E32" w:rsidP="00C54E32">
      <w:pPr>
        <w:pStyle w:val="ConsPlusTitle"/>
        <w:ind w:firstLine="540"/>
        <w:jc w:val="both"/>
        <w:outlineLvl w:val="3"/>
      </w:pPr>
      <w:r>
        <w:t>23.2. Пояснительная записка.</w:t>
      </w:r>
    </w:p>
    <w:p w:rsidR="00C54E32" w:rsidRDefault="00C54E32" w:rsidP="00C54E32">
      <w:pPr>
        <w:pStyle w:val="ConsPlusNormal"/>
        <w:spacing w:before="240"/>
        <w:ind w:firstLine="540"/>
        <w:jc w:val="both"/>
      </w:pPr>
      <w:r>
        <w:t>23.2.1.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54E32" w:rsidRDefault="00C54E32" w:rsidP="00C54E32">
      <w:pPr>
        <w:pStyle w:val="ConsPlusNormal"/>
        <w:spacing w:before="240"/>
        <w:ind w:firstLine="540"/>
        <w:jc w:val="both"/>
      </w:pPr>
      <w:r>
        <w:t>23.2.2. Программа по информатике дает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54E32" w:rsidRDefault="00C54E32" w:rsidP="00C54E32">
      <w:pPr>
        <w:pStyle w:val="ConsPlusNormal"/>
        <w:spacing w:before="240"/>
        <w:ind w:firstLine="5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54E32" w:rsidRDefault="00C54E32" w:rsidP="00C54E32">
      <w:pPr>
        <w:pStyle w:val="ConsPlusNormal"/>
        <w:spacing w:before="240"/>
        <w:ind w:firstLine="540"/>
        <w:jc w:val="both"/>
      </w:pPr>
      <w:r>
        <w:t xml:space="preserve">Программа по информатике является основой для составления авторских учебных программ, </w:t>
      </w:r>
      <w:r>
        <w:lastRenderedPageBreak/>
        <w:t>тематического планирования курса учителем.</w:t>
      </w:r>
    </w:p>
    <w:p w:rsidR="00C54E32" w:rsidRDefault="00C54E32" w:rsidP="00C54E32">
      <w:pPr>
        <w:pStyle w:val="ConsPlusNormal"/>
        <w:spacing w:before="240"/>
        <w:ind w:firstLine="540"/>
        <w:jc w:val="both"/>
      </w:pPr>
      <w:r>
        <w:t>23.2.3. Целями изучения информатики на уровне основного общего образования являются:</w:t>
      </w:r>
    </w:p>
    <w:p w:rsidR="00C54E32" w:rsidRDefault="00C54E32" w:rsidP="00C54E32">
      <w:pPr>
        <w:pStyle w:val="ConsPlusNormal"/>
        <w:spacing w:before="240"/>
        <w:ind w:firstLine="540"/>
        <w:jc w:val="both"/>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54E32" w:rsidRDefault="00C54E32" w:rsidP="00C54E32">
      <w:pPr>
        <w:pStyle w:val="ConsPlusNormal"/>
        <w:spacing w:before="240"/>
        <w:ind w:firstLine="540"/>
        <w:jc w:val="both"/>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так далее;</w:t>
      </w:r>
    </w:p>
    <w:p w:rsidR="00C54E32" w:rsidRDefault="00C54E32" w:rsidP="00C54E32">
      <w:pPr>
        <w:pStyle w:val="ConsPlusNormal"/>
        <w:spacing w:before="240"/>
        <w:ind w:firstLine="540"/>
        <w:jc w:val="both"/>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54E32" w:rsidRDefault="00C54E32" w:rsidP="00C54E32">
      <w:pPr>
        <w:pStyle w:val="ConsPlusNormal"/>
        <w:spacing w:before="240"/>
        <w:ind w:firstLine="540"/>
        <w:jc w:val="both"/>
      </w:pPr>
      <w: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54E32" w:rsidRDefault="00C54E32" w:rsidP="00C54E32">
      <w:pPr>
        <w:pStyle w:val="ConsPlusNormal"/>
        <w:spacing w:before="240"/>
        <w:ind w:firstLine="540"/>
        <w:jc w:val="both"/>
      </w:pPr>
      <w:r>
        <w:t>23.2.4. Информатика в основном общем образовании отражает:</w:t>
      </w:r>
    </w:p>
    <w:p w:rsidR="00C54E32" w:rsidRDefault="00C54E32" w:rsidP="00C54E32">
      <w:pPr>
        <w:pStyle w:val="ConsPlusNormal"/>
        <w:spacing w:before="24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54E32" w:rsidRDefault="00C54E32" w:rsidP="00C54E32">
      <w:pPr>
        <w:pStyle w:val="ConsPlusNormal"/>
        <w:spacing w:before="240"/>
        <w:ind w:firstLine="540"/>
        <w:jc w:val="both"/>
      </w:pPr>
      <w:r>
        <w:t>основные области применения информатики, прежде всего информационные технологии, управление и социальную сферу;</w:t>
      </w:r>
    </w:p>
    <w:p w:rsidR="00C54E32" w:rsidRDefault="00C54E32" w:rsidP="00C54E32">
      <w:pPr>
        <w:pStyle w:val="ConsPlusNormal"/>
        <w:spacing w:before="240"/>
        <w:ind w:firstLine="540"/>
        <w:jc w:val="both"/>
      </w:pPr>
      <w:r>
        <w:t>междисциплинарный характер информатики и информационной деятельности.</w:t>
      </w:r>
    </w:p>
    <w:p w:rsidR="00C54E32" w:rsidRDefault="00C54E32" w:rsidP="00C54E32">
      <w:pPr>
        <w:pStyle w:val="ConsPlusNormal"/>
        <w:spacing w:before="240"/>
        <w:ind w:firstLine="540"/>
        <w:jc w:val="both"/>
      </w:pPr>
      <w:r>
        <w:t>23.2.5.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54E32" w:rsidRDefault="00C54E32" w:rsidP="00C54E32">
      <w:pPr>
        <w:pStyle w:val="ConsPlusNormal"/>
        <w:spacing w:before="240"/>
        <w:ind w:firstLine="540"/>
        <w:jc w:val="both"/>
      </w:pPr>
      <w:r>
        <w:t>23.2.6. Основные задачи учебного предмета "Информатика" - сформировать у обучающихся:</w:t>
      </w:r>
    </w:p>
    <w:p w:rsidR="00C54E32" w:rsidRDefault="00C54E32" w:rsidP="00C54E32">
      <w:pPr>
        <w:pStyle w:val="ConsPlusNormal"/>
        <w:spacing w:before="240"/>
        <w:ind w:firstLine="540"/>
        <w:jc w:val="both"/>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54E32" w:rsidRDefault="00C54E32" w:rsidP="00C54E32">
      <w:pPr>
        <w:pStyle w:val="ConsPlusNormal"/>
        <w:spacing w:before="240"/>
        <w:ind w:firstLine="540"/>
        <w:jc w:val="both"/>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54E32" w:rsidRDefault="00C54E32" w:rsidP="00C54E32">
      <w:pPr>
        <w:pStyle w:val="ConsPlusNormal"/>
        <w:spacing w:before="240"/>
        <w:ind w:firstLine="540"/>
        <w:jc w:val="both"/>
      </w:pPr>
      <w:r>
        <w:t>базовые знания об информационном моделировании, в том числе о математическом моделировании;</w:t>
      </w:r>
    </w:p>
    <w:p w:rsidR="00C54E32" w:rsidRDefault="00C54E32" w:rsidP="00C54E32">
      <w:pPr>
        <w:pStyle w:val="ConsPlusNormal"/>
        <w:spacing w:before="240"/>
        <w:ind w:firstLine="540"/>
        <w:jc w:val="both"/>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54E32" w:rsidRDefault="00C54E32" w:rsidP="00C54E32">
      <w:pPr>
        <w:pStyle w:val="ConsPlusNormal"/>
        <w:spacing w:before="240"/>
        <w:ind w:firstLine="540"/>
        <w:jc w:val="both"/>
      </w:pPr>
      <w:r>
        <w:t>умения и навыки составления простых программ по построенному алгоритму на одном из языков программирования высокого уровня;</w:t>
      </w:r>
    </w:p>
    <w:p w:rsidR="00C54E32" w:rsidRDefault="00C54E32" w:rsidP="00C54E32">
      <w:pPr>
        <w:pStyle w:val="ConsPlusNormal"/>
        <w:spacing w:before="240"/>
        <w:ind w:firstLine="540"/>
        <w:jc w:val="both"/>
      </w:pPr>
      <w: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54E32" w:rsidRDefault="00C54E32" w:rsidP="00C54E32">
      <w:pPr>
        <w:pStyle w:val="ConsPlusNormal"/>
        <w:spacing w:before="240"/>
        <w:ind w:firstLine="540"/>
        <w:jc w:val="both"/>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54E32" w:rsidRDefault="00C54E32" w:rsidP="00C54E32">
      <w:pPr>
        <w:pStyle w:val="ConsPlusNormal"/>
        <w:spacing w:before="240"/>
        <w:ind w:firstLine="540"/>
        <w:jc w:val="both"/>
      </w:pPr>
      <w:r>
        <w:t>23.2.7.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rsidR="00C54E32" w:rsidRDefault="00C54E32" w:rsidP="00C54E32">
      <w:pPr>
        <w:pStyle w:val="ConsPlusNormal"/>
        <w:spacing w:before="240"/>
        <w:ind w:firstLine="540"/>
        <w:jc w:val="both"/>
      </w:pPr>
      <w:r>
        <w:t>цифровая грамотность;</w:t>
      </w:r>
    </w:p>
    <w:p w:rsidR="00C54E32" w:rsidRDefault="00C54E32" w:rsidP="00C54E32">
      <w:pPr>
        <w:pStyle w:val="ConsPlusNormal"/>
        <w:spacing w:before="240"/>
        <w:ind w:firstLine="540"/>
        <w:jc w:val="both"/>
      </w:pPr>
      <w:r>
        <w:t>теоретические основы информатики;</w:t>
      </w:r>
    </w:p>
    <w:p w:rsidR="00C54E32" w:rsidRDefault="00C54E32" w:rsidP="00C54E32">
      <w:pPr>
        <w:pStyle w:val="ConsPlusNormal"/>
        <w:spacing w:before="240"/>
        <w:ind w:firstLine="540"/>
        <w:jc w:val="both"/>
      </w:pPr>
      <w:r>
        <w:t>алгоритмы и программирование;</w:t>
      </w:r>
    </w:p>
    <w:p w:rsidR="00C54E32" w:rsidRDefault="00C54E32" w:rsidP="00C54E32">
      <w:pPr>
        <w:pStyle w:val="ConsPlusNormal"/>
        <w:spacing w:before="240"/>
        <w:ind w:firstLine="540"/>
        <w:jc w:val="both"/>
      </w:pPr>
      <w:r>
        <w:t>информационные технологии.</w:t>
      </w:r>
    </w:p>
    <w:p w:rsidR="00C54E32" w:rsidRDefault="00C54E32" w:rsidP="00C54E32">
      <w:pPr>
        <w:pStyle w:val="ConsPlusNormal"/>
        <w:spacing w:before="240"/>
        <w:ind w:firstLine="540"/>
        <w:jc w:val="both"/>
      </w:pPr>
      <w:r>
        <w:t>23.2.8.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54E32" w:rsidRDefault="00C54E32" w:rsidP="00C54E32">
      <w:pPr>
        <w:pStyle w:val="ConsPlusNormal"/>
        <w:jc w:val="both"/>
      </w:pPr>
    </w:p>
    <w:p w:rsidR="00C54E32" w:rsidRDefault="00C54E32" w:rsidP="00C54E32">
      <w:pPr>
        <w:pStyle w:val="ConsPlusTitle"/>
        <w:ind w:firstLine="540"/>
        <w:jc w:val="both"/>
        <w:outlineLvl w:val="3"/>
      </w:pPr>
      <w:r>
        <w:t>23.3. Содержание обучения в 7 классе.</w:t>
      </w:r>
    </w:p>
    <w:p w:rsidR="00C54E32" w:rsidRDefault="00C54E32" w:rsidP="00C54E32">
      <w:pPr>
        <w:pStyle w:val="ConsPlusNormal"/>
        <w:spacing w:before="240"/>
        <w:ind w:firstLine="540"/>
        <w:jc w:val="both"/>
      </w:pPr>
      <w:r>
        <w:t>23.3.1. Цифровая грамотность.</w:t>
      </w:r>
    </w:p>
    <w:p w:rsidR="00C54E32" w:rsidRDefault="00C54E32" w:rsidP="00C54E32">
      <w:pPr>
        <w:pStyle w:val="ConsPlusNormal"/>
        <w:spacing w:before="240"/>
        <w:ind w:firstLine="540"/>
        <w:jc w:val="both"/>
      </w:pPr>
      <w:r>
        <w:t>23.3.1.1. Компьютер - универсальное устройство обработки данных.</w:t>
      </w:r>
    </w:p>
    <w:p w:rsidR="00C54E32" w:rsidRDefault="00C54E32" w:rsidP="00C54E32">
      <w:pPr>
        <w:pStyle w:val="ConsPlusNormal"/>
        <w:spacing w:before="240"/>
        <w:ind w:firstLine="540"/>
        <w:jc w:val="both"/>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54E32" w:rsidRDefault="00C54E32" w:rsidP="00C54E32">
      <w:pPr>
        <w:pStyle w:val="ConsPlusNormal"/>
        <w:spacing w:before="240"/>
        <w:ind w:firstLine="540"/>
        <w:jc w:val="both"/>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54E32" w:rsidRDefault="00C54E32" w:rsidP="00C54E32">
      <w:pPr>
        <w:pStyle w:val="ConsPlusNormal"/>
        <w:spacing w:before="240"/>
        <w:ind w:firstLine="540"/>
        <w:jc w:val="both"/>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54E32" w:rsidRDefault="00C54E32" w:rsidP="00C54E32">
      <w:pPr>
        <w:pStyle w:val="ConsPlusNormal"/>
        <w:spacing w:before="240"/>
        <w:ind w:firstLine="540"/>
        <w:jc w:val="both"/>
      </w:pPr>
      <w:r>
        <w:t>Параллельные вычисления.</w:t>
      </w:r>
    </w:p>
    <w:p w:rsidR="00C54E32" w:rsidRDefault="00C54E32" w:rsidP="00C54E32">
      <w:pPr>
        <w:pStyle w:val="ConsPlusNormal"/>
        <w:spacing w:before="240"/>
        <w:ind w:firstLine="540"/>
        <w:jc w:val="both"/>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C54E32" w:rsidRDefault="00C54E32" w:rsidP="00C54E32">
      <w:pPr>
        <w:pStyle w:val="ConsPlusNormal"/>
        <w:spacing w:before="240"/>
        <w:ind w:firstLine="540"/>
        <w:jc w:val="both"/>
      </w:pPr>
      <w:r>
        <w:t>Техника безопасности и правила работы на компьютере.</w:t>
      </w:r>
    </w:p>
    <w:p w:rsidR="00C54E32" w:rsidRDefault="00C54E32" w:rsidP="00C54E32">
      <w:pPr>
        <w:pStyle w:val="ConsPlusNormal"/>
        <w:spacing w:before="240"/>
        <w:ind w:firstLine="540"/>
        <w:jc w:val="both"/>
      </w:pPr>
      <w:r>
        <w:t>23.3.1.2. Программы и данные.</w:t>
      </w:r>
    </w:p>
    <w:p w:rsidR="00C54E32" w:rsidRDefault="00C54E32" w:rsidP="00C54E32">
      <w:pPr>
        <w:pStyle w:val="ConsPlusNormal"/>
        <w:spacing w:before="240"/>
        <w:ind w:firstLine="540"/>
        <w:jc w:val="both"/>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54E32" w:rsidRDefault="00C54E32" w:rsidP="00C54E32">
      <w:pPr>
        <w:pStyle w:val="ConsPlusNormal"/>
        <w:spacing w:before="240"/>
        <w:ind w:firstLine="540"/>
        <w:jc w:val="both"/>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54E32" w:rsidRDefault="00C54E32" w:rsidP="00C54E32">
      <w:pPr>
        <w:pStyle w:val="ConsPlusNormal"/>
        <w:spacing w:before="240"/>
        <w:ind w:firstLine="540"/>
        <w:jc w:val="both"/>
      </w:pPr>
      <w:r>
        <w:t>Компьютерные вирусы и другие вредоносные программы. Программы для защиты от вирусов.</w:t>
      </w:r>
    </w:p>
    <w:p w:rsidR="00C54E32" w:rsidRDefault="00C54E32" w:rsidP="00C54E32">
      <w:pPr>
        <w:pStyle w:val="ConsPlusNormal"/>
        <w:spacing w:before="240"/>
        <w:ind w:firstLine="540"/>
        <w:jc w:val="both"/>
      </w:pPr>
      <w:r>
        <w:lastRenderedPageBreak/>
        <w:t>23.3.1.3. Компьютерные сети.</w:t>
      </w:r>
    </w:p>
    <w:p w:rsidR="00C54E32" w:rsidRDefault="00C54E32" w:rsidP="00C54E32">
      <w:pPr>
        <w:pStyle w:val="ConsPlusNormal"/>
        <w:spacing w:before="240"/>
        <w:ind w:firstLine="540"/>
        <w:jc w:val="both"/>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54E32" w:rsidRDefault="00C54E32" w:rsidP="00C54E32">
      <w:pPr>
        <w:pStyle w:val="ConsPlusNormal"/>
        <w:spacing w:before="240"/>
        <w:ind w:firstLine="540"/>
        <w:jc w:val="both"/>
      </w:pPr>
      <w:r>
        <w:t>Современные сервисы интернет-коммуникаций.</w:t>
      </w:r>
    </w:p>
    <w:p w:rsidR="00C54E32" w:rsidRDefault="00C54E32" w:rsidP="00C54E32">
      <w:pPr>
        <w:pStyle w:val="ConsPlusNormal"/>
        <w:spacing w:before="240"/>
        <w:ind w:firstLine="540"/>
        <w:jc w:val="both"/>
      </w:pPr>
      <w:r>
        <w:t>Сетевой этикет, базовые нормы информационной этики и права при работе в Интернете. Стратегии безопасного поведения в Интернете.</w:t>
      </w:r>
    </w:p>
    <w:p w:rsidR="00C54E32" w:rsidRDefault="00C54E32" w:rsidP="00C54E32">
      <w:pPr>
        <w:pStyle w:val="ConsPlusNormal"/>
        <w:spacing w:before="240"/>
        <w:ind w:firstLine="540"/>
        <w:jc w:val="both"/>
      </w:pPr>
      <w:r>
        <w:t>23.3.2. Теоретические основы информатики.</w:t>
      </w:r>
    </w:p>
    <w:p w:rsidR="00C54E32" w:rsidRDefault="00C54E32" w:rsidP="00C54E32">
      <w:pPr>
        <w:pStyle w:val="ConsPlusNormal"/>
        <w:spacing w:before="240"/>
        <w:ind w:firstLine="540"/>
        <w:jc w:val="both"/>
      </w:pPr>
      <w:r>
        <w:t>23.3.2.1. Информация и информационные процессы.</w:t>
      </w:r>
    </w:p>
    <w:p w:rsidR="00C54E32" w:rsidRDefault="00C54E32" w:rsidP="00C54E32">
      <w:pPr>
        <w:pStyle w:val="ConsPlusNormal"/>
        <w:spacing w:before="240"/>
        <w:ind w:firstLine="540"/>
        <w:jc w:val="both"/>
      </w:pPr>
      <w:r>
        <w:t>Информация - одно из основных понятий современной науки.</w:t>
      </w:r>
    </w:p>
    <w:p w:rsidR="00C54E32" w:rsidRDefault="00C54E32" w:rsidP="00C54E32">
      <w:pPr>
        <w:pStyle w:val="ConsPlusNormal"/>
        <w:spacing w:before="240"/>
        <w:ind w:firstLine="540"/>
        <w:jc w:val="both"/>
      </w:pPr>
      <w:r>
        <w:t>Информация как сведения, предназначенные для восприятия человеком,</w:t>
      </w:r>
    </w:p>
    <w:p w:rsidR="00C54E32" w:rsidRDefault="00C54E32" w:rsidP="00C54E32">
      <w:pPr>
        <w:pStyle w:val="ConsPlusNormal"/>
        <w:spacing w:before="240"/>
        <w:ind w:firstLine="540"/>
        <w:jc w:val="both"/>
      </w:pPr>
      <w:r>
        <w:t>и информация как данные, которые могут быть обработаны автоматизированной системой.</w:t>
      </w:r>
    </w:p>
    <w:p w:rsidR="00C54E32" w:rsidRDefault="00C54E32" w:rsidP="00C54E32">
      <w:pPr>
        <w:pStyle w:val="ConsPlusNormal"/>
        <w:spacing w:before="240"/>
        <w:ind w:firstLine="540"/>
        <w:jc w:val="both"/>
      </w:pPr>
      <w:r>
        <w:t>Дискретность данных. Возможность описания непрерывных объектов и процессов с помощью дискретных данных.</w:t>
      </w:r>
    </w:p>
    <w:p w:rsidR="00C54E32" w:rsidRDefault="00C54E32" w:rsidP="00C54E32">
      <w:pPr>
        <w:pStyle w:val="ConsPlusNormal"/>
        <w:spacing w:before="240"/>
        <w:ind w:firstLine="540"/>
        <w:jc w:val="both"/>
      </w:pPr>
      <w:r>
        <w:t>Информационные процессы - процессы, связанные с хранением, преобразованием и передачей данных.</w:t>
      </w:r>
    </w:p>
    <w:p w:rsidR="00C54E32" w:rsidRDefault="00C54E32" w:rsidP="00C54E32">
      <w:pPr>
        <w:pStyle w:val="ConsPlusNormal"/>
        <w:spacing w:before="240"/>
        <w:ind w:firstLine="540"/>
        <w:jc w:val="both"/>
      </w:pPr>
      <w:r>
        <w:t>23.3.2.2. Представление информации</w:t>
      </w:r>
    </w:p>
    <w:p w:rsidR="00C54E32" w:rsidRDefault="00C54E32" w:rsidP="00C54E32">
      <w:pPr>
        <w:pStyle w:val="ConsPlusNormal"/>
        <w:spacing w:before="240"/>
        <w:ind w:firstLine="540"/>
        <w:jc w:val="both"/>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C54E32" w:rsidRDefault="00C54E32" w:rsidP="00C54E32">
      <w:pPr>
        <w:pStyle w:val="ConsPlusNormal"/>
        <w:spacing w:before="240"/>
        <w:ind w:firstLine="540"/>
        <w:jc w:val="both"/>
      </w:pPr>
      <w:r>
        <w:t>Кодирование символов одного алфавита с помощью кодовых слов в другом алфавите, кодовая таблица, декодирование.</w:t>
      </w:r>
    </w:p>
    <w:p w:rsidR="00C54E32" w:rsidRDefault="00C54E32" w:rsidP="00C54E32">
      <w:pPr>
        <w:pStyle w:val="ConsPlusNormal"/>
        <w:spacing w:before="240"/>
        <w:ind w:firstLine="540"/>
        <w:jc w:val="both"/>
      </w:pPr>
      <w:r>
        <w:t>Двоичный код. Представление данных в компьютере как текстов в двоичном алфавите.</w:t>
      </w:r>
    </w:p>
    <w:p w:rsidR="00C54E32" w:rsidRDefault="00C54E32" w:rsidP="00C54E32">
      <w:pPr>
        <w:pStyle w:val="ConsPlusNormal"/>
        <w:spacing w:before="240"/>
        <w:ind w:firstLine="540"/>
        <w:jc w:val="both"/>
      </w:pPr>
      <w: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C54E32" w:rsidRDefault="00C54E32" w:rsidP="00C54E32">
      <w:pPr>
        <w:pStyle w:val="ConsPlusNormal"/>
        <w:spacing w:before="240"/>
        <w:ind w:firstLine="540"/>
        <w:jc w:val="both"/>
      </w:pPr>
      <w:r>
        <w:t>Скорость передачи данных. Единицы скорости передачи данных.</w:t>
      </w:r>
    </w:p>
    <w:p w:rsidR="00C54E32" w:rsidRDefault="00C54E32" w:rsidP="00C54E32">
      <w:pPr>
        <w:pStyle w:val="ConsPlusNormal"/>
        <w:spacing w:before="240"/>
        <w:ind w:firstLine="540"/>
        <w:jc w:val="both"/>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C54E32" w:rsidRDefault="00C54E32" w:rsidP="00C54E32">
      <w:pPr>
        <w:pStyle w:val="ConsPlusNormal"/>
        <w:spacing w:before="240"/>
        <w:ind w:firstLine="540"/>
        <w:jc w:val="both"/>
      </w:pPr>
      <w:r>
        <w:t>Искажение информации при передаче.</w:t>
      </w:r>
    </w:p>
    <w:p w:rsidR="00C54E32" w:rsidRDefault="00C54E32" w:rsidP="00C54E32">
      <w:pPr>
        <w:pStyle w:val="ConsPlusNormal"/>
        <w:spacing w:before="240"/>
        <w:ind w:firstLine="540"/>
        <w:jc w:val="both"/>
      </w:pPr>
      <w:r>
        <w:t>Общее представление о цифровом представлении аудиовизуальных и других непрерывных данных.</w:t>
      </w:r>
    </w:p>
    <w:p w:rsidR="00C54E32" w:rsidRDefault="00C54E32" w:rsidP="00C54E32">
      <w:pPr>
        <w:pStyle w:val="ConsPlusNormal"/>
        <w:spacing w:before="240"/>
        <w:ind w:firstLine="540"/>
        <w:jc w:val="both"/>
      </w:pPr>
      <w:r>
        <w:t>Кодирование цвета. Цветовые модели. Модель RGB. Глубина кодирования. Палитра.</w:t>
      </w:r>
    </w:p>
    <w:p w:rsidR="00C54E32" w:rsidRDefault="00C54E32" w:rsidP="00C54E32">
      <w:pPr>
        <w:pStyle w:val="ConsPlusNormal"/>
        <w:spacing w:before="240"/>
        <w:ind w:firstLine="540"/>
        <w:jc w:val="both"/>
      </w:pPr>
      <w:r>
        <w:t>Растровое и векторное представление изображений. Пиксель. Оценка информационного объема графических данных для растрового изображения.</w:t>
      </w:r>
    </w:p>
    <w:p w:rsidR="00C54E32" w:rsidRDefault="00C54E32" w:rsidP="00C54E32">
      <w:pPr>
        <w:pStyle w:val="ConsPlusNormal"/>
        <w:spacing w:before="240"/>
        <w:ind w:firstLine="540"/>
        <w:jc w:val="both"/>
      </w:pPr>
      <w:r>
        <w:t>Кодирование звука. Разрядность и частота записи. Количество каналов записи.</w:t>
      </w:r>
    </w:p>
    <w:p w:rsidR="00C54E32" w:rsidRDefault="00C54E32" w:rsidP="00C54E32">
      <w:pPr>
        <w:pStyle w:val="ConsPlusNormal"/>
        <w:spacing w:before="240"/>
        <w:ind w:firstLine="540"/>
        <w:jc w:val="both"/>
      </w:pPr>
      <w:r>
        <w:t>Оценка количественных параметров, связанных с представлением и хранением звуковых файлов.</w:t>
      </w:r>
    </w:p>
    <w:p w:rsidR="00C54E32" w:rsidRDefault="00C54E32" w:rsidP="00C54E32">
      <w:pPr>
        <w:pStyle w:val="ConsPlusNormal"/>
        <w:spacing w:before="240"/>
        <w:ind w:firstLine="540"/>
        <w:jc w:val="both"/>
      </w:pPr>
      <w:r>
        <w:t>23.3.3. Информационные технологии.</w:t>
      </w:r>
    </w:p>
    <w:p w:rsidR="00C54E32" w:rsidRDefault="00C54E32" w:rsidP="00C54E32">
      <w:pPr>
        <w:pStyle w:val="ConsPlusNormal"/>
        <w:spacing w:before="240"/>
        <w:ind w:firstLine="540"/>
        <w:jc w:val="both"/>
      </w:pPr>
      <w:r>
        <w:lastRenderedPageBreak/>
        <w:t>23.3.3.1. Текстовые документы.</w:t>
      </w:r>
    </w:p>
    <w:p w:rsidR="00C54E32" w:rsidRDefault="00C54E32" w:rsidP="00C54E32">
      <w:pPr>
        <w:pStyle w:val="ConsPlusNormal"/>
        <w:spacing w:before="240"/>
        <w:ind w:firstLine="540"/>
        <w:jc w:val="both"/>
      </w:pPr>
      <w:r>
        <w:t>Текстовые документы и их структурные элементы (страница, абзац, строка, слово, символ).</w:t>
      </w:r>
    </w:p>
    <w:p w:rsidR="00C54E32" w:rsidRDefault="00C54E32" w:rsidP="00C54E32">
      <w:pPr>
        <w:pStyle w:val="ConsPlusNormal"/>
        <w:spacing w:before="240"/>
        <w:ind w:firstLine="540"/>
        <w:jc w:val="both"/>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54E32" w:rsidRDefault="00C54E32" w:rsidP="00C54E32">
      <w:pPr>
        <w:pStyle w:val="ConsPlusNormal"/>
        <w:spacing w:before="240"/>
        <w:ind w:firstLine="540"/>
        <w:jc w:val="both"/>
      </w:pPr>
      <w:r>
        <w:t>Структурирование информации с помощью списков и таблиц. Многоуровневые списки. Добавление таблиц в текстовые документы.</w:t>
      </w:r>
    </w:p>
    <w:p w:rsidR="00C54E32" w:rsidRDefault="00C54E32" w:rsidP="00C54E32">
      <w:pPr>
        <w:pStyle w:val="ConsPlusNormal"/>
        <w:spacing w:before="240"/>
        <w:ind w:firstLine="540"/>
        <w:jc w:val="both"/>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54E32" w:rsidRDefault="00C54E32" w:rsidP="00C54E32">
      <w:pPr>
        <w:pStyle w:val="ConsPlusNormal"/>
        <w:spacing w:before="240"/>
        <w:ind w:firstLine="540"/>
        <w:jc w:val="both"/>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54E32" w:rsidRDefault="00C54E32" w:rsidP="00C54E32">
      <w:pPr>
        <w:pStyle w:val="ConsPlusNormal"/>
        <w:spacing w:before="240"/>
        <w:ind w:firstLine="540"/>
        <w:jc w:val="both"/>
      </w:pPr>
      <w:r>
        <w:t>23.3.3.2. Компьютерная графика.</w:t>
      </w:r>
    </w:p>
    <w:p w:rsidR="00C54E32" w:rsidRDefault="00C54E32" w:rsidP="00C54E32">
      <w:pPr>
        <w:pStyle w:val="ConsPlusNormal"/>
        <w:spacing w:before="240"/>
        <w:ind w:firstLine="540"/>
        <w:jc w:val="both"/>
      </w:pPr>
      <w:r>
        <w:t>Знакомство с графическими редакторами. Растровые рисунки. Использование графических примитивов.</w:t>
      </w:r>
    </w:p>
    <w:p w:rsidR="00C54E32" w:rsidRDefault="00C54E32" w:rsidP="00C54E32">
      <w:pPr>
        <w:pStyle w:val="ConsPlusNormal"/>
        <w:spacing w:before="240"/>
        <w:ind w:firstLine="540"/>
        <w:jc w:val="both"/>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54E32" w:rsidRDefault="00C54E32" w:rsidP="00C54E32">
      <w:pPr>
        <w:pStyle w:val="ConsPlusNormal"/>
        <w:spacing w:before="240"/>
        <w:ind w:firstLine="540"/>
        <w:jc w:val="both"/>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54E32" w:rsidRDefault="00C54E32" w:rsidP="00C54E32">
      <w:pPr>
        <w:pStyle w:val="ConsPlusNormal"/>
        <w:spacing w:before="240"/>
        <w:ind w:firstLine="540"/>
        <w:jc w:val="both"/>
      </w:pPr>
      <w:r>
        <w:t>23.3.3.3. Мультимедийные презентации.</w:t>
      </w:r>
    </w:p>
    <w:p w:rsidR="00C54E32" w:rsidRDefault="00C54E32" w:rsidP="00C54E32">
      <w:pPr>
        <w:pStyle w:val="ConsPlusNormal"/>
        <w:spacing w:before="240"/>
        <w:ind w:firstLine="540"/>
        <w:jc w:val="both"/>
      </w:pPr>
      <w:r>
        <w:t>Подготовка мультимедийных презентаций. Слайд. Добавление на слайд текста и изображений. Работа с несколькими слайдами.</w:t>
      </w:r>
    </w:p>
    <w:p w:rsidR="00C54E32" w:rsidRDefault="00C54E32" w:rsidP="00C54E32">
      <w:pPr>
        <w:pStyle w:val="ConsPlusNormal"/>
        <w:spacing w:before="240"/>
        <w:ind w:firstLine="540"/>
        <w:jc w:val="both"/>
      </w:pPr>
      <w:r>
        <w:t>Добавление на слайд аудиовизуальных данных. Анимация. Гиперссылки.</w:t>
      </w:r>
    </w:p>
    <w:p w:rsidR="00C54E32" w:rsidRDefault="00C54E32" w:rsidP="00C54E32">
      <w:pPr>
        <w:pStyle w:val="ConsPlusNormal"/>
        <w:jc w:val="both"/>
      </w:pPr>
    </w:p>
    <w:p w:rsidR="00C54E32" w:rsidRDefault="00C54E32" w:rsidP="00C54E32">
      <w:pPr>
        <w:pStyle w:val="ConsPlusTitle"/>
        <w:ind w:firstLine="540"/>
        <w:jc w:val="both"/>
        <w:outlineLvl w:val="3"/>
      </w:pPr>
      <w:r>
        <w:t>23.4. Содержание обучения в 8 классе.</w:t>
      </w:r>
    </w:p>
    <w:p w:rsidR="00C54E32" w:rsidRDefault="00C54E32" w:rsidP="00C54E32">
      <w:pPr>
        <w:pStyle w:val="ConsPlusNormal"/>
        <w:spacing w:before="240"/>
        <w:ind w:firstLine="540"/>
        <w:jc w:val="both"/>
      </w:pPr>
      <w:r>
        <w:t>23.4.1. Теоретические основы информатики.</w:t>
      </w:r>
    </w:p>
    <w:p w:rsidR="00C54E32" w:rsidRDefault="00C54E32" w:rsidP="00C54E32">
      <w:pPr>
        <w:pStyle w:val="ConsPlusNormal"/>
        <w:spacing w:before="240"/>
        <w:ind w:firstLine="540"/>
        <w:jc w:val="both"/>
      </w:pPr>
      <w:r>
        <w:t>23.4.1.1. Системы счисления.</w:t>
      </w:r>
    </w:p>
    <w:p w:rsidR="00C54E32" w:rsidRDefault="00C54E32" w:rsidP="00C54E32">
      <w:pPr>
        <w:pStyle w:val="ConsPlusNormal"/>
        <w:spacing w:before="240"/>
        <w:ind w:firstLine="540"/>
        <w:jc w:val="both"/>
      </w:pPr>
      <w: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C54E32" w:rsidRDefault="00C54E32" w:rsidP="00C54E32">
      <w:pPr>
        <w:pStyle w:val="ConsPlusNormal"/>
        <w:spacing w:before="240"/>
        <w:ind w:firstLine="540"/>
        <w:jc w:val="both"/>
      </w:pPr>
      <w:r>
        <w:t>Римская система счисления.</w:t>
      </w:r>
    </w:p>
    <w:p w:rsidR="00C54E32" w:rsidRDefault="00C54E32" w:rsidP="00C54E32">
      <w:pPr>
        <w:pStyle w:val="ConsPlusNormal"/>
        <w:spacing w:before="240"/>
        <w:ind w:firstLine="540"/>
        <w:jc w:val="both"/>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54E32" w:rsidRDefault="00C54E32" w:rsidP="00C54E32">
      <w:pPr>
        <w:pStyle w:val="ConsPlusNormal"/>
        <w:spacing w:before="240"/>
        <w:ind w:firstLine="540"/>
        <w:jc w:val="both"/>
      </w:pPr>
      <w:r>
        <w:t>Арифметические операции в двоичной системе счисления.</w:t>
      </w:r>
    </w:p>
    <w:p w:rsidR="00C54E32" w:rsidRDefault="00C54E32" w:rsidP="00C54E32">
      <w:pPr>
        <w:pStyle w:val="ConsPlusNormal"/>
        <w:spacing w:before="240"/>
        <w:ind w:firstLine="540"/>
        <w:jc w:val="both"/>
      </w:pPr>
      <w:r>
        <w:t>23.4.1.2. Элементы математической логики.</w:t>
      </w:r>
    </w:p>
    <w:p w:rsidR="00C54E32" w:rsidRDefault="00C54E32" w:rsidP="00C54E32">
      <w:pPr>
        <w:pStyle w:val="ConsPlusNormal"/>
        <w:spacing w:before="240"/>
        <w:ind w:firstLine="540"/>
        <w:jc w:val="both"/>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w:t>
      </w:r>
      <w:r>
        <w:lastRenderedPageBreak/>
        <w:t>истинности логических выражений.</w:t>
      </w:r>
    </w:p>
    <w:p w:rsidR="00C54E32" w:rsidRDefault="00C54E32" w:rsidP="00C54E32">
      <w:pPr>
        <w:pStyle w:val="ConsPlusNormal"/>
        <w:spacing w:before="240"/>
        <w:ind w:firstLine="540"/>
        <w:jc w:val="both"/>
      </w:pPr>
      <w:r>
        <w:t>Логические элементы. Знакомство с логическими основами компьютера.</w:t>
      </w:r>
    </w:p>
    <w:p w:rsidR="00C54E32" w:rsidRDefault="00C54E32" w:rsidP="00C54E32">
      <w:pPr>
        <w:pStyle w:val="ConsPlusNormal"/>
        <w:spacing w:before="240"/>
        <w:ind w:firstLine="540"/>
        <w:jc w:val="both"/>
      </w:pPr>
      <w:r>
        <w:t>23.4.2. Алгоритмы и программирование.</w:t>
      </w:r>
    </w:p>
    <w:p w:rsidR="00C54E32" w:rsidRDefault="00C54E32" w:rsidP="00C54E32">
      <w:pPr>
        <w:pStyle w:val="ConsPlusNormal"/>
        <w:spacing w:before="240"/>
        <w:ind w:firstLine="540"/>
        <w:jc w:val="both"/>
      </w:pPr>
      <w:r>
        <w:t>23.4.2.1. Исполнители и алгоритмы. Алгоритмические конструкции.</w:t>
      </w:r>
    </w:p>
    <w:p w:rsidR="00C54E32" w:rsidRDefault="00C54E32" w:rsidP="00C54E32">
      <w:pPr>
        <w:pStyle w:val="ConsPlusNormal"/>
        <w:spacing w:before="240"/>
        <w:ind w:firstLine="540"/>
        <w:jc w:val="both"/>
      </w:pPr>
      <w:r>
        <w:t>Понятие алгоритма. Исполнители алгоритмов. Алгоритм как план управления исполнителем.</w:t>
      </w:r>
    </w:p>
    <w:p w:rsidR="00C54E32" w:rsidRDefault="00C54E32" w:rsidP="00C54E32">
      <w:pPr>
        <w:pStyle w:val="ConsPlusNormal"/>
        <w:spacing w:before="240"/>
        <w:ind w:firstLine="540"/>
        <w:jc w:val="both"/>
      </w:pPr>
      <w:r>
        <w:t>Свойства алгоритма. Способы записи алгоритма (словесный, в виде блок-схемы, программа).</w:t>
      </w:r>
    </w:p>
    <w:p w:rsidR="00C54E32" w:rsidRDefault="00C54E32" w:rsidP="00C54E32">
      <w:pPr>
        <w:pStyle w:val="ConsPlusNormal"/>
        <w:spacing w:before="240"/>
        <w:ind w:firstLine="540"/>
        <w:jc w:val="both"/>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54E32" w:rsidRDefault="00C54E32" w:rsidP="00C54E32">
      <w:pPr>
        <w:pStyle w:val="ConsPlusNormal"/>
        <w:spacing w:before="240"/>
        <w:ind w:firstLine="540"/>
        <w:jc w:val="both"/>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54E32" w:rsidRDefault="00C54E32" w:rsidP="00C54E32">
      <w:pPr>
        <w:pStyle w:val="ConsPlusNormal"/>
        <w:spacing w:before="240"/>
        <w:ind w:firstLine="540"/>
        <w:jc w:val="both"/>
      </w:pPr>
      <w:r>
        <w:t>Конструкция "повторения": циклы с заданным числом повторений, с условием выполнения, с переменной цикла.</w:t>
      </w:r>
    </w:p>
    <w:p w:rsidR="00C54E32" w:rsidRDefault="00C54E32" w:rsidP="00C54E32">
      <w:pPr>
        <w:pStyle w:val="ConsPlusNormal"/>
        <w:spacing w:before="240"/>
        <w:ind w:firstLine="540"/>
        <w:jc w:val="both"/>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C54E32" w:rsidRDefault="00C54E32" w:rsidP="00C54E32">
      <w:pPr>
        <w:pStyle w:val="ConsPlusNormal"/>
        <w:spacing w:before="240"/>
        <w:ind w:firstLine="540"/>
        <w:jc w:val="both"/>
      </w:pPr>
      <w:r>
        <w:t>23.4.2.2. Язык программирования.</w:t>
      </w:r>
    </w:p>
    <w:p w:rsidR="00C54E32" w:rsidRDefault="00C54E32" w:rsidP="00C54E32">
      <w:pPr>
        <w:pStyle w:val="ConsPlusNormal"/>
        <w:spacing w:before="240"/>
        <w:ind w:firstLine="540"/>
        <w:jc w:val="both"/>
      </w:pPr>
      <w:r>
        <w:t>Язык программирования (Python, C++, Паскаль, Java, C#, Школьный Алгоритмический Язык).</w:t>
      </w:r>
    </w:p>
    <w:p w:rsidR="00C54E32" w:rsidRDefault="00C54E32" w:rsidP="00C54E32">
      <w:pPr>
        <w:pStyle w:val="ConsPlusNormal"/>
        <w:spacing w:before="240"/>
        <w:ind w:firstLine="540"/>
        <w:jc w:val="both"/>
      </w:pPr>
      <w:r>
        <w:t>Система программирования: редактор текста программ, транслятор, отладчик.</w:t>
      </w:r>
    </w:p>
    <w:p w:rsidR="00C54E32" w:rsidRDefault="00C54E32" w:rsidP="00C54E32">
      <w:pPr>
        <w:pStyle w:val="ConsPlusNormal"/>
        <w:spacing w:before="240"/>
        <w:ind w:firstLine="540"/>
        <w:jc w:val="both"/>
      </w:pPr>
      <w:r>
        <w:t>Переменная: тип, имя, значение. Целые, вещественные и символьные переменные.</w:t>
      </w:r>
    </w:p>
    <w:p w:rsidR="00C54E32" w:rsidRDefault="00C54E32" w:rsidP="00C54E32">
      <w:pPr>
        <w:pStyle w:val="ConsPlusNormal"/>
        <w:spacing w:before="240"/>
        <w:ind w:firstLine="540"/>
        <w:jc w:val="both"/>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54E32" w:rsidRDefault="00C54E32" w:rsidP="00C54E32">
      <w:pPr>
        <w:pStyle w:val="ConsPlusNormal"/>
        <w:spacing w:before="240"/>
        <w:ind w:firstLine="540"/>
        <w:jc w:val="both"/>
      </w:pPr>
      <w: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C54E32" w:rsidRDefault="00C54E32" w:rsidP="00C54E32">
      <w:pPr>
        <w:pStyle w:val="ConsPlusNormal"/>
        <w:spacing w:before="240"/>
        <w:ind w:firstLine="540"/>
        <w:jc w:val="both"/>
      </w:pPr>
      <w:r>
        <w:t>Диалоговая отладка программ: пошаговое выполнение, просмотр значений величин, отладочный вывод, выбор точки останова.</w:t>
      </w:r>
    </w:p>
    <w:p w:rsidR="00C54E32" w:rsidRDefault="00C54E32" w:rsidP="00C54E32">
      <w:pPr>
        <w:pStyle w:val="ConsPlusNormal"/>
        <w:spacing w:before="240"/>
        <w:ind w:firstLine="540"/>
        <w:jc w:val="both"/>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54E32" w:rsidRDefault="00C54E32" w:rsidP="00C54E32">
      <w:pPr>
        <w:pStyle w:val="ConsPlusNormal"/>
        <w:spacing w:before="240"/>
        <w:ind w:firstLine="540"/>
        <w:jc w:val="both"/>
      </w:pPr>
      <w:r>
        <w:t>Цикл с переменной. Алгоритмы проверки делимости одного целого числа на другое, проверки натурального числа на простоту.</w:t>
      </w:r>
    </w:p>
    <w:p w:rsidR="00C54E32" w:rsidRDefault="00C54E32" w:rsidP="00C54E32">
      <w:pPr>
        <w:pStyle w:val="ConsPlusNormal"/>
        <w:spacing w:before="240"/>
        <w:ind w:firstLine="540"/>
        <w:jc w:val="both"/>
      </w:pPr>
      <w:r>
        <w:t>Обработка символьных данных. Символьные (строковые) переменные.</w:t>
      </w:r>
    </w:p>
    <w:p w:rsidR="00C54E32" w:rsidRDefault="00C54E32" w:rsidP="00C54E32">
      <w:pPr>
        <w:pStyle w:val="ConsPlusNormal"/>
        <w:spacing w:before="240"/>
        <w:ind w:firstLine="540"/>
        <w:jc w:val="both"/>
      </w:pPr>
      <w:r>
        <w:t>Посимвольная обработка строк. Подсчет частоты появления символа в строке. Встроенные функции для обработки строк.</w:t>
      </w:r>
    </w:p>
    <w:p w:rsidR="00C54E32" w:rsidRDefault="00C54E32" w:rsidP="00C54E32">
      <w:pPr>
        <w:pStyle w:val="ConsPlusNormal"/>
        <w:spacing w:before="240"/>
        <w:ind w:firstLine="540"/>
        <w:jc w:val="both"/>
      </w:pPr>
      <w:r>
        <w:t>23.4.2.3. Анализ алгоритмов.</w:t>
      </w:r>
    </w:p>
    <w:p w:rsidR="00C54E32" w:rsidRDefault="00C54E32" w:rsidP="00C54E32">
      <w:pPr>
        <w:pStyle w:val="ConsPlusNormal"/>
        <w:spacing w:before="240"/>
        <w:ind w:firstLine="540"/>
        <w:jc w:val="both"/>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54E32" w:rsidRDefault="00C54E32" w:rsidP="00C54E32">
      <w:pPr>
        <w:pStyle w:val="ConsPlusNormal"/>
        <w:jc w:val="both"/>
      </w:pPr>
    </w:p>
    <w:p w:rsidR="00C54E32" w:rsidRDefault="00C54E32" w:rsidP="00C54E32">
      <w:pPr>
        <w:pStyle w:val="ConsPlusTitle"/>
        <w:ind w:firstLine="540"/>
        <w:jc w:val="both"/>
        <w:outlineLvl w:val="3"/>
      </w:pPr>
      <w:r>
        <w:t>23.5. Содержание обучения в 9 классе.</w:t>
      </w:r>
    </w:p>
    <w:p w:rsidR="00C54E32" w:rsidRDefault="00C54E32" w:rsidP="00C54E32">
      <w:pPr>
        <w:pStyle w:val="ConsPlusNormal"/>
        <w:spacing w:before="240"/>
        <w:ind w:firstLine="540"/>
        <w:jc w:val="both"/>
      </w:pPr>
      <w:r>
        <w:t>23.5.1. Цифровая грамотность.</w:t>
      </w:r>
    </w:p>
    <w:p w:rsidR="00C54E32" w:rsidRDefault="00C54E32" w:rsidP="00C54E32">
      <w:pPr>
        <w:pStyle w:val="ConsPlusNormal"/>
        <w:spacing w:before="240"/>
        <w:ind w:firstLine="540"/>
        <w:jc w:val="both"/>
      </w:pPr>
      <w:r>
        <w:t>23.5.1.1. Глобальная сеть Интернет и стратегии безопасного поведения в ней.</w:t>
      </w:r>
    </w:p>
    <w:p w:rsidR="00C54E32" w:rsidRDefault="00C54E32" w:rsidP="00C54E32">
      <w:pPr>
        <w:pStyle w:val="ConsPlusNormal"/>
        <w:spacing w:before="240"/>
        <w:ind w:firstLine="540"/>
        <w:jc w:val="both"/>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54E32" w:rsidRDefault="00C54E32" w:rsidP="00C54E32">
      <w:pPr>
        <w:pStyle w:val="ConsPlusNormal"/>
        <w:spacing w:before="240"/>
        <w:ind w:firstLine="540"/>
        <w:jc w:val="both"/>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54E32" w:rsidRDefault="00C54E32" w:rsidP="00C54E32">
      <w:pPr>
        <w:pStyle w:val="ConsPlusNormal"/>
        <w:spacing w:before="240"/>
        <w:ind w:firstLine="540"/>
        <w:jc w:val="both"/>
      </w:pPr>
      <w:r>
        <w:t>23.5.1.2. Работа в информационном пространстве.</w:t>
      </w:r>
    </w:p>
    <w:p w:rsidR="00C54E32" w:rsidRDefault="00C54E32" w:rsidP="00C54E32">
      <w:pPr>
        <w:pStyle w:val="ConsPlusNormal"/>
        <w:spacing w:before="240"/>
        <w:ind w:firstLine="540"/>
        <w:jc w:val="both"/>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54E32" w:rsidRDefault="00C54E32" w:rsidP="00C54E32">
      <w:pPr>
        <w:pStyle w:val="ConsPlusNormal"/>
        <w:spacing w:before="240"/>
        <w:ind w:firstLine="540"/>
        <w:jc w:val="both"/>
      </w:pPr>
      <w:r>
        <w:t>23.5.2. Теоретические основы информатики.</w:t>
      </w:r>
    </w:p>
    <w:p w:rsidR="00C54E32" w:rsidRDefault="00C54E32" w:rsidP="00C54E32">
      <w:pPr>
        <w:pStyle w:val="ConsPlusNormal"/>
        <w:spacing w:before="240"/>
        <w:ind w:firstLine="540"/>
        <w:jc w:val="both"/>
      </w:pPr>
      <w:r>
        <w:t>23.5.2.1. Моделирование как метод познания.</w:t>
      </w:r>
    </w:p>
    <w:p w:rsidR="00C54E32" w:rsidRDefault="00C54E32" w:rsidP="00C54E32">
      <w:pPr>
        <w:pStyle w:val="ConsPlusNormal"/>
        <w:spacing w:before="240"/>
        <w:ind w:firstLine="540"/>
        <w:jc w:val="both"/>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C54E32" w:rsidRDefault="00C54E32" w:rsidP="00C54E32">
      <w:pPr>
        <w:pStyle w:val="ConsPlusNormal"/>
        <w:spacing w:before="240"/>
        <w:ind w:firstLine="540"/>
        <w:jc w:val="both"/>
      </w:pPr>
      <w:r>
        <w:t>Табличные модели. Таблица как представление отношения.</w:t>
      </w:r>
    </w:p>
    <w:p w:rsidR="00C54E32" w:rsidRDefault="00C54E32" w:rsidP="00C54E32">
      <w:pPr>
        <w:pStyle w:val="ConsPlusNormal"/>
        <w:spacing w:before="240"/>
        <w:ind w:firstLine="540"/>
        <w:jc w:val="both"/>
      </w:pPr>
      <w:r>
        <w:t>Базы данных. Отбор в таблице строк, удовлетворяющих заданному условию.</w:t>
      </w:r>
    </w:p>
    <w:p w:rsidR="00C54E32" w:rsidRDefault="00C54E32" w:rsidP="00C54E32">
      <w:pPr>
        <w:pStyle w:val="ConsPlusNormal"/>
        <w:spacing w:before="240"/>
        <w:ind w:firstLine="540"/>
        <w:jc w:val="both"/>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54E32" w:rsidRDefault="00C54E32" w:rsidP="00C54E32">
      <w:pPr>
        <w:pStyle w:val="ConsPlusNormal"/>
        <w:spacing w:before="240"/>
        <w:ind w:firstLine="540"/>
        <w:jc w:val="both"/>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54E32" w:rsidRDefault="00C54E32" w:rsidP="00C54E32">
      <w:pPr>
        <w:pStyle w:val="ConsPlusNormal"/>
        <w:spacing w:before="240"/>
        <w:ind w:firstLine="540"/>
        <w:jc w:val="both"/>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54E32" w:rsidRDefault="00C54E32" w:rsidP="00C54E32">
      <w:pPr>
        <w:pStyle w:val="ConsPlusNormal"/>
        <w:spacing w:before="240"/>
        <w:ind w:firstLine="540"/>
        <w:jc w:val="both"/>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54E32" w:rsidRDefault="00C54E32" w:rsidP="00C54E32">
      <w:pPr>
        <w:pStyle w:val="ConsPlusNormal"/>
        <w:spacing w:before="240"/>
        <w:ind w:firstLine="540"/>
        <w:jc w:val="both"/>
      </w:pPr>
      <w:r>
        <w:t>23.5.3. Алгоритмы и программирование.</w:t>
      </w:r>
    </w:p>
    <w:p w:rsidR="00C54E32" w:rsidRDefault="00C54E32" w:rsidP="00C54E32">
      <w:pPr>
        <w:pStyle w:val="ConsPlusNormal"/>
        <w:spacing w:before="240"/>
        <w:ind w:firstLine="540"/>
        <w:jc w:val="both"/>
      </w:pPr>
      <w:r>
        <w:t>23.5.3.1. Разработка алгоритмов и программ.</w:t>
      </w:r>
    </w:p>
    <w:p w:rsidR="00C54E32" w:rsidRDefault="00C54E32" w:rsidP="00C54E32">
      <w:pPr>
        <w:pStyle w:val="ConsPlusNormal"/>
        <w:spacing w:before="240"/>
        <w:ind w:firstLine="540"/>
        <w:jc w:val="both"/>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другими.</w:t>
      </w:r>
    </w:p>
    <w:p w:rsidR="00C54E32" w:rsidRDefault="00C54E32" w:rsidP="00C54E32">
      <w:pPr>
        <w:pStyle w:val="ConsPlusNormal"/>
        <w:spacing w:before="240"/>
        <w:ind w:firstLine="540"/>
        <w:jc w:val="both"/>
      </w:pPr>
      <w:r>
        <w:t xml:space="preserve">Табличные величины (массивы). Одномерные массивы. Составление и отладка программ, реализующих </w:t>
      </w:r>
      <w:r>
        <w:lastRenderedPageBreak/>
        <w:t>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C54E32" w:rsidRDefault="00C54E32" w:rsidP="00C54E32">
      <w:pPr>
        <w:pStyle w:val="ConsPlusNormal"/>
        <w:spacing w:before="240"/>
        <w:ind w:firstLine="540"/>
        <w:jc w:val="both"/>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54E32" w:rsidRDefault="00C54E32" w:rsidP="00C54E32">
      <w:pPr>
        <w:pStyle w:val="ConsPlusNormal"/>
        <w:spacing w:before="240"/>
        <w:ind w:firstLine="540"/>
        <w:jc w:val="both"/>
      </w:pPr>
      <w:r>
        <w:t>23.5.3.2. Управление.</w:t>
      </w:r>
    </w:p>
    <w:p w:rsidR="00C54E32" w:rsidRDefault="00C54E32" w:rsidP="00C54E32">
      <w:pPr>
        <w:pStyle w:val="ConsPlusNormal"/>
        <w:spacing w:before="240"/>
        <w:ind w:firstLine="540"/>
        <w:jc w:val="both"/>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54E32" w:rsidRDefault="00C54E32" w:rsidP="00C54E32">
      <w:pPr>
        <w:pStyle w:val="ConsPlusNormal"/>
        <w:spacing w:before="240"/>
        <w:ind w:firstLine="540"/>
        <w:jc w:val="both"/>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54E32" w:rsidRDefault="00C54E32" w:rsidP="00C54E32">
      <w:pPr>
        <w:pStyle w:val="ConsPlusNormal"/>
        <w:spacing w:before="240"/>
        <w:ind w:firstLine="540"/>
        <w:jc w:val="both"/>
      </w:pPr>
      <w:r>
        <w:t>23.5.4. Информационные технологии.</w:t>
      </w:r>
    </w:p>
    <w:p w:rsidR="00C54E32" w:rsidRDefault="00C54E32" w:rsidP="00C54E32">
      <w:pPr>
        <w:pStyle w:val="ConsPlusNormal"/>
        <w:spacing w:before="240"/>
        <w:ind w:firstLine="540"/>
        <w:jc w:val="both"/>
      </w:pPr>
      <w:r>
        <w:t>23.5.4.1. Электронные таблицы.</w:t>
      </w:r>
    </w:p>
    <w:p w:rsidR="00C54E32" w:rsidRDefault="00C54E32" w:rsidP="00C54E32">
      <w:pPr>
        <w:pStyle w:val="ConsPlusNormal"/>
        <w:spacing w:before="240"/>
        <w:ind w:firstLine="540"/>
        <w:jc w:val="both"/>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54E32" w:rsidRDefault="00C54E32" w:rsidP="00C54E32">
      <w:pPr>
        <w:pStyle w:val="ConsPlusNormal"/>
        <w:spacing w:before="240"/>
        <w:ind w:firstLine="540"/>
        <w:jc w:val="both"/>
      </w:pPr>
      <w:r>
        <w:t>Преобразование формул при копировании. Относительная, абсолютная и смешанная адресация.</w:t>
      </w:r>
    </w:p>
    <w:p w:rsidR="00C54E32" w:rsidRDefault="00C54E32" w:rsidP="00C54E32">
      <w:pPr>
        <w:pStyle w:val="ConsPlusNormal"/>
        <w:spacing w:before="240"/>
        <w:ind w:firstLine="540"/>
        <w:jc w:val="both"/>
      </w:pPr>
      <w: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C54E32" w:rsidRDefault="00C54E32" w:rsidP="00C54E32">
      <w:pPr>
        <w:pStyle w:val="ConsPlusNormal"/>
        <w:spacing w:before="240"/>
        <w:ind w:firstLine="540"/>
        <w:jc w:val="both"/>
      </w:pPr>
      <w:r>
        <w:t>23.5.4.2. Информационные технологии в современном обществе.</w:t>
      </w:r>
    </w:p>
    <w:p w:rsidR="00C54E32" w:rsidRDefault="00C54E32" w:rsidP="00C54E32">
      <w:pPr>
        <w:pStyle w:val="ConsPlusNormal"/>
        <w:spacing w:before="240"/>
        <w:ind w:firstLine="540"/>
        <w:jc w:val="both"/>
      </w:pPr>
      <w:r>
        <w:t>Роль информационных технологий в развитии экономики мира, страны, региона. Открытые образовательные ресурсы.</w:t>
      </w:r>
    </w:p>
    <w:p w:rsidR="00C54E32" w:rsidRDefault="00C54E32" w:rsidP="00C54E32">
      <w:pPr>
        <w:pStyle w:val="ConsPlusNormal"/>
        <w:spacing w:before="240"/>
        <w:ind w:firstLine="540"/>
        <w:jc w:val="both"/>
      </w:pPr>
      <w:r>
        <w:t>Профессии, связанные с информатикой и информационными технологиями:</w:t>
      </w:r>
    </w:p>
    <w:p w:rsidR="00C54E32" w:rsidRDefault="00C54E32" w:rsidP="00C54E32">
      <w:pPr>
        <w:pStyle w:val="ConsPlusNormal"/>
        <w:spacing w:before="240"/>
        <w:ind w:firstLine="540"/>
        <w:jc w:val="both"/>
      </w:pPr>
      <w:r>
        <w:t>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23.6. Планируемые результаты освоения информатики на уровне основного общего образования.</w:t>
      </w:r>
    </w:p>
    <w:p w:rsidR="00C54E32" w:rsidRDefault="00C54E32" w:rsidP="00C54E32">
      <w:pPr>
        <w:pStyle w:val="ConsPlusNormal"/>
        <w:spacing w:before="240"/>
        <w:ind w:firstLine="540"/>
        <w:jc w:val="both"/>
      </w:pPr>
      <w:r>
        <w:t>23.6.1.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54E32" w:rsidRDefault="00C54E32" w:rsidP="00C54E32">
      <w:pPr>
        <w:pStyle w:val="ConsPlusNormal"/>
        <w:spacing w:before="240"/>
        <w:ind w:firstLine="540"/>
        <w:jc w:val="both"/>
      </w:pPr>
      <w:r>
        <w:t>23.6.2. Личностные результаты имеют направленность на решение задач воспитания, развития и социализации обучающихся средствами учебного предмета.</w:t>
      </w:r>
    </w:p>
    <w:p w:rsidR="00C54E32" w:rsidRDefault="00C54E32" w:rsidP="00C54E32">
      <w:pPr>
        <w:pStyle w:val="ConsPlusNormal"/>
        <w:spacing w:before="240"/>
        <w:ind w:firstLine="540"/>
        <w:jc w:val="both"/>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54E32" w:rsidRDefault="00C54E32" w:rsidP="00C54E32">
      <w:pPr>
        <w:pStyle w:val="ConsPlusNormal"/>
        <w:spacing w:before="240"/>
        <w:ind w:firstLine="540"/>
        <w:jc w:val="both"/>
      </w:pPr>
      <w:r>
        <w:t>1) патриотического воспитания:</w:t>
      </w:r>
    </w:p>
    <w:p w:rsidR="00C54E32" w:rsidRDefault="00C54E32" w:rsidP="00C54E32">
      <w:pPr>
        <w:pStyle w:val="ConsPlusNormal"/>
        <w:spacing w:before="240"/>
        <w:ind w:firstLine="540"/>
        <w:jc w:val="both"/>
      </w:pPr>
      <w:r>
        <w:t xml:space="preserve">ценностное отношение к отечественному культурному, историческому и научному наследию, </w:t>
      </w:r>
      <w:r>
        <w:lastRenderedPageBreak/>
        <w:t>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54E32" w:rsidRDefault="00C54E32" w:rsidP="00C54E32">
      <w:pPr>
        <w:pStyle w:val="ConsPlusNormal"/>
        <w:spacing w:before="240"/>
        <w:ind w:firstLine="540"/>
        <w:jc w:val="both"/>
      </w:pPr>
      <w:r>
        <w:t>2) духовно-нравственного воспитания:</w:t>
      </w:r>
    </w:p>
    <w:p w:rsidR="00C54E32" w:rsidRDefault="00C54E32" w:rsidP="00C54E3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том числе в Интернете;</w:t>
      </w:r>
    </w:p>
    <w:p w:rsidR="00C54E32" w:rsidRDefault="00C54E32" w:rsidP="00C54E32">
      <w:pPr>
        <w:pStyle w:val="ConsPlusNormal"/>
        <w:spacing w:before="240"/>
        <w:ind w:firstLine="540"/>
        <w:jc w:val="both"/>
      </w:pPr>
      <w:r>
        <w:t>3) гражданского воспитания:</w:t>
      </w:r>
    </w:p>
    <w:p w:rsidR="00C54E32" w:rsidRDefault="00C54E32" w:rsidP="00C54E32">
      <w:pPr>
        <w:pStyle w:val="ConsPlusNormal"/>
        <w:spacing w:before="240"/>
        <w:ind w:firstLine="540"/>
        <w:jc w:val="both"/>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C54E32" w:rsidRDefault="00C54E32" w:rsidP="00C54E32">
      <w:pPr>
        <w:pStyle w:val="ConsPlusNormal"/>
        <w:spacing w:before="240"/>
        <w:ind w:firstLine="540"/>
        <w:jc w:val="both"/>
      </w:pPr>
      <w:r>
        <w:t>4) ценностей научного познания:</w:t>
      </w:r>
    </w:p>
    <w:p w:rsidR="00C54E32" w:rsidRDefault="00C54E32" w:rsidP="00C54E32">
      <w:pPr>
        <w:pStyle w:val="ConsPlusNormal"/>
        <w:spacing w:before="240"/>
        <w:ind w:firstLine="540"/>
        <w:jc w:val="both"/>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54E32" w:rsidRDefault="00C54E32" w:rsidP="00C54E32">
      <w:pPr>
        <w:pStyle w:val="ConsPlusNormal"/>
        <w:spacing w:before="240"/>
        <w:ind w:firstLine="540"/>
        <w:jc w:val="both"/>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54E32" w:rsidRDefault="00C54E32" w:rsidP="00C54E32">
      <w:pPr>
        <w:pStyle w:val="ConsPlusNormal"/>
        <w:spacing w:before="240"/>
        <w:ind w:firstLine="54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E32" w:rsidRDefault="00C54E32" w:rsidP="00C54E32">
      <w:pPr>
        <w:pStyle w:val="ConsPlusNormal"/>
        <w:spacing w:before="240"/>
        <w:ind w:firstLine="540"/>
        <w:jc w:val="both"/>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54E32" w:rsidRDefault="00C54E32" w:rsidP="00C54E32">
      <w:pPr>
        <w:pStyle w:val="ConsPlusNormal"/>
        <w:spacing w:before="240"/>
        <w:ind w:firstLine="540"/>
        <w:jc w:val="both"/>
      </w:pPr>
      <w:r>
        <w:t>5) формирования культуры здоровья:</w:t>
      </w:r>
    </w:p>
    <w:p w:rsidR="00C54E32" w:rsidRDefault="00C54E32" w:rsidP="00C54E32">
      <w:pPr>
        <w:pStyle w:val="ConsPlusNormal"/>
        <w:spacing w:before="240"/>
        <w:ind w:firstLine="540"/>
        <w:jc w:val="both"/>
      </w:pPr>
      <w:r>
        <w:t>осознание ценности жизни, ответственное отношение к своему здоровью, установка на здоровый образ жизни, в том числе и за счет освоения и соблюдения требований безопасной эксплуатации средств информационных и коммуникационных технологий;</w:t>
      </w:r>
    </w:p>
    <w:p w:rsidR="00C54E32" w:rsidRDefault="00C54E32" w:rsidP="00C54E32">
      <w:pPr>
        <w:pStyle w:val="ConsPlusNormal"/>
        <w:spacing w:before="240"/>
        <w:ind w:firstLine="540"/>
        <w:jc w:val="both"/>
      </w:pPr>
      <w:r>
        <w:t>6) трудового воспитания:</w:t>
      </w:r>
    </w:p>
    <w:p w:rsidR="00C54E32" w:rsidRDefault="00C54E32" w:rsidP="00C54E32">
      <w:pPr>
        <w:pStyle w:val="ConsPlusNormal"/>
        <w:spacing w:before="240"/>
        <w:ind w:firstLine="540"/>
        <w:jc w:val="both"/>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54E32" w:rsidRDefault="00C54E32" w:rsidP="00C54E32">
      <w:pPr>
        <w:pStyle w:val="ConsPlusNormal"/>
        <w:spacing w:before="240"/>
        <w:ind w:firstLine="540"/>
        <w:jc w:val="both"/>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4E32" w:rsidRDefault="00C54E32" w:rsidP="00C54E32">
      <w:pPr>
        <w:pStyle w:val="ConsPlusNormal"/>
        <w:spacing w:before="240"/>
        <w:ind w:firstLine="540"/>
        <w:jc w:val="both"/>
      </w:pPr>
      <w:r>
        <w:t>7) экологического воспитания:</w:t>
      </w:r>
    </w:p>
    <w:p w:rsidR="00C54E32" w:rsidRDefault="00C54E32" w:rsidP="00C54E32">
      <w:pPr>
        <w:pStyle w:val="ConsPlusNormal"/>
        <w:spacing w:before="240"/>
        <w:ind w:firstLine="540"/>
        <w:jc w:val="both"/>
      </w:pPr>
      <w:r>
        <w:t>осознание глобального характера экологических проблем и путей их решения, в том числе с учетом возможностей информационных и коммуникационных технологий;</w:t>
      </w:r>
    </w:p>
    <w:p w:rsidR="00C54E32" w:rsidRDefault="00C54E32" w:rsidP="00C54E32">
      <w:pPr>
        <w:pStyle w:val="ConsPlusNormal"/>
        <w:spacing w:before="240"/>
        <w:ind w:firstLine="540"/>
        <w:jc w:val="both"/>
      </w:pPr>
      <w:r>
        <w:lastRenderedPageBreak/>
        <w:t>8) адаптации обучающегося к изменяющимся условиям социальной и природной среды:</w:t>
      </w:r>
    </w:p>
    <w:p w:rsidR="00C54E32" w:rsidRDefault="00C54E32" w:rsidP="00C54E3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54E32" w:rsidRDefault="00C54E32" w:rsidP="00C54E32">
      <w:pPr>
        <w:pStyle w:val="ConsPlusNormal"/>
        <w:spacing w:before="240"/>
        <w:ind w:firstLine="540"/>
        <w:jc w:val="both"/>
      </w:pPr>
      <w:r>
        <w:t>23.6.3.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54E32" w:rsidRDefault="00C54E32" w:rsidP="00C54E32">
      <w:pPr>
        <w:pStyle w:val="ConsPlusNormal"/>
        <w:spacing w:before="240"/>
        <w:ind w:firstLine="540"/>
        <w:jc w:val="both"/>
      </w:pPr>
      <w:r>
        <w:t>23.6.3.1. Овладение универсальными учебными познавательными действиями:</w:t>
      </w:r>
    </w:p>
    <w:p w:rsidR="00C54E32" w:rsidRDefault="00C54E32" w:rsidP="00C54E32">
      <w:pPr>
        <w:pStyle w:val="ConsPlusNormal"/>
        <w:spacing w:before="240"/>
        <w:ind w:firstLine="540"/>
        <w:jc w:val="both"/>
      </w:pPr>
      <w:r>
        <w:t>1) базовые логические действия:</w:t>
      </w:r>
    </w:p>
    <w:p w:rsidR="00C54E32" w:rsidRDefault="00C54E32" w:rsidP="00C54E32">
      <w:pPr>
        <w:pStyle w:val="ConsPlusNormal"/>
        <w:spacing w:before="24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54E32" w:rsidRDefault="00C54E32" w:rsidP="00C54E32">
      <w:pPr>
        <w:pStyle w:val="ConsPlusNormal"/>
        <w:spacing w:before="240"/>
        <w:ind w:firstLine="540"/>
        <w:jc w:val="both"/>
      </w:pPr>
      <w:r>
        <w:t>умение создавать, применять и преобразовывать знаки и символы, модели и схемы для решения учебных и познавательных задач;</w:t>
      </w:r>
    </w:p>
    <w:p w:rsidR="00C54E32" w:rsidRDefault="00C54E32" w:rsidP="00C54E3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54E32" w:rsidRDefault="00C54E32" w:rsidP="00C54E32">
      <w:pPr>
        <w:pStyle w:val="ConsPlusNormal"/>
        <w:spacing w:before="240"/>
        <w:ind w:firstLine="540"/>
        <w:jc w:val="both"/>
      </w:pPr>
      <w:r>
        <w:t>2) базовые исследовательские действия:</w:t>
      </w:r>
    </w:p>
    <w:p w:rsidR="00C54E32" w:rsidRDefault="00C54E32" w:rsidP="00C54E3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4E32" w:rsidRDefault="00C54E32" w:rsidP="00C54E32">
      <w:pPr>
        <w:pStyle w:val="ConsPlusNormal"/>
        <w:spacing w:before="240"/>
        <w:ind w:firstLine="540"/>
        <w:jc w:val="both"/>
      </w:pPr>
      <w:r>
        <w:t>оценивать на применимость и достоверность информацию, полученную в ходе исследования;</w:t>
      </w:r>
    </w:p>
    <w:p w:rsidR="00C54E32" w:rsidRDefault="00C54E32" w:rsidP="00C54E3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t>3) работа с информацией:</w:t>
      </w:r>
    </w:p>
    <w:p w:rsidR="00C54E32" w:rsidRDefault="00C54E32" w:rsidP="00C54E32">
      <w:pPr>
        <w:pStyle w:val="ConsPlusNormal"/>
        <w:spacing w:before="240"/>
        <w:ind w:firstLine="540"/>
        <w:jc w:val="both"/>
      </w:pPr>
      <w:r>
        <w:t>выявлять дефицит информации, данных, необходимых для решения поставленной задачи;</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4E32" w:rsidRDefault="00C54E32" w:rsidP="00C54E3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C54E32" w:rsidRDefault="00C54E32" w:rsidP="00C54E3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E32" w:rsidRDefault="00C54E32" w:rsidP="00C54E3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C54E32" w:rsidRDefault="00C54E32" w:rsidP="00C54E32">
      <w:pPr>
        <w:pStyle w:val="ConsPlusNormal"/>
        <w:spacing w:before="240"/>
        <w:ind w:firstLine="540"/>
        <w:jc w:val="both"/>
      </w:pPr>
      <w:r>
        <w:t>эффективно запоминать и систематизировать информацию.</w:t>
      </w:r>
    </w:p>
    <w:p w:rsidR="00C54E32" w:rsidRDefault="00C54E32" w:rsidP="00C54E32">
      <w:pPr>
        <w:pStyle w:val="ConsPlusNormal"/>
        <w:spacing w:before="240"/>
        <w:ind w:firstLine="540"/>
        <w:jc w:val="both"/>
      </w:pPr>
      <w:r>
        <w:t>23.6.3.2. Овладение универсальными учебными коммуникативными действиями:</w:t>
      </w:r>
    </w:p>
    <w:p w:rsidR="00C54E32" w:rsidRDefault="00C54E32" w:rsidP="00C54E32">
      <w:pPr>
        <w:pStyle w:val="ConsPlusNormal"/>
        <w:spacing w:before="240"/>
        <w:ind w:firstLine="540"/>
        <w:jc w:val="both"/>
      </w:pPr>
      <w:r>
        <w:t>1) общение:</w:t>
      </w:r>
    </w:p>
    <w:p w:rsidR="00C54E32" w:rsidRDefault="00C54E32" w:rsidP="00C54E3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публично представлять результаты выполненного опыта (эксперимента, исследования, проекта);</w:t>
      </w:r>
    </w:p>
    <w:p w:rsidR="00C54E32" w:rsidRDefault="00C54E32" w:rsidP="00C54E32">
      <w:pPr>
        <w:pStyle w:val="ConsPlusNormal"/>
        <w:spacing w:before="240"/>
        <w:ind w:firstLine="540"/>
        <w:jc w:val="both"/>
      </w:pPr>
      <w: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E32" w:rsidRDefault="00C54E32" w:rsidP="00C54E32">
      <w:pPr>
        <w:pStyle w:val="ConsPlusNormal"/>
        <w:spacing w:before="240"/>
        <w:ind w:firstLine="540"/>
        <w:jc w:val="both"/>
      </w:pPr>
      <w:r>
        <w:t>2) совместная деятельность (сотрудничество):</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54E32" w:rsidRDefault="00C54E32" w:rsidP="00C54E32">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 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54E32" w:rsidRDefault="00C54E32" w:rsidP="00C54E32">
      <w:pPr>
        <w:pStyle w:val="ConsPlusNormal"/>
        <w:spacing w:before="240"/>
        <w:ind w:firstLine="54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54E32" w:rsidRDefault="00C54E32" w:rsidP="00C54E32">
      <w:pPr>
        <w:pStyle w:val="ConsPlusNormal"/>
        <w:spacing w:before="24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54E32" w:rsidRDefault="00C54E32" w:rsidP="00C54E32">
      <w:pPr>
        <w:pStyle w:val="ConsPlusNormal"/>
        <w:spacing w:before="240"/>
        <w:ind w:firstLine="540"/>
        <w:jc w:val="both"/>
      </w:pPr>
      <w:r>
        <w:t>23.6.3.3. Овладение универсальными учебными регулятивными действиями:</w:t>
      </w:r>
    </w:p>
    <w:p w:rsidR="00C54E32" w:rsidRDefault="00C54E32" w:rsidP="00C54E32">
      <w:pPr>
        <w:pStyle w:val="ConsPlusNormal"/>
        <w:spacing w:before="240"/>
        <w:ind w:firstLine="540"/>
        <w:jc w:val="both"/>
      </w:pPr>
      <w:r>
        <w:t>1) самоорганизация:</w:t>
      </w:r>
    </w:p>
    <w:p w:rsidR="00C54E32" w:rsidRDefault="00C54E32" w:rsidP="00C54E32">
      <w:pPr>
        <w:pStyle w:val="ConsPlusNormal"/>
        <w:spacing w:before="240"/>
        <w:ind w:firstLine="540"/>
        <w:jc w:val="both"/>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C54E32" w:rsidRDefault="00C54E32" w:rsidP="00C54E3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54E32" w:rsidRDefault="00C54E32" w:rsidP="00C54E32">
      <w:pPr>
        <w:pStyle w:val="ConsPlusNormal"/>
        <w:spacing w:before="240"/>
        <w:ind w:firstLine="540"/>
        <w:jc w:val="both"/>
      </w:pPr>
      <w:r>
        <w:t>проводить выбор в условиях противоречивой информации и брать ответственность за решение.</w:t>
      </w:r>
    </w:p>
    <w:p w:rsidR="00C54E32" w:rsidRDefault="00C54E32" w:rsidP="00C54E32">
      <w:pPr>
        <w:pStyle w:val="ConsPlusNormal"/>
        <w:spacing w:before="240"/>
        <w:ind w:firstLine="540"/>
        <w:jc w:val="both"/>
      </w:pPr>
      <w:r>
        <w:t>2) самоконтроль (рефлексия):</w:t>
      </w:r>
    </w:p>
    <w:p w:rsidR="00C54E32" w:rsidRDefault="00C54E32" w:rsidP="00C54E32">
      <w:pPr>
        <w:pStyle w:val="ConsPlusNormal"/>
        <w:spacing w:before="240"/>
        <w:ind w:firstLine="540"/>
        <w:jc w:val="both"/>
      </w:pPr>
      <w:r>
        <w:t>владеть способами самоконтроля, самомотивации и рефлексии;</w:t>
      </w:r>
    </w:p>
    <w:p w:rsidR="00C54E32" w:rsidRDefault="00C54E32" w:rsidP="00C54E32">
      <w:pPr>
        <w:pStyle w:val="ConsPlusNormal"/>
        <w:spacing w:before="240"/>
        <w:ind w:firstLine="540"/>
        <w:jc w:val="both"/>
      </w:pPr>
      <w:r>
        <w:t>давать оценку ситуации и предлагать план ее изменения;</w:t>
      </w:r>
    </w:p>
    <w:p w:rsidR="00C54E32" w:rsidRDefault="00C54E32" w:rsidP="00C54E32">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4E32" w:rsidRDefault="00C54E32" w:rsidP="00C54E32">
      <w:pPr>
        <w:pStyle w:val="ConsPlusNormal"/>
        <w:spacing w:before="240"/>
        <w:ind w:firstLine="540"/>
        <w:jc w:val="both"/>
      </w:pPr>
      <w:r>
        <w:t>объяснять причины достижения (недостижения) результатов информационной деятельности, давать оценку приобретенному опыту, уметь находить позитивное в произошедшей ситуации;</w:t>
      </w:r>
    </w:p>
    <w:p w:rsidR="00C54E32" w:rsidRDefault="00C54E32" w:rsidP="00C54E3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C54E32" w:rsidRDefault="00C54E32" w:rsidP="00C54E32">
      <w:pPr>
        <w:pStyle w:val="ConsPlusNormal"/>
        <w:spacing w:before="240"/>
        <w:ind w:firstLine="540"/>
        <w:jc w:val="both"/>
      </w:pPr>
      <w:r>
        <w:t>оценивать соответствие результата цели и условиям.</w:t>
      </w:r>
    </w:p>
    <w:p w:rsidR="00C54E32" w:rsidRDefault="00C54E32" w:rsidP="00C54E32">
      <w:pPr>
        <w:pStyle w:val="ConsPlusNormal"/>
        <w:spacing w:before="240"/>
        <w:ind w:firstLine="540"/>
        <w:jc w:val="both"/>
      </w:pPr>
      <w:r>
        <w:t>3) эмоциональный интеллект:</w:t>
      </w:r>
    </w:p>
    <w:p w:rsidR="00C54E32" w:rsidRDefault="00C54E32" w:rsidP="00C54E32">
      <w:pPr>
        <w:pStyle w:val="ConsPlusNormal"/>
        <w:spacing w:before="240"/>
        <w:ind w:firstLine="540"/>
        <w:jc w:val="both"/>
      </w:pPr>
      <w:r>
        <w:t>ставить себя на место другого человека, понимать мотивы и намерения другого.</w:t>
      </w:r>
    </w:p>
    <w:p w:rsidR="00C54E32" w:rsidRDefault="00C54E32" w:rsidP="00C54E32">
      <w:pPr>
        <w:pStyle w:val="ConsPlusNormal"/>
        <w:spacing w:before="240"/>
        <w:ind w:firstLine="540"/>
        <w:jc w:val="both"/>
      </w:pPr>
      <w:r>
        <w:t>4) принятие себя и других:</w:t>
      </w:r>
    </w:p>
    <w:p w:rsidR="00C54E32" w:rsidRDefault="00C54E32" w:rsidP="00C54E32">
      <w:pPr>
        <w:pStyle w:val="ConsPlusNormal"/>
        <w:spacing w:before="240"/>
        <w:ind w:firstLine="540"/>
        <w:jc w:val="both"/>
      </w:pPr>
      <w:r>
        <w:t xml:space="preserve">осознавать невозможность контролировать все вокруг даже в условиях открытого доступа к любым </w:t>
      </w:r>
      <w:r>
        <w:lastRenderedPageBreak/>
        <w:t>объемам информации.</w:t>
      </w:r>
    </w:p>
    <w:p w:rsidR="00C54E32" w:rsidRDefault="00C54E32" w:rsidP="00C54E32">
      <w:pPr>
        <w:pStyle w:val="ConsPlusNormal"/>
        <w:spacing w:before="240"/>
        <w:ind w:firstLine="540"/>
        <w:jc w:val="both"/>
      </w:pPr>
      <w:r>
        <w:t>23.6.4. Предметные результаты освоения программы по информатике на уровне основного общего образования.</w:t>
      </w:r>
    </w:p>
    <w:p w:rsidR="00C54E32" w:rsidRDefault="00C54E32" w:rsidP="00C54E32">
      <w:pPr>
        <w:pStyle w:val="ConsPlusNormal"/>
        <w:spacing w:before="240"/>
        <w:ind w:firstLine="540"/>
        <w:jc w:val="both"/>
      </w:pPr>
      <w:r>
        <w:t>23.6.4.1. К концу обучения в 7 классе у обучающегося будут сформированы умения:</w:t>
      </w:r>
    </w:p>
    <w:p w:rsidR="00C54E32" w:rsidRDefault="00C54E32" w:rsidP="00C54E32">
      <w:pPr>
        <w:pStyle w:val="ConsPlusNormal"/>
        <w:spacing w:before="240"/>
        <w:ind w:firstLine="540"/>
        <w:jc w:val="both"/>
      </w:pPr>
      <w:r>
        <w:t>пояснять на примерах смысл понятий "информация", "информационный процесс", "обработка информации", "хранение информации", "передача информации";</w:t>
      </w:r>
    </w:p>
    <w:p w:rsidR="00C54E32" w:rsidRDefault="00C54E32" w:rsidP="00C54E32">
      <w:pPr>
        <w:pStyle w:val="ConsPlusNormal"/>
        <w:spacing w:before="240"/>
        <w:ind w:firstLine="540"/>
        <w:jc w:val="both"/>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54E32" w:rsidRDefault="00C54E32" w:rsidP="00C54E32">
      <w:pPr>
        <w:pStyle w:val="ConsPlusNormal"/>
        <w:spacing w:before="240"/>
        <w:ind w:firstLine="540"/>
        <w:jc w:val="both"/>
      </w:pPr>
      <w: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p w:rsidR="00C54E32" w:rsidRDefault="00C54E32" w:rsidP="00C54E32">
      <w:pPr>
        <w:pStyle w:val="ConsPlusNormal"/>
        <w:spacing w:before="240"/>
        <w:ind w:firstLine="540"/>
        <w:jc w:val="both"/>
      </w:pPr>
      <w:r>
        <w:t>оценивать и сравнивать размеры текстовых, графических, звуковых файлов и видеофайлов;</w:t>
      </w:r>
    </w:p>
    <w:p w:rsidR="00C54E32" w:rsidRDefault="00C54E32" w:rsidP="00C54E32">
      <w:pPr>
        <w:pStyle w:val="ConsPlusNormal"/>
        <w:spacing w:before="240"/>
        <w:ind w:firstLine="540"/>
        <w:jc w:val="both"/>
      </w:pPr>
      <w:r>
        <w:t>приводить примеры современных устройств хранения и передачи информации, сравнивать их количественные характеристики;</w:t>
      </w:r>
    </w:p>
    <w:p w:rsidR="00C54E32" w:rsidRDefault="00C54E32" w:rsidP="00C54E32">
      <w:pPr>
        <w:pStyle w:val="ConsPlusNormal"/>
        <w:spacing w:before="240"/>
        <w:ind w:firstLine="540"/>
        <w:jc w:val="both"/>
      </w:pPr>
      <w:r>
        <w:t>выделять основные этапы в истории и понимать тенденции развития компьютеров и программного обеспечения;</w:t>
      </w:r>
    </w:p>
    <w:p w:rsidR="00C54E32" w:rsidRDefault="00C54E32" w:rsidP="00C54E32">
      <w:pPr>
        <w:pStyle w:val="ConsPlusNormal"/>
        <w:spacing w:before="240"/>
        <w:ind w:firstLine="540"/>
        <w:jc w:val="both"/>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54E32" w:rsidRDefault="00C54E32" w:rsidP="00C54E32">
      <w:pPr>
        <w:pStyle w:val="ConsPlusNormal"/>
        <w:spacing w:before="240"/>
        <w:ind w:firstLine="540"/>
        <w:jc w:val="both"/>
      </w:pPr>
      <w:r>
        <w:t>соотносить характеристики компьютера с задачами, решаемыми с его помощью;</w:t>
      </w:r>
    </w:p>
    <w:p w:rsidR="00C54E32" w:rsidRDefault="00C54E32" w:rsidP="00C54E32">
      <w:pPr>
        <w:pStyle w:val="ConsPlusNormal"/>
        <w:spacing w:before="240"/>
        <w:ind w:firstLine="540"/>
        <w:jc w:val="both"/>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54E32" w:rsidRDefault="00C54E32" w:rsidP="00C54E32">
      <w:pPr>
        <w:pStyle w:val="ConsPlusNormal"/>
        <w:spacing w:before="240"/>
        <w:ind w:firstLine="540"/>
        <w:jc w:val="both"/>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54E32" w:rsidRDefault="00C54E32" w:rsidP="00C54E32">
      <w:pPr>
        <w:pStyle w:val="ConsPlusNormal"/>
        <w:spacing w:before="240"/>
        <w:ind w:firstLine="540"/>
        <w:jc w:val="both"/>
      </w:pPr>
      <w:r>
        <w:t>представлять результаты своей деятельности в виде структурированных иллюстрированных документов, мультимедийных презентаций;</w:t>
      </w:r>
    </w:p>
    <w:p w:rsidR="00C54E32" w:rsidRDefault="00C54E32" w:rsidP="00C54E32">
      <w:pPr>
        <w:pStyle w:val="ConsPlusNormal"/>
        <w:spacing w:before="240"/>
        <w:ind w:firstLine="540"/>
        <w:jc w:val="both"/>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54E32" w:rsidRDefault="00C54E32" w:rsidP="00C54E32">
      <w:pPr>
        <w:pStyle w:val="ConsPlusNormal"/>
        <w:spacing w:before="240"/>
        <w:ind w:firstLine="540"/>
        <w:jc w:val="both"/>
      </w:pPr>
      <w:r>
        <w:t>применять методы профилактики негативного влияния средств информационных и коммуникационных технологий на здоровье пользователя.</w:t>
      </w:r>
    </w:p>
    <w:p w:rsidR="00C54E32" w:rsidRDefault="00C54E32" w:rsidP="00C54E32">
      <w:pPr>
        <w:pStyle w:val="ConsPlusNormal"/>
        <w:spacing w:before="240"/>
        <w:ind w:firstLine="540"/>
        <w:jc w:val="both"/>
      </w:pPr>
      <w:r>
        <w:t>23.6.4.2. К концу обучения в 8 классе у обучающегося будут сформированы умения:</w:t>
      </w:r>
    </w:p>
    <w:p w:rsidR="00C54E32" w:rsidRDefault="00C54E32" w:rsidP="00C54E32">
      <w:pPr>
        <w:pStyle w:val="ConsPlusNormal"/>
        <w:spacing w:before="240"/>
        <w:ind w:firstLine="540"/>
        <w:jc w:val="both"/>
      </w:pPr>
      <w:r>
        <w:t>пояснять на примерах различия между позиционными и непозиционными системами счисления;</w:t>
      </w:r>
    </w:p>
    <w:p w:rsidR="00C54E32" w:rsidRDefault="00C54E32" w:rsidP="00C54E32">
      <w:pPr>
        <w:pStyle w:val="ConsPlusNormal"/>
        <w:spacing w:before="240"/>
        <w:ind w:firstLine="540"/>
        <w:jc w:val="both"/>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54E32" w:rsidRDefault="00C54E32" w:rsidP="00C54E32">
      <w:pPr>
        <w:pStyle w:val="ConsPlusNormal"/>
        <w:spacing w:before="240"/>
        <w:ind w:firstLine="540"/>
        <w:jc w:val="both"/>
      </w:pPr>
      <w:r>
        <w:t>раскрывать смысл понятий "высказывание", "логическая операция", "логическое выражение";</w:t>
      </w:r>
    </w:p>
    <w:p w:rsidR="00C54E32" w:rsidRDefault="00C54E32" w:rsidP="00C54E32">
      <w:pPr>
        <w:pStyle w:val="ConsPlusNormal"/>
        <w:spacing w:before="240"/>
        <w:ind w:firstLine="540"/>
        <w:jc w:val="both"/>
      </w:pPr>
      <w:r>
        <w:t xml:space="preserve">записывать логические выражения с использованием дизъюнкции, конъюнкции и отрицания, определять </w:t>
      </w:r>
      <w:r>
        <w:lastRenderedPageBreak/>
        <w:t>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54E32" w:rsidRDefault="00C54E32" w:rsidP="00C54E32">
      <w:pPr>
        <w:pStyle w:val="ConsPlusNormal"/>
        <w:spacing w:before="240"/>
        <w:ind w:firstLine="540"/>
        <w:jc w:val="both"/>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54E32" w:rsidRDefault="00C54E32" w:rsidP="00C54E32">
      <w:pPr>
        <w:pStyle w:val="ConsPlusNormal"/>
        <w:spacing w:before="240"/>
        <w:ind w:firstLine="540"/>
        <w:jc w:val="both"/>
      </w:pPr>
      <w:r>
        <w:t>описывать алгоритм решения задачи различными способами, в том числе в виде блок-схемы;</w:t>
      </w:r>
    </w:p>
    <w:p w:rsidR="00C54E32" w:rsidRDefault="00C54E32" w:rsidP="00C54E32">
      <w:pPr>
        <w:pStyle w:val="ConsPlusNormal"/>
        <w:spacing w:before="240"/>
        <w:ind w:firstLine="540"/>
        <w:jc w:val="both"/>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"Чертежник";</w:t>
      </w:r>
    </w:p>
    <w:p w:rsidR="00C54E32" w:rsidRDefault="00C54E32" w:rsidP="00C54E32">
      <w:pPr>
        <w:pStyle w:val="ConsPlusNormal"/>
        <w:spacing w:before="240"/>
        <w:ind w:firstLine="540"/>
        <w:jc w:val="both"/>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54E32" w:rsidRDefault="00C54E32" w:rsidP="00C54E32">
      <w:pPr>
        <w:pStyle w:val="ConsPlusNormal"/>
        <w:spacing w:before="240"/>
        <w:ind w:firstLine="540"/>
        <w:jc w:val="both"/>
      </w:pPr>
      <w:r>
        <w:t>использовать при разработке программ логические значения, операции и выражения с ними;</w:t>
      </w:r>
    </w:p>
    <w:p w:rsidR="00C54E32" w:rsidRDefault="00C54E32" w:rsidP="00C54E32">
      <w:pPr>
        <w:pStyle w:val="ConsPlusNormal"/>
        <w:spacing w:before="240"/>
        <w:ind w:firstLine="540"/>
        <w:jc w:val="both"/>
      </w:pPr>
      <w:r>
        <w:t>анализировать предложенные алгоритмы, в том числе определять, какие результаты возможны при заданном множестве исходных значений;</w:t>
      </w:r>
    </w:p>
    <w:p w:rsidR="00C54E32" w:rsidRDefault="00C54E32" w:rsidP="00C54E32">
      <w:pPr>
        <w:pStyle w:val="ConsPlusNormal"/>
        <w:spacing w:before="240"/>
        <w:ind w:firstLine="540"/>
        <w:jc w:val="both"/>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54E32" w:rsidRDefault="00C54E32" w:rsidP="00C54E32">
      <w:pPr>
        <w:pStyle w:val="ConsPlusNormal"/>
        <w:spacing w:before="240"/>
        <w:ind w:firstLine="540"/>
        <w:jc w:val="both"/>
      </w:pPr>
      <w:r>
        <w:t>23.6.4.3. К концу обучения в 9 классе у обучающегося будут сформированы умения:</w:t>
      </w:r>
    </w:p>
    <w:p w:rsidR="00C54E32" w:rsidRDefault="00C54E32" w:rsidP="00C54E32">
      <w:pPr>
        <w:pStyle w:val="ConsPlusNormal"/>
        <w:spacing w:before="240"/>
        <w:ind w:firstLine="540"/>
        <w:jc w:val="both"/>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Чертежник;</w:t>
      </w:r>
    </w:p>
    <w:p w:rsidR="00C54E32" w:rsidRDefault="00C54E32" w:rsidP="00C54E32">
      <w:pPr>
        <w:pStyle w:val="ConsPlusNormal"/>
        <w:spacing w:before="240"/>
        <w:ind w:firstLine="540"/>
        <w:jc w:val="both"/>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54E32" w:rsidRDefault="00C54E32" w:rsidP="00C54E32">
      <w:pPr>
        <w:pStyle w:val="ConsPlusNormal"/>
        <w:spacing w:before="240"/>
        <w:ind w:firstLine="540"/>
        <w:jc w:val="both"/>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C54E32" w:rsidRDefault="00C54E32" w:rsidP="00C54E32">
      <w:pPr>
        <w:pStyle w:val="ConsPlusNormal"/>
        <w:spacing w:before="240"/>
        <w:ind w:firstLine="540"/>
        <w:jc w:val="both"/>
      </w:pPr>
      <w:r>
        <w:t>использовать графы и деревья для моделирования систем сетевой и иерархической структуры, находить кратчайший путь в графе;</w:t>
      </w:r>
    </w:p>
    <w:p w:rsidR="00C54E32" w:rsidRDefault="00C54E32" w:rsidP="00C54E32">
      <w:pPr>
        <w:pStyle w:val="ConsPlusNormal"/>
        <w:spacing w:before="240"/>
        <w:ind w:firstLine="540"/>
        <w:jc w:val="both"/>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54E32" w:rsidRDefault="00C54E32" w:rsidP="00C54E32">
      <w:pPr>
        <w:pStyle w:val="ConsPlusNormal"/>
        <w:spacing w:before="240"/>
        <w:ind w:firstLine="540"/>
        <w:jc w:val="both"/>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54E32" w:rsidRDefault="00C54E32" w:rsidP="00C54E32">
      <w:pPr>
        <w:pStyle w:val="ConsPlusNormal"/>
        <w:spacing w:before="240"/>
        <w:ind w:firstLine="540"/>
        <w:jc w:val="both"/>
      </w:pPr>
      <w: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54E32" w:rsidRDefault="00C54E32" w:rsidP="00C54E32">
      <w:pPr>
        <w:pStyle w:val="ConsPlusNormal"/>
        <w:spacing w:before="240"/>
        <w:ind w:firstLine="540"/>
        <w:jc w:val="both"/>
      </w:pPr>
      <w:r>
        <w:t>использовать электронные таблицы для численного моделирования в простых задачах из разных предметных областей;</w:t>
      </w:r>
    </w:p>
    <w:p w:rsidR="00C54E32" w:rsidRDefault="00C54E32" w:rsidP="00C54E32">
      <w:pPr>
        <w:pStyle w:val="ConsPlusNormal"/>
        <w:spacing w:before="240"/>
        <w:ind w:firstLine="540"/>
        <w:jc w:val="both"/>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54E32" w:rsidRDefault="00C54E32" w:rsidP="00C54E32">
      <w:pPr>
        <w:pStyle w:val="ConsPlusNormal"/>
        <w:spacing w:before="240"/>
        <w:ind w:firstLine="540"/>
        <w:jc w:val="both"/>
      </w:pPr>
      <w:r>
        <w:t xml:space="preserve">приводить примеры использования геоинформационных сервисов, сервисов государственных услуг, </w:t>
      </w:r>
      <w:r>
        <w:lastRenderedPageBreak/>
        <w:t>образовательных сервисов Интернета в учебной и повседневной деятельности;</w:t>
      </w:r>
    </w:p>
    <w:p w:rsidR="00C54E32" w:rsidRDefault="00C54E32" w:rsidP="00C54E32">
      <w:pPr>
        <w:pStyle w:val="ConsPlusNormal"/>
        <w:spacing w:before="240"/>
        <w:ind w:firstLine="540"/>
        <w:jc w:val="both"/>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54E32" w:rsidRDefault="00C54E32" w:rsidP="00C54E32">
      <w:pPr>
        <w:pStyle w:val="ConsPlusNormal"/>
        <w:spacing w:before="240"/>
        <w:ind w:firstLine="540"/>
        <w:jc w:val="both"/>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54E32" w:rsidRPr="00383024" w:rsidRDefault="00C54E32" w:rsidP="00C54E32">
      <w:pPr>
        <w:pStyle w:val="1"/>
        <w:keepNext w:val="0"/>
        <w:widowControl w:val="0"/>
        <w:numPr>
          <w:ilvl w:val="1"/>
          <w:numId w:val="5"/>
        </w:numPr>
        <w:tabs>
          <w:tab w:val="left" w:pos="1746"/>
        </w:tabs>
        <w:autoSpaceDE w:val="0"/>
        <w:autoSpaceDN w:val="0"/>
        <w:spacing w:before="0" w:after="0" w:line="240" w:lineRule="auto"/>
        <w:ind w:hanging="493"/>
        <w:jc w:val="both"/>
        <w:rPr>
          <w:rFonts w:ascii="Times New Roman" w:hAnsi="Times New Roman"/>
          <w:sz w:val="28"/>
          <w:szCs w:val="28"/>
        </w:rPr>
      </w:pPr>
      <w:r w:rsidRPr="00383024">
        <w:rPr>
          <w:rFonts w:ascii="Times New Roman" w:hAnsi="Times New Roman"/>
          <w:sz w:val="28"/>
          <w:szCs w:val="28"/>
          <w:shd w:val="clear" w:color="auto" w:fill="FFFF00"/>
        </w:rPr>
        <w:t>Рабочаяпрограммапоучебномупредмету«История».</w:t>
      </w:r>
    </w:p>
    <w:p w:rsidR="00C54E32" w:rsidRPr="00073290" w:rsidRDefault="00C54E32" w:rsidP="00C54E32">
      <w:pPr>
        <w:pStyle w:val="a3"/>
        <w:widowControl w:val="0"/>
        <w:numPr>
          <w:ilvl w:val="2"/>
          <w:numId w:val="5"/>
        </w:numPr>
        <w:tabs>
          <w:tab w:val="left" w:pos="1954"/>
        </w:tabs>
        <w:autoSpaceDE w:val="0"/>
        <w:autoSpaceDN w:val="0"/>
        <w:spacing w:before="138"/>
        <w:contextualSpacing w:val="0"/>
        <w:jc w:val="both"/>
      </w:pPr>
      <w:r w:rsidRPr="00073290">
        <w:t>Рабочаяпрограммапоучебномупредмету«История»(предметнаяобласть</w:t>
      </w:r>
    </w:p>
    <w:p w:rsidR="00C54E32" w:rsidRPr="00073290" w:rsidRDefault="00C54E32" w:rsidP="00C54E32">
      <w:pPr>
        <w:pStyle w:val="a7"/>
        <w:spacing w:before="61" w:line="348" w:lineRule="auto"/>
        <w:ind w:right="336" w:firstLine="0"/>
        <w:rPr>
          <w:sz w:val="24"/>
          <w:szCs w:val="24"/>
        </w:rPr>
      </w:pPr>
      <w:r w:rsidRPr="00073290">
        <w:rPr>
          <w:sz w:val="24"/>
          <w:szCs w:val="24"/>
        </w:rPr>
        <w:t>«Общественно-научные предметы») (далее соответственно – программа по истории,история)включаетпояснительнуюзаписку,содержаниеобучения,планируемыерезультатыосвоения программы поистории.</w:t>
      </w:r>
    </w:p>
    <w:p w:rsidR="00C54E32" w:rsidRPr="00073290" w:rsidRDefault="00C54E32" w:rsidP="00C54E32">
      <w:pPr>
        <w:pStyle w:val="a3"/>
        <w:widowControl w:val="0"/>
        <w:numPr>
          <w:ilvl w:val="2"/>
          <w:numId w:val="5"/>
        </w:numPr>
        <w:tabs>
          <w:tab w:val="left" w:pos="1954"/>
        </w:tabs>
        <w:autoSpaceDE w:val="0"/>
        <w:autoSpaceDN w:val="0"/>
        <w:spacing w:line="321" w:lineRule="exact"/>
        <w:contextualSpacing w:val="0"/>
        <w:jc w:val="both"/>
      </w:pPr>
      <w:r w:rsidRPr="00073290">
        <w:t>Пояснительнаязаписка.</w:t>
      </w:r>
    </w:p>
    <w:p w:rsidR="00C54E32" w:rsidRPr="00073290" w:rsidRDefault="00C54E32" w:rsidP="00C54E32">
      <w:pPr>
        <w:pStyle w:val="a3"/>
        <w:widowControl w:val="0"/>
        <w:numPr>
          <w:ilvl w:val="3"/>
          <w:numId w:val="5"/>
        </w:numPr>
        <w:tabs>
          <w:tab w:val="left" w:pos="2166"/>
        </w:tabs>
        <w:autoSpaceDE w:val="0"/>
        <w:autoSpaceDN w:val="0"/>
        <w:spacing w:before="147" w:line="348" w:lineRule="auto"/>
        <w:ind w:right="336" w:firstLine="708"/>
        <w:contextualSpacing w:val="0"/>
        <w:jc w:val="both"/>
      </w:pPr>
      <w:r w:rsidRPr="00073290">
        <w:t>Программа учебного предмета «История» разработана с целью оказанияметодической помощи учителю истории в создании рабочей программы по учебномупредмету,ориентированнойнасовременныетенденциивобразованиииактивныеметодикиобучения.</w:t>
      </w:r>
    </w:p>
    <w:p w:rsidR="00C54E32" w:rsidRPr="00073290" w:rsidRDefault="00C54E32" w:rsidP="00C54E32">
      <w:pPr>
        <w:pStyle w:val="a3"/>
        <w:widowControl w:val="0"/>
        <w:numPr>
          <w:ilvl w:val="3"/>
          <w:numId w:val="5"/>
        </w:numPr>
        <w:tabs>
          <w:tab w:val="left" w:pos="2166"/>
        </w:tabs>
        <w:autoSpaceDE w:val="0"/>
        <w:autoSpaceDN w:val="0"/>
        <w:spacing w:line="348" w:lineRule="auto"/>
        <w:ind w:right="336" w:firstLine="708"/>
        <w:contextualSpacing w:val="0"/>
        <w:jc w:val="both"/>
      </w:pPr>
      <w:r w:rsidRPr="00073290">
        <w:t>Программа учебного предмета «История» дает представление о целях,общей стратегии обучения, воспитания и развития обучающихся средствами учебногопредмета«История»,устанавливаетобязательноепредметноесодержание,предусматривает распределение его по классам и структурирование его по разделам итемамкурса.</w:t>
      </w:r>
    </w:p>
    <w:p w:rsidR="00C54E32" w:rsidRPr="00073290" w:rsidRDefault="00C54E32" w:rsidP="00C54E32">
      <w:pPr>
        <w:pStyle w:val="a3"/>
        <w:widowControl w:val="0"/>
        <w:numPr>
          <w:ilvl w:val="3"/>
          <w:numId w:val="5"/>
        </w:numPr>
        <w:tabs>
          <w:tab w:val="left" w:pos="2166"/>
        </w:tabs>
        <w:autoSpaceDE w:val="0"/>
        <w:autoSpaceDN w:val="0"/>
        <w:spacing w:line="348" w:lineRule="auto"/>
        <w:ind w:right="334" w:firstLine="708"/>
        <w:contextualSpacing w:val="0"/>
        <w:jc w:val="both"/>
      </w:pPr>
      <w:r w:rsidRPr="00073290">
        <w:t>Местоучебногопредмета«История»всистемеосновногообщегообразованияопределяетсяегопознавательнымимировоззренческимзначением,воспитательнымпотенциалом,вкладомвстановлениеличностичеловека.Историяпредставляетсобирательнуюкартинужизнилюдейвовремени,ихсоциального,созидательного,нравственногоопыта.Онаслужитважнымресурсомсамоидентификации личности в окружающем социуме, культурной среде от уровнясемьи до уровня своей страны и мира в целом. История дает возможность познания ипониманиячеловекаи обществавсвязипрошлого,настоящего ибудущего.</w:t>
      </w:r>
    </w:p>
    <w:p w:rsidR="00C54E32" w:rsidRPr="00073290" w:rsidRDefault="00C54E32" w:rsidP="00C54E32">
      <w:pPr>
        <w:pStyle w:val="a3"/>
        <w:widowControl w:val="0"/>
        <w:numPr>
          <w:ilvl w:val="3"/>
          <w:numId w:val="5"/>
        </w:numPr>
        <w:tabs>
          <w:tab w:val="left" w:pos="2166"/>
        </w:tabs>
        <w:autoSpaceDE w:val="0"/>
        <w:autoSpaceDN w:val="0"/>
        <w:spacing w:before="1" w:line="348" w:lineRule="auto"/>
        <w:ind w:right="334" w:firstLine="708"/>
        <w:contextualSpacing w:val="0"/>
        <w:jc w:val="both"/>
      </w:pPr>
      <w:r w:rsidRPr="00073290">
        <w:t>Целью школьного исторического образования является формирование иразвитие личности обучающегося, способного к самоидентификации и определениюсвоих ценностных ориентиров на основе осмысления и освоения исторического опытасвоейстраныичеловечествавцелом,активноитворческиприменяющегоисторические знания и предметные умения в учебной и социальной практике. Даннаяцель предполагает формирование у обучающихся целостной картины российской имировой истории, понимание места и роли современной России в мире, важностивкладакаждогоеенарода,егокультурывобщуюисториюстраныимировуюисторию,формированиеличностнойпозициипоотношениюкпрошломуинастоящемуОтечества.</w:t>
      </w:r>
    </w:p>
    <w:p w:rsidR="00C54E32" w:rsidRPr="00073290" w:rsidRDefault="00C54E32" w:rsidP="00C54E32">
      <w:pPr>
        <w:pStyle w:val="a3"/>
        <w:widowControl w:val="0"/>
        <w:numPr>
          <w:ilvl w:val="3"/>
          <w:numId w:val="5"/>
        </w:numPr>
        <w:tabs>
          <w:tab w:val="left" w:pos="2166"/>
        </w:tabs>
        <w:autoSpaceDE w:val="0"/>
        <w:autoSpaceDN w:val="0"/>
        <w:spacing w:line="331" w:lineRule="exact"/>
        <w:ind w:left="2165" w:hanging="913"/>
        <w:contextualSpacing w:val="0"/>
        <w:jc w:val="both"/>
      </w:pPr>
      <w:r w:rsidRPr="00073290">
        <w:rPr>
          <w:position w:val="1"/>
        </w:rPr>
        <w:t>Задачамиизученияисторииявляются:</w:t>
      </w:r>
    </w:p>
    <w:p w:rsidR="00C54E32" w:rsidRPr="00073290" w:rsidRDefault="00C54E32" w:rsidP="00C54E32">
      <w:pPr>
        <w:pStyle w:val="a7"/>
        <w:tabs>
          <w:tab w:val="left" w:pos="3349"/>
          <w:tab w:val="left" w:pos="3836"/>
          <w:tab w:val="left" w:pos="5318"/>
          <w:tab w:val="left" w:pos="6922"/>
          <w:tab w:val="left" w:pos="8656"/>
          <w:tab w:val="left" w:pos="9416"/>
        </w:tabs>
        <w:spacing w:before="61" w:line="360" w:lineRule="auto"/>
        <w:ind w:right="334"/>
        <w:jc w:val="right"/>
        <w:rPr>
          <w:sz w:val="24"/>
          <w:szCs w:val="24"/>
        </w:rPr>
      </w:pPr>
      <w:r w:rsidRPr="00073290">
        <w:rPr>
          <w:sz w:val="24"/>
          <w:szCs w:val="24"/>
        </w:rPr>
        <w:t>формирование</w:t>
      </w:r>
      <w:r w:rsidRPr="00073290">
        <w:rPr>
          <w:sz w:val="24"/>
          <w:szCs w:val="24"/>
        </w:rPr>
        <w:tab/>
        <w:t>у</w:t>
      </w:r>
      <w:r w:rsidRPr="00073290">
        <w:rPr>
          <w:sz w:val="24"/>
          <w:szCs w:val="24"/>
        </w:rPr>
        <w:tab/>
        <w:t>молодого</w:t>
      </w:r>
      <w:r w:rsidRPr="00073290">
        <w:rPr>
          <w:sz w:val="24"/>
          <w:szCs w:val="24"/>
        </w:rPr>
        <w:tab/>
        <w:t>поколения</w:t>
      </w:r>
      <w:r w:rsidRPr="00073290">
        <w:rPr>
          <w:sz w:val="24"/>
          <w:szCs w:val="24"/>
        </w:rPr>
        <w:tab/>
        <w:t>ориентиров</w:t>
      </w:r>
      <w:r w:rsidRPr="00073290">
        <w:rPr>
          <w:sz w:val="24"/>
          <w:szCs w:val="24"/>
        </w:rPr>
        <w:tab/>
        <w:t>для</w:t>
      </w:r>
      <w:r w:rsidRPr="00073290">
        <w:rPr>
          <w:sz w:val="24"/>
          <w:szCs w:val="24"/>
        </w:rPr>
        <w:tab/>
        <w:t xml:space="preserve">гражданской,этнонациональной, социальной, культурной </w:t>
      </w:r>
      <w:r w:rsidRPr="00073290">
        <w:rPr>
          <w:sz w:val="24"/>
          <w:szCs w:val="24"/>
        </w:rPr>
        <w:lastRenderedPageBreak/>
        <w:t>самоидентификации в окружающем мире;овладениезнаниямиобосновныхэтапахразвитиячеловеческогообщества,при</w:t>
      </w:r>
    </w:p>
    <w:p w:rsidR="00C54E32" w:rsidRPr="00073290" w:rsidRDefault="00C54E32" w:rsidP="00C54E32">
      <w:pPr>
        <w:pStyle w:val="a7"/>
        <w:spacing w:line="360" w:lineRule="auto"/>
        <w:ind w:left="1253" w:right="337" w:hanging="709"/>
        <w:rPr>
          <w:sz w:val="24"/>
          <w:szCs w:val="24"/>
        </w:rPr>
      </w:pPr>
      <w:r w:rsidRPr="00073290">
        <w:rPr>
          <w:sz w:val="24"/>
          <w:szCs w:val="24"/>
        </w:rPr>
        <w:t>особом внимании к месту и роли России во всемирно-историческом процессе;</w:t>
      </w:r>
      <w:r w:rsidRPr="00073290">
        <w:rPr>
          <w:position w:val="1"/>
          <w:sz w:val="24"/>
          <w:szCs w:val="24"/>
        </w:rPr>
        <w:t>воспитание</w:t>
      </w:r>
      <w:r w:rsidRPr="00073290">
        <w:rPr>
          <w:sz w:val="24"/>
          <w:szCs w:val="24"/>
        </w:rPr>
        <w:t>обучающихся</w:t>
      </w:r>
      <w:r w:rsidRPr="00073290">
        <w:rPr>
          <w:position w:val="1"/>
          <w:sz w:val="24"/>
          <w:szCs w:val="24"/>
        </w:rPr>
        <w:t>вдухепатриотизма,уваженияксвоемуОтечеству–</w:t>
      </w:r>
    </w:p>
    <w:p w:rsidR="00C54E32" w:rsidRPr="00073290" w:rsidRDefault="00C54E32" w:rsidP="00C54E32">
      <w:pPr>
        <w:pStyle w:val="a7"/>
        <w:spacing w:line="360" w:lineRule="auto"/>
        <w:ind w:right="342" w:firstLine="0"/>
        <w:rPr>
          <w:sz w:val="24"/>
          <w:szCs w:val="24"/>
        </w:rPr>
      </w:pPr>
      <w:r w:rsidRPr="00073290">
        <w:rPr>
          <w:sz w:val="24"/>
          <w:szCs w:val="24"/>
        </w:rPr>
        <w:t>многонациональномуРоссийскомугосударству,всоответствиисидеямивзаимопонимания,согласияимирамеждулюдьмиинародами,вдухедемократических ценностей современногообщества;</w:t>
      </w:r>
    </w:p>
    <w:p w:rsidR="00C54E32" w:rsidRPr="00073290" w:rsidRDefault="00C54E32" w:rsidP="00C54E32">
      <w:pPr>
        <w:pStyle w:val="a7"/>
        <w:spacing w:line="360" w:lineRule="auto"/>
        <w:ind w:right="335"/>
        <w:rPr>
          <w:sz w:val="24"/>
          <w:szCs w:val="24"/>
        </w:rPr>
      </w:pPr>
      <w:r w:rsidRPr="00073290">
        <w:rPr>
          <w:position w:val="1"/>
          <w:sz w:val="24"/>
          <w:szCs w:val="24"/>
        </w:rPr>
        <w:t xml:space="preserve">развитие способностей </w:t>
      </w:r>
      <w:r w:rsidRPr="00073290">
        <w:rPr>
          <w:sz w:val="24"/>
          <w:szCs w:val="24"/>
        </w:rPr>
        <w:t xml:space="preserve">обучающихся </w:t>
      </w:r>
      <w:r w:rsidRPr="00073290">
        <w:rPr>
          <w:position w:val="1"/>
          <w:sz w:val="24"/>
          <w:szCs w:val="24"/>
        </w:rPr>
        <w:t>анализировать содержащуюся в различных</w:t>
      </w:r>
      <w:r w:rsidRPr="00073290">
        <w:rPr>
          <w:sz w:val="24"/>
          <w:szCs w:val="24"/>
        </w:rPr>
        <w:t>источникахинформациюособытияхиявленияхпрошлогоинастоящего,рассматриватьсобытиявсоответствииспринципомисторизма,вихдинамике,взаимосвязии взаимообусловленности;</w:t>
      </w:r>
    </w:p>
    <w:p w:rsidR="00C54E32" w:rsidRPr="00073290" w:rsidRDefault="00C54E32" w:rsidP="00C54E32">
      <w:pPr>
        <w:pStyle w:val="a7"/>
        <w:spacing w:before="1" w:line="360" w:lineRule="auto"/>
        <w:ind w:right="338"/>
        <w:rPr>
          <w:sz w:val="24"/>
          <w:szCs w:val="24"/>
        </w:rPr>
      </w:pPr>
      <w:r w:rsidRPr="00073290">
        <w:rPr>
          <w:position w:val="1"/>
          <w:sz w:val="24"/>
          <w:szCs w:val="24"/>
        </w:rPr>
        <w:t>формированиеу</w:t>
      </w:r>
      <w:r w:rsidRPr="00073290">
        <w:rPr>
          <w:sz w:val="24"/>
          <w:szCs w:val="24"/>
        </w:rPr>
        <w:t>обучающихся</w:t>
      </w:r>
      <w:r w:rsidRPr="00073290">
        <w:rPr>
          <w:position w:val="1"/>
          <w:sz w:val="24"/>
          <w:szCs w:val="24"/>
        </w:rPr>
        <w:t>уменийприменятьисторическиезнанияв</w:t>
      </w:r>
      <w:r w:rsidRPr="00073290">
        <w:rPr>
          <w:sz w:val="24"/>
          <w:szCs w:val="24"/>
        </w:rPr>
        <w:t>учебной и внешкольной деятельности, в современном поликультурном, полиэтничномимногоконфессиональномобществе.</w:t>
      </w:r>
    </w:p>
    <w:p w:rsidR="00C54E32" w:rsidRPr="00073290" w:rsidRDefault="00C54E32" w:rsidP="00C54E32">
      <w:pPr>
        <w:pStyle w:val="a3"/>
        <w:widowControl w:val="0"/>
        <w:numPr>
          <w:ilvl w:val="3"/>
          <w:numId w:val="5"/>
        </w:numPr>
        <w:tabs>
          <w:tab w:val="left" w:pos="2166"/>
        </w:tabs>
        <w:autoSpaceDE w:val="0"/>
        <w:autoSpaceDN w:val="0"/>
        <w:spacing w:line="360" w:lineRule="auto"/>
        <w:ind w:right="335" w:firstLine="708"/>
        <w:contextualSpacing w:val="0"/>
        <w:jc w:val="both"/>
      </w:pPr>
      <w:r w:rsidRPr="00073290">
        <w:t>Общее число часов, рекомендованных для изучения истории, – 340, в 5–9классахпо2часавнеделюпри34учебныхнеделях,в9классерекомендуетсяпредусмотреть17часовнаизучениемодуля«ВведениевновейшуюисториюРоссии».</w:t>
      </w:r>
    </w:p>
    <w:p w:rsidR="00C54E32" w:rsidRPr="00073290" w:rsidRDefault="00C54E32" w:rsidP="00C54E32">
      <w:pPr>
        <w:pStyle w:val="a3"/>
        <w:widowControl w:val="0"/>
        <w:numPr>
          <w:ilvl w:val="3"/>
          <w:numId w:val="5"/>
        </w:numPr>
        <w:tabs>
          <w:tab w:val="left" w:pos="2166"/>
        </w:tabs>
        <w:autoSpaceDE w:val="0"/>
        <w:autoSpaceDN w:val="0"/>
        <w:spacing w:line="360" w:lineRule="auto"/>
        <w:ind w:right="338" w:firstLine="708"/>
        <w:contextualSpacing w:val="0"/>
        <w:jc w:val="both"/>
      </w:pPr>
      <w:r w:rsidRPr="00073290">
        <w:t>Последовательностьизучениятемврамкахпрограммыпоисториивпределах одногокласса может варьироваться.</w:t>
      </w:r>
    </w:p>
    <w:p w:rsidR="00C54E32" w:rsidRPr="00073290" w:rsidRDefault="00C54E32" w:rsidP="00C54E32">
      <w:pPr>
        <w:pStyle w:val="a7"/>
        <w:spacing w:before="4" w:line="640" w:lineRule="atLeast"/>
        <w:ind w:left="1068" w:right="335" w:firstLine="8749"/>
        <w:rPr>
          <w:sz w:val="24"/>
          <w:szCs w:val="24"/>
        </w:rPr>
      </w:pPr>
      <w:r w:rsidRPr="00073290">
        <w:rPr>
          <w:sz w:val="24"/>
          <w:szCs w:val="24"/>
        </w:rPr>
        <w:t>Таблица 1Структураипоследовательностьизучениякурсовврамкахучебногопредмета</w:t>
      </w:r>
    </w:p>
    <w:p w:rsidR="00C54E32" w:rsidRPr="00073290" w:rsidRDefault="00C54E32" w:rsidP="00C54E32">
      <w:pPr>
        <w:pStyle w:val="a7"/>
        <w:spacing w:before="3"/>
        <w:ind w:left="3080" w:right="2872" w:firstLine="0"/>
        <w:jc w:val="center"/>
        <w:rPr>
          <w:sz w:val="24"/>
          <w:szCs w:val="24"/>
        </w:rPr>
      </w:pPr>
      <w:r w:rsidRPr="00073290">
        <w:rPr>
          <w:sz w:val="24"/>
          <w:szCs w:val="24"/>
        </w:rPr>
        <w:t>«История»</w:t>
      </w:r>
    </w:p>
    <w:p w:rsidR="00C54E32" w:rsidRPr="00073290" w:rsidRDefault="00C54E32" w:rsidP="00C54E32">
      <w:pPr>
        <w:pStyle w:val="a7"/>
        <w:spacing w:before="8" w:after="1"/>
        <w:ind w:left="0" w:firstLine="0"/>
        <w:jc w:val="left"/>
        <w:rPr>
          <w:sz w:val="24"/>
          <w:szCs w:val="24"/>
        </w:rPr>
      </w:pPr>
    </w:p>
    <w:tbl>
      <w:tblPr>
        <w:tblStyle w:val="TableNormal"/>
        <w:tblW w:w="0" w:type="auto"/>
        <w:tblInd w:w="55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69"/>
        <w:gridCol w:w="2062"/>
      </w:tblGrid>
      <w:tr w:rsidR="00C54E32" w:rsidRPr="00073290" w:rsidTr="00440DB1">
        <w:trPr>
          <w:trHeight w:val="1344"/>
        </w:trPr>
        <w:tc>
          <w:tcPr>
            <w:tcW w:w="994" w:type="dxa"/>
          </w:tcPr>
          <w:p w:rsidR="00C54E32" w:rsidRPr="00073290" w:rsidRDefault="00C54E32" w:rsidP="00440DB1">
            <w:pPr>
              <w:pStyle w:val="TableParagraph"/>
              <w:ind w:left="0"/>
              <w:rPr>
                <w:sz w:val="24"/>
                <w:szCs w:val="24"/>
              </w:rPr>
            </w:pPr>
          </w:p>
          <w:p w:rsidR="00C54E32" w:rsidRPr="00073290" w:rsidRDefault="00C54E32" w:rsidP="00440DB1">
            <w:pPr>
              <w:pStyle w:val="TableParagraph"/>
              <w:spacing w:before="193"/>
              <w:ind w:left="148" w:right="145"/>
              <w:jc w:val="center"/>
              <w:rPr>
                <w:sz w:val="24"/>
                <w:szCs w:val="24"/>
              </w:rPr>
            </w:pPr>
            <w:r w:rsidRPr="00073290">
              <w:rPr>
                <w:sz w:val="24"/>
                <w:szCs w:val="24"/>
              </w:rPr>
              <w:t>Класс</w:t>
            </w:r>
          </w:p>
        </w:tc>
        <w:tc>
          <w:tcPr>
            <w:tcW w:w="6969" w:type="dxa"/>
          </w:tcPr>
          <w:p w:rsidR="00C54E32" w:rsidRPr="00073290" w:rsidRDefault="00C54E32" w:rsidP="00440DB1">
            <w:pPr>
              <w:pStyle w:val="TableParagraph"/>
              <w:ind w:left="0"/>
              <w:rPr>
                <w:sz w:val="24"/>
                <w:szCs w:val="24"/>
                <w:lang w:val="ru-RU"/>
              </w:rPr>
            </w:pPr>
          </w:p>
          <w:p w:rsidR="00C54E32" w:rsidRPr="00073290" w:rsidRDefault="00C54E32" w:rsidP="00440DB1">
            <w:pPr>
              <w:pStyle w:val="TableParagraph"/>
              <w:spacing w:before="193"/>
              <w:ind w:left="874" w:right="870"/>
              <w:jc w:val="center"/>
              <w:rPr>
                <w:sz w:val="24"/>
                <w:szCs w:val="24"/>
                <w:lang w:val="ru-RU"/>
              </w:rPr>
            </w:pPr>
            <w:r w:rsidRPr="00073290">
              <w:rPr>
                <w:sz w:val="24"/>
                <w:szCs w:val="24"/>
                <w:lang w:val="ru-RU"/>
              </w:rPr>
              <w:t>Курсыврамках учебногопредмета«История»</w:t>
            </w:r>
          </w:p>
        </w:tc>
        <w:tc>
          <w:tcPr>
            <w:tcW w:w="2062" w:type="dxa"/>
          </w:tcPr>
          <w:p w:rsidR="00C54E32" w:rsidRPr="00073290" w:rsidRDefault="00C54E32" w:rsidP="00440DB1">
            <w:pPr>
              <w:pStyle w:val="TableParagraph"/>
              <w:spacing w:line="291" w:lineRule="exact"/>
              <w:ind w:left="405"/>
              <w:rPr>
                <w:sz w:val="24"/>
                <w:szCs w:val="24"/>
              </w:rPr>
            </w:pPr>
            <w:r w:rsidRPr="00073290">
              <w:rPr>
                <w:sz w:val="24"/>
                <w:szCs w:val="24"/>
              </w:rPr>
              <w:t>Примерное</w:t>
            </w:r>
          </w:p>
          <w:p w:rsidR="00C54E32" w:rsidRPr="00073290" w:rsidRDefault="00C54E32" w:rsidP="00440DB1">
            <w:pPr>
              <w:pStyle w:val="TableParagraph"/>
              <w:spacing w:before="9" w:line="440" w:lineRule="atLeast"/>
              <w:ind w:left="213" w:right="203" w:firstLine="192"/>
              <w:rPr>
                <w:sz w:val="24"/>
                <w:szCs w:val="24"/>
              </w:rPr>
            </w:pPr>
            <w:r w:rsidRPr="00073290">
              <w:rPr>
                <w:sz w:val="24"/>
                <w:szCs w:val="24"/>
              </w:rPr>
              <w:t>количествоучебныхчасов</w:t>
            </w:r>
          </w:p>
        </w:tc>
      </w:tr>
      <w:tr w:rsidR="00C54E32" w:rsidRPr="00073290" w:rsidTr="00440DB1">
        <w:trPr>
          <w:trHeight w:val="448"/>
        </w:trPr>
        <w:tc>
          <w:tcPr>
            <w:tcW w:w="994" w:type="dxa"/>
          </w:tcPr>
          <w:p w:rsidR="00C54E32" w:rsidRPr="00073290" w:rsidRDefault="00C54E32" w:rsidP="00440DB1">
            <w:pPr>
              <w:pStyle w:val="TableParagraph"/>
              <w:spacing w:line="294" w:lineRule="exact"/>
              <w:ind w:left="10"/>
              <w:jc w:val="center"/>
              <w:rPr>
                <w:sz w:val="24"/>
                <w:szCs w:val="24"/>
              </w:rPr>
            </w:pPr>
            <w:r w:rsidRPr="00073290">
              <w:rPr>
                <w:w w:val="99"/>
                <w:sz w:val="24"/>
                <w:szCs w:val="24"/>
              </w:rPr>
              <w:t>5</w:t>
            </w:r>
          </w:p>
        </w:tc>
        <w:tc>
          <w:tcPr>
            <w:tcW w:w="6969" w:type="dxa"/>
          </w:tcPr>
          <w:p w:rsidR="00C54E32" w:rsidRPr="00073290" w:rsidRDefault="00C54E32" w:rsidP="00440DB1">
            <w:pPr>
              <w:pStyle w:val="TableParagraph"/>
              <w:spacing w:line="294" w:lineRule="exact"/>
              <w:ind w:left="112"/>
              <w:rPr>
                <w:sz w:val="24"/>
                <w:szCs w:val="24"/>
                <w:lang w:val="ru-RU"/>
              </w:rPr>
            </w:pPr>
            <w:r w:rsidRPr="00073290">
              <w:rPr>
                <w:sz w:val="24"/>
                <w:szCs w:val="24"/>
                <w:lang w:val="ru-RU"/>
              </w:rPr>
              <w:t>Всеобщаяистория.ИсторияДревнегомира</w:t>
            </w:r>
          </w:p>
        </w:tc>
        <w:tc>
          <w:tcPr>
            <w:tcW w:w="2062" w:type="dxa"/>
          </w:tcPr>
          <w:p w:rsidR="00C54E32" w:rsidRPr="00073290" w:rsidRDefault="00C54E32" w:rsidP="00440DB1">
            <w:pPr>
              <w:pStyle w:val="TableParagraph"/>
              <w:spacing w:line="294" w:lineRule="exact"/>
              <w:ind w:left="879" w:right="873"/>
              <w:jc w:val="center"/>
              <w:rPr>
                <w:sz w:val="24"/>
                <w:szCs w:val="24"/>
              </w:rPr>
            </w:pPr>
            <w:r w:rsidRPr="00073290">
              <w:rPr>
                <w:sz w:val="24"/>
                <w:szCs w:val="24"/>
              </w:rPr>
              <w:t>68</w:t>
            </w:r>
          </w:p>
        </w:tc>
      </w:tr>
      <w:tr w:rsidR="00C54E32" w:rsidRPr="00073290" w:rsidTr="00440DB1">
        <w:trPr>
          <w:trHeight w:val="897"/>
        </w:trPr>
        <w:tc>
          <w:tcPr>
            <w:tcW w:w="994" w:type="dxa"/>
          </w:tcPr>
          <w:p w:rsidR="00C54E32" w:rsidRPr="00073290" w:rsidRDefault="00C54E32" w:rsidP="00440DB1">
            <w:pPr>
              <w:pStyle w:val="TableParagraph"/>
              <w:spacing w:line="294" w:lineRule="exact"/>
              <w:ind w:left="10"/>
              <w:jc w:val="center"/>
              <w:rPr>
                <w:sz w:val="24"/>
                <w:szCs w:val="24"/>
              </w:rPr>
            </w:pPr>
            <w:r w:rsidRPr="00073290">
              <w:rPr>
                <w:w w:val="99"/>
                <w:sz w:val="24"/>
                <w:szCs w:val="24"/>
              </w:rPr>
              <w:t>6</w:t>
            </w:r>
          </w:p>
        </w:tc>
        <w:tc>
          <w:tcPr>
            <w:tcW w:w="6969" w:type="dxa"/>
          </w:tcPr>
          <w:p w:rsidR="00C54E32" w:rsidRPr="00073290" w:rsidRDefault="00C54E32" w:rsidP="00440DB1">
            <w:pPr>
              <w:pStyle w:val="TableParagraph"/>
              <w:spacing w:line="294" w:lineRule="exact"/>
              <w:ind w:left="112"/>
              <w:rPr>
                <w:sz w:val="24"/>
                <w:szCs w:val="24"/>
                <w:lang w:val="ru-RU"/>
              </w:rPr>
            </w:pPr>
            <w:r w:rsidRPr="00073290">
              <w:rPr>
                <w:sz w:val="24"/>
                <w:szCs w:val="24"/>
                <w:lang w:val="ru-RU"/>
              </w:rPr>
              <w:t>Всеобщаяистория.ИсторияСредних веков.</w:t>
            </w:r>
          </w:p>
          <w:p w:rsidR="00C54E32" w:rsidRPr="00073290" w:rsidRDefault="00C54E32" w:rsidP="00440DB1">
            <w:pPr>
              <w:pStyle w:val="TableParagraph"/>
              <w:spacing w:before="147"/>
              <w:ind w:left="112"/>
              <w:rPr>
                <w:sz w:val="24"/>
                <w:szCs w:val="24"/>
                <w:lang w:val="ru-RU"/>
              </w:rPr>
            </w:pPr>
            <w:r w:rsidRPr="00073290">
              <w:rPr>
                <w:sz w:val="24"/>
                <w:szCs w:val="24"/>
                <w:lang w:val="ru-RU"/>
              </w:rPr>
              <w:t>ИсторияРоссии.ОтРуси кРоссийскомугосударству</w:t>
            </w:r>
          </w:p>
        </w:tc>
        <w:tc>
          <w:tcPr>
            <w:tcW w:w="2062" w:type="dxa"/>
          </w:tcPr>
          <w:p w:rsidR="00C54E32" w:rsidRPr="00073290" w:rsidRDefault="00C54E32" w:rsidP="00440DB1">
            <w:pPr>
              <w:pStyle w:val="TableParagraph"/>
              <w:spacing w:line="294" w:lineRule="exact"/>
              <w:ind w:left="879" w:right="873"/>
              <w:jc w:val="center"/>
              <w:rPr>
                <w:sz w:val="24"/>
                <w:szCs w:val="24"/>
              </w:rPr>
            </w:pPr>
            <w:r w:rsidRPr="00073290">
              <w:rPr>
                <w:sz w:val="24"/>
                <w:szCs w:val="24"/>
              </w:rPr>
              <w:t>23</w:t>
            </w:r>
          </w:p>
          <w:p w:rsidR="00C54E32" w:rsidRPr="00073290" w:rsidRDefault="00C54E32" w:rsidP="00440DB1">
            <w:pPr>
              <w:pStyle w:val="TableParagraph"/>
              <w:spacing w:before="147"/>
              <w:ind w:left="879" w:right="873"/>
              <w:jc w:val="center"/>
              <w:rPr>
                <w:sz w:val="24"/>
                <w:szCs w:val="24"/>
              </w:rPr>
            </w:pPr>
            <w:r w:rsidRPr="00073290">
              <w:rPr>
                <w:sz w:val="24"/>
                <w:szCs w:val="24"/>
              </w:rPr>
              <w:t>45</w:t>
            </w:r>
          </w:p>
        </w:tc>
      </w:tr>
      <w:tr w:rsidR="00C54E32" w:rsidRPr="00073290" w:rsidTr="00440DB1">
        <w:trPr>
          <w:trHeight w:val="448"/>
        </w:trPr>
        <w:tc>
          <w:tcPr>
            <w:tcW w:w="994" w:type="dxa"/>
          </w:tcPr>
          <w:p w:rsidR="00C54E32" w:rsidRPr="00073290" w:rsidRDefault="00C54E32" w:rsidP="00440DB1">
            <w:pPr>
              <w:pStyle w:val="TableParagraph"/>
              <w:spacing w:line="291" w:lineRule="exact"/>
              <w:ind w:left="10"/>
              <w:jc w:val="center"/>
              <w:rPr>
                <w:sz w:val="24"/>
                <w:szCs w:val="24"/>
              </w:rPr>
            </w:pPr>
            <w:r w:rsidRPr="00073290">
              <w:rPr>
                <w:w w:val="99"/>
                <w:sz w:val="24"/>
                <w:szCs w:val="24"/>
              </w:rPr>
              <w:t>7</w:t>
            </w:r>
          </w:p>
        </w:tc>
        <w:tc>
          <w:tcPr>
            <w:tcW w:w="6969" w:type="dxa"/>
          </w:tcPr>
          <w:p w:rsidR="00C54E32" w:rsidRPr="00073290" w:rsidRDefault="00C54E32" w:rsidP="00440DB1">
            <w:pPr>
              <w:pStyle w:val="TableParagraph"/>
              <w:spacing w:line="291" w:lineRule="exact"/>
              <w:ind w:left="112"/>
              <w:rPr>
                <w:sz w:val="24"/>
                <w:szCs w:val="24"/>
              </w:rPr>
            </w:pPr>
            <w:r w:rsidRPr="00073290">
              <w:rPr>
                <w:sz w:val="24"/>
                <w:szCs w:val="24"/>
                <w:lang w:val="ru-RU"/>
              </w:rPr>
              <w:t>Всеобщаяистория.Историяновоговремени.</w:t>
            </w:r>
            <w:r w:rsidRPr="00073290">
              <w:rPr>
                <w:sz w:val="24"/>
                <w:szCs w:val="24"/>
              </w:rPr>
              <w:t>КонецXV—</w:t>
            </w:r>
          </w:p>
        </w:tc>
        <w:tc>
          <w:tcPr>
            <w:tcW w:w="2062" w:type="dxa"/>
          </w:tcPr>
          <w:p w:rsidR="00C54E32" w:rsidRPr="00073290" w:rsidRDefault="00C54E32" w:rsidP="00440DB1">
            <w:pPr>
              <w:pStyle w:val="TableParagraph"/>
              <w:spacing w:line="291" w:lineRule="exact"/>
              <w:ind w:left="879" w:right="873"/>
              <w:jc w:val="center"/>
              <w:rPr>
                <w:sz w:val="24"/>
                <w:szCs w:val="24"/>
              </w:rPr>
            </w:pPr>
            <w:r w:rsidRPr="00073290">
              <w:rPr>
                <w:sz w:val="24"/>
                <w:szCs w:val="24"/>
              </w:rPr>
              <w:t>23</w:t>
            </w:r>
          </w:p>
        </w:tc>
      </w:tr>
      <w:tr w:rsidR="00C54E32" w:rsidRPr="00073290" w:rsidTr="00440DB1">
        <w:trPr>
          <w:trHeight w:val="1344"/>
        </w:trPr>
        <w:tc>
          <w:tcPr>
            <w:tcW w:w="994" w:type="dxa"/>
          </w:tcPr>
          <w:p w:rsidR="00C54E32" w:rsidRPr="00073290" w:rsidRDefault="00C54E32" w:rsidP="00440DB1">
            <w:pPr>
              <w:pStyle w:val="TableParagraph"/>
              <w:ind w:left="0"/>
              <w:rPr>
                <w:sz w:val="24"/>
                <w:szCs w:val="24"/>
              </w:rPr>
            </w:pPr>
          </w:p>
        </w:tc>
        <w:tc>
          <w:tcPr>
            <w:tcW w:w="6969" w:type="dxa"/>
          </w:tcPr>
          <w:p w:rsidR="00C54E32" w:rsidRPr="00073290" w:rsidRDefault="00C54E32" w:rsidP="00440DB1">
            <w:pPr>
              <w:pStyle w:val="TableParagraph"/>
              <w:spacing w:line="291" w:lineRule="exact"/>
              <w:ind w:left="112"/>
              <w:rPr>
                <w:sz w:val="24"/>
                <w:szCs w:val="24"/>
                <w:lang w:val="ru-RU"/>
              </w:rPr>
            </w:pPr>
            <w:r w:rsidRPr="00073290">
              <w:rPr>
                <w:sz w:val="24"/>
                <w:szCs w:val="24"/>
              </w:rPr>
              <w:t>XVII</w:t>
            </w:r>
            <w:r w:rsidRPr="00073290">
              <w:rPr>
                <w:sz w:val="24"/>
                <w:szCs w:val="24"/>
                <w:lang w:val="ru-RU"/>
              </w:rPr>
              <w:t>вв.</w:t>
            </w:r>
          </w:p>
          <w:p w:rsidR="00C54E32" w:rsidRPr="00073290" w:rsidRDefault="00C54E32" w:rsidP="00440DB1">
            <w:pPr>
              <w:pStyle w:val="TableParagraph"/>
              <w:spacing w:before="9" w:line="440" w:lineRule="atLeast"/>
              <w:ind w:left="112"/>
              <w:rPr>
                <w:sz w:val="24"/>
                <w:szCs w:val="24"/>
                <w:lang w:val="ru-RU"/>
              </w:rPr>
            </w:pPr>
            <w:r w:rsidRPr="00073290">
              <w:rPr>
                <w:sz w:val="24"/>
                <w:szCs w:val="24"/>
                <w:lang w:val="ru-RU"/>
              </w:rPr>
              <w:t>ИсторияРоссии.Россияв</w:t>
            </w:r>
            <w:r w:rsidRPr="00073290">
              <w:rPr>
                <w:sz w:val="24"/>
                <w:szCs w:val="24"/>
              </w:rPr>
              <w:t>XVI</w:t>
            </w:r>
            <w:r w:rsidRPr="00073290">
              <w:rPr>
                <w:sz w:val="24"/>
                <w:szCs w:val="24"/>
                <w:lang w:val="ru-RU"/>
              </w:rPr>
              <w:t>—</w:t>
            </w:r>
            <w:r w:rsidRPr="00073290">
              <w:rPr>
                <w:sz w:val="24"/>
                <w:szCs w:val="24"/>
              </w:rPr>
              <w:t>XVII</w:t>
            </w:r>
            <w:r w:rsidRPr="00073290">
              <w:rPr>
                <w:sz w:val="24"/>
                <w:szCs w:val="24"/>
                <w:lang w:val="ru-RU"/>
              </w:rPr>
              <w:t>вв.:отвеликогокняжества кцарству</w:t>
            </w:r>
          </w:p>
        </w:tc>
        <w:tc>
          <w:tcPr>
            <w:tcW w:w="2062" w:type="dxa"/>
          </w:tcPr>
          <w:p w:rsidR="00C54E32" w:rsidRPr="00073290" w:rsidRDefault="00C54E32" w:rsidP="00440DB1">
            <w:pPr>
              <w:pStyle w:val="TableParagraph"/>
              <w:spacing w:before="4"/>
              <w:ind w:left="0"/>
              <w:rPr>
                <w:sz w:val="24"/>
                <w:szCs w:val="24"/>
                <w:lang w:val="ru-RU"/>
              </w:rPr>
            </w:pPr>
          </w:p>
          <w:p w:rsidR="00C54E32" w:rsidRPr="00073290" w:rsidRDefault="00C54E32" w:rsidP="00440DB1">
            <w:pPr>
              <w:pStyle w:val="TableParagraph"/>
              <w:ind w:left="879" w:right="873"/>
              <w:jc w:val="center"/>
              <w:rPr>
                <w:sz w:val="24"/>
                <w:szCs w:val="24"/>
              </w:rPr>
            </w:pPr>
            <w:r w:rsidRPr="00073290">
              <w:rPr>
                <w:sz w:val="24"/>
                <w:szCs w:val="24"/>
              </w:rPr>
              <w:t>45</w:t>
            </w:r>
          </w:p>
        </w:tc>
      </w:tr>
      <w:tr w:rsidR="00C54E32" w:rsidRPr="00073290" w:rsidTr="00440DB1">
        <w:trPr>
          <w:trHeight w:val="1345"/>
        </w:trPr>
        <w:tc>
          <w:tcPr>
            <w:tcW w:w="994" w:type="dxa"/>
          </w:tcPr>
          <w:p w:rsidR="00C54E32" w:rsidRPr="00073290" w:rsidRDefault="00C54E32" w:rsidP="00440DB1">
            <w:pPr>
              <w:pStyle w:val="TableParagraph"/>
              <w:spacing w:line="291" w:lineRule="exact"/>
              <w:ind w:left="10"/>
              <w:jc w:val="center"/>
              <w:rPr>
                <w:sz w:val="24"/>
                <w:szCs w:val="24"/>
              </w:rPr>
            </w:pPr>
            <w:r w:rsidRPr="00073290">
              <w:rPr>
                <w:w w:val="99"/>
                <w:sz w:val="24"/>
                <w:szCs w:val="24"/>
              </w:rPr>
              <w:t>8</w:t>
            </w:r>
          </w:p>
        </w:tc>
        <w:tc>
          <w:tcPr>
            <w:tcW w:w="6969" w:type="dxa"/>
          </w:tcPr>
          <w:p w:rsidR="00C54E32" w:rsidRPr="00073290" w:rsidRDefault="00C54E32" w:rsidP="00440DB1">
            <w:pPr>
              <w:pStyle w:val="TableParagraph"/>
              <w:tabs>
                <w:tab w:val="left" w:pos="2561"/>
              </w:tabs>
              <w:spacing w:line="360" w:lineRule="auto"/>
              <w:ind w:left="112" w:right="100"/>
              <w:rPr>
                <w:sz w:val="24"/>
                <w:szCs w:val="24"/>
                <w:lang w:val="ru-RU"/>
              </w:rPr>
            </w:pPr>
            <w:r w:rsidRPr="00073290">
              <w:rPr>
                <w:sz w:val="24"/>
                <w:szCs w:val="24"/>
                <w:lang w:val="ru-RU"/>
              </w:rPr>
              <w:t>Всеобщаяистория.</w:t>
            </w:r>
            <w:r w:rsidRPr="00F50825">
              <w:rPr>
                <w:sz w:val="24"/>
                <w:szCs w:val="24"/>
                <w:lang w:val="ru-RU"/>
              </w:rPr>
              <w:tab/>
            </w:r>
            <w:r w:rsidRPr="00073290">
              <w:rPr>
                <w:sz w:val="24"/>
                <w:szCs w:val="24"/>
                <w:lang w:val="ru-RU"/>
              </w:rPr>
              <w:t>Историяновоговремени.</w:t>
            </w:r>
            <w:r w:rsidRPr="00073290">
              <w:rPr>
                <w:sz w:val="24"/>
                <w:szCs w:val="24"/>
              </w:rPr>
              <w:t>XVIII</w:t>
            </w:r>
            <w:r w:rsidRPr="00073290">
              <w:rPr>
                <w:sz w:val="24"/>
                <w:szCs w:val="24"/>
                <w:lang w:val="ru-RU"/>
              </w:rPr>
              <w:t>в.ИсторияРоссии.Россиявконце</w:t>
            </w:r>
            <w:r w:rsidRPr="00073290">
              <w:rPr>
                <w:sz w:val="24"/>
                <w:szCs w:val="24"/>
              </w:rPr>
              <w:t>XVII</w:t>
            </w:r>
            <w:r w:rsidRPr="00073290">
              <w:rPr>
                <w:sz w:val="24"/>
                <w:szCs w:val="24"/>
                <w:lang w:val="ru-RU"/>
              </w:rPr>
              <w:t>—</w:t>
            </w:r>
            <w:r w:rsidRPr="00073290">
              <w:rPr>
                <w:sz w:val="24"/>
                <w:szCs w:val="24"/>
              </w:rPr>
              <w:t>XVIII</w:t>
            </w:r>
            <w:r w:rsidRPr="00073290">
              <w:rPr>
                <w:sz w:val="24"/>
                <w:szCs w:val="24"/>
                <w:lang w:val="ru-RU"/>
              </w:rPr>
              <w:t>вв.:от</w:t>
            </w:r>
          </w:p>
          <w:p w:rsidR="00C54E32" w:rsidRPr="00073290" w:rsidRDefault="00C54E32" w:rsidP="00440DB1">
            <w:pPr>
              <w:pStyle w:val="TableParagraph"/>
              <w:ind w:left="112"/>
              <w:rPr>
                <w:sz w:val="24"/>
                <w:szCs w:val="24"/>
              </w:rPr>
            </w:pPr>
            <w:r w:rsidRPr="00073290">
              <w:rPr>
                <w:sz w:val="24"/>
                <w:szCs w:val="24"/>
              </w:rPr>
              <w:t>царствакимперии</w:t>
            </w:r>
          </w:p>
        </w:tc>
        <w:tc>
          <w:tcPr>
            <w:tcW w:w="2062" w:type="dxa"/>
          </w:tcPr>
          <w:p w:rsidR="00C54E32" w:rsidRPr="00073290" w:rsidRDefault="00C54E32" w:rsidP="00440DB1">
            <w:pPr>
              <w:pStyle w:val="TableParagraph"/>
              <w:spacing w:line="291" w:lineRule="exact"/>
              <w:ind w:left="879" w:right="873"/>
              <w:jc w:val="center"/>
              <w:rPr>
                <w:sz w:val="24"/>
                <w:szCs w:val="24"/>
              </w:rPr>
            </w:pPr>
            <w:r w:rsidRPr="00073290">
              <w:rPr>
                <w:sz w:val="24"/>
                <w:szCs w:val="24"/>
              </w:rPr>
              <w:t>23</w:t>
            </w:r>
          </w:p>
          <w:p w:rsidR="00C54E32" w:rsidRPr="00073290" w:rsidRDefault="00C54E32" w:rsidP="00440DB1">
            <w:pPr>
              <w:pStyle w:val="TableParagraph"/>
              <w:spacing w:before="150"/>
              <w:ind w:left="879" w:right="873"/>
              <w:jc w:val="center"/>
              <w:rPr>
                <w:sz w:val="24"/>
                <w:szCs w:val="24"/>
              </w:rPr>
            </w:pPr>
            <w:r w:rsidRPr="00073290">
              <w:rPr>
                <w:sz w:val="24"/>
                <w:szCs w:val="24"/>
              </w:rPr>
              <w:t>45</w:t>
            </w:r>
          </w:p>
        </w:tc>
      </w:tr>
      <w:tr w:rsidR="00C54E32" w:rsidRPr="00073290" w:rsidTr="00440DB1">
        <w:trPr>
          <w:trHeight w:val="1346"/>
        </w:trPr>
        <w:tc>
          <w:tcPr>
            <w:tcW w:w="994" w:type="dxa"/>
          </w:tcPr>
          <w:p w:rsidR="00C54E32" w:rsidRPr="00073290" w:rsidRDefault="00C54E32" w:rsidP="00440DB1">
            <w:pPr>
              <w:pStyle w:val="TableParagraph"/>
              <w:spacing w:line="291" w:lineRule="exact"/>
              <w:ind w:left="10"/>
              <w:jc w:val="center"/>
              <w:rPr>
                <w:sz w:val="24"/>
                <w:szCs w:val="24"/>
              </w:rPr>
            </w:pPr>
            <w:r w:rsidRPr="00073290">
              <w:rPr>
                <w:w w:val="99"/>
                <w:sz w:val="24"/>
                <w:szCs w:val="24"/>
              </w:rPr>
              <w:t>9</w:t>
            </w:r>
          </w:p>
        </w:tc>
        <w:tc>
          <w:tcPr>
            <w:tcW w:w="6969" w:type="dxa"/>
          </w:tcPr>
          <w:p w:rsidR="00C54E32" w:rsidRPr="00073290" w:rsidRDefault="00C54E32" w:rsidP="00440DB1">
            <w:pPr>
              <w:pStyle w:val="TableParagraph"/>
              <w:spacing w:line="360" w:lineRule="auto"/>
              <w:ind w:left="112"/>
              <w:rPr>
                <w:sz w:val="24"/>
                <w:szCs w:val="24"/>
                <w:lang w:val="ru-RU"/>
              </w:rPr>
            </w:pPr>
            <w:r w:rsidRPr="00073290">
              <w:rPr>
                <w:sz w:val="24"/>
                <w:szCs w:val="24"/>
                <w:lang w:val="ru-RU"/>
              </w:rPr>
              <w:t>Всеобщаяистория.Историяновоговремени.</w:t>
            </w:r>
            <w:r w:rsidRPr="00073290">
              <w:rPr>
                <w:sz w:val="24"/>
                <w:szCs w:val="24"/>
              </w:rPr>
              <w:t>XIX</w:t>
            </w:r>
            <w:r w:rsidRPr="00073290">
              <w:rPr>
                <w:sz w:val="24"/>
                <w:szCs w:val="24"/>
                <w:lang w:val="ru-RU"/>
              </w:rPr>
              <w:t>—началоХХв.</w:t>
            </w:r>
          </w:p>
          <w:p w:rsidR="00C54E32" w:rsidRPr="00073290" w:rsidRDefault="00C54E32" w:rsidP="00440DB1">
            <w:pPr>
              <w:pStyle w:val="TableParagraph"/>
              <w:ind w:left="112"/>
              <w:rPr>
                <w:sz w:val="24"/>
                <w:szCs w:val="24"/>
                <w:lang w:val="ru-RU"/>
              </w:rPr>
            </w:pPr>
            <w:r w:rsidRPr="00073290">
              <w:rPr>
                <w:sz w:val="24"/>
                <w:szCs w:val="24"/>
                <w:lang w:val="ru-RU"/>
              </w:rPr>
              <w:t>ИсторияРоссии.Российскаяимперияв</w:t>
            </w:r>
            <w:r w:rsidRPr="00073290">
              <w:rPr>
                <w:sz w:val="24"/>
                <w:szCs w:val="24"/>
              </w:rPr>
              <w:t>XIX</w:t>
            </w:r>
            <w:r w:rsidRPr="00073290">
              <w:rPr>
                <w:sz w:val="24"/>
                <w:szCs w:val="24"/>
                <w:lang w:val="ru-RU"/>
              </w:rPr>
              <w:t>—началеХХв.</w:t>
            </w:r>
          </w:p>
        </w:tc>
        <w:tc>
          <w:tcPr>
            <w:tcW w:w="2062" w:type="dxa"/>
          </w:tcPr>
          <w:p w:rsidR="00C54E32" w:rsidRPr="00073290" w:rsidRDefault="00C54E32" w:rsidP="00440DB1">
            <w:pPr>
              <w:pStyle w:val="TableParagraph"/>
              <w:spacing w:before="4"/>
              <w:ind w:left="0"/>
              <w:rPr>
                <w:sz w:val="24"/>
                <w:szCs w:val="24"/>
                <w:lang w:val="ru-RU"/>
              </w:rPr>
            </w:pPr>
          </w:p>
          <w:p w:rsidR="00C54E32" w:rsidRPr="00073290" w:rsidRDefault="00C54E32" w:rsidP="00440DB1">
            <w:pPr>
              <w:pStyle w:val="TableParagraph"/>
              <w:ind w:left="879" w:right="873"/>
              <w:jc w:val="center"/>
              <w:rPr>
                <w:sz w:val="24"/>
                <w:szCs w:val="24"/>
              </w:rPr>
            </w:pPr>
            <w:r w:rsidRPr="00073290">
              <w:rPr>
                <w:sz w:val="24"/>
                <w:szCs w:val="24"/>
              </w:rPr>
              <w:t>68</w:t>
            </w:r>
          </w:p>
        </w:tc>
      </w:tr>
      <w:tr w:rsidR="00C54E32" w:rsidRPr="00073290" w:rsidTr="00440DB1">
        <w:trPr>
          <w:trHeight w:val="448"/>
        </w:trPr>
        <w:tc>
          <w:tcPr>
            <w:tcW w:w="994" w:type="dxa"/>
          </w:tcPr>
          <w:p w:rsidR="00C54E32" w:rsidRPr="00073290" w:rsidRDefault="00C54E32" w:rsidP="00440DB1">
            <w:pPr>
              <w:pStyle w:val="TableParagraph"/>
              <w:spacing w:line="291" w:lineRule="exact"/>
              <w:ind w:left="10"/>
              <w:jc w:val="center"/>
              <w:rPr>
                <w:sz w:val="24"/>
                <w:szCs w:val="24"/>
              </w:rPr>
            </w:pPr>
            <w:r w:rsidRPr="00073290">
              <w:rPr>
                <w:w w:val="99"/>
                <w:sz w:val="24"/>
                <w:szCs w:val="24"/>
              </w:rPr>
              <w:lastRenderedPageBreak/>
              <w:t>9</w:t>
            </w:r>
          </w:p>
        </w:tc>
        <w:tc>
          <w:tcPr>
            <w:tcW w:w="6969" w:type="dxa"/>
          </w:tcPr>
          <w:p w:rsidR="00C54E32" w:rsidRPr="00073290" w:rsidRDefault="00C54E32" w:rsidP="00440DB1">
            <w:pPr>
              <w:pStyle w:val="TableParagraph"/>
              <w:spacing w:line="291" w:lineRule="exact"/>
              <w:ind w:left="112"/>
              <w:rPr>
                <w:sz w:val="24"/>
                <w:szCs w:val="24"/>
                <w:lang w:val="ru-RU"/>
              </w:rPr>
            </w:pPr>
            <w:r w:rsidRPr="00073290">
              <w:rPr>
                <w:sz w:val="24"/>
                <w:szCs w:val="24"/>
                <w:lang w:val="ru-RU"/>
              </w:rPr>
              <w:t>Модуль«ВведениевновейшуюисториюРоссии»</w:t>
            </w:r>
          </w:p>
        </w:tc>
        <w:tc>
          <w:tcPr>
            <w:tcW w:w="2062" w:type="dxa"/>
          </w:tcPr>
          <w:p w:rsidR="00C54E32" w:rsidRPr="00073290" w:rsidRDefault="00C54E32" w:rsidP="00440DB1">
            <w:pPr>
              <w:pStyle w:val="TableParagraph"/>
              <w:spacing w:line="291" w:lineRule="exact"/>
              <w:ind w:left="879" w:right="873"/>
              <w:jc w:val="center"/>
              <w:rPr>
                <w:sz w:val="24"/>
                <w:szCs w:val="24"/>
              </w:rPr>
            </w:pPr>
            <w:r w:rsidRPr="00073290">
              <w:rPr>
                <w:sz w:val="24"/>
                <w:szCs w:val="24"/>
              </w:rPr>
              <w:t>17</w:t>
            </w:r>
          </w:p>
        </w:tc>
      </w:tr>
    </w:tbl>
    <w:p w:rsidR="00C54E32" w:rsidRPr="00073290" w:rsidRDefault="00C54E32" w:rsidP="00C54E32">
      <w:pPr>
        <w:pStyle w:val="a7"/>
        <w:spacing w:before="9"/>
        <w:ind w:left="0" w:firstLine="0"/>
        <w:jc w:val="left"/>
        <w:rPr>
          <w:sz w:val="24"/>
          <w:szCs w:val="24"/>
        </w:rPr>
      </w:pPr>
    </w:p>
    <w:p w:rsidR="00C54E32" w:rsidRPr="00073290" w:rsidRDefault="00C54E32" w:rsidP="00C54E32">
      <w:pPr>
        <w:pStyle w:val="a3"/>
        <w:widowControl w:val="0"/>
        <w:numPr>
          <w:ilvl w:val="2"/>
          <w:numId w:val="5"/>
        </w:numPr>
        <w:tabs>
          <w:tab w:val="left" w:pos="1954"/>
        </w:tabs>
        <w:autoSpaceDE w:val="0"/>
        <w:autoSpaceDN w:val="0"/>
        <w:spacing w:before="89"/>
        <w:contextualSpacing w:val="0"/>
        <w:jc w:val="both"/>
      </w:pPr>
      <w:r w:rsidRPr="00073290">
        <w:t>Содержаниеобученияв5классе.</w:t>
      </w:r>
    </w:p>
    <w:p w:rsidR="00C54E32" w:rsidRPr="00073290" w:rsidRDefault="00C54E32" w:rsidP="00C54E32">
      <w:pPr>
        <w:pStyle w:val="a3"/>
        <w:widowControl w:val="0"/>
        <w:numPr>
          <w:ilvl w:val="3"/>
          <w:numId w:val="5"/>
        </w:numPr>
        <w:tabs>
          <w:tab w:val="left" w:pos="2166"/>
        </w:tabs>
        <w:autoSpaceDE w:val="0"/>
        <w:autoSpaceDN w:val="0"/>
        <w:spacing w:before="98"/>
        <w:ind w:left="2165" w:hanging="913"/>
        <w:contextualSpacing w:val="0"/>
        <w:jc w:val="both"/>
      </w:pPr>
      <w:r w:rsidRPr="00073290">
        <w:t>ИсторияДревнегомира.</w:t>
      </w:r>
    </w:p>
    <w:p w:rsidR="00C54E32" w:rsidRPr="00073290" w:rsidRDefault="00C54E32" w:rsidP="00C54E32">
      <w:pPr>
        <w:pStyle w:val="a7"/>
        <w:spacing w:before="95" w:line="312" w:lineRule="auto"/>
        <w:ind w:right="343"/>
        <w:rPr>
          <w:sz w:val="24"/>
          <w:szCs w:val="24"/>
        </w:rPr>
      </w:pPr>
      <w:r w:rsidRPr="00073290">
        <w:rPr>
          <w:sz w:val="24"/>
          <w:szCs w:val="24"/>
        </w:rPr>
        <w:t xml:space="preserve">Введение. Что изучает история. Источники исторических знаний. Специальные(вспомогательные) исторические дисциплины. Историческая хронология (счет лет «дон.э.»и </w:t>
      </w:r>
      <w:r w:rsidRPr="00073290">
        <w:rPr>
          <w:position w:val="1"/>
          <w:sz w:val="24"/>
          <w:szCs w:val="24"/>
        </w:rPr>
        <w:t>«н.э.»).Историческаякарта.</w:t>
      </w:r>
    </w:p>
    <w:p w:rsidR="00C54E32" w:rsidRPr="00073290" w:rsidRDefault="00C54E32" w:rsidP="00C54E32">
      <w:pPr>
        <w:pStyle w:val="a3"/>
        <w:widowControl w:val="0"/>
        <w:numPr>
          <w:ilvl w:val="3"/>
          <w:numId w:val="5"/>
        </w:numPr>
        <w:tabs>
          <w:tab w:val="left" w:pos="2166"/>
        </w:tabs>
        <w:autoSpaceDE w:val="0"/>
        <w:autoSpaceDN w:val="0"/>
        <w:spacing w:before="2"/>
        <w:ind w:left="2165" w:hanging="913"/>
        <w:contextualSpacing w:val="0"/>
        <w:jc w:val="both"/>
      </w:pPr>
      <w:r w:rsidRPr="00073290">
        <w:t>Первобытность.</w:t>
      </w:r>
    </w:p>
    <w:p w:rsidR="00C54E32" w:rsidRPr="00073290" w:rsidRDefault="00C54E32" w:rsidP="00C54E32">
      <w:pPr>
        <w:pStyle w:val="a7"/>
        <w:spacing w:before="160" w:line="360" w:lineRule="auto"/>
        <w:ind w:right="342"/>
        <w:rPr>
          <w:sz w:val="24"/>
          <w:szCs w:val="24"/>
        </w:rPr>
      </w:pPr>
      <w:r w:rsidRPr="00073290">
        <w:rPr>
          <w:sz w:val="24"/>
          <w:szCs w:val="24"/>
        </w:rPr>
        <w:t>Происхождение,расселениеиэволюциядревнейшегочеловека.Условияжизниизанятияпервобытныхлюдей.Овладениеогнем.Появлениечеловекаразумного.Охотаи собирательство.Присваивающее хозяйство.Родиродовыеотношения.</w:t>
      </w:r>
    </w:p>
    <w:p w:rsidR="00C54E32" w:rsidRPr="00073290" w:rsidRDefault="00C54E32" w:rsidP="00C54E32">
      <w:pPr>
        <w:pStyle w:val="a7"/>
        <w:spacing w:line="360" w:lineRule="auto"/>
        <w:ind w:right="343"/>
        <w:rPr>
          <w:sz w:val="24"/>
          <w:szCs w:val="24"/>
        </w:rPr>
      </w:pPr>
      <w:r w:rsidRPr="00073290">
        <w:rPr>
          <w:sz w:val="24"/>
          <w:szCs w:val="24"/>
        </w:rPr>
        <w:t>Древнейшиеземледельцыискотоводы:трудоваядеятельность,изобретения.Появление ремесел. Производящее хозяйство. Развитие обмена и торговли. Переход отродовой к соседской общине. Появление знати. Представления об окружающем мире,верованияпервобытных людей.Искусствопервобытныхлюдей.</w:t>
      </w:r>
    </w:p>
    <w:p w:rsidR="00C54E32" w:rsidRPr="00073290" w:rsidRDefault="00C54E32" w:rsidP="00C54E32">
      <w:pPr>
        <w:pStyle w:val="a7"/>
        <w:ind w:left="1253" w:firstLine="0"/>
        <w:rPr>
          <w:sz w:val="24"/>
          <w:szCs w:val="24"/>
        </w:rPr>
      </w:pPr>
      <w:r w:rsidRPr="00073290">
        <w:rPr>
          <w:sz w:val="24"/>
          <w:szCs w:val="24"/>
        </w:rPr>
        <w:t>Разложениепервобытнообщинныхотношений.Напорогецивилизации.</w:t>
      </w:r>
    </w:p>
    <w:p w:rsidR="00C54E32" w:rsidRPr="00073290" w:rsidRDefault="00C54E32" w:rsidP="00C54E32">
      <w:pPr>
        <w:pStyle w:val="a3"/>
        <w:widowControl w:val="0"/>
        <w:numPr>
          <w:ilvl w:val="3"/>
          <w:numId w:val="5"/>
        </w:numPr>
        <w:tabs>
          <w:tab w:val="left" w:pos="2166"/>
        </w:tabs>
        <w:autoSpaceDE w:val="0"/>
        <w:autoSpaceDN w:val="0"/>
        <w:spacing w:before="162"/>
        <w:ind w:left="2165" w:hanging="913"/>
        <w:contextualSpacing w:val="0"/>
        <w:jc w:val="both"/>
      </w:pPr>
      <w:r w:rsidRPr="00073290">
        <w:t>Древниймир.</w:t>
      </w:r>
    </w:p>
    <w:p w:rsidR="00C54E32" w:rsidRPr="00073290" w:rsidRDefault="00C54E32" w:rsidP="00C54E32">
      <w:pPr>
        <w:pStyle w:val="a7"/>
        <w:spacing w:before="160"/>
        <w:ind w:left="1253" w:firstLine="0"/>
        <w:rPr>
          <w:sz w:val="24"/>
          <w:szCs w:val="24"/>
        </w:rPr>
      </w:pPr>
      <w:r w:rsidRPr="00073290">
        <w:rPr>
          <w:sz w:val="24"/>
          <w:szCs w:val="24"/>
        </w:rPr>
        <w:t>ПонятиеихронологическиерамкиисторииДревнегомира.КартаДревнего</w:t>
      </w:r>
    </w:p>
    <w:p w:rsidR="00C54E32" w:rsidRPr="00073290" w:rsidRDefault="00C54E32" w:rsidP="00C54E32">
      <w:pPr>
        <w:rPr>
          <w:sz w:val="24"/>
          <w:szCs w:val="24"/>
        </w:rPr>
        <w:sectPr w:rsidR="00C54E32" w:rsidRPr="00073290">
          <w:pgSz w:w="11910" w:h="16840"/>
          <w:pgMar w:top="400" w:right="360" w:bottom="280" w:left="180" w:header="720" w:footer="720" w:gutter="0"/>
          <w:cols w:space="720"/>
        </w:sectPr>
      </w:pPr>
    </w:p>
    <w:p w:rsidR="00C54E32" w:rsidRPr="00073290" w:rsidRDefault="00C54E32" w:rsidP="00C54E32">
      <w:pPr>
        <w:pStyle w:val="a7"/>
        <w:spacing w:before="161"/>
        <w:ind w:firstLine="0"/>
        <w:jc w:val="left"/>
        <w:rPr>
          <w:sz w:val="24"/>
          <w:szCs w:val="24"/>
        </w:rPr>
      </w:pPr>
      <w:r w:rsidRPr="00073290">
        <w:rPr>
          <w:sz w:val="24"/>
          <w:szCs w:val="24"/>
        </w:rPr>
        <w:lastRenderedPageBreak/>
        <w:t>мира.</w:t>
      </w:r>
    </w:p>
    <w:p w:rsidR="00C54E32" w:rsidRPr="00073290" w:rsidRDefault="00C54E32" w:rsidP="00C54E32">
      <w:pPr>
        <w:pStyle w:val="a7"/>
        <w:ind w:left="0" w:firstLine="0"/>
        <w:jc w:val="left"/>
        <w:rPr>
          <w:sz w:val="24"/>
          <w:szCs w:val="24"/>
        </w:rPr>
      </w:pPr>
      <w:r w:rsidRPr="00073290">
        <w:rPr>
          <w:sz w:val="24"/>
          <w:szCs w:val="24"/>
        </w:rPr>
        <w:br w:type="column"/>
      </w:r>
    </w:p>
    <w:p w:rsidR="00C54E32" w:rsidRPr="00073290" w:rsidRDefault="00C54E32" w:rsidP="00C54E32">
      <w:pPr>
        <w:pStyle w:val="a7"/>
        <w:ind w:left="0" w:firstLine="0"/>
        <w:jc w:val="left"/>
        <w:rPr>
          <w:sz w:val="24"/>
          <w:szCs w:val="24"/>
        </w:rPr>
      </w:pPr>
    </w:p>
    <w:p w:rsidR="00C54E32" w:rsidRPr="00073290" w:rsidRDefault="00C54E32" w:rsidP="00C54E32">
      <w:pPr>
        <w:pStyle w:val="a3"/>
        <w:widowControl w:val="0"/>
        <w:numPr>
          <w:ilvl w:val="4"/>
          <w:numId w:val="4"/>
        </w:numPr>
        <w:tabs>
          <w:tab w:val="left" w:pos="1126"/>
        </w:tabs>
        <w:autoSpaceDE w:val="0"/>
        <w:autoSpaceDN w:val="0"/>
        <w:contextualSpacing w:val="0"/>
      </w:pPr>
      <w:r w:rsidRPr="00073290">
        <w:t>ДревнийВосток.</w:t>
      </w:r>
    </w:p>
    <w:p w:rsidR="00C54E32" w:rsidRPr="00073290" w:rsidRDefault="00C54E32" w:rsidP="00C54E32">
      <w:pPr>
        <w:pStyle w:val="a7"/>
        <w:spacing w:before="163"/>
        <w:ind w:left="5" w:firstLine="0"/>
        <w:jc w:val="left"/>
        <w:rPr>
          <w:sz w:val="24"/>
          <w:szCs w:val="24"/>
        </w:rPr>
      </w:pPr>
      <w:r w:rsidRPr="00073290">
        <w:rPr>
          <w:sz w:val="24"/>
          <w:szCs w:val="24"/>
        </w:rPr>
        <w:t>Понятие«ДревнийВосток».Картадревневосточногомира.</w:t>
      </w:r>
    </w:p>
    <w:p w:rsidR="00C54E32" w:rsidRPr="00073290" w:rsidRDefault="00C54E32" w:rsidP="00C54E32">
      <w:pPr>
        <w:pStyle w:val="a3"/>
        <w:widowControl w:val="0"/>
        <w:numPr>
          <w:ilvl w:val="4"/>
          <w:numId w:val="4"/>
        </w:numPr>
        <w:tabs>
          <w:tab w:val="left" w:pos="1126"/>
        </w:tabs>
        <w:autoSpaceDE w:val="0"/>
        <w:autoSpaceDN w:val="0"/>
        <w:spacing w:before="160"/>
        <w:contextualSpacing w:val="0"/>
      </w:pPr>
      <w:r w:rsidRPr="00073290">
        <w:t>ДревнийЕгипет.</w:t>
      </w:r>
    </w:p>
    <w:p w:rsidR="00C54E32" w:rsidRPr="00073290" w:rsidRDefault="00C54E32" w:rsidP="00C54E32">
      <w:pPr>
        <w:pStyle w:val="a7"/>
        <w:spacing w:before="161"/>
        <w:ind w:left="5" w:firstLine="0"/>
        <w:jc w:val="left"/>
        <w:rPr>
          <w:sz w:val="24"/>
          <w:szCs w:val="24"/>
        </w:rPr>
      </w:pPr>
      <w:r w:rsidRPr="00073290">
        <w:rPr>
          <w:sz w:val="24"/>
          <w:szCs w:val="24"/>
        </w:rPr>
        <w:t>ПриродаЕгипта.Условияжизниизанятиядревнихегиптян.Возникновение</w:t>
      </w:r>
    </w:p>
    <w:p w:rsidR="00C54E32" w:rsidRPr="00073290" w:rsidRDefault="00C54E32" w:rsidP="00C54E32">
      <w:pPr>
        <w:pStyle w:val="a7"/>
        <w:spacing w:before="160"/>
        <w:ind w:firstLine="0"/>
        <w:jc w:val="left"/>
        <w:rPr>
          <w:sz w:val="24"/>
          <w:szCs w:val="24"/>
        </w:rPr>
      </w:pPr>
      <w:r w:rsidRPr="00073290">
        <w:rPr>
          <w:sz w:val="24"/>
          <w:szCs w:val="24"/>
        </w:rPr>
        <w:t>государственнойвласти.ОбъединениеЕгипта.Управлениегосударством(фараон,</w:t>
      </w:r>
    </w:p>
    <w:p w:rsidR="00C54E32" w:rsidRPr="00073290" w:rsidRDefault="00C54E32" w:rsidP="00C54E32">
      <w:pPr>
        <w:pStyle w:val="a7"/>
        <w:spacing w:before="61" w:line="360" w:lineRule="auto"/>
        <w:ind w:right="336" w:firstLine="0"/>
        <w:rPr>
          <w:sz w:val="24"/>
          <w:szCs w:val="24"/>
        </w:rPr>
      </w:pPr>
      <w:r w:rsidRPr="00073290">
        <w:rPr>
          <w:sz w:val="24"/>
          <w:szCs w:val="24"/>
        </w:rPr>
        <w:t>вельможи,чиновники).Положениеиповинностинаселения.Развитиеземледелия,скотоводства,ремесел.Рабы.</w:t>
      </w:r>
    </w:p>
    <w:p w:rsidR="00C54E32" w:rsidRPr="00073290" w:rsidRDefault="00C54E32" w:rsidP="00C54E32">
      <w:pPr>
        <w:pStyle w:val="a7"/>
        <w:spacing w:line="360" w:lineRule="auto"/>
        <w:ind w:right="345"/>
        <w:rPr>
          <w:sz w:val="24"/>
          <w:szCs w:val="24"/>
        </w:rPr>
      </w:pPr>
      <w:r w:rsidRPr="00073290">
        <w:rPr>
          <w:sz w:val="24"/>
          <w:szCs w:val="24"/>
        </w:rPr>
        <w:t>Отношения Египта с соседними народами. Египетское войско. Завоевательныепоходыфараонов;ТутмосIII.МогуществоЕгипта приРамсесеII.</w:t>
      </w:r>
    </w:p>
    <w:p w:rsidR="00C54E32" w:rsidRPr="00073290" w:rsidRDefault="00C54E32" w:rsidP="00C54E32">
      <w:pPr>
        <w:pStyle w:val="a7"/>
        <w:spacing w:line="360" w:lineRule="auto"/>
        <w:ind w:right="334"/>
        <w:rPr>
          <w:sz w:val="24"/>
          <w:szCs w:val="24"/>
        </w:rPr>
      </w:pPr>
      <w:r w:rsidRPr="00073290">
        <w:rPr>
          <w:sz w:val="24"/>
          <w:szCs w:val="24"/>
        </w:rPr>
        <w:t>Религиозныеверованияегиптян.БогиДревнегоЕгипта.Храмыижрецы.Пирамидыигробницы.Фараон-реформаторЭхнатон.Познаниядревнихегиптян(астрономия, математика, медицина). Письменность (иероглифы, папирус). ОткрытиеЖ.Ф.Шампольона.ИскусствоДревнегоЕгипта(архитектура,рельефы,фрески).</w:t>
      </w:r>
    </w:p>
    <w:p w:rsidR="00C54E32" w:rsidRPr="00073290" w:rsidRDefault="00C54E32" w:rsidP="00C54E32">
      <w:pPr>
        <w:pStyle w:val="a3"/>
        <w:widowControl w:val="0"/>
        <w:numPr>
          <w:ilvl w:val="4"/>
          <w:numId w:val="4"/>
        </w:numPr>
        <w:tabs>
          <w:tab w:val="left" w:pos="2374"/>
        </w:tabs>
        <w:autoSpaceDE w:val="0"/>
        <w:autoSpaceDN w:val="0"/>
        <w:ind w:left="2374"/>
        <w:contextualSpacing w:val="0"/>
        <w:jc w:val="both"/>
      </w:pPr>
      <w:r w:rsidRPr="00073290">
        <w:t>ДревниецивилизацииМесопотамии.</w:t>
      </w:r>
    </w:p>
    <w:p w:rsidR="00C54E32" w:rsidRPr="00073290" w:rsidRDefault="00C54E32" w:rsidP="00C54E32">
      <w:pPr>
        <w:pStyle w:val="a7"/>
        <w:spacing w:before="162" w:line="360" w:lineRule="auto"/>
        <w:ind w:right="341"/>
        <w:rPr>
          <w:sz w:val="24"/>
          <w:szCs w:val="24"/>
        </w:rPr>
      </w:pPr>
      <w:r w:rsidRPr="00073290">
        <w:rPr>
          <w:sz w:val="24"/>
          <w:szCs w:val="24"/>
        </w:rPr>
        <w:t>ПриродныеусловияМесопотамии(Междуречья).Занятиянаселения.Древнейшие города-государства. Создание единого государства. Письменность. Мифыисказания.</w:t>
      </w:r>
    </w:p>
    <w:p w:rsidR="00C54E32" w:rsidRPr="00073290" w:rsidRDefault="00C54E32" w:rsidP="00C54E32">
      <w:pPr>
        <w:pStyle w:val="a7"/>
        <w:spacing w:line="321" w:lineRule="exact"/>
        <w:ind w:left="1253" w:firstLine="0"/>
        <w:rPr>
          <w:sz w:val="24"/>
          <w:szCs w:val="24"/>
        </w:rPr>
      </w:pPr>
      <w:r w:rsidRPr="00073290">
        <w:rPr>
          <w:sz w:val="24"/>
          <w:szCs w:val="24"/>
        </w:rPr>
        <w:t>ДревнийВавилон.ЦарьХаммурапииегозаконы.</w:t>
      </w:r>
    </w:p>
    <w:p w:rsidR="00C54E32" w:rsidRPr="00073290" w:rsidRDefault="00C54E32" w:rsidP="00C54E32">
      <w:pPr>
        <w:pStyle w:val="a7"/>
        <w:spacing w:before="162" w:line="360" w:lineRule="auto"/>
        <w:ind w:right="340"/>
        <w:rPr>
          <w:sz w:val="24"/>
          <w:szCs w:val="24"/>
        </w:rPr>
      </w:pPr>
      <w:r w:rsidRPr="00073290">
        <w:rPr>
          <w:sz w:val="24"/>
          <w:szCs w:val="24"/>
        </w:rPr>
        <w:t>Ассирия.Завоеванияассирийцев.Созданиесильнойдержавы.КультурныесокровищаНиневии.Гибельимперии.</w:t>
      </w:r>
    </w:p>
    <w:p w:rsidR="00C54E32" w:rsidRPr="00073290" w:rsidRDefault="00C54E32" w:rsidP="00C54E32">
      <w:pPr>
        <w:pStyle w:val="a7"/>
        <w:spacing w:line="321" w:lineRule="exact"/>
        <w:ind w:left="1253" w:firstLine="0"/>
        <w:rPr>
          <w:sz w:val="24"/>
          <w:szCs w:val="24"/>
        </w:rPr>
      </w:pPr>
      <w:r w:rsidRPr="00073290">
        <w:rPr>
          <w:sz w:val="24"/>
          <w:szCs w:val="24"/>
        </w:rPr>
        <w:t>УсилениеНововавилонскогоцарства.ЛегендарныепамятникигородаВавилона.</w:t>
      </w:r>
    </w:p>
    <w:p w:rsidR="00C54E32" w:rsidRPr="00073290" w:rsidRDefault="00C54E32" w:rsidP="00C54E32">
      <w:pPr>
        <w:pStyle w:val="a3"/>
        <w:widowControl w:val="0"/>
        <w:numPr>
          <w:ilvl w:val="4"/>
          <w:numId w:val="4"/>
        </w:numPr>
        <w:tabs>
          <w:tab w:val="left" w:pos="2374"/>
        </w:tabs>
        <w:autoSpaceDE w:val="0"/>
        <w:autoSpaceDN w:val="0"/>
        <w:spacing w:before="161"/>
        <w:ind w:left="2374"/>
        <w:contextualSpacing w:val="0"/>
        <w:jc w:val="both"/>
      </w:pPr>
      <w:r w:rsidRPr="00073290">
        <w:t>ВосточноеСредиземноморьевдревности.</w:t>
      </w:r>
    </w:p>
    <w:p w:rsidR="00C54E32" w:rsidRPr="00073290" w:rsidRDefault="00C54E32" w:rsidP="00C54E32">
      <w:pPr>
        <w:pStyle w:val="a7"/>
        <w:spacing w:before="160" w:line="360" w:lineRule="auto"/>
        <w:ind w:right="336"/>
        <w:rPr>
          <w:sz w:val="24"/>
          <w:szCs w:val="24"/>
        </w:rPr>
      </w:pPr>
      <w:r w:rsidRPr="00073290">
        <w:rPr>
          <w:sz w:val="24"/>
          <w:szCs w:val="24"/>
        </w:rPr>
        <w:t>Природныеусловия,ихвлияниеназанятияжителей.Финикия:развитиеремесёл,караваннойиморскойторговли.Города-государства.Финикийскаяколонизация.Финикийскийалфавит.Палестинаиеёнаселение.ВозникновениеИзраильскогогосударства.ЦарьСоломон.Религиозныеверования.Ветхозаветныепредания.</w:t>
      </w:r>
    </w:p>
    <w:p w:rsidR="00C54E32" w:rsidRPr="00073290" w:rsidRDefault="00C54E32" w:rsidP="00C54E32">
      <w:pPr>
        <w:pStyle w:val="a3"/>
        <w:widowControl w:val="0"/>
        <w:numPr>
          <w:ilvl w:val="4"/>
          <w:numId w:val="4"/>
        </w:numPr>
        <w:tabs>
          <w:tab w:val="left" w:pos="2374"/>
        </w:tabs>
        <w:autoSpaceDE w:val="0"/>
        <w:autoSpaceDN w:val="0"/>
        <w:spacing w:before="3"/>
        <w:ind w:left="2374"/>
        <w:contextualSpacing w:val="0"/>
        <w:jc w:val="both"/>
      </w:pPr>
      <w:r w:rsidRPr="00073290">
        <w:t>Персидскаядержава.</w:t>
      </w:r>
    </w:p>
    <w:p w:rsidR="00C54E32" w:rsidRPr="00073290" w:rsidRDefault="00C54E32" w:rsidP="00C54E32">
      <w:pPr>
        <w:pStyle w:val="a7"/>
        <w:spacing w:before="160" w:line="360" w:lineRule="auto"/>
        <w:ind w:right="334"/>
        <w:rPr>
          <w:sz w:val="24"/>
          <w:szCs w:val="24"/>
        </w:rPr>
      </w:pPr>
      <w:r w:rsidRPr="00073290">
        <w:rPr>
          <w:sz w:val="24"/>
          <w:szCs w:val="24"/>
        </w:rPr>
        <w:t>Завоевания персов. Государство Ахеменидов. Великие цари: КирII Великий,ДарийI.Расширениетерриториидержавы.Государственноеустройство.Центрисатрапии,управление империей.Религияперсов.</w:t>
      </w:r>
    </w:p>
    <w:p w:rsidR="00C54E32" w:rsidRPr="00073290" w:rsidRDefault="00C54E32" w:rsidP="00C54E32">
      <w:pPr>
        <w:pStyle w:val="a3"/>
        <w:widowControl w:val="0"/>
        <w:numPr>
          <w:ilvl w:val="4"/>
          <w:numId w:val="4"/>
        </w:numPr>
        <w:tabs>
          <w:tab w:val="left" w:pos="2374"/>
        </w:tabs>
        <w:autoSpaceDE w:val="0"/>
        <w:autoSpaceDN w:val="0"/>
        <w:spacing w:before="1"/>
        <w:ind w:left="2374"/>
        <w:contextualSpacing w:val="0"/>
        <w:jc w:val="both"/>
      </w:pPr>
      <w:r w:rsidRPr="00073290">
        <w:t>ДревняяИндия.</w:t>
      </w:r>
    </w:p>
    <w:p w:rsidR="00C54E32" w:rsidRPr="00073290" w:rsidRDefault="00C54E32" w:rsidP="00C54E32">
      <w:pPr>
        <w:pStyle w:val="a7"/>
        <w:spacing w:before="161" w:line="360" w:lineRule="auto"/>
        <w:ind w:right="336"/>
        <w:rPr>
          <w:sz w:val="24"/>
          <w:szCs w:val="24"/>
        </w:rPr>
      </w:pPr>
      <w:r w:rsidRPr="00073290">
        <w:rPr>
          <w:sz w:val="24"/>
          <w:szCs w:val="24"/>
        </w:rPr>
        <w:t>Природные условия Древней Индии. Занятия населения. Древнейшие города-государства.ПриходариеввСевернуюИндию.ДержаваМаурьев.ГосударствоГуптов. Общественное устройство, варны. Религиозные верования древних индийцев.Легендыисказания.Возникновениеираспространениебуддизма.Культурное</w:t>
      </w:r>
    </w:p>
    <w:p w:rsidR="00C54E32" w:rsidRPr="00073290" w:rsidRDefault="00C54E32" w:rsidP="00C54E32">
      <w:pPr>
        <w:spacing w:line="360" w:lineRule="auto"/>
        <w:rPr>
          <w:sz w:val="24"/>
          <w:szCs w:val="24"/>
        </w:rPr>
        <w:sectPr w:rsidR="00C54E32" w:rsidRPr="00073290">
          <w:pgSz w:w="11910" w:h="16840"/>
          <w:pgMar w:top="340" w:right="360" w:bottom="280" w:left="180" w:header="720" w:footer="720" w:gutter="0"/>
          <w:cols w:space="720"/>
        </w:sectPr>
      </w:pPr>
    </w:p>
    <w:p w:rsidR="00C54E32" w:rsidRPr="00073290" w:rsidRDefault="00C54E32" w:rsidP="00C54E32">
      <w:pPr>
        <w:pStyle w:val="a7"/>
        <w:spacing w:before="61" w:line="360" w:lineRule="auto"/>
        <w:ind w:right="344" w:firstLine="0"/>
        <w:rPr>
          <w:sz w:val="24"/>
          <w:szCs w:val="24"/>
        </w:rPr>
      </w:pPr>
      <w:r w:rsidRPr="00073290">
        <w:rPr>
          <w:sz w:val="24"/>
          <w:szCs w:val="24"/>
        </w:rPr>
        <w:lastRenderedPageBreak/>
        <w:t>наследиеДревнейИндии(эпосилитература,художественнаякультура,научноепознание).</w:t>
      </w:r>
    </w:p>
    <w:p w:rsidR="00C54E32" w:rsidRPr="00073290" w:rsidRDefault="00C54E32" w:rsidP="00C54E32">
      <w:pPr>
        <w:pStyle w:val="a3"/>
        <w:widowControl w:val="0"/>
        <w:numPr>
          <w:ilvl w:val="4"/>
          <w:numId w:val="4"/>
        </w:numPr>
        <w:tabs>
          <w:tab w:val="left" w:pos="2374"/>
        </w:tabs>
        <w:autoSpaceDE w:val="0"/>
        <w:autoSpaceDN w:val="0"/>
        <w:spacing w:line="321" w:lineRule="exact"/>
        <w:ind w:left="2374"/>
        <w:contextualSpacing w:val="0"/>
        <w:jc w:val="both"/>
      </w:pPr>
      <w:r w:rsidRPr="00073290">
        <w:t>ДревнийКитай.</w:t>
      </w:r>
    </w:p>
    <w:p w:rsidR="00C54E32" w:rsidRPr="00073290" w:rsidRDefault="00C54E32" w:rsidP="00C54E32">
      <w:pPr>
        <w:pStyle w:val="a7"/>
        <w:spacing w:before="161" w:line="360" w:lineRule="auto"/>
        <w:ind w:right="338"/>
        <w:rPr>
          <w:sz w:val="24"/>
          <w:szCs w:val="24"/>
        </w:rPr>
      </w:pPr>
      <w:r w:rsidRPr="00073290">
        <w:rPr>
          <w:sz w:val="24"/>
          <w:szCs w:val="24"/>
        </w:rPr>
        <w:t>ПриродныеусловияДревнегоКитая.Хозяйственнаядеятельностьиусловияжизнинаселения.Древнейшиецарства.Созданиеобъединеннойимперии.ЦиньШихуанди. Возведение Великой Китайской стены. Правление династии Хань. Жизнь вимперии: правители и подданные, положение различных групп населения. Развитиеремесёлиторговли.Великийшёлковыйпуть.Религиозно-философскиеучения.Конфуций.Научные знанияи изобретениядревнихкитайцев.Храмы.</w:t>
      </w:r>
    </w:p>
    <w:p w:rsidR="00C54E32" w:rsidRPr="00073290" w:rsidRDefault="00C54E32" w:rsidP="00C54E32">
      <w:pPr>
        <w:pStyle w:val="a3"/>
        <w:widowControl w:val="0"/>
        <w:numPr>
          <w:ilvl w:val="4"/>
          <w:numId w:val="4"/>
        </w:numPr>
        <w:tabs>
          <w:tab w:val="left" w:pos="2374"/>
        </w:tabs>
        <w:autoSpaceDE w:val="0"/>
        <w:autoSpaceDN w:val="0"/>
        <w:spacing w:before="2" w:line="360" w:lineRule="auto"/>
        <w:ind w:left="1253" w:right="5660" w:firstLine="0"/>
        <w:contextualSpacing w:val="0"/>
        <w:jc w:val="both"/>
      </w:pPr>
      <w:r w:rsidRPr="00073290">
        <w:t>Древняя Греция. Эллинизм.3.6.3.3.8.1.ДревнейшаяГреция.</w:t>
      </w:r>
    </w:p>
    <w:p w:rsidR="00C54E32" w:rsidRPr="00073290" w:rsidRDefault="00C54E32" w:rsidP="00C54E32">
      <w:pPr>
        <w:pStyle w:val="a7"/>
        <w:spacing w:line="360" w:lineRule="auto"/>
        <w:ind w:right="333"/>
        <w:rPr>
          <w:sz w:val="24"/>
          <w:szCs w:val="24"/>
        </w:rPr>
      </w:pPr>
      <w:r w:rsidRPr="00073290">
        <w:rPr>
          <w:sz w:val="24"/>
          <w:szCs w:val="24"/>
        </w:rPr>
        <w:t>ПриродныеусловияДревнейГреции.Занятиянаселения.ДревнейшиегосударстванаКрите.РасцветигибельМинойскойцивилизации.ГосударстваАхейской Греции (Микены, Тиринф). Троянская война. Вторжение дорийских племён.ПоэмыГомера «Илиада»,«Одиссея».</w:t>
      </w:r>
    </w:p>
    <w:p w:rsidR="00C54E32" w:rsidRPr="00073290" w:rsidRDefault="00C54E32" w:rsidP="00C54E32">
      <w:pPr>
        <w:pStyle w:val="a3"/>
        <w:widowControl w:val="0"/>
        <w:numPr>
          <w:ilvl w:val="5"/>
          <w:numId w:val="3"/>
        </w:numPr>
        <w:tabs>
          <w:tab w:val="left" w:pos="2586"/>
        </w:tabs>
        <w:autoSpaceDE w:val="0"/>
        <w:autoSpaceDN w:val="0"/>
        <w:ind w:hanging="1333"/>
        <w:contextualSpacing w:val="0"/>
        <w:jc w:val="both"/>
      </w:pPr>
      <w:r w:rsidRPr="00073290">
        <w:t>Греческиеполисы.</w:t>
      </w:r>
    </w:p>
    <w:p w:rsidR="00C54E32" w:rsidRPr="00073290" w:rsidRDefault="00C54E32" w:rsidP="00C54E32">
      <w:pPr>
        <w:pStyle w:val="a7"/>
        <w:spacing w:before="160" w:line="360" w:lineRule="auto"/>
        <w:ind w:right="336"/>
        <w:rPr>
          <w:sz w:val="24"/>
          <w:szCs w:val="24"/>
        </w:rPr>
      </w:pPr>
      <w:r w:rsidRPr="00073290">
        <w:rPr>
          <w:sz w:val="24"/>
          <w:szCs w:val="24"/>
        </w:rPr>
        <w:t>Подъёмхозяйственнойжизнипосле«тёмныхвеков».Развитиеземледелияиремесла. Становление полисов, их политическое устройство. Аристократия и демос.Великаягреческая колонизация.Метрополии и колонии.</w:t>
      </w:r>
    </w:p>
    <w:p w:rsidR="00C54E32" w:rsidRPr="00073290" w:rsidRDefault="00C54E32" w:rsidP="00C54E32">
      <w:pPr>
        <w:pStyle w:val="a7"/>
        <w:spacing w:before="1" w:line="360" w:lineRule="auto"/>
        <w:ind w:right="335"/>
        <w:rPr>
          <w:sz w:val="24"/>
          <w:szCs w:val="24"/>
        </w:rPr>
      </w:pPr>
      <w:r w:rsidRPr="00073290">
        <w:rPr>
          <w:sz w:val="24"/>
          <w:szCs w:val="24"/>
        </w:rPr>
        <w:t>Афины:утверждениедемократии.ЗаконыСолона.РеформыКлисфена,ихзначение. Спарта: основные группы населения, политическое устройство. Организациявоенногодела.Спартанское воспитание.</w:t>
      </w:r>
    </w:p>
    <w:p w:rsidR="00C54E32" w:rsidRPr="00073290" w:rsidRDefault="00C54E32" w:rsidP="00C54E32">
      <w:pPr>
        <w:pStyle w:val="a7"/>
        <w:spacing w:before="1" w:line="360" w:lineRule="auto"/>
        <w:ind w:right="336"/>
        <w:rPr>
          <w:sz w:val="24"/>
          <w:szCs w:val="24"/>
        </w:rPr>
      </w:pPr>
      <w:r w:rsidRPr="00073290">
        <w:rPr>
          <w:sz w:val="24"/>
          <w:szCs w:val="24"/>
        </w:rPr>
        <w:t>Греко-персидские войны. Причины войн. Походы персов на Грецию. Битва приМарафоне,еёзначение.Усилениеафинскогомогущества;Фемистокл.БитваприФермопилах. Захват персами Аттики. Победы греков в Саламинском сражении, приПлатеях и Микале.Итогигреко-персидскихвойн.</w:t>
      </w:r>
    </w:p>
    <w:p w:rsidR="00C54E32" w:rsidRPr="00073290" w:rsidRDefault="00C54E32" w:rsidP="00C54E32">
      <w:pPr>
        <w:pStyle w:val="a7"/>
        <w:spacing w:line="360" w:lineRule="auto"/>
        <w:ind w:right="344"/>
        <w:rPr>
          <w:sz w:val="24"/>
          <w:szCs w:val="24"/>
        </w:rPr>
      </w:pPr>
      <w:r w:rsidRPr="00073290">
        <w:rPr>
          <w:sz w:val="24"/>
          <w:szCs w:val="24"/>
        </w:rPr>
        <w:t>ВозвышениеАфинскогогосударства.АфиныприПерикле.Хозяйственнаяжизнь. Развитие рабовладения.Пелопоннесскаявойна: причины,участники, итоги.УпадокЭллады.</w:t>
      </w:r>
    </w:p>
    <w:p w:rsidR="00C54E32" w:rsidRPr="00073290" w:rsidRDefault="00C54E32" w:rsidP="00C54E32">
      <w:pPr>
        <w:pStyle w:val="a3"/>
        <w:widowControl w:val="0"/>
        <w:numPr>
          <w:ilvl w:val="5"/>
          <w:numId w:val="3"/>
        </w:numPr>
        <w:tabs>
          <w:tab w:val="left" w:pos="2586"/>
        </w:tabs>
        <w:autoSpaceDE w:val="0"/>
        <w:autoSpaceDN w:val="0"/>
        <w:spacing w:line="320" w:lineRule="exact"/>
        <w:ind w:hanging="1333"/>
        <w:contextualSpacing w:val="0"/>
        <w:jc w:val="both"/>
      </w:pPr>
      <w:r w:rsidRPr="00073290">
        <w:t>КультураДревнейГреции.</w:t>
      </w:r>
    </w:p>
    <w:p w:rsidR="00C54E32" w:rsidRPr="00073290" w:rsidRDefault="00C54E32" w:rsidP="00C54E32">
      <w:pPr>
        <w:pStyle w:val="a7"/>
        <w:spacing w:before="161"/>
        <w:ind w:left="1253" w:firstLine="0"/>
        <w:rPr>
          <w:sz w:val="24"/>
          <w:szCs w:val="24"/>
        </w:rPr>
      </w:pPr>
      <w:r w:rsidRPr="00073290">
        <w:rPr>
          <w:sz w:val="24"/>
          <w:szCs w:val="24"/>
        </w:rPr>
        <w:t>Религиядревнихгреков;пантеонбогов.Храмыижрецы.Развитиенаук.</w:t>
      </w:r>
    </w:p>
    <w:p w:rsidR="00C54E32" w:rsidRPr="00073290" w:rsidRDefault="00C54E32" w:rsidP="00C54E32">
      <w:pPr>
        <w:rPr>
          <w:sz w:val="24"/>
          <w:szCs w:val="24"/>
        </w:rPr>
        <w:sectPr w:rsidR="00C54E32" w:rsidRPr="00073290">
          <w:pgSz w:w="11910" w:h="16840"/>
          <w:pgMar w:top="340" w:right="360" w:bottom="280" w:left="180" w:header="720" w:footer="720" w:gutter="0"/>
          <w:cols w:space="720"/>
        </w:sectPr>
      </w:pPr>
    </w:p>
    <w:p w:rsidR="00C54E32" w:rsidRPr="00073290" w:rsidRDefault="00C54E32" w:rsidP="00C54E32">
      <w:pPr>
        <w:pStyle w:val="a7"/>
        <w:spacing w:before="61" w:line="360" w:lineRule="auto"/>
        <w:ind w:right="344" w:firstLine="0"/>
        <w:rPr>
          <w:sz w:val="24"/>
          <w:szCs w:val="24"/>
        </w:rPr>
      </w:pPr>
      <w:r w:rsidRPr="00073290">
        <w:rPr>
          <w:sz w:val="24"/>
          <w:szCs w:val="24"/>
        </w:rPr>
        <w:lastRenderedPageBreak/>
        <w:t>Греческаяфилософия.Школаиобразование.Литература.Греческоеискусство:архитектура, скульптура. Повседневная жизнь и быт древних греков. Досуг (театр,спортивныесостязания).Общегреческие игрывОлимпии.</w:t>
      </w:r>
    </w:p>
    <w:p w:rsidR="00C54E32" w:rsidRPr="00073290" w:rsidRDefault="00C54E32" w:rsidP="00C54E32">
      <w:pPr>
        <w:pStyle w:val="a3"/>
        <w:widowControl w:val="0"/>
        <w:numPr>
          <w:ilvl w:val="5"/>
          <w:numId w:val="3"/>
        </w:numPr>
        <w:tabs>
          <w:tab w:val="left" w:pos="2586"/>
        </w:tabs>
        <w:autoSpaceDE w:val="0"/>
        <w:autoSpaceDN w:val="0"/>
        <w:spacing w:line="321" w:lineRule="exact"/>
        <w:ind w:hanging="1333"/>
        <w:contextualSpacing w:val="0"/>
        <w:jc w:val="both"/>
      </w:pPr>
      <w:r w:rsidRPr="00073290">
        <w:t>Македонскиезавоевания.Эллинизм.</w:t>
      </w:r>
    </w:p>
    <w:p w:rsidR="00C54E32" w:rsidRPr="00073290" w:rsidRDefault="00C54E32" w:rsidP="00C54E32">
      <w:pPr>
        <w:pStyle w:val="a7"/>
        <w:spacing w:before="161" w:line="360" w:lineRule="auto"/>
        <w:ind w:right="335"/>
        <w:rPr>
          <w:sz w:val="24"/>
          <w:szCs w:val="24"/>
        </w:rPr>
      </w:pPr>
      <w:r w:rsidRPr="00073290">
        <w:rPr>
          <w:sz w:val="24"/>
          <w:szCs w:val="24"/>
        </w:rPr>
        <w:t>ВозвышениеМакедонии.ПолитикаФилиппаII.ГлавенствоМакедониинадгреческими полисами. Коринфский союз. Александр Македонский и его завоевания наВостоке. Распад державы АлександраМакедонского. Эллинистические государстваВостока.Культураэллинистическогомира.Александрия Египетская.</w:t>
      </w:r>
    </w:p>
    <w:p w:rsidR="00C54E32" w:rsidRPr="00073290" w:rsidRDefault="00C54E32" w:rsidP="00C54E32">
      <w:pPr>
        <w:pStyle w:val="a3"/>
        <w:widowControl w:val="0"/>
        <w:numPr>
          <w:ilvl w:val="4"/>
          <w:numId w:val="4"/>
        </w:numPr>
        <w:tabs>
          <w:tab w:val="left" w:pos="2374"/>
        </w:tabs>
        <w:autoSpaceDE w:val="0"/>
        <w:autoSpaceDN w:val="0"/>
        <w:ind w:left="2374"/>
        <w:contextualSpacing w:val="0"/>
        <w:jc w:val="both"/>
      </w:pPr>
      <w:r w:rsidRPr="00073290">
        <w:t>ДревнийРим.</w:t>
      </w:r>
    </w:p>
    <w:p w:rsidR="00C54E32" w:rsidRPr="00073290" w:rsidRDefault="00C54E32" w:rsidP="00C54E32">
      <w:pPr>
        <w:pStyle w:val="a3"/>
        <w:widowControl w:val="0"/>
        <w:numPr>
          <w:ilvl w:val="5"/>
          <w:numId w:val="4"/>
        </w:numPr>
        <w:tabs>
          <w:tab w:val="left" w:pos="2586"/>
        </w:tabs>
        <w:autoSpaceDE w:val="0"/>
        <w:autoSpaceDN w:val="0"/>
        <w:spacing w:before="163"/>
        <w:ind w:hanging="1333"/>
        <w:contextualSpacing w:val="0"/>
        <w:jc w:val="both"/>
      </w:pPr>
      <w:r w:rsidRPr="00073290">
        <w:t>ВозникновениеРимскогогосударства.</w:t>
      </w:r>
    </w:p>
    <w:p w:rsidR="00C54E32" w:rsidRPr="00073290" w:rsidRDefault="00C54E32" w:rsidP="00C54E32">
      <w:pPr>
        <w:pStyle w:val="a7"/>
        <w:spacing w:before="160" w:line="360" w:lineRule="auto"/>
        <w:ind w:right="334"/>
        <w:rPr>
          <w:sz w:val="24"/>
          <w:szCs w:val="24"/>
        </w:rPr>
      </w:pPr>
      <w:r w:rsidRPr="00073290">
        <w:rPr>
          <w:sz w:val="24"/>
          <w:szCs w:val="24"/>
        </w:rPr>
        <w:t>Природа и население Апеннинского полуострова в древности. Этрусские города-государства.Наследиеэтрусков.ЛегендыобоснованииРима.Римэпохицарей.Республикаримскихграждан.Патрициииплебеи.Управлениеизаконы.Римскоевойско.Верованиядревних римлян.Боги.Жрецы.ЗавоеваниеРимомИталии.</w:t>
      </w:r>
    </w:p>
    <w:p w:rsidR="00C54E32" w:rsidRPr="00073290" w:rsidRDefault="00C54E32" w:rsidP="00C54E32">
      <w:pPr>
        <w:pStyle w:val="a3"/>
        <w:widowControl w:val="0"/>
        <w:numPr>
          <w:ilvl w:val="5"/>
          <w:numId w:val="4"/>
        </w:numPr>
        <w:tabs>
          <w:tab w:val="left" w:pos="2586"/>
        </w:tabs>
        <w:autoSpaceDE w:val="0"/>
        <w:autoSpaceDN w:val="0"/>
        <w:spacing w:before="1"/>
        <w:ind w:hanging="1333"/>
        <w:contextualSpacing w:val="0"/>
        <w:jc w:val="both"/>
      </w:pPr>
      <w:r w:rsidRPr="00073290">
        <w:t>Римскиезавоевания вСредиземноморье.</w:t>
      </w:r>
    </w:p>
    <w:p w:rsidR="00C54E32" w:rsidRPr="00073290" w:rsidRDefault="00C54E32" w:rsidP="00C54E32">
      <w:pPr>
        <w:pStyle w:val="a7"/>
        <w:spacing w:before="161"/>
        <w:ind w:left="1253" w:firstLine="0"/>
        <w:rPr>
          <w:sz w:val="24"/>
          <w:szCs w:val="24"/>
        </w:rPr>
      </w:pPr>
      <w:r w:rsidRPr="00073290">
        <w:rPr>
          <w:sz w:val="24"/>
          <w:szCs w:val="24"/>
        </w:rPr>
        <w:t>ВойныРимасКарфагеном.Ганнибал;битваприКаннах.ПоражениеКарфагена.</w:t>
      </w:r>
    </w:p>
    <w:p w:rsidR="00C54E32" w:rsidRPr="00073290" w:rsidRDefault="00C54E32" w:rsidP="00C54E32">
      <w:pPr>
        <w:pStyle w:val="a7"/>
        <w:spacing w:before="160"/>
        <w:ind w:left="98" w:right="1601" w:firstLine="0"/>
        <w:jc w:val="center"/>
        <w:rPr>
          <w:sz w:val="24"/>
          <w:szCs w:val="24"/>
        </w:rPr>
      </w:pPr>
      <w:r w:rsidRPr="00073290">
        <w:rPr>
          <w:sz w:val="24"/>
          <w:szCs w:val="24"/>
        </w:rPr>
        <w:t>УстановлениегосподстваРимавСредиземноморье.Римскиепровинции.</w:t>
      </w:r>
    </w:p>
    <w:p w:rsidR="00C54E32" w:rsidRPr="00073290" w:rsidRDefault="00C54E32" w:rsidP="00C54E32">
      <w:pPr>
        <w:pStyle w:val="a3"/>
        <w:widowControl w:val="0"/>
        <w:numPr>
          <w:ilvl w:val="5"/>
          <w:numId w:val="4"/>
        </w:numPr>
        <w:tabs>
          <w:tab w:val="left" w:pos="2586"/>
        </w:tabs>
        <w:autoSpaceDE w:val="0"/>
        <w:autoSpaceDN w:val="0"/>
        <w:spacing w:before="160"/>
        <w:ind w:right="1413" w:hanging="2586"/>
        <w:contextualSpacing w:val="0"/>
      </w:pPr>
      <w:r w:rsidRPr="00073290">
        <w:t>ПоздняяРимскаяреспублика.Гражданскиевойны.</w:t>
      </w:r>
    </w:p>
    <w:p w:rsidR="00C54E32" w:rsidRPr="00073290" w:rsidRDefault="00C54E32" w:rsidP="00C54E32">
      <w:pPr>
        <w:pStyle w:val="a7"/>
        <w:spacing w:before="164" w:line="360" w:lineRule="auto"/>
        <w:ind w:right="334"/>
        <w:rPr>
          <w:sz w:val="24"/>
          <w:szCs w:val="24"/>
        </w:rPr>
      </w:pPr>
      <w:r w:rsidRPr="00073290">
        <w:rPr>
          <w:sz w:val="24"/>
          <w:szCs w:val="24"/>
        </w:rPr>
        <w:t>Подъёмсельскогохозяйства.Латифундии.Рабство.Борьбазааграрнуюреформу.ДеятельностьбратьевГракхов:проектыреформ,мероприятия,итоги.Гражданская война и установление диктатуры Суллы. Восстание Спартака. Участиеармии в гражданских войнах. Первый триумвират. Гай Юлий Цезарь: путь к власти,диктатура.Борьба междунаследникамиЦезаря.Победа Октавиана.</w:t>
      </w:r>
    </w:p>
    <w:p w:rsidR="00C54E32" w:rsidRPr="00073290" w:rsidRDefault="00C54E32" w:rsidP="00C54E32">
      <w:pPr>
        <w:pStyle w:val="a3"/>
        <w:widowControl w:val="0"/>
        <w:numPr>
          <w:ilvl w:val="5"/>
          <w:numId w:val="4"/>
        </w:numPr>
        <w:tabs>
          <w:tab w:val="left" w:pos="2586"/>
        </w:tabs>
        <w:autoSpaceDE w:val="0"/>
        <w:autoSpaceDN w:val="0"/>
        <w:spacing w:line="322" w:lineRule="exact"/>
        <w:ind w:hanging="1333"/>
        <w:contextualSpacing w:val="0"/>
        <w:jc w:val="both"/>
      </w:pPr>
      <w:r w:rsidRPr="00073290">
        <w:t>РасцветипадениеРимскойимперии.</w:t>
      </w:r>
    </w:p>
    <w:p w:rsidR="00C54E32" w:rsidRPr="00073290" w:rsidRDefault="00C54E32" w:rsidP="00C54E32">
      <w:pPr>
        <w:pStyle w:val="a7"/>
        <w:spacing w:before="160" w:line="360" w:lineRule="auto"/>
        <w:ind w:right="334"/>
        <w:rPr>
          <w:sz w:val="24"/>
          <w:szCs w:val="24"/>
        </w:rPr>
      </w:pPr>
      <w:r w:rsidRPr="00073290">
        <w:rPr>
          <w:sz w:val="24"/>
          <w:szCs w:val="24"/>
        </w:rPr>
        <w:t>Установлениеимператорскойвласти.ОктавианАвгуст.ИмператорыРима:завоевателииправители.Римскаяимперия:территория,управление.Римскоегражданство.Повседневнаяжизньвстолицеипровинциях.Возникновениеираспространениехристианства.ИмператорКонстантинI,переносстолицывКонстантинополь.РазделениеРимскойимпериинаЗападнуюиВосточнуючасти.</w:t>
      </w:r>
    </w:p>
    <w:p w:rsidR="00C54E32" w:rsidRPr="00073290" w:rsidRDefault="00C54E32" w:rsidP="00C54E32">
      <w:pPr>
        <w:pStyle w:val="a7"/>
        <w:spacing w:line="360" w:lineRule="auto"/>
        <w:ind w:right="343"/>
        <w:rPr>
          <w:sz w:val="24"/>
          <w:szCs w:val="24"/>
        </w:rPr>
      </w:pPr>
      <w:r w:rsidRPr="00073290">
        <w:rPr>
          <w:sz w:val="24"/>
          <w:szCs w:val="24"/>
        </w:rPr>
        <w:t>НачалоВеликогопереселениянародов.Римиварвары.ПадениеЗападнойРимскойимперии.</w:t>
      </w:r>
    </w:p>
    <w:p w:rsidR="00C54E32" w:rsidRPr="00073290" w:rsidRDefault="00C54E32" w:rsidP="00C54E32">
      <w:pPr>
        <w:spacing w:line="360" w:lineRule="auto"/>
        <w:rPr>
          <w:sz w:val="24"/>
          <w:szCs w:val="24"/>
        </w:rPr>
        <w:sectPr w:rsidR="00C54E32" w:rsidRPr="00073290">
          <w:pgSz w:w="11910" w:h="16840"/>
          <w:pgMar w:top="340" w:right="360" w:bottom="280" w:left="180" w:header="720" w:footer="720" w:gutter="0"/>
          <w:cols w:space="720"/>
        </w:sectPr>
      </w:pPr>
    </w:p>
    <w:p w:rsidR="00C54E32" w:rsidRPr="00073290" w:rsidRDefault="00C54E32" w:rsidP="00C54E32">
      <w:pPr>
        <w:pStyle w:val="a3"/>
        <w:widowControl w:val="0"/>
        <w:numPr>
          <w:ilvl w:val="5"/>
          <w:numId w:val="4"/>
        </w:numPr>
        <w:tabs>
          <w:tab w:val="left" w:pos="2586"/>
        </w:tabs>
        <w:autoSpaceDE w:val="0"/>
        <w:autoSpaceDN w:val="0"/>
        <w:spacing w:before="61"/>
        <w:ind w:hanging="1333"/>
        <w:contextualSpacing w:val="0"/>
        <w:jc w:val="both"/>
      </w:pPr>
      <w:r w:rsidRPr="00073290">
        <w:lastRenderedPageBreak/>
        <w:t>КультураДревнегоРима.</w:t>
      </w:r>
    </w:p>
    <w:p w:rsidR="00C54E32" w:rsidRPr="00073290" w:rsidRDefault="00C54E32" w:rsidP="00C54E32">
      <w:pPr>
        <w:pStyle w:val="a7"/>
        <w:spacing w:before="161" w:line="360" w:lineRule="auto"/>
        <w:ind w:right="335"/>
        <w:rPr>
          <w:sz w:val="24"/>
          <w:szCs w:val="24"/>
        </w:rPr>
      </w:pPr>
      <w:r w:rsidRPr="00073290">
        <w:rPr>
          <w:sz w:val="24"/>
          <w:szCs w:val="24"/>
        </w:rPr>
        <w:t>Римскаялитература,золотойвекпоэзии.Ораторскоеискусство.Цицерон.Развитие наук. Римские историки. Искусство Древнего Рима: архитектура, скульптура.Пантеон.</w:t>
      </w:r>
    </w:p>
    <w:p w:rsidR="00C54E32" w:rsidRPr="00073290" w:rsidRDefault="00C54E32" w:rsidP="00C54E32">
      <w:pPr>
        <w:pStyle w:val="a3"/>
        <w:widowControl w:val="0"/>
        <w:numPr>
          <w:ilvl w:val="5"/>
          <w:numId w:val="4"/>
        </w:numPr>
        <w:tabs>
          <w:tab w:val="left" w:pos="2586"/>
        </w:tabs>
        <w:autoSpaceDE w:val="0"/>
        <w:autoSpaceDN w:val="0"/>
        <w:spacing w:line="321" w:lineRule="exact"/>
        <w:ind w:hanging="1333"/>
        <w:contextualSpacing w:val="0"/>
        <w:jc w:val="both"/>
      </w:pPr>
      <w:r w:rsidRPr="00073290">
        <w:t>Обобщение.</w:t>
      </w:r>
    </w:p>
    <w:p w:rsidR="00C54E32" w:rsidRPr="00073290" w:rsidRDefault="00C54E32" w:rsidP="00C54E32">
      <w:pPr>
        <w:pStyle w:val="a7"/>
        <w:spacing w:before="163"/>
        <w:ind w:left="1253" w:firstLine="0"/>
        <w:jc w:val="left"/>
        <w:rPr>
          <w:sz w:val="24"/>
          <w:szCs w:val="24"/>
        </w:rPr>
      </w:pPr>
      <w:r w:rsidRPr="00073290">
        <w:rPr>
          <w:sz w:val="24"/>
          <w:szCs w:val="24"/>
        </w:rPr>
        <w:t>ИсторическоеикультурноенаследиецивилизацийДревнегомира.</w:t>
      </w:r>
    </w:p>
    <w:p w:rsidR="00C54E32" w:rsidRPr="00073290" w:rsidRDefault="00C54E32" w:rsidP="00C54E32">
      <w:pPr>
        <w:pStyle w:val="a3"/>
        <w:widowControl w:val="0"/>
        <w:numPr>
          <w:ilvl w:val="2"/>
          <w:numId w:val="5"/>
        </w:numPr>
        <w:tabs>
          <w:tab w:val="left" w:pos="1954"/>
        </w:tabs>
        <w:autoSpaceDE w:val="0"/>
        <w:autoSpaceDN w:val="0"/>
        <w:spacing w:before="158"/>
        <w:contextualSpacing w:val="0"/>
      </w:pPr>
      <w:r w:rsidRPr="00073290">
        <w:t>Содержаниеобученияв6классе.</w:t>
      </w:r>
    </w:p>
    <w:p w:rsidR="00C54E32" w:rsidRPr="00073290" w:rsidRDefault="00C54E32" w:rsidP="00C54E32">
      <w:pPr>
        <w:pStyle w:val="a3"/>
        <w:widowControl w:val="0"/>
        <w:numPr>
          <w:ilvl w:val="3"/>
          <w:numId w:val="5"/>
        </w:numPr>
        <w:tabs>
          <w:tab w:val="left" w:pos="2166"/>
        </w:tabs>
        <w:autoSpaceDE w:val="0"/>
        <w:autoSpaceDN w:val="0"/>
        <w:spacing w:before="153"/>
        <w:ind w:left="2165" w:hanging="913"/>
        <w:contextualSpacing w:val="0"/>
      </w:pPr>
      <w:r w:rsidRPr="00073290">
        <w:t>Всеобщаяистория.ИсторияСреднихвеков.</w:t>
      </w:r>
    </w:p>
    <w:p w:rsidR="00C54E32" w:rsidRPr="00073290" w:rsidRDefault="00C54E32" w:rsidP="00C54E32">
      <w:pPr>
        <w:pStyle w:val="a3"/>
        <w:widowControl w:val="0"/>
        <w:numPr>
          <w:ilvl w:val="4"/>
          <w:numId w:val="5"/>
        </w:numPr>
        <w:tabs>
          <w:tab w:val="left" w:pos="2374"/>
        </w:tabs>
        <w:autoSpaceDE w:val="0"/>
        <w:autoSpaceDN w:val="0"/>
        <w:spacing w:before="160"/>
        <w:contextualSpacing w:val="0"/>
      </w:pPr>
      <w:r w:rsidRPr="00073290">
        <w:t>Введение.</w:t>
      </w:r>
    </w:p>
    <w:p w:rsidR="00C54E32" w:rsidRPr="00073290" w:rsidRDefault="00C54E32" w:rsidP="00C54E32">
      <w:pPr>
        <w:pStyle w:val="a7"/>
        <w:spacing w:before="161"/>
        <w:ind w:left="1253" w:firstLine="0"/>
        <w:jc w:val="left"/>
        <w:rPr>
          <w:sz w:val="24"/>
          <w:szCs w:val="24"/>
        </w:rPr>
      </w:pPr>
      <w:r w:rsidRPr="00073290">
        <w:rPr>
          <w:sz w:val="24"/>
          <w:szCs w:val="24"/>
        </w:rPr>
        <w:t>Средниевека:понятие,хронологическиерамкиипериодизацияСредневековья.</w:t>
      </w:r>
    </w:p>
    <w:p w:rsidR="00C54E32" w:rsidRPr="00073290" w:rsidRDefault="00C54E32" w:rsidP="00C54E32">
      <w:pPr>
        <w:pStyle w:val="a3"/>
        <w:widowControl w:val="0"/>
        <w:numPr>
          <w:ilvl w:val="4"/>
          <w:numId w:val="5"/>
        </w:numPr>
        <w:tabs>
          <w:tab w:val="left" w:pos="2374"/>
        </w:tabs>
        <w:autoSpaceDE w:val="0"/>
        <w:autoSpaceDN w:val="0"/>
        <w:spacing w:before="160"/>
        <w:contextualSpacing w:val="0"/>
      </w:pPr>
      <w:r w:rsidRPr="00073290">
        <w:t>НародыЕвропывраннееСредневековье.</w:t>
      </w:r>
    </w:p>
    <w:p w:rsidR="00C54E32" w:rsidRPr="00073290" w:rsidRDefault="00C54E32" w:rsidP="00C54E32">
      <w:pPr>
        <w:pStyle w:val="a7"/>
        <w:spacing w:before="164" w:line="360" w:lineRule="auto"/>
        <w:ind w:right="343"/>
        <w:rPr>
          <w:sz w:val="24"/>
          <w:szCs w:val="24"/>
        </w:rPr>
      </w:pPr>
      <w:r w:rsidRPr="00073290">
        <w:rPr>
          <w:sz w:val="24"/>
          <w:szCs w:val="24"/>
        </w:rPr>
        <w:t>ПадениеЗападнойРимскойимпериииобразованиеварварскихкоролевств.ЗавоеваниефранкамиГаллии.Хлодвиг.Усилениекоролевскойвласти.Салическаяправда.Принятиефранками христианства.</w:t>
      </w:r>
    </w:p>
    <w:p w:rsidR="00C54E32" w:rsidRPr="00073290" w:rsidRDefault="00C54E32" w:rsidP="00C54E32">
      <w:pPr>
        <w:pStyle w:val="a7"/>
        <w:spacing w:line="362" w:lineRule="auto"/>
        <w:ind w:right="335"/>
        <w:rPr>
          <w:sz w:val="24"/>
          <w:szCs w:val="24"/>
        </w:rPr>
      </w:pPr>
      <w:r w:rsidRPr="00073290">
        <w:rPr>
          <w:sz w:val="24"/>
          <w:szCs w:val="24"/>
        </w:rPr>
        <w:t>ФранкскоегосударствовVIII‒IXвв.Усилениевластимайордомов.КарлМартеллиеговоеннаяреформа.ЗавоеванияКарлаВеликого.Управлениеимперией.</w:t>
      </w:r>
    </w:p>
    <w:p w:rsidR="00C54E32" w:rsidRPr="00073290" w:rsidRDefault="00C54E32" w:rsidP="00C54E32">
      <w:pPr>
        <w:pStyle w:val="a7"/>
        <w:spacing w:line="317" w:lineRule="exact"/>
        <w:ind w:firstLine="0"/>
        <w:rPr>
          <w:sz w:val="24"/>
          <w:szCs w:val="24"/>
        </w:rPr>
      </w:pPr>
      <w:r w:rsidRPr="00073290">
        <w:rPr>
          <w:sz w:val="24"/>
          <w:szCs w:val="24"/>
        </w:rPr>
        <w:t>«Каролингскоевозрождение».Верденскийраздел,егопричиныизначение.</w:t>
      </w:r>
    </w:p>
    <w:p w:rsidR="00C54E32" w:rsidRPr="00073290" w:rsidRDefault="00C54E32" w:rsidP="00C54E32">
      <w:pPr>
        <w:pStyle w:val="a7"/>
        <w:spacing w:before="158" w:line="360" w:lineRule="auto"/>
        <w:ind w:right="338"/>
        <w:rPr>
          <w:sz w:val="24"/>
          <w:szCs w:val="24"/>
        </w:rPr>
      </w:pPr>
      <w:r w:rsidRPr="00073290">
        <w:rPr>
          <w:sz w:val="24"/>
          <w:szCs w:val="24"/>
        </w:rPr>
        <w:t>Образование государств во Франции,Германии, Италии. Священная Римскаяимперия. Британия и Ирландия в раннее Средневековье. Норманны: общественныйстрой,завоевания.Ранниеславянскиегосударства.ВозникновениеВенгерскогокоролевства.Христианизация Европы.Светскиеправителии папы.</w:t>
      </w:r>
    </w:p>
    <w:p w:rsidR="00C54E32" w:rsidRPr="00073290" w:rsidRDefault="00C54E32" w:rsidP="00C54E32">
      <w:pPr>
        <w:pStyle w:val="a3"/>
        <w:widowControl w:val="0"/>
        <w:numPr>
          <w:ilvl w:val="4"/>
          <w:numId w:val="5"/>
        </w:numPr>
        <w:tabs>
          <w:tab w:val="left" w:pos="2374"/>
        </w:tabs>
        <w:autoSpaceDE w:val="0"/>
        <w:autoSpaceDN w:val="0"/>
        <w:spacing w:before="1"/>
        <w:contextualSpacing w:val="0"/>
        <w:jc w:val="both"/>
      </w:pPr>
      <w:r w:rsidRPr="00073290">
        <w:t>ВизантийскаяимпериявVI‒ХIвв.</w:t>
      </w:r>
    </w:p>
    <w:p w:rsidR="00C54E32" w:rsidRPr="00073290" w:rsidRDefault="00C54E32" w:rsidP="00C54E32">
      <w:pPr>
        <w:pStyle w:val="a7"/>
        <w:spacing w:before="160" w:line="360" w:lineRule="auto"/>
        <w:ind w:right="335"/>
        <w:rPr>
          <w:sz w:val="24"/>
          <w:szCs w:val="24"/>
        </w:rPr>
      </w:pPr>
      <w:r w:rsidRPr="00073290">
        <w:rPr>
          <w:sz w:val="24"/>
          <w:szCs w:val="24"/>
        </w:rPr>
        <w:t>Территория, население империи ромеев. Византийские императоры; Юстиниан.Кодификациязаконов.ВнешняяполитикаВизантии.Византияиславяне.Властьимператораицерковь.Церковныесоборы.КультураВизантии.Образованиеикнижноедело.Художественнаякультура(архитектура,мозаика,фреска,иконопись).</w:t>
      </w:r>
    </w:p>
    <w:p w:rsidR="00C54E32" w:rsidRPr="00073290" w:rsidRDefault="00C54E32" w:rsidP="00C54E32">
      <w:pPr>
        <w:pStyle w:val="a3"/>
        <w:widowControl w:val="0"/>
        <w:numPr>
          <w:ilvl w:val="4"/>
          <w:numId w:val="5"/>
        </w:numPr>
        <w:tabs>
          <w:tab w:val="left" w:pos="2374"/>
        </w:tabs>
        <w:autoSpaceDE w:val="0"/>
        <w:autoSpaceDN w:val="0"/>
        <w:spacing w:before="1"/>
        <w:contextualSpacing w:val="0"/>
        <w:jc w:val="both"/>
      </w:pPr>
      <w:r w:rsidRPr="00073290">
        <w:t>АрабывVI‒ХIвв.</w:t>
      </w:r>
    </w:p>
    <w:p w:rsidR="00C54E32" w:rsidRPr="00073290" w:rsidRDefault="00C54E32" w:rsidP="00C54E32">
      <w:pPr>
        <w:pStyle w:val="a7"/>
        <w:spacing w:before="161" w:line="360" w:lineRule="auto"/>
        <w:ind w:right="334"/>
        <w:rPr>
          <w:sz w:val="24"/>
          <w:szCs w:val="24"/>
        </w:rPr>
      </w:pPr>
      <w:r w:rsidRPr="00073290">
        <w:rPr>
          <w:sz w:val="24"/>
          <w:szCs w:val="24"/>
        </w:rPr>
        <w:t>ПриродныеусловияАравийскогополуострова.Основныезанятияарабов.Традиционныеверования.ПророкМухаммадивозникновениеислама.Хиджра.Победановойверы.Коран.Завоеванияарабов.Арабскийхалифат,егорасцветираспад.Культураисламскогомира.Образованиеинаука.Рольарабскогоязыка.</w:t>
      </w:r>
    </w:p>
    <w:p w:rsidR="00C54E32" w:rsidRPr="00073290" w:rsidRDefault="00C54E32" w:rsidP="00C54E32">
      <w:pPr>
        <w:spacing w:line="360" w:lineRule="auto"/>
        <w:rPr>
          <w:sz w:val="24"/>
          <w:szCs w:val="24"/>
        </w:rPr>
        <w:sectPr w:rsidR="00C54E32" w:rsidRPr="00073290">
          <w:pgSz w:w="11910" w:h="16840"/>
          <w:pgMar w:top="340" w:right="360" w:bottom="280" w:left="180" w:header="720" w:footer="720" w:gutter="0"/>
          <w:cols w:space="720"/>
        </w:sectPr>
      </w:pPr>
    </w:p>
    <w:p w:rsidR="00C54E32" w:rsidRPr="00073290" w:rsidRDefault="00C54E32" w:rsidP="00C54E32">
      <w:pPr>
        <w:pStyle w:val="a7"/>
        <w:spacing w:before="61"/>
        <w:ind w:firstLine="0"/>
        <w:rPr>
          <w:sz w:val="24"/>
          <w:szCs w:val="24"/>
        </w:rPr>
      </w:pPr>
      <w:r w:rsidRPr="00073290">
        <w:rPr>
          <w:sz w:val="24"/>
          <w:szCs w:val="24"/>
        </w:rPr>
        <w:lastRenderedPageBreak/>
        <w:t>Расцветлитературыиискусства.Архитектура.</w:t>
      </w:r>
    </w:p>
    <w:p w:rsidR="00C54E32" w:rsidRPr="00073290" w:rsidRDefault="00C54E32" w:rsidP="00C54E32">
      <w:pPr>
        <w:pStyle w:val="a3"/>
        <w:widowControl w:val="0"/>
        <w:numPr>
          <w:ilvl w:val="4"/>
          <w:numId w:val="5"/>
        </w:numPr>
        <w:tabs>
          <w:tab w:val="left" w:pos="2374"/>
        </w:tabs>
        <w:autoSpaceDE w:val="0"/>
        <w:autoSpaceDN w:val="0"/>
        <w:spacing w:before="161"/>
        <w:contextualSpacing w:val="0"/>
        <w:jc w:val="both"/>
      </w:pPr>
      <w:r w:rsidRPr="00073290">
        <w:t>Средневековоеевропейскоеобщество.</w:t>
      </w:r>
    </w:p>
    <w:p w:rsidR="00C54E32" w:rsidRPr="00073290" w:rsidRDefault="00C54E32" w:rsidP="00C54E32">
      <w:pPr>
        <w:pStyle w:val="a7"/>
        <w:spacing w:before="160" w:line="360" w:lineRule="auto"/>
        <w:ind w:right="341"/>
        <w:rPr>
          <w:sz w:val="24"/>
          <w:szCs w:val="24"/>
        </w:rPr>
      </w:pPr>
      <w:r w:rsidRPr="00073290">
        <w:rPr>
          <w:sz w:val="24"/>
          <w:szCs w:val="24"/>
        </w:rPr>
        <w:t>Аграрноепроизводство.Натуральноехозяйство.Феодальноеземлевладение.Знатьирыцарство:социальныйстатус,образжизни.Замоксеньора.Куртуазнаякультура.Крестьянство:зависимостьотсеньора,повинности,условияжизни.Крестьянскаяобщина.</w:t>
      </w:r>
    </w:p>
    <w:p w:rsidR="00C54E32" w:rsidRPr="00073290" w:rsidRDefault="00C54E32" w:rsidP="00C54E32">
      <w:pPr>
        <w:pStyle w:val="a7"/>
        <w:spacing w:before="1" w:line="360" w:lineRule="auto"/>
        <w:ind w:right="334"/>
        <w:rPr>
          <w:sz w:val="24"/>
          <w:szCs w:val="24"/>
        </w:rPr>
      </w:pPr>
      <w:r w:rsidRPr="00073290">
        <w:rPr>
          <w:sz w:val="24"/>
          <w:szCs w:val="24"/>
        </w:rPr>
        <w:t>Города‒центрыремесла,торговли,культуры.Населениегородов.Цехиигильдии. Городское управление. Борьба городов за самоуправление. Средневековыегорода-республики. Развитие торговли. Ярмарки. Торговые пути в Средиземноморье инаБалтике.Ганза.Обликсредневековыхгородов.Образжизниибытгорожан.</w:t>
      </w:r>
    </w:p>
    <w:p w:rsidR="00C54E32" w:rsidRPr="00073290" w:rsidRDefault="00C54E32" w:rsidP="00C54E32">
      <w:pPr>
        <w:pStyle w:val="a7"/>
        <w:spacing w:line="360" w:lineRule="auto"/>
        <w:ind w:right="335"/>
        <w:rPr>
          <w:sz w:val="24"/>
          <w:szCs w:val="24"/>
        </w:rPr>
      </w:pPr>
      <w:r w:rsidRPr="00073290">
        <w:rPr>
          <w:sz w:val="24"/>
          <w:szCs w:val="24"/>
        </w:rPr>
        <w:t>Церковь и духовенство. Разделение христианства на католицизм и православие.Борьба пап за независимость церкви от светской власти. Крестовые походы: цели,участники,итоги.Духовно-рыцарскиеордены.Ереси:причинывозникновенияираспространения.Преследование еретиков.</w:t>
      </w:r>
    </w:p>
    <w:p w:rsidR="00C54E32" w:rsidRPr="00073290" w:rsidRDefault="00C54E32" w:rsidP="00C54E32">
      <w:pPr>
        <w:pStyle w:val="a3"/>
        <w:widowControl w:val="0"/>
        <w:numPr>
          <w:ilvl w:val="4"/>
          <w:numId w:val="5"/>
        </w:numPr>
        <w:tabs>
          <w:tab w:val="left" w:pos="2374"/>
        </w:tabs>
        <w:autoSpaceDE w:val="0"/>
        <w:autoSpaceDN w:val="0"/>
        <w:spacing w:before="1"/>
        <w:contextualSpacing w:val="0"/>
        <w:jc w:val="both"/>
      </w:pPr>
      <w:r w:rsidRPr="00073290">
        <w:t>ГосударстваЕвропывХII‒ХVвв.</w:t>
      </w:r>
    </w:p>
    <w:p w:rsidR="00C54E32" w:rsidRPr="00073290" w:rsidRDefault="00C54E32" w:rsidP="00C54E32">
      <w:pPr>
        <w:pStyle w:val="a7"/>
        <w:spacing w:before="160" w:line="360" w:lineRule="auto"/>
        <w:ind w:right="334"/>
        <w:rPr>
          <w:sz w:val="24"/>
          <w:szCs w:val="24"/>
        </w:rPr>
      </w:pPr>
      <w:r w:rsidRPr="00073290">
        <w:rPr>
          <w:sz w:val="24"/>
          <w:szCs w:val="24"/>
        </w:rPr>
        <w:t>УсилениекоролевскойвластивстранахЗападнойЕвропы.Сословно-представительнаямонархия.ОбразованиецентрализованныхгосударстввАнглии,Франции.Столетняявойна;Ж.Д’Арк.СвященнаяРимскаяимпериявХII‒ХVвв.Польско-литовскоегосударствовXIV‒XVвв.Реконкистаиобразованиецентрализованных государств на Пиренейском полуострове. Итальянские государствавXII‒XVвв.РазвитиеэкономикивевропейскихстранахвпериодзрелогоСредневековья. Обострение социальных противоречий в ХIV в. (Жакерия, восстаниеУотаТайлера).Гуситскоедвижение вЧехии.</w:t>
      </w:r>
    </w:p>
    <w:p w:rsidR="00C54E32" w:rsidRPr="00073290" w:rsidRDefault="00C54E32" w:rsidP="00C54E32">
      <w:pPr>
        <w:pStyle w:val="a7"/>
        <w:spacing w:before="1" w:line="360" w:lineRule="auto"/>
        <w:ind w:right="336"/>
        <w:rPr>
          <w:sz w:val="24"/>
          <w:szCs w:val="24"/>
        </w:rPr>
      </w:pPr>
      <w:r w:rsidRPr="00073290">
        <w:rPr>
          <w:sz w:val="24"/>
          <w:szCs w:val="24"/>
        </w:rPr>
        <w:t>Византийская империя и славянские государства в ХII‒ХV вв. Экспансия турок-османов.ОсманскиезавоеваниянаБалканах.ПадениеКонстантинополя.</w:t>
      </w:r>
    </w:p>
    <w:p w:rsidR="00C54E32" w:rsidRPr="00073290" w:rsidRDefault="00C54E32" w:rsidP="00C54E32">
      <w:pPr>
        <w:pStyle w:val="a3"/>
        <w:widowControl w:val="0"/>
        <w:numPr>
          <w:ilvl w:val="4"/>
          <w:numId w:val="5"/>
        </w:numPr>
        <w:tabs>
          <w:tab w:val="left" w:pos="2374"/>
        </w:tabs>
        <w:autoSpaceDE w:val="0"/>
        <w:autoSpaceDN w:val="0"/>
        <w:spacing w:line="321" w:lineRule="exact"/>
        <w:contextualSpacing w:val="0"/>
        <w:jc w:val="both"/>
      </w:pPr>
      <w:r w:rsidRPr="00073290">
        <w:t>КультурасредневековойЕвропы.</w:t>
      </w:r>
    </w:p>
    <w:p w:rsidR="00C54E32" w:rsidRPr="00073290" w:rsidRDefault="00C54E32" w:rsidP="00C54E32">
      <w:pPr>
        <w:pStyle w:val="a7"/>
        <w:spacing w:before="163" w:line="360" w:lineRule="auto"/>
        <w:ind w:right="336"/>
        <w:rPr>
          <w:sz w:val="24"/>
          <w:szCs w:val="24"/>
        </w:rPr>
      </w:pPr>
      <w:r w:rsidRPr="00073290">
        <w:rPr>
          <w:sz w:val="24"/>
          <w:szCs w:val="24"/>
        </w:rPr>
        <w:t>Представлениясредневековогочеловекаомире.Месторелигиивжизничеловекаиобщества.Образование:школыиуниверситеты.Сословныйхарактеркультуры.Средневековыйэпос.Рыцарскаялитература.Городскойикрестьянскийфольклор.Романскийиготическийстиливхудожественнойкультуре.Развитиезнанийоприродеичеловеке.Гуманизм.РаннееВозрождение:художникииих</w:t>
      </w:r>
    </w:p>
    <w:p w:rsidR="00C54E32" w:rsidRPr="00073290" w:rsidRDefault="00C54E32" w:rsidP="00C54E32">
      <w:pPr>
        <w:spacing w:line="360" w:lineRule="auto"/>
        <w:rPr>
          <w:sz w:val="24"/>
          <w:szCs w:val="24"/>
        </w:rPr>
        <w:sectPr w:rsidR="00C54E32" w:rsidRPr="00073290">
          <w:pgSz w:w="11910" w:h="16840"/>
          <w:pgMar w:top="340" w:right="360" w:bottom="280" w:left="180" w:header="720" w:footer="720" w:gutter="0"/>
          <w:cols w:space="720"/>
        </w:sectPr>
      </w:pPr>
    </w:p>
    <w:p w:rsidR="00C54E32" w:rsidRPr="00073290" w:rsidRDefault="00C54E32" w:rsidP="00C54E32">
      <w:pPr>
        <w:pStyle w:val="a7"/>
        <w:spacing w:before="61"/>
        <w:ind w:firstLine="0"/>
        <w:rPr>
          <w:sz w:val="24"/>
          <w:szCs w:val="24"/>
        </w:rPr>
      </w:pPr>
      <w:r w:rsidRPr="00073290">
        <w:rPr>
          <w:sz w:val="24"/>
          <w:szCs w:val="24"/>
        </w:rPr>
        <w:lastRenderedPageBreak/>
        <w:t>творения.Изобретениеевропейскогокнигопечатания;И.Гутенберг.</w:t>
      </w:r>
    </w:p>
    <w:p w:rsidR="00C54E32" w:rsidRPr="00073290" w:rsidRDefault="00C54E32" w:rsidP="00C54E32">
      <w:pPr>
        <w:pStyle w:val="a3"/>
        <w:widowControl w:val="0"/>
        <w:numPr>
          <w:ilvl w:val="4"/>
          <w:numId w:val="5"/>
        </w:numPr>
        <w:tabs>
          <w:tab w:val="left" w:pos="2374"/>
        </w:tabs>
        <w:autoSpaceDE w:val="0"/>
        <w:autoSpaceDN w:val="0"/>
        <w:spacing w:before="161"/>
        <w:contextualSpacing w:val="0"/>
        <w:jc w:val="both"/>
      </w:pPr>
      <w:r w:rsidRPr="00073290">
        <w:t>СтраныВостокавСредниевека.</w:t>
      </w:r>
    </w:p>
    <w:p w:rsidR="00C54E32" w:rsidRPr="00073290" w:rsidRDefault="00C54E32" w:rsidP="00C54E32">
      <w:pPr>
        <w:pStyle w:val="a7"/>
        <w:spacing w:before="160" w:line="360" w:lineRule="auto"/>
        <w:ind w:right="335"/>
        <w:rPr>
          <w:sz w:val="24"/>
          <w:szCs w:val="24"/>
        </w:rPr>
      </w:pPr>
      <w:r w:rsidRPr="00073290">
        <w:rPr>
          <w:sz w:val="24"/>
          <w:szCs w:val="24"/>
        </w:rPr>
        <w:t>Османскаяимперия:завоеваниятурок-османов(Балканы,падениеВизантии),управлениеимперией,положениепокоренныхнародов.Монгольскаядержава:общественный строймонгольских племен, завоеванияЧингисхана и его потомков,управление подчиненными территориями. Китай: империи, правители и подданные,борьба против завоевателей. Япония в Средние века: образование государства, властьимператоровиуправлениесёгунов.Индия:раздробленностьиндийскихкняжеств,вторжениемусульман,Делийский султанат.</w:t>
      </w:r>
    </w:p>
    <w:p w:rsidR="00C54E32" w:rsidRPr="00073290" w:rsidRDefault="00C54E32" w:rsidP="00C54E32">
      <w:pPr>
        <w:pStyle w:val="a7"/>
        <w:spacing w:before="2" w:line="360" w:lineRule="auto"/>
        <w:ind w:right="345"/>
        <w:rPr>
          <w:sz w:val="24"/>
          <w:szCs w:val="24"/>
        </w:rPr>
      </w:pPr>
      <w:r w:rsidRPr="00073290">
        <w:rPr>
          <w:sz w:val="24"/>
          <w:szCs w:val="24"/>
        </w:rPr>
        <w:t>КультуранародовВостока.Литература.Архитектура.Традиционныеискусстваи ремесла.</w:t>
      </w:r>
    </w:p>
    <w:p w:rsidR="00C54E32" w:rsidRPr="00073290" w:rsidRDefault="00C54E32" w:rsidP="00C54E32">
      <w:pPr>
        <w:pStyle w:val="a3"/>
        <w:widowControl w:val="0"/>
        <w:numPr>
          <w:ilvl w:val="4"/>
          <w:numId w:val="5"/>
        </w:numPr>
        <w:tabs>
          <w:tab w:val="left" w:pos="2374"/>
        </w:tabs>
        <w:autoSpaceDE w:val="0"/>
        <w:autoSpaceDN w:val="0"/>
        <w:spacing w:line="321" w:lineRule="exact"/>
        <w:contextualSpacing w:val="0"/>
        <w:jc w:val="both"/>
      </w:pPr>
      <w:r w:rsidRPr="00073290">
        <w:t>ГосударствадоколумбовойАмерикивСредниевека.</w:t>
      </w:r>
    </w:p>
    <w:p w:rsidR="00C54E32" w:rsidRPr="00073290" w:rsidRDefault="00C54E32" w:rsidP="00C54E32">
      <w:pPr>
        <w:pStyle w:val="a7"/>
        <w:tabs>
          <w:tab w:val="left" w:pos="3092"/>
          <w:tab w:val="left" w:pos="3970"/>
          <w:tab w:val="left" w:pos="5128"/>
          <w:tab w:val="left" w:pos="5509"/>
          <w:tab w:val="left" w:pos="6523"/>
          <w:tab w:val="left" w:pos="8515"/>
          <w:tab w:val="left" w:pos="9490"/>
        </w:tabs>
        <w:spacing w:before="160" w:line="362" w:lineRule="auto"/>
        <w:ind w:right="345"/>
        <w:jc w:val="left"/>
        <w:rPr>
          <w:sz w:val="24"/>
          <w:szCs w:val="24"/>
        </w:rPr>
      </w:pPr>
      <w:r w:rsidRPr="00073290">
        <w:rPr>
          <w:sz w:val="24"/>
          <w:szCs w:val="24"/>
        </w:rPr>
        <w:t>Цивилизации</w:t>
      </w:r>
      <w:r w:rsidRPr="00073290">
        <w:rPr>
          <w:sz w:val="24"/>
          <w:szCs w:val="24"/>
        </w:rPr>
        <w:tab/>
        <w:t>майя,</w:t>
      </w:r>
      <w:r w:rsidRPr="00073290">
        <w:rPr>
          <w:sz w:val="24"/>
          <w:szCs w:val="24"/>
        </w:rPr>
        <w:tab/>
        <w:t>ацтеков</w:t>
      </w:r>
      <w:r w:rsidRPr="00073290">
        <w:rPr>
          <w:sz w:val="24"/>
          <w:szCs w:val="24"/>
        </w:rPr>
        <w:tab/>
        <w:t>и</w:t>
      </w:r>
      <w:r w:rsidRPr="00073290">
        <w:rPr>
          <w:sz w:val="24"/>
          <w:szCs w:val="24"/>
        </w:rPr>
        <w:tab/>
        <w:t>инков:</w:t>
      </w:r>
      <w:r w:rsidRPr="00073290">
        <w:rPr>
          <w:sz w:val="24"/>
          <w:szCs w:val="24"/>
        </w:rPr>
        <w:tab/>
        <w:t>общественный</w:t>
      </w:r>
      <w:r w:rsidRPr="00073290">
        <w:rPr>
          <w:sz w:val="24"/>
          <w:szCs w:val="24"/>
        </w:rPr>
        <w:tab/>
        <w:t>строй,</w:t>
      </w:r>
      <w:r w:rsidRPr="00073290">
        <w:rPr>
          <w:sz w:val="24"/>
          <w:szCs w:val="24"/>
        </w:rPr>
        <w:tab/>
      </w:r>
      <w:r w:rsidRPr="00073290">
        <w:rPr>
          <w:spacing w:val="-1"/>
          <w:sz w:val="24"/>
          <w:szCs w:val="24"/>
        </w:rPr>
        <w:t>религиозные</w:t>
      </w:r>
      <w:r w:rsidRPr="00073290">
        <w:rPr>
          <w:sz w:val="24"/>
          <w:szCs w:val="24"/>
        </w:rPr>
        <w:t>верования,культура.Появлениеевропейскихзавоевателей.</w:t>
      </w:r>
    </w:p>
    <w:p w:rsidR="00C54E32" w:rsidRPr="00073290" w:rsidRDefault="00C54E32" w:rsidP="00C54E32">
      <w:pPr>
        <w:pStyle w:val="a3"/>
        <w:widowControl w:val="0"/>
        <w:numPr>
          <w:ilvl w:val="4"/>
          <w:numId w:val="5"/>
        </w:numPr>
        <w:tabs>
          <w:tab w:val="left" w:pos="2516"/>
        </w:tabs>
        <w:autoSpaceDE w:val="0"/>
        <w:autoSpaceDN w:val="0"/>
        <w:spacing w:line="317" w:lineRule="exact"/>
        <w:ind w:left="2515" w:hanging="1263"/>
        <w:contextualSpacing w:val="0"/>
      </w:pPr>
      <w:r w:rsidRPr="00073290">
        <w:t>Обобщение.</w:t>
      </w:r>
    </w:p>
    <w:p w:rsidR="00C54E32" w:rsidRPr="00073290" w:rsidRDefault="00C54E32" w:rsidP="00C54E32">
      <w:pPr>
        <w:pStyle w:val="a7"/>
        <w:spacing w:before="160"/>
        <w:ind w:left="1253" w:firstLine="0"/>
        <w:jc w:val="left"/>
        <w:rPr>
          <w:sz w:val="24"/>
          <w:szCs w:val="24"/>
        </w:rPr>
      </w:pPr>
      <w:r w:rsidRPr="00073290">
        <w:rPr>
          <w:sz w:val="24"/>
          <w:szCs w:val="24"/>
        </w:rPr>
        <w:t>ИсторическоеикультурноенаследиеСреднихвеков.</w:t>
      </w:r>
    </w:p>
    <w:p w:rsidR="00C54E32" w:rsidRPr="00073290" w:rsidRDefault="00C54E32" w:rsidP="00C54E32">
      <w:pPr>
        <w:pStyle w:val="a3"/>
        <w:widowControl w:val="0"/>
        <w:numPr>
          <w:ilvl w:val="3"/>
          <w:numId w:val="5"/>
        </w:numPr>
        <w:tabs>
          <w:tab w:val="left" w:pos="2166"/>
        </w:tabs>
        <w:autoSpaceDE w:val="0"/>
        <w:autoSpaceDN w:val="0"/>
        <w:spacing w:before="161"/>
        <w:ind w:left="2165" w:hanging="913"/>
        <w:contextualSpacing w:val="0"/>
      </w:pPr>
      <w:r w:rsidRPr="00073290">
        <w:t>ИсторияРоссии.ОтРусикРоссийскомугосударству.</w:t>
      </w:r>
    </w:p>
    <w:p w:rsidR="00C54E32" w:rsidRPr="00073290" w:rsidRDefault="00C54E32" w:rsidP="00C54E32">
      <w:pPr>
        <w:pStyle w:val="a3"/>
        <w:widowControl w:val="0"/>
        <w:numPr>
          <w:ilvl w:val="4"/>
          <w:numId w:val="5"/>
        </w:numPr>
        <w:tabs>
          <w:tab w:val="left" w:pos="2374"/>
        </w:tabs>
        <w:autoSpaceDE w:val="0"/>
        <w:autoSpaceDN w:val="0"/>
        <w:spacing w:before="160"/>
        <w:contextualSpacing w:val="0"/>
      </w:pPr>
      <w:r w:rsidRPr="00073290">
        <w:t>Введение.</w:t>
      </w:r>
    </w:p>
    <w:p w:rsidR="00C54E32" w:rsidRPr="00073290" w:rsidRDefault="00C54E32" w:rsidP="00C54E32">
      <w:pPr>
        <w:pStyle w:val="a7"/>
        <w:spacing w:before="164" w:line="360" w:lineRule="auto"/>
        <w:jc w:val="left"/>
        <w:rPr>
          <w:sz w:val="24"/>
          <w:szCs w:val="24"/>
        </w:rPr>
      </w:pPr>
      <w:r w:rsidRPr="00073290">
        <w:rPr>
          <w:sz w:val="24"/>
          <w:szCs w:val="24"/>
        </w:rPr>
        <w:t>РольиместоРоссиивмировойистории.Проблемыпериодизациироссийскойистории.Источникипоистории России.</w:t>
      </w:r>
    </w:p>
    <w:p w:rsidR="00C54E32" w:rsidRPr="00073290" w:rsidRDefault="00C54E32" w:rsidP="00C54E32">
      <w:pPr>
        <w:pStyle w:val="a3"/>
        <w:widowControl w:val="0"/>
        <w:numPr>
          <w:ilvl w:val="4"/>
          <w:numId w:val="5"/>
        </w:numPr>
        <w:tabs>
          <w:tab w:val="left" w:pos="2374"/>
        </w:tabs>
        <w:autoSpaceDE w:val="0"/>
        <w:autoSpaceDN w:val="0"/>
        <w:spacing w:line="362" w:lineRule="auto"/>
        <w:ind w:left="544" w:right="335" w:firstLine="708"/>
        <w:contextualSpacing w:val="0"/>
      </w:pPr>
      <w:r w:rsidRPr="00073290">
        <w:t>Народыигосударстванатерриториинашейстраны</w:t>
      </w:r>
      <w:r w:rsidRPr="00073290">
        <w:rPr>
          <w:position w:val="1"/>
        </w:rPr>
        <w:t>вдревности.</w:t>
      </w:r>
      <w:r w:rsidRPr="00073290">
        <w:t>ВосточнаяЕвропа всерединеIтыс.н.э.</w:t>
      </w:r>
    </w:p>
    <w:p w:rsidR="00C54E32" w:rsidRPr="00073290" w:rsidRDefault="00C54E32" w:rsidP="00C54E32">
      <w:pPr>
        <w:pStyle w:val="a7"/>
        <w:spacing w:line="360" w:lineRule="auto"/>
        <w:ind w:right="337"/>
        <w:rPr>
          <w:sz w:val="24"/>
          <w:szCs w:val="24"/>
        </w:rPr>
      </w:pPr>
      <w:r w:rsidRPr="00073290">
        <w:rPr>
          <w:sz w:val="24"/>
          <w:szCs w:val="24"/>
        </w:rPr>
        <w:t>Заселениетерриториинашейстранычеловеком.Палеолитическоеискусство.Петроглифы Беломорья и Онежского озера. Особенности перехода от присваивающегохозяйствакпроизводящему.Ареалыдревнейшегоземледелияискотоводства.Появление металлических орудий и их влияние на первобытное общество. Центрыдревнейшей металлургии. Кочевые общества евразийских степей в эпоху бронзы ираннем железном веке. Степь и её роль в распространении культурных взаимовлияний.Появлениепервоговмире колёсного транспорта.</w:t>
      </w:r>
    </w:p>
    <w:p w:rsidR="00C54E32" w:rsidRPr="00073290" w:rsidRDefault="00C54E32" w:rsidP="00C54E32">
      <w:pPr>
        <w:pStyle w:val="a7"/>
        <w:spacing w:line="362" w:lineRule="auto"/>
        <w:ind w:right="334"/>
        <w:rPr>
          <w:sz w:val="24"/>
          <w:szCs w:val="24"/>
        </w:rPr>
      </w:pPr>
      <w:r w:rsidRPr="00073290">
        <w:rPr>
          <w:sz w:val="24"/>
          <w:szCs w:val="24"/>
        </w:rPr>
        <w:t>Народы, проживавшие на этой территории до середины I тыс. до н. э. Скифы искифскаякультура.Античныегорода-государстваСеверногоПричерноморья.</w:t>
      </w:r>
    </w:p>
    <w:p w:rsidR="00C54E32" w:rsidRPr="00073290" w:rsidRDefault="00C54E32" w:rsidP="00C54E32">
      <w:pPr>
        <w:spacing w:line="362" w:lineRule="auto"/>
        <w:rPr>
          <w:sz w:val="24"/>
          <w:szCs w:val="24"/>
        </w:rPr>
        <w:sectPr w:rsidR="00C54E32" w:rsidRPr="00073290">
          <w:pgSz w:w="11910" w:h="16840"/>
          <w:pgMar w:top="340" w:right="360" w:bottom="280" w:left="180" w:header="720" w:footer="720" w:gutter="0"/>
          <w:cols w:space="720"/>
        </w:sectPr>
      </w:pPr>
    </w:p>
    <w:p w:rsidR="00C54E32" w:rsidRPr="00073290" w:rsidRDefault="00C54E32" w:rsidP="00C54E32">
      <w:pPr>
        <w:pStyle w:val="a7"/>
        <w:spacing w:before="61" w:line="360" w:lineRule="auto"/>
        <w:ind w:right="346" w:firstLine="0"/>
        <w:rPr>
          <w:sz w:val="24"/>
          <w:szCs w:val="24"/>
        </w:rPr>
      </w:pPr>
      <w:r w:rsidRPr="00073290">
        <w:rPr>
          <w:sz w:val="24"/>
          <w:szCs w:val="24"/>
        </w:rPr>
        <w:lastRenderedPageBreak/>
        <w:t>Боспорское царство. Пантикапей. Античный Херсонес. Скифское царство в Крыму.Дербент.</w:t>
      </w:r>
    </w:p>
    <w:p w:rsidR="00C54E32" w:rsidRPr="00073290" w:rsidRDefault="00C54E32" w:rsidP="00C54E32">
      <w:pPr>
        <w:pStyle w:val="a7"/>
        <w:spacing w:line="360" w:lineRule="auto"/>
        <w:ind w:right="334"/>
        <w:rPr>
          <w:sz w:val="24"/>
          <w:szCs w:val="24"/>
        </w:rPr>
      </w:pPr>
      <w:r w:rsidRPr="00073290">
        <w:rPr>
          <w:sz w:val="24"/>
          <w:szCs w:val="24"/>
        </w:rPr>
        <w:t>Великое переселение народов. Миграция готов. Нашествие гуннов. Вопросославянской прародине и происхождении славян. Расселение славян, их разделение натри ветви ‒ восточных, западных и южных. Славянские общности Восточной Европы.Их соседи ‒ балты и финно-угры. Хозяйство восточных славян, их общественныйстрой и политическая организация. Возникновение княжеской власти. Традиционныеверования.</w:t>
      </w:r>
    </w:p>
    <w:p w:rsidR="00C54E32" w:rsidRPr="00073290" w:rsidRDefault="00C54E32" w:rsidP="00C54E32">
      <w:pPr>
        <w:pStyle w:val="a7"/>
        <w:spacing w:line="362" w:lineRule="auto"/>
        <w:ind w:right="341"/>
        <w:rPr>
          <w:sz w:val="24"/>
          <w:szCs w:val="24"/>
        </w:rPr>
      </w:pPr>
      <w:r w:rsidRPr="00073290">
        <w:rPr>
          <w:sz w:val="24"/>
          <w:szCs w:val="24"/>
        </w:rPr>
        <w:t>Страны и народы Восточной Европы, Сибири и Дальнего Востока, Тюркскийкаганат,Хазарскийкаганат,ВолжскаяБулгария.</w:t>
      </w:r>
    </w:p>
    <w:p w:rsidR="00C54E32" w:rsidRPr="00073290" w:rsidRDefault="00C54E32" w:rsidP="00C54E32">
      <w:pPr>
        <w:pStyle w:val="a3"/>
        <w:widowControl w:val="0"/>
        <w:numPr>
          <w:ilvl w:val="4"/>
          <w:numId w:val="5"/>
        </w:numPr>
        <w:tabs>
          <w:tab w:val="left" w:pos="2374"/>
        </w:tabs>
        <w:autoSpaceDE w:val="0"/>
        <w:autoSpaceDN w:val="0"/>
        <w:spacing w:line="317" w:lineRule="exact"/>
        <w:contextualSpacing w:val="0"/>
        <w:jc w:val="both"/>
      </w:pPr>
      <w:r w:rsidRPr="00073290">
        <w:t>РусьвIX‒ началеXIIв.</w:t>
      </w:r>
    </w:p>
    <w:p w:rsidR="00C54E32" w:rsidRPr="00073290" w:rsidRDefault="00C54E32" w:rsidP="00C54E32">
      <w:pPr>
        <w:pStyle w:val="a3"/>
        <w:widowControl w:val="0"/>
        <w:numPr>
          <w:ilvl w:val="5"/>
          <w:numId w:val="5"/>
        </w:numPr>
        <w:tabs>
          <w:tab w:val="left" w:pos="2586"/>
        </w:tabs>
        <w:autoSpaceDE w:val="0"/>
        <w:autoSpaceDN w:val="0"/>
        <w:spacing w:before="160" w:line="360" w:lineRule="auto"/>
        <w:ind w:right="336" w:firstLine="708"/>
        <w:contextualSpacing w:val="0"/>
        <w:jc w:val="both"/>
      </w:pPr>
      <w:r w:rsidRPr="00073290">
        <w:t>Образование государства Русь. Исторические условия складываниярусскойгосударственности:природно-климатическийфакториполитическиепроцессывЕвропевконцеIтыс.н.э.Формированиеновойполитическойиэтническойкарты континента.</w:t>
      </w:r>
    </w:p>
    <w:p w:rsidR="00C54E32" w:rsidRPr="00073290" w:rsidRDefault="00C54E32" w:rsidP="00C54E32">
      <w:pPr>
        <w:pStyle w:val="a7"/>
        <w:spacing w:line="360" w:lineRule="auto"/>
        <w:ind w:left="1253" w:right="2791" w:firstLine="0"/>
        <w:rPr>
          <w:sz w:val="24"/>
          <w:szCs w:val="24"/>
        </w:rPr>
      </w:pPr>
      <w:r w:rsidRPr="00073290">
        <w:rPr>
          <w:sz w:val="24"/>
          <w:szCs w:val="24"/>
        </w:rPr>
        <w:t>Первые известия о Руси. Проблема образования государства.Русь.СкандинавынаРуси.НачалодинастииРюриковичей.</w:t>
      </w:r>
    </w:p>
    <w:p w:rsidR="00C54E32" w:rsidRPr="00073290" w:rsidRDefault="00C54E32" w:rsidP="00C54E32">
      <w:pPr>
        <w:pStyle w:val="a7"/>
        <w:spacing w:line="360" w:lineRule="auto"/>
        <w:ind w:right="334"/>
        <w:rPr>
          <w:sz w:val="24"/>
          <w:szCs w:val="24"/>
        </w:rPr>
      </w:pPr>
      <w:r w:rsidRPr="00073290">
        <w:rPr>
          <w:sz w:val="24"/>
          <w:szCs w:val="24"/>
        </w:rPr>
        <w:t>Формирование территории государства Русь. Дань и полюдье. Первые русскиекнязья.ОтношениясВизантийскойимперией,странамиЦентральной,ЗападнойиСеверной Европы, кочевниками европейских степей. Русь в международной торговле.Путь«изваряг вгреки».Волжскийторговый путь.Языческийпантеон.</w:t>
      </w:r>
    </w:p>
    <w:p w:rsidR="00C54E32" w:rsidRPr="00073290" w:rsidRDefault="00C54E32" w:rsidP="00C54E32">
      <w:pPr>
        <w:pStyle w:val="a7"/>
        <w:spacing w:line="360" w:lineRule="auto"/>
        <w:ind w:left="1253" w:right="340" w:firstLine="0"/>
        <w:rPr>
          <w:sz w:val="24"/>
          <w:szCs w:val="24"/>
        </w:rPr>
      </w:pPr>
      <w:r w:rsidRPr="00073290">
        <w:rPr>
          <w:sz w:val="24"/>
          <w:szCs w:val="24"/>
        </w:rPr>
        <w:t>Принятие христианства и его значение. Византийское наследие на Руси.3.6.4.2.3.2.</w:t>
      </w:r>
      <w:r w:rsidRPr="00073290">
        <w:rPr>
          <w:position w:val="1"/>
          <w:sz w:val="24"/>
          <w:szCs w:val="24"/>
        </w:rPr>
        <w:t>РусьвконцеX‒началеXIIв.Территорияинаселениегосударства</w:t>
      </w:r>
    </w:p>
    <w:p w:rsidR="00C54E32" w:rsidRPr="00073290" w:rsidRDefault="00C54E32" w:rsidP="00C54E32">
      <w:pPr>
        <w:pStyle w:val="a7"/>
        <w:spacing w:line="360" w:lineRule="auto"/>
        <w:ind w:right="335" w:firstLine="0"/>
        <w:rPr>
          <w:sz w:val="24"/>
          <w:szCs w:val="24"/>
        </w:rPr>
      </w:pPr>
      <w:r w:rsidRPr="00073290">
        <w:rPr>
          <w:sz w:val="24"/>
          <w:szCs w:val="24"/>
        </w:rPr>
        <w:t>Русь (Русская земля). Крупнейшие города Руси. Новгород как центр освоения СевераВосточнойЕвропы,колонизацияРусскойравнины.Территориально-политическаяструктураРуси,волости.Органывласти:князь,посадник,тысяцкий,вече.Внутриполитическоеразвитие.БорьбазавластьмеждусыновьямиВладимираСвятого.ЯрославМудрый.РусьприЯрославичах.ВладимирМономах.Русскаяцерковь.</w:t>
      </w:r>
    </w:p>
    <w:p w:rsidR="00C54E32" w:rsidRPr="00073290" w:rsidRDefault="00C54E32" w:rsidP="00C54E32">
      <w:pPr>
        <w:pStyle w:val="a7"/>
        <w:spacing w:line="362" w:lineRule="auto"/>
        <w:ind w:left="1253" w:right="2735" w:firstLine="0"/>
        <w:rPr>
          <w:sz w:val="24"/>
          <w:szCs w:val="24"/>
        </w:rPr>
      </w:pPr>
      <w:r w:rsidRPr="00073290">
        <w:rPr>
          <w:sz w:val="24"/>
          <w:szCs w:val="24"/>
        </w:rPr>
        <w:t>Общественный строй Руси: дискуссии в исторической науке.Князья,дружина.Духовенство.Городскоенаселение.Купцы.</w:t>
      </w:r>
    </w:p>
    <w:p w:rsidR="00C54E32" w:rsidRPr="00073290" w:rsidRDefault="00C54E32" w:rsidP="00C54E32">
      <w:pPr>
        <w:spacing w:line="362" w:lineRule="auto"/>
        <w:rPr>
          <w:sz w:val="24"/>
          <w:szCs w:val="24"/>
        </w:rPr>
        <w:sectPr w:rsidR="00C54E32" w:rsidRPr="00073290">
          <w:pgSz w:w="11910" w:h="16840"/>
          <w:pgMar w:top="340" w:right="360" w:bottom="280" w:left="180" w:header="720" w:footer="720" w:gutter="0"/>
          <w:cols w:space="720"/>
        </w:sectPr>
      </w:pPr>
    </w:p>
    <w:p w:rsidR="00C54E32" w:rsidRPr="00073290" w:rsidRDefault="00C54E32" w:rsidP="00C54E32">
      <w:pPr>
        <w:pStyle w:val="a7"/>
        <w:spacing w:before="61" w:line="360" w:lineRule="auto"/>
        <w:ind w:right="335"/>
        <w:rPr>
          <w:sz w:val="24"/>
          <w:szCs w:val="24"/>
        </w:rPr>
      </w:pPr>
      <w:r w:rsidRPr="00073290">
        <w:rPr>
          <w:sz w:val="24"/>
          <w:szCs w:val="24"/>
        </w:rPr>
        <w:lastRenderedPageBreak/>
        <w:t>Категориирядовогоизависимогонаселения.Древнерусскоеправо:РусскаяПравда,церковныеуставы.</w:t>
      </w:r>
    </w:p>
    <w:p w:rsidR="00C54E32" w:rsidRPr="00073290" w:rsidRDefault="00C54E32" w:rsidP="00C54E32">
      <w:pPr>
        <w:pStyle w:val="a7"/>
        <w:spacing w:line="360" w:lineRule="auto"/>
        <w:ind w:right="333"/>
        <w:rPr>
          <w:sz w:val="24"/>
          <w:szCs w:val="24"/>
        </w:rPr>
      </w:pPr>
      <w:r w:rsidRPr="00073290">
        <w:rPr>
          <w:sz w:val="24"/>
          <w:szCs w:val="24"/>
        </w:rPr>
        <w:t>Русьвсоциально-политическомконтекстеЕвразии.Внешняяполитикаимеждународныесвязи:отношениясВизантией,печенегами,половцами(Дешт-и-Кипчак),странамиЦентральной,ЗападнойиСевернойЕвропы.Херсонесвкультурных контактахРусии Византии.</w:t>
      </w:r>
    </w:p>
    <w:p w:rsidR="00C54E32" w:rsidRPr="00073290" w:rsidRDefault="00C54E32" w:rsidP="00C54E32">
      <w:pPr>
        <w:pStyle w:val="a7"/>
        <w:spacing w:line="360" w:lineRule="auto"/>
        <w:ind w:right="334"/>
        <w:rPr>
          <w:sz w:val="24"/>
          <w:szCs w:val="24"/>
        </w:rPr>
      </w:pPr>
      <w:r w:rsidRPr="00073290">
        <w:rPr>
          <w:sz w:val="24"/>
          <w:szCs w:val="24"/>
        </w:rPr>
        <w:t xml:space="preserve">3.6.4.2.3.3. </w:t>
      </w:r>
      <w:r w:rsidRPr="00073290">
        <w:rPr>
          <w:position w:val="1"/>
          <w:sz w:val="24"/>
          <w:szCs w:val="24"/>
        </w:rPr>
        <w:t>Культурноепространство.Русьвобщеевропейскомкультурном</w:t>
      </w:r>
      <w:r w:rsidRPr="00073290">
        <w:rPr>
          <w:sz w:val="24"/>
          <w:szCs w:val="24"/>
        </w:rPr>
        <w:t>контексте. Картина мира средневекового человека. Повседневная жизнь, сельский игородскойбыт.Положениеженщины.Детииихвоспитание.Календарьихронология.</w:t>
      </w:r>
    </w:p>
    <w:p w:rsidR="00C54E32" w:rsidRPr="00073290" w:rsidRDefault="00C54E32" w:rsidP="00C54E32">
      <w:pPr>
        <w:pStyle w:val="a7"/>
        <w:spacing w:line="360" w:lineRule="auto"/>
        <w:ind w:right="338"/>
        <w:rPr>
          <w:sz w:val="24"/>
          <w:szCs w:val="24"/>
        </w:rPr>
      </w:pPr>
      <w:r w:rsidRPr="00073290">
        <w:rPr>
          <w:sz w:val="24"/>
          <w:szCs w:val="24"/>
        </w:rPr>
        <w:t>КультураРуси.Формированиеединогокультурногопространства.Кирилло-мефодиевскаятрадициянаРуси.Письменность.Распространениеграмотности,берестяныеграмоты.</w:t>
      </w:r>
    </w:p>
    <w:p w:rsidR="00C54E32" w:rsidRPr="00073290" w:rsidRDefault="00C54E32" w:rsidP="00C54E32">
      <w:pPr>
        <w:pStyle w:val="a7"/>
        <w:spacing w:line="360" w:lineRule="auto"/>
        <w:ind w:right="337"/>
        <w:rPr>
          <w:sz w:val="24"/>
          <w:szCs w:val="24"/>
        </w:rPr>
      </w:pPr>
      <w:r w:rsidRPr="00073290">
        <w:rPr>
          <w:sz w:val="24"/>
          <w:szCs w:val="24"/>
        </w:rPr>
        <w:t>«Новгородская псалтирь». «Остромирово Евангелие». Появление древнерусской</w:t>
      </w:r>
      <w:r w:rsidRPr="00073290">
        <w:rPr>
          <w:position w:val="1"/>
          <w:sz w:val="24"/>
          <w:szCs w:val="24"/>
        </w:rPr>
        <w:t>литературы.«СловооЗаконеиБлагодати».</w:t>
      </w:r>
      <w:r w:rsidRPr="00073290">
        <w:rPr>
          <w:sz w:val="24"/>
          <w:szCs w:val="24"/>
        </w:rPr>
        <w:t>Произведениялетописногожанра.</w:t>
      </w:r>
    </w:p>
    <w:p w:rsidR="00C54E32" w:rsidRPr="00073290" w:rsidRDefault="00C54E32" w:rsidP="00C54E32">
      <w:pPr>
        <w:pStyle w:val="a7"/>
        <w:spacing w:line="360" w:lineRule="auto"/>
        <w:ind w:right="337" w:firstLine="0"/>
        <w:rPr>
          <w:sz w:val="24"/>
          <w:szCs w:val="24"/>
        </w:rPr>
      </w:pPr>
      <w:r w:rsidRPr="00073290">
        <w:rPr>
          <w:sz w:val="24"/>
          <w:szCs w:val="24"/>
        </w:rPr>
        <w:t>«Повестьвременныхлет».Первыерусскиежития.ПроизведенияВладимираМономаха.Иконопись.Искусствокниги.Архитектура.Началохрамовогостроительства:Десятиннаяцерковь,СофияКиевская,СофияНовгородская.Материальнаякультура.Ремесло.Военное дело иоружие.</w:t>
      </w:r>
    </w:p>
    <w:p w:rsidR="00C54E32" w:rsidRPr="00073290" w:rsidRDefault="00C54E32" w:rsidP="00C54E32">
      <w:pPr>
        <w:pStyle w:val="a3"/>
        <w:widowControl w:val="0"/>
        <w:numPr>
          <w:ilvl w:val="4"/>
          <w:numId w:val="5"/>
        </w:numPr>
        <w:tabs>
          <w:tab w:val="left" w:pos="2374"/>
        </w:tabs>
        <w:autoSpaceDE w:val="0"/>
        <w:autoSpaceDN w:val="0"/>
        <w:spacing w:before="1"/>
        <w:contextualSpacing w:val="0"/>
        <w:jc w:val="both"/>
      </w:pPr>
      <w:r w:rsidRPr="00073290">
        <w:t>Русьвсередине XII‒началеXIII в.</w:t>
      </w:r>
    </w:p>
    <w:p w:rsidR="00C54E32" w:rsidRPr="00073290" w:rsidRDefault="00C54E32" w:rsidP="00C54E32">
      <w:pPr>
        <w:pStyle w:val="a7"/>
        <w:spacing w:before="160" w:line="360" w:lineRule="auto"/>
        <w:ind w:right="333"/>
        <w:rPr>
          <w:sz w:val="24"/>
          <w:szCs w:val="24"/>
        </w:rPr>
      </w:pPr>
      <w:r w:rsidRPr="00073290">
        <w:rPr>
          <w:sz w:val="24"/>
          <w:szCs w:val="24"/>
        </w:rPr>
        <w:t>Формированиесистемыземель‒самостоятельныхгосударств.Важнейшиеземли,управляемыеветвямикняжескогородаРюриковичей:Черниговская,Смоленская,Галицкая,Волынская,Суздальская.Земли,имевшиеособыйстатус:Киевская и Новгородская. Эволюция общественного строя и права; внешняя политикарусских земель.</w:t>
      </w:r>
    </w:p>
    <w:p w:rsidR="00C54E32" w:rsidRPr="00073290" w:rsidRDefault="00C54E32" w:rsidP="00C54E32">
      <w:pPr>
        <w:pStyle w:val="a7"/>
        <w:spacing w:line="360" w:lineRule="auto"/>
        <w:ind w:right="334"/>
        <w:rPr>
          <w:sz w:val="24"/>
          <w:szCs w:val="24"/>
        </w:rPr>
      </w:pPr>
      <w:r w:rsidRPr="00073290">
        <w:rPr>
          <w:sz w:val="24"/>
          <w:szCs w:val="24"/>
        </w:rPr>
        <w:t>Формированиерегиональныхцентровкультуры:летописаниеипамятникилитературы: Киево-Печерский патерик, моление Даниила Заточника, «Слово о полкуИгореве».БелокаменныехрамыСеверо-ВосточнойРуси:УспенскийсоборвоВладимире,церковьПокрована Нерли,ГеоргиевскийсоборЮрьева-Польского.</w:t>
      </w:r>
    </w:p>
    <w:p w:rsidR="00C54E32" w:rsidRPr="00073290" w:rsidRDefault="00C54E32" w:rsidP="00C54E32">
      <w:pPr>
        <w:pStyle w:val="a3"/>
        <w:widowControl w:val="0"/>
        <w:numPr>
          <w:ilvl w:val="4"/>
          <w:numId w:val="5"/>
        </w:numPr>
        <w:tabs>
          <w:tab w:val="left" w:pos="2374"/>
        </w:tabs>
        <w:autoSpaceDE w:val="0"/>
        <w:autoSpaceDN w:val="0"/>
        <w:contextualSpacing w:val="0"/>
        <w:jc w:val="both"/>
      </w:pPr>
      <w:r w:rsidRPr="00073290">
        <w:t>Русскиеземлииих соседивсерединеXIII‒XIVв.</w:t>
      </w:r>
    </w:p>
    <w:p w:rsidR="00C54E32" w:rsidRPr="00073290" w:rsidRDefault="00C54E32" w:rsidP="00C54E32">
      <w:pPr>
        <w:pStyle w:val="a7"/>
        <w:spacing w:before="163" w:line="360" w:lineRule="auto"/>
        <w:ind w:right="337"/>
        <w:rPr>
          <w:sz w:val="24"/>
          <w:szCs w:val="24"/>
        </w:rPr>
      </w:pPr>
      <w:r w:rsidRPr="00073290">
        <w:rPr>
          <w:sz w:val="24"/>
          <w:szCs w:val="24"/>
        </w:rPr>
        <w:t>Возникновение Монгольской империи. Завоевания Чингисхана и его потомков.ПоходыБатыянаВосточнуюЕвропу.ВозникновениеЗолотойОрды.Судьбырусских</w:t>
      </w:r>
    </w:p>
    <w:p w:rsidR="00C54E32" w:rsidRPr="00073290" w:rsidRDefault="00C54E32" w:rsidP="00C54E32">
      <w:pPr>
        <w:pStyle w:val="a7"/>
        <w:spacing w:before="61" w:line="360" w:lineRule="auto"/>
        <w:ind w:right="343" w:firstLine="0"/>
        <w:rPr>
          <w:sz w:val="24"/>
          <w:szCs w:val="24"/>
        </w:rPr>
      </w:pPr>
      <w:r w:rsidRPr="00073290">
        <w:rPr>
          <w:sz w:val="24"/>
          <w:szCs w:val="24"/>
        </w:rPr>
        <w:t>земельпослемонгольскогонашествия.Системазависимостирусскихземельотордынских ханов(так называемоеордынскоеиго).</w:t>
      </w:r>
    </w:p>
    <w:p w:rsidR="00C54E32" w:rsidRPr="00073290" w:rsidRDefault="00C54E32" w:rsidP="00C54E32">
      <w:pPr>
        <w:pStyle w:val="a7"/>
        <w:spacing w:line="360" w:lineRule="auto"/>
        <w:ind w:right="334"/>
        <w:rPr>
          <w:sz w:val="24"/>
          <w:szCs w:val="24"/>
        </w:rPr>
      </w:pPr>
      <w:r w:rsidRPr="00073290">
        <w:rPr>
          <w:sz w:val="24"/>
          <w:szCs w:val="24"/>
        </w:rPr>
        <w:t>Южные и западные русские земли. Возникновение Литовского государства ивключение в его состав части русских земель. Северо-западные земли: Новгородская иПсковская. Политический строй Новгорода и Пскова. Роль вече и князя. Новгород инемецкаяГанза.</w:t>
      </w:r>
    </w:p>
    <w:p w:rsidR="00C54E32" w:rsidRPr="00073290" w:rsidRDefault="00C54E32" w:rsidP="00C54E32">
      <w:pPr>
        <w:pStyle w:val="a7"/>
        <w:spacing w:line="360" w:lineRule="auto"/>
        <w:ind w:right="335"/>
        <w:rPr>
          <w:sz w:val="24"/>
          <w:szCs w:val="24"/>
        </w:rPr>
      </w:pPr>
      <w:r w:rsidRPr="00073290">
        <w:rPr>
          <w:sz w:val="24"/>
          <w:szCs w:val="24"/>
        </w:rPr>
        <w:t>Ордены крестоносцев и борьба с их экспансией на западных границах Руси.Александр Невский. Взаимоотношения с Ордой. Княжества Северо-Восточной Руси.БорьбазавеликоекняжениеВладимирское.ПротивостояниеТверииМосквы.УсилениеМосковскогокняжества.ДмитрийДонской.Куликовскаябитва.Закреплениепервенствующегоположениямосковских</w:t>
      </w:r>
      <w:r w:rsidRPr="00073290">
        <w:rPr>
          <w:sz w:val="24"/>
          <w:szCs w:val="24"/>
        </w:rPr>
        <w:lastRenderedPageBreak/>
        <w:t>князей.</w:t>
      </w:r>
    </w:p>
    <w:p w:rsidR="00C54E32" w:rsidRPr="00073290" w:rsidRDefault="00C54E32" w:rsidP="00C54E32">
      <w:pPr>
        <w:pStyle w:val="a7"/>
        <w:spacing w:line="360" w:lineRule="auto"/>
        <w:ind w:right="335"/>
        <w:rPr>
          <w:sz w:val="24"/>
          <w:szCs w:val="24"/>
        </w:rPr>
      </w:pPr>
      <w:r w:rsidRPr="00073290">
        <w:rPr>
          <w:sz w:val="24"/>
          <w:szCs w:val="24"/>
        </w:rPr>
        <w:t>ПереносмитрополичьейкафедрывМоскву.РольПравославнойцерквивордынский период русской истории. Святитель Алексий Московский и преподобныйСергийРадонежский.</w:t>
      </w:r>
    </w:p>
    <w:p w:rsidR="00C54E32" w:rsidRPr="00073290" w:rsidRDefault="00C54E32" w:rsidP="00C54E32">
      <w:pPr>
        <w:pStyle w:val="a3"/>
        <w:widowControl w:val="0"/>
        <w:numPr>
          <w:ilvl w:val="5"/>
          <w:numId w:val="5"/>
        </w:numPr>
        <w:tabs>
          <w:tab w:val="left" w:pos="2619"/>
        </w:tabs>
        <w:autoSpaceDE w:val="0"/>
        <w:autoSpaceDN w:val="0"/>
        <w:spacing w:before="1" w:line="360" w:lineRule="auto"/>
        <w:ind w:right="335" w:firstLine="708"/>
        <w:contextualSpacing w:val="0"/>
        <w:jc w:val="both"/>
      </w:pPr>
      <w:r w:rsidRPr="00073290">
        <w:t>Народы и государства степной зоны Восточной Европы и Сибири вXIII‒XV вв. Золотая Орда: государственный строй, население, экономика, культура.Городаикочевыестепи.Принятиеислама.Ослаблениегосударствавовторойполовине XIVв.,нашествие Тимура.</w:t>
      </w:r>
    </w:p>
    <w:p w:rsidR="00C54E32" w:rsidRPr="00073290" w:rsidRDefault="00C54E32" w:rsidP="00C54E32">
      <w:pPr>
        <w:pStyle w:val="a7"/>
        <w:spacing w:line="360" w:lineRule="auto"/>
        <w:ind w:right="334"/>
        <w:rPr>
          <w:sz w:val="24"/>
          <w:szCs w:val="24"/>
        </w:rPr>
      </w:pPr>
      <w:r w:rsidRPr="00073290">
        <w:rPr>
          <w:sz w:val="24"/>
          <w:szCs w:val="24"/>
        </w:rPr>
        <w:t>РаспадЗолотойОрды,образованиетатарскихханств.Казанскоеханство.Сибирскоеханство.Астраханскоеханство.НогайскаяОрда.Крымскоеханство.Касимовскоеханство.НародыСеверногоКавказа.ИтальянскиефакторииПричерноморья (Каффа, Тана, Солдайя и другие) и их роль в системе торговыхиполитических связей РусисЗападомиВостоком.</w:t>
      </w:r>
    </w:p>
    <w:p w:rsidR="00C54E32" w:rsidRPr="00073290" w:rsidRDefault="00C54E32" w:rsidP="00C54E32">
      <w:pPr>
        <w:pStyle w:val="a3"/>
        <w:widowControl w:val="0"/>
        <w:numPr>
          <w:ilvl w:val="5"/>
          <w:numId w:val="5"/>
        </w:numPr>
        <w:tabs>
          <w:tab w:val="left" w:pos="2658"/>
        </w:tabs>
        <w:autoSpaceDE w:val="0"/>
        <w:autoSpaceDN w:val="0"/>
        <w:spacing w:line="360" w:lineRule="auto"/>
        <w:ind w:right="335" w:firstLine="708"/>
        <w:contextualSpacing w:val="0"/>
        <w:jc w:val="both"/>
      </w:pPr>
      <w:r w:rsidRPr="00073290">
        <w:t>Культурноепространство.ИзменениявпредставленияхокартинемиравЕвразиивсвязисзавершениеммонгольскихзавоеваний.Культурноевзаимодействиецивилизаций.Межкультурныесвязиикоммуникации(взаимодействиеивзаимовлияниерусскойкультурыикультурнародовЕвразии).Летописание.ЛитературныепамятникиКуликовскогоцикла.Жития.ЕпифанийПремудрый.Архитектура.КаменныесоборыКремля.Изобразительноеискусство.ФеофанГрек. АндрейРублёв.</w:t>
      </w:r>
    </w:p>
    <w:p w:rsidR="00C54E32" w:rsidRPr="00073290" w:rsidRDefault="00C54E32" w:rsidP="00C54E32">
      <w:pPr>
        <w:pStyle w:val="a3"/>
        <w:widowControl w:val="0"/>
        <w:numPr>
          <w:ilvl w:val="4"/>
          <w:numId w:val="5"/>
        </w:numPr>
        <w:tabs>
          <w:tab w:val="left" w:pos="2374"/>
        </w:tabs>
        <w:autoSpaceDE w:val="0"/>
        <w:autoSpaceDN w:val="0"/>
        <w:spacing w:line="321" w:lineRule="exact"/>
        <w:contextualSpacing w:val="0"/>
        <w:jc w:val="both"/>
      </w:pPr>
      <w:r w:rsidRPr="00073290">
        <w:t>ФормированиеединогоРусскогогосударствав XVв.</w:t>
      </w:r>
    </w:p>
    <w:p w:rsidR="00C54E32" w:rsidRPr="00073290" w:rsidRDefault="00C54E32" w:rsidP="00C54E32">
      <w:pPr>
        <w:pStyle w:val="a7"/>
        <w:spacing w:before="61" w:line="360" w:lineRule="auto"/>
        <w:ind w:right="333"/>
        <w:rPr>
          <w:sz w:val="24"/>
          <w:szCs w:val="24"/>
        </w:rPr>
      </w:pPr>
      <w:r w:rsidRPr="00073290">
        <w:rPr>
          <w:sz w:val="24"/>
          <w:szCs w:val="24"/>
        </w:rPr>
        <w:t>БорьбазарусскиеземлимеждуЛитовскимиМосковскимгосударствами.ОбъединениерусскихземельвокругМосквы.МеждоусобнаявойнавМосковскомкняжествевторойчетвертиXVв.ВасилийТемный.НовгородиПсковвXVв.:политический строй, отношения с Москвой, Ливонским орденом, Ганзой, ВеликимкняжествомЛитовским.ПадениеВизантиииростцерковно-политическойролиМосквывправославноммире.Теория«Москва‒третийРим».ИванIII.Присоединение Новгорода и Твери. Ликвидация зависимости от Орды. Расширениемеждународных связей Московского государства. Принятие общерусского Судебника.Формированиеаппаратауправленияединогогосударства.Переменывустройстведвора великого князя: новая государственная символика; царский титул и регалии;дворцовоеицерковноестроительство.Московский Кремль.</w:t>
      </w:r>
    </w:p>
    <w:p w:rsidR="00C54E32" w:rsidRPr="00073290" w:rsidRDefault="00C54E32" w:rsidP="00C54E32">
      <w:pPr>
        <w:pStyle w:val="a7"/>
        <w:spacing w:line="360" w:lineRule="auto"/>
        <w:ind w:right="338"/>
        <w:rPr>
          <w:sz w:val="24"/>
          <w:szCs w:val="24"/>
        </w:rPr>
      </w:pPr>
      <w:r w:rsidRPr="00073290">
        <w:rPr>
          <w:sz w:val="24"/>
          <w:szCs w:val="24"/>
        </w:rPr>
        <w:t>Культурноепространство.Изменениявосприятиямира.Сакрализациявеликокняжескойвласти.Флорентийскаяуния.УстановлениеавтокефалииРусскойцеркви. Внутрицерковная борьба (иосифляне и нестяжатели). Ереси. ГеннадиевскаяБиблия. Развитие культуры единого Русского государства. Летописание: общерусскоеи региональное. Житийная литература. «Хожение за три моря» Афанасия Никитина.Архитектура. Русская икона как феномен мирового искусства. Повседневная жизньгорожанисельскихжителейвдревнерусскийираннемосковскийпериоды.</w:t>
      </w:r>
    </w:p>
    <w:p w:rsidR="00C54E32" w:rsidRPr="00073290" w:rsidRDefault="00C54E32" w:rsidP="00C54E32">
      <w:pPr>
        <w:pStyle w:val="a3"/>
        <w:widowControl w:val="0"/>
        <w:numPr>
          <w:ilvl w:val="4"/>
          <w:numId w:val="5"/>
        </w:numPr>
        <w:tabs>
          <w:tab w:val="left" w:pos="2374"/>
        </w:tabs>
        <w:autoSpaceDE w:val="0"/>
        <w:autoSpaceDN w:val="0"/>
        <w:spacing w:before="1" w:line="360" w:lineRule="auto"/>
        <w:ind w:left="544" w:right="335" w:firstLine="708"/>
        <w:contextualSpacing w:val="0"/>
        <w:jc w:val="both"/>
      </w:pPr>
      <w:r w:rsidRPr="00073290">
        <w:t>Наш край с древнейших времен до конца XV в. Материал по историисвоегокраяпривлекаетсяприрассмотренииключевыхсобытийипроцессовотечественнойистории.</w:t>
      </w:r>
    </w:p>
    <w:p w:rsidR="00C54E32" w:rsidRPr="00073290" w:rsidRDefault="00C54E32" w:rsidP="00C54E32">
      <w:pPr>
        <w:pStyle w:val="a3"/>
        <w:widowControl w:val="0"/>
        <w:numPr>
          <w:ilvl w:val="4"/>
          <w:numId w:val="5"/>
        </w:numPr>
        <w:tabs>
          <w:tab w:val="left" w:pos="2374"/>
        </w:tabs>
        <w:autoSpaceDE w:val="0"/>
        <w:autoSpaceDN w:val="0"/>
        <w:spacing w:line="330" w:lineRule="exact"/>
        <w:contextualSpacing w:val="0"/>
        <w:jc w:val="both"/>
      </w:pPr>
      <w:r w:rsidRPr="00073290">
        <w:rPr>
          <w:position w:val="1"/>
        </w:rPr>
        <w:t>Обобщение.</w:t>
      </w:r>
    </w:p>
    <w:p w:rsidR="00C54E32" w:rsidRPr="00073290" w:rsidRDefault="00C54E32" w:rsidP="00C54E32">
      <w:pPr>
        <w:pStyle w:val="a3"/>
        <w:widowControl w:val="0"/>
        <w:numPr>
          <w:ilvl w:val="2"/>
          <w:numId w:val="2"/>
        </w:numPr>
        <w:tabs>
          <w:tab w:val="left" w:pos="1954"/>
        </w:tabs>
        <w:autoSpaceDE w:val="0"/>
        <w:autoSpaceDN w:val="0"/>
        <w:spacing w:before="161"/>
        <w:contextualSpacing w:val="0"/>
      </w:pPr>
      <w:r w:rsidRPr="00073290">
        <w:t>Содержаниеобученияв7классе.</w:t>
      </w:r>
    </w:p>
    <w:p w:rsidR="00C54E32" w:rsidRPr="00073290" w:rsidRDefault="00C54E32" w:rsidP="00C54E32">
      <w:pPr>
        <w:pStyle w:val="a3"/>
        <w:widowControl w:val="0"/>
        <w:numPr>
          <w:ilvl w:val="3"/>
          <w:numId w:val="2"/>
        </w:numPr>
        <w:tabs>
          <w:tab w:val="left" w:pos="2166"/>
        </w:tabs>
        <w:autoSpaceDE w:val="0"/>
        <w:autoSpaceDN w:val="0"/>
        <w:spacing w:before="153"/>
        <w:ind w:hanging="913"/>
        <w:contextualSpacing w:val="0"/>
      </w:pPr>
      <w:r w:rsidRPr="00073290">
        <w:lastRenderedPageBreak/>
        <w:t>Всеобщаяистория.ИсторияНовоговремени.Конец XV‒XVIIв.</w:t>
      </w:r>
    </w:p>
    <w:p w:rsidR="00C54E32" w:rsidRPr="00073290" w:rsidRDefault="00C54E32" w:rsidP="00C54E32">
      <w:pPr>
        <w:pStyle w:val="a3"/>
        <w:widowControl w:val="0"/>
        <w:numPr>
          <w:ilvl w:val="4"/>
          <w:numId w:val="2"/>
        </w:numPr>
        <w:tabs>
          <w:tab w:val="left" w:pos="2374"/>
        </w:tabs>
        <w:autoSpaceDE w:val="0"/>
        <w:autoSpaceDN w:val="0"/>
        <w:spacing w:before="161"/>
        <w:contextualSpacing w:val="0"/>
      </w:pPr>
      <w:r w:rsidRPr="00073290">
        <w:t>Введение.</w:t>
      </w:r>
    </w:p>
    <w:p w:rsidR="00C54E32" w:rsidRPr="00073290" w:rsidRDefault="00C54E32" w:rsidP="00C54E32">
      <w:pPr>
        <w:pStyle w:val="a7"/>
        <w:spacing w:before="160" w:line="360" w:lineRule="auto"/>
        <w:ind w:right="345"/>
        <w:rPr>
          <w:sz w:val="24"/>
          <w:szCs w:val="24"/>
        </w:rPr>
      </w:pPr>
      <w:r w:rsidRPr="00073290">
        <w:rPr>
          <w:sz w:val="24"/>
          <w:szCs w:val="24"/>
        </w:rPr>
        <w:t>Понятие«Новоевремя».ХронологическиерамкиипериодизацияисторииНового времени.</w:t>
      </w:r>
    </w:p>
    <w:p w:rsidR="00C54E32" w:rsidRPr="00073290" w:rsidRDefault="00C54E32" w:rsidP="00C54E32">
      <w:pPr>
        <w:pStyle w:val="a3"/>
        <w:widowControl w:val="0"/>
        <w:numPr>
          <w:ilvl w:val="4"/>
          <w:numId w:val="2"/>
        </w:numPr>
        <w:tabs>
          <w:tab w:val="left" w:pos="2374"/>
        </w:tabs>
        <w:autoSpaceDE w:val="0"/>
        <w:autoSpaceDN w:val="0"/>
        <w:spacing w:line="321" w:lineRule="exact"/>
        <w:contextualSpacing w:val="0"/>
        <w:jc w:val="both"/>
      </w:pPr>
      <w:r w:rsidRPr="00073290">
        <w:t>Великиегеографическиеоткрытия.</w:t>
      </w:r>
    </w:p>
    <w:p w:rsidR="00C54E32" w:rsidRPr="00073290" w:rsidRDefault="00C54E32" w:rsidP="00C54E32">
      <w:pPr>
        <w:pStyle w:val="a7"/>
        <w:spacing w:before="163" w:line="360" w:lineRule="auto"/>
        <w:ind w:right="337"/>
        <w:rPr>
          <w:sz w:val="24"/>
          <w:szCs w:val="24"/>
        </w:rPr>
      </w:pPr>
      <w:r w:rsidRPr="00073290">
        <w:rPr>
          <w:sz w:val="24"/>
          <w:szCs w:val="24"/>
        </w:rPr>
        <w:t>Предпосылки Великих географических открытий. Поиски европейцами морскихпутейвстраныВостока.ЭкспедицииКолумба.Тордесильясскийдоговор1494г.ОткрытиеВаскодаГамойморскогопутив Индию.Кругосветное плаваниеМагеллана.</w:t>
      </w:r>
    </w:p>
    <w:p w:rsidR="00C54E32" w:rsidRPr="00073290" w:rsidRDefault="00C54E32" w:rsidP="00C54E32">
      <w:pPr>
        <w:pStyle w:val="a7"/>
        <w:spacing w:before="61" w:line="360" w:lineRule="auto"/>
        <w:ind w:right="337" w:firstLine="0"/>
        <w:rPr>
          <w:sz w:val="24"/>
          <w:szCs w:val="24"/>
        </w:rPr>
      </w:pPr>
      <w:r w:rsidRPr="00073290">
        <w:rPr>
          <w:sz w:val="24"/>
          <w:szCs w:val="24"/>
        </w:rPr>
        <w:t>Плавания Тасмана и открытие Австралии. Завоевания конкистадоров в Центральной иЮжной Америке (Ф. Кортес, Ф. Писарро). Европейцы в Северной Америке. Поискисеверо-восточного морского пути в Китай и Индию. Политические, экономические икультурныепоследствияВеликихгеографическихоткрытийконцаXV‒XVIв.</w:t>
      </w:r>
    </w:p>
    <w:p w:rsidR="00C54E32" w:rsidRPr="00073290" w:rsidRDefault="00C54E32" w:rsidP="00C54E32">
      <w:pPr>
        <w:pStyle w:val="a3"/>
        <w:widowControl w:val="0"/>
        <w:numPr>
          <w:ilvl w:val="4"/>
          <w:numId w:val="2"/>
        </w:numPr>
        <w:tabs>
          <w:tab w:val="left" w:pos="2374"/>
        </w:tabs>
        <w:autoSpaceDE w:val="0"/>
        <w:autoSpaceDN w:val="0"/>
        <w:spacing w:line="320" w:lineRule="exact"/>
        <w:contextualSpacing w:val="0"/>
        <w:jc w:val="both"/>
      </w:pPr>
      <w:r w:rsidRPr="00073290">
        <w:t>ИзменениявевропейскомобществевXVI‒XVIIвв.</w:t>
      </w:r>
    </w:p>
    <w:p w:rsidR="00C54E32" w:rsidRPr="00073290" w:rsidRDefault="00C54E32" w:rsidP="00C54E32">
      <w:pPr>
        <w:pStyle w:val="a7"/>
        <w:spacing w:before="163" w:line="360" w:lineRule="auto"/>
        <w:ind w:right="335"/>
        <w:rPr>
          <w:sz w:val="24"/>
          <w:szCs w:val="24"/>
        </w:rPr>
      </w:pPr>
      <w:r w:rsidRPr="00073290">
        <w:rPr>
          <w:sz w:val="24"/>
          <w:szCs w:val="24"/>
        </w:rPr>
        <w:t>Развитие техники, горного дела, производства металлов. Появление мануфактур.Возникновениекапиталистическихотношений.Распространениенаемноготрудавдеревне.Расширениевнутреннегоимировогорынков.Изменениявсословнойструктуреобщества,появлениеновыхсоциальныхгрупп.Повседневнаяжизньобитателейгородови деревень.</w:t>
      </w:r>
    </w:p>
    <w:p w:rsidR="00C54E32" w:rsidRPr="00073290" w:rsidRDefault="00C54E32" w:rsidP="00C54E32">
      <w:pPr>
        <w:pStyle w:val="a3"/>
        <w:widowControl w:val="0"/>
        <w:numPr>
          <w:ilvl w:val="4"/>
          <w:numId w:val="2"/>
        </w:numPr>
        <w:tabs>
          <w:tab w:val="left" w:pos="2374"/>
        </w:tabs>
        <w:autoSpaceDE w:val="0"/>
        <w:autoSpaceDN w:val="0"/>
        <w:spacing w:line="322" w:lineRule="exact"/>
        <w:contextualSpacing w:val="0"/>
        <w:jc w:val="both"/>
      </w:pPr>
      <w:r w:rsidRPr="00073290">
        <w:t>РеформацияиконтрреформациявЕвропе.</w:t>
      </w:r>
    </w:p>
    <w:p w:rsidR="00C54E32" w:rsidRPr="00073290" w:rsidRDefault="00C54E32" w:rsidP="00C54E32">
      <w:pPr>
        <w:pStyle w:val="a7"/>
        <w:spacing w:before="161" w:line="360" w:lineRule="auto"/>
        <w:ind w:right="339"/>
        <w:rPr>
          <w:sz w:val="24"/>
          <w:szCs w:val="24"/>
        </w:rPr>
      </w:pPr>
      <w:r w:rsidRPr="00073290">
        <w:rPr>
          <w:sz w:val="24"/>
          <w:szCs w:val="24"/>
        </w:rPr>
        <w:t>ПричиныРеформации.НачалоРеформациивГермании;М.Лютер.РазвертываниеРеформациииКрестьянскаявойнавГермании.РаспространениепротестантизмавЕвропе.Кальвинизм.Религиозныевойны.Борьбакатолическойцерквипротивреформационногодвижения.Контрреформация.Инквизиция.</w:t>
      </w:r>
    </w:p>
    <w:p w:rsidR="00C54E32" w:rsidRPr="00073290" w:rsidRDefault="00C54E32" w:rsidP="00C54E32">
      <w:pPr>
        <w:pStyle w:val="a3"/>
        <w:widowControl w:val="0"/>
        <w:numPr>
          <w:ilvl w:val="4"/>
          <w:numId w:val="2"/>
        </w:numPr>
        <w:tabs>
          <w:tab w:val="left" w:pos="2374"/>
        </w:tabs>
        <w:autoSpaceDE w:val="0"/>
        <w:autoSpaceDN w:val="0"/>
        <w:spacing w:before="1"/>
        <w:contextualSpacing w:val="0"/>
        <w:jc w:val="both"/>
      </w:pPr>
      <w:r w:rsidRPr="00073290">
        <w:t>ГосударстваЕвропывXVI‒XVIIвв.</w:t>
      </w:r>
    </w:p>
    <w:p w:rsidR="00C54E32" w:rsidRPr="00073290" w:rsidRDefault="00C54E32" w:rsidP="00C54E32">
      <w:pPr>
        <w:pStyle w:val="a7"/>
        <w:spacing w:before="160"/>
        <w:ind w:left="1253" w:firstLine="0"/>
        <w:rPr>
          <w:sz w:val="24"/>
          <w:szCs w:val="24"/>
        </w:rPr>
      </w:pPr>
      <w:r w:rsidRPr="00073290">
        <w:rPr>
          <w:sz w:val="24"/>
          <w:szCs w:val="24"/>
        </w:rPr>
        <w:t>Абсолютизмисословноепредставительство.Преодолениераздробленности.</w:t>
      </w:r>
    </w:p>
    <w:p w:rsidR="00C54E32" w:rsidRPr="00073290" w:rsidRDefault="00C54E32" w:rsidP="00C54E32">
      <w:pPr>
        <w:pStyle w:val="a7"/>
        <w:spacing w:before="160"/>
        <w:ind w:firstLine="0"/>
        <w:rPr>
          <w:sz w:val="24"/>
          <w:szCs w:val="24"/>
        </w:rPr>
      </w:pPr>
      <w:r w:rsidRPr="00073290">
        <w:rPr>
          <w:sz w:val="24"/>
          <w:szCs w:val="24"/>
        </w:rPr>
        <w:t>Борьбазаколониальныевладения.Началоформированияколониальныхимперий.</w:t>
      </w:r>
    </w:p>
    <w:p w:rsidR="00C54E32" w:rsidRPr="00073290" w:rsidRDefault="00C54E32" w:rsidP="00C54E32">
      <w:pPr>
        <w:pStyle w:val="a7"/>
        <w:spacing w:before="164" w:line="360" w:lineRule="auto"/>
        <w:ind w:right="333"/>
        <w:rPr>
          <w:sz w:val="24"/>
          <w:szCs w:val="24"/>
        </w:rPr>
      </w:pPr>
      <w:r w:rsidRPr="00073290">
        <w:rPr>
          <w:sz w:val="24"/>
          <w:szCs w:val="24"/>
        </w:rPr>
        <w:t>Испания под властью потомков католических королей. Внутренняя и внешняяполитикаиспанскихГабсбургов.Национально-освободительноедвижениевНидерландах:цели,участники,формыборьбы.ИтогиизначениеНидерландскойреволюции.</w:t>
      </w:r>
    </w:p>
    <w:p w:rsidR="00C54E32" w:rsidRPr="00073290" w:rsidRDefault="00C54E32" w:rsidP="00C54E32">
      <w:pPr>
        <w:pStyle w:val="a7"/>
        <w:spacing w:line="360" w:lineRule="auto"/>
        <w:ind w:right="339"/>
        <w:rPr>
          <w:sz w:val="24"/>
          <w:szCs w:val="24"/>
        </w:rPr>
      </w:pPr>
      <w:r w:rsidRPr="00073290">
        <w:rPr>
          <w:sz w:val="24"/>
          <w:szCs w:val="24"/>
        </w:rPr>
        <w:t>Франция: путь к абсолютизму. Королевская власть и централизация управлениястраной. Католики и гугеноты. Религиозные войны. Генрих IV. Нантский эдикт 1598 г.Людовик XIII и кардинал Ришелье. Фронда. Французский абсолютизм при ЛюдовикеXIV.</w:t>
      </w:r>
    </w:p>
    <w:p w:rsidR="00C54E32" w:rsidRPr="00073290" w:rsidRDefault="00C54E32" w:rsidP="00C54E32">
      <w:pPr>
        <w:pStyle w:val="a7"/>
        <w:spacing w:before="1" w:line="360" w:lineRule="auto"/>
        <w:ind w:right="334"/>
        <w:rPr>
          <w:sz w:val="24"/>
          <w:szCs w:val="24"/>
        </w:rPr>
      </w:pPr>
      <w:r w:rsidRPr="00073290">
        <w:rPr>
          <w:sz w:val="24"/>
          <w:szCs w:val="24"/>
        </w:rPr>
        <w:t>Англия.Развитиекапиталистическогопредпринимательствавгородахидеревнях. Огораживания. Укрепление королевской власти при Тюдорах. Генрих VIII икоролевскаяреформация. «Золотой век»ЕлизаветыI.</w:t>
      </w:r>
    </w:p>
    <w:p w:rsidR="00C54E32" w:rsidRPr="00073290" w:rsidRDefault="00C54E32" w:rsidP="00C54E32">
      <w:pPr>
        <w:pStyle w:val="a7"/>
        <w:spacing w:line="360" w:lineRule="auto"/>
        <w:ind w:right="338"/>
        <w:rPr>
          <w:sz w:val="24"/>
          <w:szCs w:val="24"/>
        </w:rPr>
      </w:pPr>
      <w:r w:rsidRPr="00073290">
        <w:rPr>
          <w:sz w:val="24"/>
          <w:szCs w:val="24"/>
        </w:rPr>
        <w:t>АнглийскаяреволюциясерединыXVIIв.Причины,участники,этапыреволюции.Размежеваниевреволюционномлагере.О.Кромвель.Итогиизначениереволюции.РеставрацияСтюартов.Славнаяреволюция.Становлениеанглийскойпарламентскоймонархии.</w:t>
      </w:r>
    </w:p>
    <w:p w:rsidR="00C54E32" w:rsidRPr="00073290" w:rsidRDefault="00C54E32" w:rsidP="00C54E32">
      <w:pPr>
        <w:pStyle w:val="a7"/>
        <w:spacing w:line="360" w:lineRule="auto"/>
        <w:ind w:right="335"/>
        <w:rPr>
          <w:sz w:val="24"/>
          <w:szCs w:val="24"/>
        </w:rPr>
      </w:pPr>
      <w:r w:rsidRPr="00073290">
        <w:rPr>
          <w:sz w:val="24"/>
          <w:szCs w:val="24"/>
        </w:rPr>
        <w:t>Страны Центральной, Южной и Юго-Восточной Европы. В мире империй и внеего.Германскиегосударства.Итальянскиеземли.Положениеславянскихнародов.ОбразованиеРечиП</w:t>
      </w:r>
      <w:r w:rsidRPr="00073290">
        <w:rPr>
          <w:sz w:val="24"/>
          <w:szCs w:val="24"/>
        </w:rPr>
        <w:lastRenderedPageBreak/>
        <w:t>осполитой.</w:t>
      </w:r>
    </w:p>
    <w:p w:rsidR="00C54E32" w:rsidRPr="00073290" w:rsidRDefault="00C54E32" w:rsidP="00C54E32">
      <w:pPr>
        <w:pStyle w:val="a3"/>
        <w:widowControl w:val="0"/>
        <w:numPr>
          <w:ilvl w:val="4"/>
          <w:numId w:val="2"/>
        </w:numPr>
        <w:tabs>
          <w:tab w:val="left" w:pos="2374"/>
        </w:tabs>
        <w:autoSpaceDE w:val="0"/>
        <w:autoSpaceDN w:val="0"/>
        <w:contextualSpacing w:val="0"/>
        <w:jc w:val="both"/>
      </w:pPr>
      <w:r w:rsidRPr="00073290">
        <w:t>МеждународныеотношениявXVI‒XVIIвв.</w:t>
      </w:r>
    </w:p>
    <w:p w:rsidR="00C54E32" w:rsidRPr="00073290" w:rsidRDefault="00C54E32" w:rsidP="00C54E32">
      <w:pPr>
        <w:pStyle w:val="a7"/>
        <w:spacing w:before="161" w:line="360" w:lineRule="auto"/>
        <w:ind w:right="334"/>
        <w:rPr>
          <w:sz w:val="24"/>
          <w:szCs w:val="24"/>
        </w:rPr>
      </w:pPr>
      <w:r w:rsidRPr="00073290">
        <w:rPr>
          <w:sz w:val="24"/>
          <w:szCs w:val="24"/>
        </w:rPr>
        <w:t>Борьбазапервенство,военныеконфликтымеждуевропейскимидержавами.Столкновениеинтересоввприобретенииколониальныхвладенийигосподственаторговыхпутях.ПротивостояниеосманскойэкспансиивЕвропе.ОбразованиедержавыавстрийскихГабсбургов.Тридцатилетняявойна.Вестфальскиймир.</w:t>
      </w:r>
    </w:p>
    <w:p w:rsidR="00C54E32" w:rsidRPr="00073290" w:rsidRDefault="00C54E32" w:rsidP="00C54E32">
      <w:pPr>
        <w:pStyle w:val="a3"/>
        <w:widowControl w:val="0"/>
        <w:numPr>
          <w:ilvl w:val="4"/>
          <w:numId w:val="2"/>
        </w:numPr>
        <w:tabs>
          <w:tab w:val="left" w:pos="2374"/>
        </w:tabs>
        <w:autoSpaceDE w:val="0"/>
        <w:autoSpaceDN w:val="0"/>
        <w:contextualSpacing w:val="0"/>
        <w:jc w:val="both"/>
      </w:pPr>
      <w:r w:rsidRPr="00073290">
        <w:t>ЕвропейскаякультуравраннееНовоевремя.</w:t>
      </w:r>
    </w:p>
    <w:p w:rsidR="00C54E32" w:rsidRPr="00073290" w:rsidRDefault="00C54E32" w:rsidP="00C54E32">
      <w:pPr>
        <w:pStyle w:val="a7"/>
        <w:spacing w:before="161" w:line="360" w:lineRule="auto"/>
        <w:ind w:right="333"/>
        <w:rPr>
          <w:sz w:val="24"/>
          <w:szCs w:val="24"/>
        </w:rPr>
      </w:pPr>
      <w:r w:rsidRPr="00073290">
        <w:rPr>
          <w:sz w:val="24"/>
          <w:szCs w:val="24"/>
        </w:rPr>
        <w:t>ВысокоеВозрождениевИталии:художникииихпроизведения.СеверноеВозрождение. Мир человека в литературе раннего Нового времени. М. Сервантес, У.Шекспир. Стили художественной культуры (барокко, классицизм). Французский театрэпохи классицизма. Развитие науки: переворот в естествознании, возникновение новойкартинымира.Выдающиесяучёныеиихоткрытия(Н.Коперник,И.Ньютон).Утверждениерационализма.</w:t>
      </w:r>
    </w:p>
    <w:p w:rsidR="00C54E32" w:rsidRPr="00073290" w:rsidRDefault="00C54E32" w:rsidP="00C54E32">
      <w:pPr>
        <w:pStyle w:val="a3"/>
        <w:widowControl w:val="0"/>
        <w:numPr>
          <w:ilvl w:val="4"/>
          <w:numId w:val="2"/>
        </w:numPr>
        <w:tabs>
          <w:tab w:val="left" w:pos="2374"/>
        </w:tabs>
        <w:autoSpaceDE w:val="0"/>
        <w:autoSpaceDN w:val="0"/>
        <w:spacing w:line="321" w:lineRule="exact"/>
        <w:contextualSpacing w:val="0"/>
        <w:jc w:val="both"/>
      </w:pPr>
      <w:r w:rsidRPr="00073290">
        <w:t>СтраныВостокавXVI‒XVIIвв.</w:t>
      </w:r>
    </w:p>
    <w:p w:rsidR="00C54E32" w:rsidRPr="00073290" w:rsidRDefault="00C54E32" w:rsidP="00C54E32">
      <w:pPr>
        <w:pStyle w:val="a7"/>
        <w:spacing w:before="163" w:line="360" w:lineRule="auto"/>
        <w:ind w:right="335"/>
        <w:rPr>
          <w:sz w:val="24"/>
          <w:szCs w:val="24"/>
        </w:rPr>
      </w:pPr>
      <w:r w:rsidRPr="00073290">
        <w:rPr>
          <w:sz w:val="24"/>
          <w:szCs w:val="24"/>
        </w:rPr>
        <w:t>Османскаяимперия:навершинемогущества.СулейманIВеликолепный:завоеватель,законодатель.Управлениемногонациональнойимперией.Османскаяармия. Индия при Великих Моголах. Начало проникновения европейцев. Ост-Индскиекомпании. Китай в эпоху Мин. Экономическая и социальная политика государства.Утверждение маньчжурской династии Цин. Япония: борьба знатных кланов за власть,установлениесёгунатаТокугава,укреплениецентрализованногогосударства.</w:t>
      </w:r>
    </w:p>
    <w:p w:rsidR="00C54E32" w:rsidRPr="00073290" w:rsidRDefault="00C54E32" w:rsidP="00C54E32">
      <w:pPr>
        <w:pStyle w:val="a7"/>
        <w:spacing w:line="360" w:lineRule="auto"/>
        <w:ind w:right="335"/>
        <w:rPr>
          <w:sz w:val="24"/>
          <w:szCs w:val="24"/>
        </w:rPr>
      </w:pPr>
      <w:r w:rsidRPr="00073290">
        <w:rPr>
          <w:sz w:val="24"/>
          <w:szCs w:val="24"/>
        </w:rPr>
        <w:t>«Закрытие»страныдляиноземцев.Культураиискусствостран</w:t>
      </w:r>
      <w:r w:rsidRPr="00073290">
        <w:rPr>
          <w:position w:val="1"/>
          <w:sz w:val="24"/>
          <w:szCs w:val="24"/>
        </w:rPr>
        <w:t>Востокав</w:t>
      </w:r>
      <w:r w:rsidRPr="00073290">
        <w:rPr>
          <w:sz w:val="24"/>
          <w:szCs w:val="24"/>
        </w:rPr>
        <w:t>XVI‒XVIIвв.</w:t>
      </w:r>
    </w:p>
    <w:p w:rsidR="00C54E32" w:rsidRPr="00073290" w:rsidRDefault="00C54E32" w:rsidP="00C54E32">
      <w:pPr>
        <w:pStyle w:val="a3"/>
        <w:widowControl w:val="0"/>
        <w:numPr>
          <w:ilvl w:val="4"/>
          <w:numId w:val="2"/>
        </w:numPr>
        <w:tabs>
          <w:tab w:val="left" w:pos="2374"/>
        </w:tabs>
        <w:autoSpaceDE w:val="0"/>
        <w:autoSpaceDN w:val="0"/>
        <w:contextualSpacing w:val="0"/>
      </w:pPr>
      <w:r w:rsidRPr="00073290">
        <w:rPr>
          <w:position w:val="1"/>
        </w:rPr>
        <w:t>Обобщение.</w:t>
      </w:r>
    </w:p>
    <w:p w:rsidR="00C54E32" w:rsidRPr="00073290" w:rsidRDefault="00C54E32" w:rsidP="00C54E32">
      <w:pPr>
        <w:pStyle w:val="a7"/>
        <w:spacing w:before="161"/>
        <w:ind w:left="1253" w:firstLine="0"/>
        <w:jc w:val="left"/>
        <w:rPr>
          <w:sz w:val="24"/>
          <w:szCs w:val="24"/>
        </w:rPr>
      </w:pPr>
      <w:r w:rsidRPr="00073290">
        <w:rPr>
          <w:sz w:val="24"/>
          <w:szCs w:val="24"/>
        </w:rPr>
        <w:t>ИсторическоеикультурноенаследиеРаннегоНовоговремени.</w:t>
      </w:r>
    </w:p>
    <w:p w:rsidR="00C54E32" w:rsidRPr="00073290" w:rsidRDefault="00C54E32" w:rsidP="00C54E32">
      <w:pPr>
        <w:pStyle w:val="a3"/>
        <w:widowControl w:val="0"/>
        <w:numPr>
          <w:ilvl w:val="3"/>
          <w:numId w:val="2"/>
        </w:numPr>
        <w:tabs>
          <w:tab w:val="left" w:pos="2166"/>
        </w:tabs>
        <w:autoSpaceDE w:val="0"/>
        <w:autoSpaceDN w:val="0"/>
        <w:spacing w:before="160" w:line="362" w:lineRule="auto"/>
        <w:ind w:left="544" w:right="336" w:firstLine="708"/>
        <w:contextualSpacing w:val="0"/>
      </w:pPr>
      <w:r w:rsidRPr="00073290">
        <w:t>ИсторияРоссии.РоссиявXVI‒XVIIвв.:отВеликогокняжествакцарству.</w:t>
      </w:r>
    </w:p>
    <w:p w:rsidR="00C54E32" w:rsidRPr="00073290" w:rsidRDefault="00C54E32" w:rsidP="00C54E32">
      <w:pPr>
        <w:pStyle w:val="a3"/>
        <w:widowControl w:val="0"/>
        <w:numPr>
          <w:ilvl w:val="4"/>
          <w:numId w:val="2"/>
        </w:numPr>
        <w:tabs>
          <w:tab w:val="left" w:pos="2374"/>
        </w:tabs>
        <w:autoSpaceDE w:val="0"/>
        <w:autoSpaceDN w:val="0"/>
        <w:spacing w:line="317" w:lineRule="exact"/>
        <w:contextualSpacing w:val="0"/>
      </w:pPr>
      <w:r w:rsidRPr="00073290">
        <w:t>РоссиявXVIв.</w:t>
      </w:r>
    </w:p>
    <w:p w:rsidR="00C54E32" w:rsidRPr="00073290" w:rsidRDefault="00C54E32" w:rsidP="00C54E32">
      <w:pPr>
        <w:pStyle w:val="a3"/>
        <w:widowControl w:val="0"/>
        <w:numPr>
          <w:ilvl w:val="5"/>
          <w:numId w:val="2"/>
        </w:numPr>
        <w:tabs>
          <w:tab w:val="left" w:pos="2586"/>
        </w:tabs>
        <w:autoSpaceDE w:val="0"/>
        <w:autoSpaceDN w:val="0"/>
        <w:spacing w:before="61" w:line="360" w:lineRule="auto"/>
        <w:ind w:right="335" w:firstLine="708"/>
        <w:contextualSpacing w:val="0"/>
        <w:jc w:val="both"/>
      </w:pPr>
      <w:r w:rsidRPr="00073290">
        <w:t>Завершениеобъединениярусскихземель.КняжениеВасилияIII.Завершение объединения русских земель вокруг Москвы: присоединение Псковской,Смоленской,Рязанскойземель.Отмираниеудельнойсистемы.Укреплениевеликокняжеской власти. Внешняя политика Московского княжества в первой третиXVI в.: война с Великим княжеством Литовским, отношения с Крымским и Казанскимханствами,посольствавевропейские государства.</w:t>
      </w:r>
    </w:p>
    <w:p w:rsidR="00C54E32" w:rsidRPr="00073290" w:rsidRDefault="00C54E32" w:rsidP="00C54E32">
      <w:pPr>
        <w:pStyle w:val="a7"/>
        <w:spacing w:line="360" w:lineRule="auto"/>
        <w:ind w:right="337"/>
        <w:rPr>
          <w:sz w:val="24"/>
          <w:szCs w:val="24"/>
        </w:rPr>
      </w:pPr>
      <w:r w:rsidRPr="00073290">
        <w:rPr>
          <w:sz w:val="24"/>
          <w:szCs w:val="24"/>
        </w:rPr>
        <w:t>Органыгосударственнойвласти.Приказнаясистема:формированиепервыхприказных учреждений. Боярская дума, её роль в управлении государством. «Малаядума».Местничество.Местноеуправление:наместникииволостели,системакормлений.Государство ицерковь.</w:t>
      </w:r>
    </w:p>
    <w:p w:rsidR="00C54E32" w:rsidRPr="00073290" w:rsidRDefault="00C54E32" w:rsidP="00C54E32">
      <w:pPr>
        <w:pStyle w:val="a3"/>
        <w:widowControl w:val="0"/>
        <w:numPr>
          <w:ilvl w:val="5"/>
          <w:numId w:val="2"/>
        </w:numPr>
        <w:tabs>
          <w:tab w:val="left" w:pos="2586"/>
        </w:tabs>
        <w:autoSpaceDE w:val="0"/>
        <w:autoSpaceDN w:val="0"/>
        <w:spacing w:line="360" w:lineRule="auto"/>
        <w:ind w:right="340" w:firstLine="708"/>
        <w:contextualSpacing w:val="0"/>
        <w:jc w:val="both"/>
      </w:pPr>
      <w:r w:rsidRPr="00073290">
        <w:t>Царствование Ивана IV. Регентство Елены Глинской. Сопротивлениеудельныхкнязейвеликокняжескойвласти.Унификацияденежнойсистемы.</w:t>
      </w:r>
    </w:p>
    <w:p w:rsidR="00C54E32" w:rsidRPr="00073290" w:rsidRDefault="00C54E32" w:rsidP="00C54E32">
      <w:pPr>
        <w:pStyle w:val="a7"/>
        <w:spacing w:line="321" w:lineRule="exact"/>
        <w:ind w:left="1253" w:firstLine="0"/>
        <w:rPr>
          <w:sz w:val="24"/>
          <w:szCs w:val="24"/>
        </w:rPr>
      </w:pPr>
      <w:r w:rsidRPr="00073290">
        <w:rPr>
          <w:sz w:val="24"/>
          <w:szCs w:val="24"/>
        </w:rPr>
        <w:t>Периодбоярскогоправления.Борьбазавластьмеждубоярскимикланами.</w:t>
      </w:r>
    </w:p>
    <w:p w:rsidR="00C54E32" w:rsidRPr="00073290" w:rsidRDefault="00C54E32" w:rsidP="00C54E32">
      <w:pPr>
        <w:pStyle w:val="a7"/>
        <w:spacing w:before="163"/>
        <w:ind w:firstLine="0"/>
        <w:rPr>
          <w:sz w:val="24"/>
          <w:szCs w:val="24"/>
        </w:rPr>
      </w:pPr>
      <w:r w:rsidRPr="00073290">
        <w:rPr>
          <w:sz w:val="24"/>
          <w:szCs w:val="24"/>
        </w:rPr>
        <w:t>Губнаяреформа.Московскоевосстание1547г.Ереси.</w:t>
      </w:r>
    </w:p>
    <w:p w:rsidR="00C54E32" w:rsidRPr="00073290" w:rsidRDefault="00C54E32" w:rsidP="00C54E32">
      <w:pPr>
        <w:pStyle w:val="a7"/>
        <w:spacing w:before="160" w:line="360" w:lineRule="auto"/>
        <w:ind w:right="336"/>
        <w:rPr>
          <w:sz w:val="24"/>
          <w:szCs w:val="24"/>
        </w:rPr>
      </w:pPr>
      <w:r w:rsidRPr="00073290">
        <w:rPr>
          <w:sz w:val="24"/>
          <w:szCs w:val="24"/>
        </w:rPr>
        <w:lastRenderedPageBreak/>
        <w:t>Принятие Иваном IV царского титула. Реформы середины XVI в. «Избраннаярада»:еёсоставизначение.ПоявлениеЗемскихсоборов:дискуссииохарактеренародногопредставительства.Отменакормлений.Системаналогообложения.Судебник1550г.Стоглавыйсобор.Земскаяреформа‒формированиеоргановместного самоуправления.</w:t>
      </w:r>
    </w:p>
    <w:p w:rsidR="00C54E32" w:rsidRPr="00073290" w:rsidRDefault="00C54E32" w:rsidP="00C54E32">
      <w:pPr>
        <w:pStyle w:val="a7"/>
        <w:spacing w:line="360" w:lineRule="auto"/>
        <w:ind w:right="335"/>
        <w:rPr>
          <w:sz w:val="24"/>
          <w:szCs w:val="24"/>
        </w:rPr>
      </w:pPr>
      <w:r w:rsidRPr="00073290">
        <w:rPr>
          <w:sz w:val="24"/>
          <w:szCs w:val="24"/>
        </w:rPr>
        <w:t>Внешняя политика России в XVI в. Создание стрелецких полков и «Уложение ослужбе».ПрисоединениеКазанского иАстраханскогоханств. ЗначениевключенияСреднего и Нижнего Поволжья в состав Российского государства. Войны с Крымскимханством. Битва при Молодях. Укрепление южных границ. Ливонская война: причиныи характер. Ликвидация Ливонского ордена. Причины и результаты поражения РоссиивЛивонскойвойне.ПоходЕрмакаТимофеевичанаСибирскоеханство.Началоприсоединенияк России ЗападнойСибири.</w:t>
      </w:r>
    </w:p>
    <w:p w:rsidR="00C54E32" w:rsidRPr="00073290" w:rsidRDefault="00C54E32" w:rsidP="00C54E32">
      <w:pPr>
        <w:pStyle w:val="a7"/>
        <w:spacing w:before="2" w:line="360" w:lineRule="auto"/>
        <w:ind w:right="335"/>
        <w:rPr>
          <w:sz w:val="24"/>
          <w:szCs w:val="24"/>
        </w:rPr>
      </w:pPr>
      <w:r w:rsidRPr="00073290">
        <w:rPr>
          <w:sz w:val="24"/>
          <w:szCs w:val="24"/>
        </w:rPr>
        <w:t>Социальнаяструктурароссийскогообщества.Дворянство.Служилыелюди.ФормированиеГосударевадвораи«служилыхгородов».Торгово-ремесленноенаселение городов. Духовенство. Начало закрепощения крестьян: Указ о «заповедныхлетах».Формирование вольногоказачества.</w:t>
      </w:r>
    </w:p>
    <w:p w:rsidR="00C54E32" w:rsidRPr="00073290" w:rsidRDefault="00C54E32" w:rsidP="00C54E32">
      <w:pPr>
        <w:pStyle w:val="a7"/>
        <w:spacing w:line="320" w:lineRule="exact"/>
        <w:ind w:left="1253" w:firstLine="0"/>
        <w:rPr>
          <w:sz w:val="24"/>
          <w:szCs w:val="24"/>
        </w:rPr>
      </w:pPr>
      <w:r w:rsidRPr="00073290">
        <w:rPr>
          <w:sz w:val="24"/>
          <w:szCs w:val="24"/>
        </w:rPr>
        <w:t>МногонациональныйсоставнаселенияРусскогогосударства.Финно-угорские</w:t>
      </w:r>
    </w:p>
    <w:p w:rsidR="00C54E32" w:rsidRPr="00073290" w:rsidRDefault="00C54E32" w:rsidP="00C54E32">
      <w:pPr>
        <w:pStyle w:val="a7"/>
        <w:spacing w:before="61" w:line="360" w:lineRule="auto"/>
        <w:ind w:right="334" w:firstLine="0"/>
        <w:rPr>
          <w:sz w:val="24"/>
          <w:szCs w:val="24"/>
        </w:rPr>
      </w:pPr>
      <w:r w:rsidRPr="00073290">
        <w:rPr>
          <w:sz w:val="24"/>
          <w:szCs w:val="24"/>
        </w:rPr>
        <w:t>народы.НародыПоволжьяпослеприсоединениякРоссии.Служилыетатары.Сосуществование религий в Российском государстве. Русская православная церковь.Мусульманскоедуховенство.</w:t>
      </w:r>
    </w:p>
    <w:p w:rsidR="00C54E32" w:rsidRPr="00073290" w:rsidRDefault="00C54E32" w:rsidP="00C54E32">
      <w:pPr>
        <w:pStyle w:val="a7"/>
        <w:spacing w:line="360" w:lineRule="auto"/>
        <w:ind w:right="334"/>
        <w:rPr>
          <w:sz w:val="24"/>
          <w:szCs w:val="24"/>
        </w:rPr>
      </w:pPr>
      <w:r w:rsidRPr="00073290">
        <w:rPr>
          <w:sz w:val="24"/>
          <w:szCs w:val="24"/>
        </w:rPr>
        <w:t>Опричнина, дискуссия о её причинах и характере. Опричный террор. РазгромНовгорода и Пскова. Московские казни 1570 г. Результаты и последствия опричнины.ПротиворечивостьличностиИванаГрозного.Результатыиценапреобразований.</w:t>
      </w:r>
    </w:p>
    <w:p w:rsidR="00C54E32" w:rsidRPr="00073290" w:rsidRDefault="00C54E32" w:rsidP="00C54E32">
      <w:pPr>
        <w:pStyle w:val="a3"/>
        <w:widowControl w:val="0"/>
        <w:numPr>
          <w:ilvl w:val="5"/>
          <w:numId w:val="2"/>
        </w:numPr>
        <w:tabs>
          <w:tab w:val="left" w:pos="2586"/>
        </w:tabs>
        <w:autoSpaceDE w:val="0"/>
        <w:autoSpaceDN w:val="0"/>
        <w:spacing w:line="360" w:lineRule="auto"/>
        <w:ind w:right="335" w:firstLine="708"/>
        <w:contextualSpacing w:val="0"/>
        <w:jc w:val="both"/>
      </w:pPr>
      <w:r w:rsidRPr="00073290">
        <w:t>Россияв концеXVI в. Царь ФёдорИванович. Борьба за властьвбоярскомокружении.ПравлениеБорисаГодунова.Учреждениепатриаршества.ТявзинскиймирныйдоговорсоШвецией:восстановлениепозицийРоссиивПрибалтике.ПротивостояниесКрымскимханством.Строительствороссийскихкрепостейизасечныхчерт.Продолжениезакрепощениякрестьянства:Указоб</w:t>
      </w:r>
    </w:p>
    <w:p w:rsidR="00C54E32" w:rsidRPr="00073290" w:rsidRDefault="00C54E32" w:rsidP="00C54E32">
      <w:pPr>
        <w:pStyle w:val="a7"/>
        <w:ind w:firstLine="0"/>
        <w:rPr>
          <w:sz w:val="24"/>
          <w:szCs w:val="24"/>
        </w:rPr>
      </w:pPr>
      <w:r w:rsidRPr="00073290">
        <w:rPr>
          <w:sz w:val="24"/>
          <w:szCs w:val="24"/>
        </w:rPr>
        <w:t>«урочныхлетах».ПресечениецарскойдинастииРюриковичей.</w:t>
      </w:r>
    </w:p>
    <w:p w:rsidR="00C54E32" w:rsidRPr="00073290" w:rsidRDefault="00C54E32" w:rsidP="00C54E32">
      <w:pPr>
        <w:pStyle w:val="a3"/>
        <w:widowControl w:val="0"/>
        <w:numPr>
          <w:ilvl w:val="4"/>
          <w:numId w:val="2"/>
        </w:numPr>
        <w:tabs>
          <w:tab w:val="left" w:pos="2374"/>
        </w:tabs>
        <w:autoSpaceDE w:val="0"/>
        <w:autoSpaceDN w:val="0"/>
        <w:spacing w:before="161"/>
        <w:contextualSpacing w:val="0"/>
        <w:jc w:val="both"/>
      </w:pPr>
      <w:r w:rsidRPr="00073290">
        <w:t>СмутавРоссии.</w:t>
      </w:r>
    </w:p>
    <w:p w:rsidR="00C54E32" w:rsidRPr="00073290" w:rsidRDefault="00C54E32" w:rsidP="00C54E32">
      <w:pPr>
        <w:pStyle w:val="a3"/>
        <w:widowControl w:val="0"/>
        <w:numPr>
          <w:ilvl w:val="5"/>
          <w:numId w:val="2"/>
        </w:numPr>
        <w:tabs>
          <w:tab w:val="left" w:pos="2586"/>
        </w:tabs>
        <w:autoSpaceDE w:val="0"/>
        <w:autoSpaceDN w:val="0"/>
        <w:spacing w:before="162" w:line="360" w:lineRule="auto"/>
        <w:ind w:right="336" w:firstLine="708"/>
        <w:contextualSpacing w:val="0"/>
        <w:jc w:val="both"/>
      </w:pPr>
      <w:r w:rsidRPr="00073290">
        <w:t>НаканунеСмуты.Династическийкризис. Земский собор</w:t>
      </w:r>
      <w:r w:rsidRPr="00073290">
        <w:rPr>
          <w:position w:val="1"/>
        </w:rPr>
        <w:t>1598 г. и</w:t>
      </w:r>
      <w:r w:rsidRPr="00073290">
        <w:t>избраниенацарствоБорисаГодунова.ПолитикаБорисаГодуновавотношениибоярства.Голод 1601-1603гг.иобострениесоциально-экономическогокризиса.</w:t>
      </w:r>
    </w:p>
    <w:p w:rsidR="00C54E32" w:rsidRPr="00073290" w:rsidRDefault="00C54E32" w:rsidP="00C54E32">
      <w:pPr>
        <w:pStyle w:val="a3"/>
        <w:widowControl w:val="0"/>
        <w:numPr>
          <w:ilvl w:val="5"/>
          <w:numId w:val="2"/>
        </w:numPr>
        <w:tabs>
          <w:tab w:val="left" w:pos="2586"/>
        </w:tabs>
        <w:autoSpaceDE w:val="0"/>
        <w:autoSpaceDN w:val="0"/>
        <w:spacing w:line="360" w:lineRule="auto"/>
        <w:ind w:right="337" w:firstLine="708"/>
        <w:contextualSpacing w:val="0"/>
        <w:jc w:val="both"/>
      </w:pPr>
      <w:r w:rsidRPr="00073290">
        <w:rPr>
          <w:position w:val="1"/>
        </w:rPr>
        <w:t>СмутноевремяначалаXVIIв.Дискуссияоегопричинах.</w:t>
      </w:r>
      <w:r w:rsidRPr="00073290">
        <w:t>Самозванцы и самозванство. Личность ЛжедмитрияI и его политика. Восстание 1606г.и убийство самозванца.</w:t>
      </w:r>
    </w:p>
    <w:p w:rsidR="00C54E32" w:rsidRPr="00073290" w:rsidRDefault="00C54E32" w:rsidP="00C54E32">
      <w:pPr>
        <w:pStyle w:val="a7"/>
        <w:spacing w:line="360" w:lineRule="auto"/>
        <w:ind w:right="335"/>
        <w:rPr>
          <w:sz w:val="24"/>
          <w:szCs w:val="24"/>
        </w:rPr>
      </w:pPr>
      <w:r w:rsidRPr="00073290">
        <w:rPr>
          <w:sz w:val="24"/>
          <w:szCs w:val="24"/>
        </w:rPr>
        <w:t>ЦарьВасилийШуйский.ВосстаниеИванаБолотникова.Перерастаниевнутреннего кризиса в гражданскую войну. Лжедмитрий II. Вторжение на территориюРоссиипольско-литовскихотрядов.ТушинскийлагерьсамозванцаподМосквой.ОборонаТроице-Сергиевамонастыря.ВыборгскийдоговормеждуРоссиейиШвецией.ПоходвойскаМ.В.Скопина-ШуйскогоиЯ.-П.Делагардиираспадтушинского лагеря. Открытое вступление Речи Посполитой в войну против России.ОборонаСмоленска.</w:t>
      </w:r>
    </w:p>
    <w:p w:rsidR="00C54E32" w:rsidRPr="00073290" w:rsidRDefault="00C54E32" w:rsidP="00C54E32">
      <w:pPr>
        <w:pStyle w:val="a7"/>
        <w:spacing w:before="1" w:line="360" w:lineRule="auto"/>
        <w:ind w:right="335"/>
        <w:rPr>
          <w:sz w:val="24"/>
          <w:szCs w:val="24"/>
        </w:rPr>
      </w:pPr>
      <w:r w:rsidRPr="00073290">
        <w:rPr>
          <w:sz w:val="24"/>
          <w:szCs w:val="24"/>
        </w:rPr>
        <w:t xml:space="preserve">Свержение Василия Шуйского и переход власти к Семибоярщине. Договор обизбрании на </w:t>
      </w:r>
      <w:r w:rsidRPr="00073290">
        <w:rPr>
          <w:sz w:val="24"/>
          <w:szCs w:val="24"/>
        </w:rPr>
        <w:lastRenderedPageBreak/>
        <w:t>престол польского принца Владислава и вступление польско-литовскогогарнизонавМоскву.Подъёмнационально-освободительногодвижения.ПатриархГермоген. Московское восстание 1611 г. и сожжение города оккупантами. Первое ивтороеземскиеополчения.ЗахватНовгородашведскимивойсками.«Советвсея</w:t>
      </w:r>
    </w:p>
    <w:p w:rsidR="00C54E32" w:rsidRPr="00073290" w:rsidRDefault="00C54E32" w:rsidP="00C54E32">
      <w:pPr>
        <w:spacing w:line="360" w:lineRule="auto"/>
        <w:rPr>
          <w:sz w:val="24"/>
          <w:szCs w:val="24"/>
        </w:rPr>
        <w:sectPr w:rsidR="00C54E32" w:rsidRPr="00073290">
          <w:pgSz w:w="11910" w:h="16840"/>
          <w:pgMar w:top="340" w:right="360" w:bottom="280" w:left="180" w:header="720" w:footer="720" w:gutter="0"/>
          <w:cols w:space="720"/>
        </w:sectPr>
      </w:pPr>
    </w:p>
    <w:p w:rsidR="00C54E32" w:rsidRPr="00073290" w:rsidRDefault="00C54E32" w:rsidP="00C54E32">
      <w:pPr>
        <w:pStyle w:val="a7"/>
        <w:spacing w:before="61"/>
        <w:ind w:firstLine="0"/>
        <w:rPr>
          <w:sz w:val="24"/>
          <w:szCs w:val="24"/>
        </w:rPr>
      </w:pPr>
      <w:r w:rsidRPr="00073290">
        <w:rPr>
          <w:sz w:val="24"/>
          <w:szCs w:val="24"/>
        </w:rPr>
        <w:lastRenderedPageBreak/>
        <w:t>земли».ОсвобождениеМосквыв1612г.</w:t>
      </w:r>
    </w:p>
    <w:p w:rsidR="00C54E32" w:rsidRPr="00073290" w:rsidRDefault="00C54E32" w:rsidP="00C54E32">
      <w:pPr>
        <w:pStyle w:val="a3"/>
        <w:widowControl w:val="0"/>
        <w:numPr>
          <w:ilvl w:val="5"/>
          <w:numId w:val="2"/>
        </w:numPr>
        <w:tabs>
          <w:tab w:val="left" w:pos="2586"/>
        </w:tabs>
        <w:autoSpaceDE w:val="0"/>
        <w:autoSpaceDN w:val="0"/>
        <w:spacing w:before="161" w:line="360" w:lineRule="auto"/>
        <w:ind w:right="334" w:firstLine="708"/>
        <w:contextualSpacing w:val="0"/>
        <w:jc w:val="both"/>
      </w:pPr>
      <w:r w:rsidRPr="00073290">
        <w:rPr>
          <w:position w:val="1"/>
        </w:rPr>
        <w:t>Окончание Смуты. Земский собор 1613 г. и его роль в укреплении</w:t>
      </w:r>
      <w:r w:rsidRPr="00073290">
        <w:t>государственности. Избрание на царство Михаила Фёдоровича Романова. Борьбасказачьими выступлениями против центральной власти. Столбовский мир со Швецией:утрата выхода к Балтийскому морю. Продолжение войны с Речью Посполитой. ПоходпринцаВладиславанаМоскву.ЗаключениеДеулинскогоперемириясРечьюПосполитой.Итогии последствия Смутного времени.</w:t>
      </w:r>
    </w:p>
    <w:p w:rsidR="00C54E32" w:rsidRPr="00073290" w:rsidRDefault="00C54E32" w:rsidP="00C54E32">
      <w:pPr>
        <w:pStyle w:val="a3"/>
        <w:widowControl w:val="0"/>
        <w:numPr>
          <w:ilvl w:val="4"/>
          <w:numId w:val="2"/>
        </w:numPr>
        <w:tabs>
          <w:tab w:val="left" w:pos="2374"/>
        </w:tabs>
        <w:autoSpaceDE w:val="0"/>
        <w:autoSpaceDN w:val="0"/>
        <w:spacing w:line="321" w:lineRule="exact"/>
        <w:contextualSpacing w:val="0"/>
        <w:jc w:val="both"/>
      </w:pPr>
      <w:r w:rsidRPr="00073290">
        <w:t>РоссиявXVIIв.</w:t>
      </w:r>
    </w:p>
    <w:p w:rsidR="00C54E32" w:rsidRPr="00073290" w:rsidRDefault="00C54E32" w:rsidP="00C54E32">
      <w:pPr>
        <w:pStyle w:val="a3"/>
        <w:widowControl w:val="0"/>
        <w:numPr>
          <w:ilvl w:val="5"/>
          <w:numId w:val="2"/>
        </w:numPr>
        <w:tabs>
          <w:tab w:val="left" w:pos="2586"/>
        </w:tabs>
        <w:autoSpaceDE w:val="0"/>
        <w:autoSpaceDN w:val="0"/>
        <w:spacing w:before="162" w:line="360" w:lineRule="auto"/>
        <w:ind w:right="337" w:firstLine="708"/>
        <w:contextualSpacing w:val="0"/>
        <w:jc w:val="both"/>
      </w:pPr>
      <w:r w:rsidRPr="00073290">
        <w:t>Россия при первых Романовых. Царствование Михаила Фёдоровича.Восстановлениеэкономическогопотенциаластраны.Продолжениезакрепощениякрестьян.Земскиесоборы.РольпатриархаФиларетавуправлениигосударством.</w:t>
      </w:r>
    </w:p>
    <w:p w:rsidR="00C54E32" w:rsidRPr="00073290" w:rsidRDefault="00C54E32" w:rsidP="00C54E32">
      <w:pPr>
        <w:pStyle w:val="a7"/>
        <w:spacing w:line="360" w:lineRule="auto"/>
        <w:ind w:right="335"/>
        <w:rPr>
          <w:sz w:val="24"/>
          <w:szCs w:val="24"/>
        </w:rPr>
      </w:pPr>
      <w:r w:rsidRPr="00073290">
        <w:rPr>
          <w:sz w:val="24"/>
          <w:szCs w:val="24"/>
        </w:rPr>
        <w:t>ЦарьАлексейМихайлович.Укреплениесамодержавия.ОслаблениеролиБоярскойдумывуправлениигосударством.Развитиеприказногостроя.ПриказТайных дел. Усиление воеводской власти в уездах и постепенная ликвидация земскогосамоуправления.ЗатуханиедеятельностиЗемскихсоборов.ПравительствоБ.И.МорозоваиИ.Д.Милославского:итогиегодеятельности.ПатриархНикон,егоконфликт с царской властью. Раскол в Церкви. Протопоп Аввакум, формированиерелигиознойтрадициистарообрядчества.ЦарьФедорАлексеевич.Отменаместничества.Налоговая (податная) реформа.</w:t>
      </w:r>
    </w:p>
    <w:p w:rsidR="00C54E32" w:rsidRPr="00073290" w:rsidRDefault="00C54E32" w:rsidP="00C54E32">
      <w:pPr>
        <w:pStyle w:val="a3"/>
        <w:widowControl w:val="0"/>
        <w:numPr>
          <w:ilvl w:val="5"/>
          <w:numId w:val="2"/>
        </w:numPr>
        <w:tabs>
          <w:tab w:val="left" w:pos="2586"/>
        </w:tabs>
        <w:autoSpaceDE w:val="0"/>
        <w:autoSpaceDN w:val="0"/>
        <w:spacing w:line="360" w:lineRule="auto"/>
        <w:ind w:right="336" w:firstLine="708"/>
        <w:contextualSpacing w:val="0"/>
        <w:jc w:val="both"/>
      </w:pPr>
      <w:r w:rsidRPr="00073290">
        <w:t>ЭкономическоеразвитиеРоссиивXVIIв.Первыемануфактуры.Ярмарки.Укреплениевнутреннихторговыхсвязейиразвитиехозяйственнойспециализации регионов Российского государства. Торговый и Новоторговый уставы.Торговляс европейскими странами и Востоком.</w:t>
      </w:r>
    </w:p>
    <w:p w:rsidR="00C54E32" w:rsidRPr="00073290" w:rsidRDefault="00C54E32" w:rsidP="00C54E32">
      <w:pPr>
        <w:pStyle w:val="a3"/>
        <w:widowControl w:val="0"/>
        <w:numPr>
          <w:ilvl w:val="5"/>
          <w:numId w:val="2"/>
        </w:numPr>
        <w:tabs>
          <w:tab w:val="left" w:pos="2586"/>
        </w:tabs>
        <w:autoSpaceDE w:val="0"/>
        <w:autoSpaceDN w:val="0"/>
        <w:spacing w:line="360" w:lineRule="auto"/>
        <w:ind w:right="335" w:firstLine="708"/>
        <w:contextualSpacing w:val="0"/>
        <w:jc w:val="both"/>
      </w:pPr>
      <w:r w:rsidRPr="00073290">
        <w:t>Социальнаяструктурароссийскогообщества.Государевдвор,служилыйгород,духовенство,торговыелюди,посадскоенаселение,стрельцы,служилые иноземцы, казаки, крестьяне, холопы. Русская деревня в XVII в. ГородскиевосстаниясерединыXVIIв.СолянойбунтвМоскве.Псковско-Новгородскоевосстание. Соборное уложение 1649 г. Завершение оформления крепостного права итерритория его распространения. Денежная реформа 1654 г. Медный бунт. Побегикрестьян на Дони вСибирь.ВосстаниеСтепанаРазина.</w:t>
      </w:r>
    </w:p>
    <w:p w:rsidR="00C54E32" w:rsidRPr="00073290" w:rsidRDefault="00C54E32" w:rsidP="00C54E32">
      <w:pPr>
        <w:pStyle w:val="a3"/>
        <w:widowControl w:val="0"/>
        <w:numPr>
          <w:ilvl w:val="5"/>
          <w:numId w:val="2"/>
        </w:numPr>
        <w:tabs>
          <w:tab w:val="left" w:pos="2586"/>
        </w:tabs>
        <w:autoSpaceDE w:val="0"/>
        <w:autoSpaceDN w:val="0"/>
        <w:spacing w:before="2"/>
        <w:ind w:left="2585" w:hanging="1333"/>
        <w:contextualSpacing w:val="0"/>
        <w:jc w:val="both"/>
      </w:pPr>
      <w:r w:rsidRPr="00073290">
        <w:t>ВнешняяполитикаРоссиивXVIIв.Возобновлениедипломатических</w:t>
      </w:r>
    </w:p>
    <w:p w:rsidR="00C54E32" w:rsidRPr="00073290" w:rsidRDefault="00C54E32" w:rsidP="00C54E32">
      <w:pPr>
        <w:pStyle w:val="a7"/>
        <w:spacing w:before="240"/>
        <w:ind w:firstLine="540"/>
        <w:rPr>
          <w:sz w:val="24"/>
          <w:szCs w:val="24"/>
        </w:rPr>
      </w:pPr>
      <w:r w:rsidRPr="00073290">
        <w:rPr>
          <w:sz w:val="24"/>
          <w:szCs w:val="24"/>
        </w:rPr>
        <w:t xml:space="preserve">контактов со странами Европы и Азии после Смуты. Смоленская война. </w:t>
      </w:r>
      <w:r w:rsidRPr="00073290">
        <w:rPr>
          <w:sz w:val="24"/>
          <w:szCs w:val="24"/>
        </w:rPr>
        <w:lastRenderedPageBreak/>
        <w:t>Поляновскиймир.КонтактысправославнымнаселениемРечиПосполитой</w:t>
      </w:r>
      <w:r>
        <w:rPr>
          <w:sz w:val="24"/>
          <w:szCs w:val="24"/>
        </w:rPr>
        <w:t>:</w:t>
      </w:r>
    </w:p>
    <w:p w:rsidR="00C54E32" w:rsidRDefault="00C54E32" w:rsidP="00C54E32">
      <w:pPr>
        <w:pStyle w:val="ConsPlusNormal"/>
        <w:spacing w:before="240"/>
        <w:jc w:val="both"/>
      </w:pPr>
      <w:r w:rsidRPr="00073290">
        <w:t xml:space="preserve"> противодействие полонизации, распространению католичества. Контакты с Запорожской Сечью.</w:t>
      </w:r>
      <w:r>
        <w:t xml:space="preserve">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C54E32" w:rsidRDefault="00C54E32" w:rsidP="00C54E32">
      <w:pPr>
        <w:pStyle w:val="ConsPlusNormal"/>
        <w:spacing w:before="240"/>
        <w:ind w:firstLine="540"/>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54E32" w:rsidRDefault="00C54E32" w:rsidP="00C54E32">
      <w:pPr>
        <w:pStyle w:val="ConsPlusNormal"/>
        <w:spacing w:before="240"/>
        <w:ind w:firstLine="540"/>
        <w:jc w:val="both"/>
      </w:pPr>
      <w:r>
        <w:t>24.5.2.3.5.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54E32" w:rsidRDefault="00C54E32" w:rsidP="00C54E32">
      <w:pPr>
        <w:pStyle w:val="ConsPlusNormal"/>
        <w:spacing w:before="240"/>
        <w:ind w:firstLine="540"/>
        <w:jc w:val="both"/>
      </w:pPr>
      <w:r>
        <w:t>24.5.2.4. Культурное пространство XVI - XVII вв.</w:t>
      </w:r>
    </w:p>
    <w:p w:rsidR="00C54E32" w:rsidRDefault="00C54E32" w:rsidP="00C54E32">
      <w:pPr>
        <w:pStyle w:val="ConsPlusNormal"/>
        <w:spacing w:before="240"/>
        <w:ind w:firstLine="540"/>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54E32" w:rsidRDefault="00C54E32" w:rsidP="00C54E32">
      <w:pPr>
        <w:pStyle w:val="ConsPlusNormal"/>
        <w:spacing w:before="240"/>
        <w:ind w:firstLine="540"/>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54E32" w:rsidRDefault="00C54E32" w:rsidP="00C54E32">
      <w:pPr>
        <w:pStyle w:val="ConsPlusNormal"/>
        <w:spacing w:before="240"/>
        <w:ind w:firstLine="540"/>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54E32" w:rsidRDefault="00C54E32" w:rsidP="00C54E32">
      <w:pPr>
        <w:pStyle w:val="ConsPlusNormal"/>
        <w:spacing w:before="240"/>
        <w:ind w:firstLine="540"/>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54E32" w:rsidRDefault="00C54E32" w:rsidP="00C54E32">
      <w:pPr>
        <w:pStyle w:val="ConsPlusNormal"/>
        <w:spacing w:before="240"/>
        <w:ind w:firstLine="540"/>
        <w:jc w:val="both"/>
      </w:pPr>
      <w:r>
        <w:t>24.5.2.5. Наш край в XVI - XVII вв.</w:t>
      </w:r>
    </w:p>
    <w:p w:rsidR="00C54E32" w:rsidRDefault="00C54E32" w:rsidP="00C54E32">
      <w:pPr>
        <w:pStyle w:val="ConsPlusNormal"/>
        <w:spacing w:before="240"/>
        <w:ind w:firstLine="540"/>
        <w:jc w:val="both"/>
      </w:pPr>
      <w:r>
        <w:t>24.5.2.6. Обобщение.</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24.6. Содержание обучения в 8 классе.</w:t>
      </w:r>
    </w:p>
    <w:p w:rsidR="00C54E32" w:rsidRDefault="00C54E32" w:rsidP="00C54E32">
      <w:pPr>
        <w:pStyle w:val="ConsPlusNormal"/>
        <w:spacing w:before="240"/>
        <w:ind w:firstLine="540"/>
        <w:jc w:val="both"/>
      </w:pPr>
      <w:r>
        <w:t>24.6.1. Всеобщая история. История Нового времени. XVIII в.</w:t>
      </w:r>
    </w:p>
    <w:p w:rsidR="00C54E32" w:rsidRDefault="00C54E32" w:rsidP="00C54E32">
      <w:pPr>
        <w:pStyle w:val="ConsPlusNormal"/>
        <w:spacing w:before="240"/>
        <w:ind w:firstLine="540"/>
        <w:jc w:val="both"/>
      </w:pPr>
      <w:r>
        <w:t>24.6.1.1. Введение.</w:t>
      </w:r>
    </w:p>
    <w:p w:rsidR="00C54E32" w:rsidRDefault="00C54E32" w:rsidP="00C54E32">
      <w:pPr>
        <w:pStyle w:val="ConsPlusNormal"/>
        <w:spacing w:before="240"/>
        <w:ind w:firstLine="540"/>
        <w:jc w:val="both"/>
      </w:pPr>
      <w:r>
        <w:t>24.6.1.2. Век Просвещения.</w:t>
      </w:r>
    </w:p>
    <w:p w:rsidR="00C54E32" w:rsidRDefault="00C54E32" w:rsidP="00C54E32">
      <w:pPr>
        <w:pStyle w:val="ConsPlusNormal"/>
        <w:spacing w:before="240"/>
        <w:ind w:firstLine="540"/>
        <w:jc w:val="both"/>
      </w:pPr>
      <w:r>
        <w:lastRenderedPageBreak/>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54E32" w:rsidRDefault="00C54E32" w:rsidP="00C54E32">
      <w:pPr>
        <w:pStyle w:val="ConsPlusNormal"/>
        <w:spacing w:before="240"/>
        <w:ind w:firstLine="540"/>
        <w:jc w:val="both"/>
      </w:pPr>
      <w:r>
        <w:t>24.6.1.3. Государства Европы в XVIII в.</w:t>
      </w:r>
    </w:p>
    <w:p w:rsidR="00C54E32" w:rsidRDefault="00C54E32" w:rsidP="00C54E32">
      <w:pPr>
        <w:pStyle w:val="ConsPlusNormal"/>
        <w:spacing w:before="240"/>
        <w:ind w:firstLine="540"/>
        <w:jc w:val="both"/>
      </w:pPr>
      <w:r>
        <w:t>24.6.1.3.1.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54E32" w:rsidRDefault="00C54E32" w:rsidP="00C54E32">
      <w:pPr>
        <w:pStyle w:val="ConsPlusNormal"/>
        <w:spacing w:before="240"/>
        <w:ind w:firstLine="540"/>
        <w:jc w:val="both"/>
      </w:pPr>
      <w:r>
        <w:t>24.6.1.3.2.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54E32" w:rsidRDefault="00C54E32" w:rsidP="00C54E32">
      <w:pPr>
        <w:pStyle w:val="ConsPlusNormal"/>
        <w:spacing w:before="240"/>
        <w:ind w:firstLine="540"/>
        <w:jc w:val="both"/>
      </w:pPr>
      <w:r>
        <w:t>24.6.1.3.3. Франция. Абсолютная монархия: политика сохранения старого порядка. Попытки проведения реформ. Королевская власть и сословия.</w:t>
      </w:r>
    </w:p>
    <w:p w:rsidR="00C54E32" w:rsidRDefault="00C54E32" w:rsidP="00C54E32">
      <w:pPr>
        <w:pStyle w:val="ConsPlusNormal"/>
        <w:spacing w:before="240"/>
        <w:ind w:firstLine="540"/>
        <w:jc w:val="both"/>
      </w:pPr>
      <w:r>
        <w:t>24.6.1.3.4.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54E32" w:rsidRDefault="00C54E32" w:rsidP="00C54E32">
      <w:pPr>
        <w:pStyle w:val="ConsPlusNormal"/>
        <w:spacing w:before="240"/>
        <w:ind w:firstLine="540"/>
        <w:jc w:val="both"/>
      </w:pPr>
      <w:r>
        <w:t>24.6.1.3.5.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54E32" w:rsidRDefault="00C54E32" w:rsidP="00C54E32">
      <w:pPr>
        <w:pStyle w:val="ConsPlusNormal"/>
        <w:spacing w:before="240"/>
        <w:ind w:firstLine="540"/>
        <w:jc w:val="both"/>
      </w:pPr>
      <w:r>
        <w:t>24.6.1.4. Британские колонии в Северной Америке: борьба за независимость. Создание английских колоний на американской земле. Состав европейских</w:t>
      </w:r>
    </w:p>
    <w:p w:rsidR="00C54E32" w:rsidRDefault="00C54E32" w:rsidP="00C54E32">
      <w:pPr>
        <w:pStyle w:val="ConsPlusNormal"/>
        <w:spacing w:before="240"/>
        <w:ind w:firstLine="540"/>
        <w:jc w:val="both"/>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54E32" w:rsidRDefault="00C54E32" w:rsidP="00C54E32">
      <w:pPr>
        <w:pStyle w:val="ConsPlusNormal"/>
        <w:spacing w:before="240"/>
        <w:ind w:firstLine="540"/>
        <w:jc w:val="both"/>
      </w:pPr>
      <w:r>
        <w:t>24.6.1.5. Французская революция конца XVIII в.</w:t>
      </w:r>
    </w:p>
    <w:p w:rsidR="00C54E32" w:rsidRDefault="00C54E32" w:rsidP="00C54E32">
      <w:pPr>
        <w:pStyle w:val="ConsPlusNormal"/>
        <w:spacing w:before="240"/>
        <w:ind w:firstLine="540"/>
        <w:jc w:val="both"/>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r>
        <w:lastRenderedPageBreak/>
        <w:t>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C54E32" w:rsidRDefault="00C54E32" w:rsidP="00C54E32">
      <w:pPr>
        <w:pStyle w:val="ConsPlusNormal"/>
        <w:spacing w:before="240"/>
        <w:ind w:firstLine="540"/>
        <w:jc w:val="both"/>
      </w:pPr>
      <w:r>
        <w:t>24.6.1.6. Европейская культура в XVIII в.</w:t>
      </w:r>
    </w:p>
    <w:p w:rsidR="00C54E32" w:rsidRDefault="00C54E32" w:rsidP="00C54E32">
      <w:pPr>
        <w:pStyle w:val="ConsPlusNormal"/>
        <w:spacing w:before="240"/>
        <w:ind w:firstLine="540"/>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54E32" w:rsidRDefault="00C54E32" w:rsidP="00C54E32">
      <w:pPr>
        <w:pStyle w:val="ConsPlusNormal"/>
        <w:spacing w:before="240"/>
        <w:ind w:firstLine="540"/>
        <w:jc w:val="both"/>
      </w:pPr>
      <w:r>
        <w:t>24.6.1.7. Международные отношения в XVIII в.</w:t>
      </w:r>
    </w:p>
    <w:p w:rsidR="00C54E32" w:rsidRDefault="00C54E32" w:rsidP="00C54E32">
      <w:pPr>
        <w:pStyle w:val="ConsPlusNormal"/>
        <w:spacing w:before="240"/>
        <w:ind w:firstLine="540"/>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C54E32" w:rsidRDefault="00C54E32" w:rsidP="00C54E32">
      <w:pPr>
        <w:pStyle w:val="ConsPlusNormal"/>
        <w:spacing w:before="240"/>
        <w:ind w:firstLine="540"/>
        <w:jc w:val="both"/>
      </w:pPr>
      <w:r>
        <w:t>24.6.1.8. Страны Востока в XVIII в.</w:t>
      </w:r>
    </w:p>
    <w:p w:rsidR="00C54E32" w:rsidRDefault="00C54E32" w:rsidP="00C54E32">
      <w:pPr>
        <w:pStyle w:val="ConsPlusNormal"/>
        <w:spacing w:before="240"/>
        <w:ind w:firstLine="540"/>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C54E32" w:rsidRDefault="00C54E32" w:rsidP="00C54E32">
      <w:pPr>
        <w:pStyle w:val="ConsPlusNormal"/>
        <w:spacing w:before="240"/>
        <w:ind w:firstLine="540"/>
        <w:jc w:val="both"/>
      </w:pPr>
      <w:r>
        <w:t>24.6.1.9. Обобщение. Историческое и культурное наследие XVIII в.</w:t>
      </w:r>
    </w:p>
    <w:p w:rsidR="00C54E32" w:rsidRDefault="00C54E32" w:rsidP="00C54E32">
      <w:pPr>
        <w:pStyle w:val="ConsPlusNormal"/>
        <w:spacing w:before="240"/>
        <w:ind w:firstLine="540"/>
        <w:jc w:val="both"/>
      </w:pPr>
      <w:r>
        <w:t>24.6.2. История России. Россия в конце XVII - XVIII в.: от царства к империи.</w:t>
      </w:r>
    </w:p>
    <w:p w:rsidR="00C54E32" w:rsidRDefault="00C54E32" w:rsidP="00C54E32">
      <w:pPr>
        <w:pStyle w:val="ConsPlusNormal"/>
        <w:spacing w:before="240"/>
        <w:ind w:firstLine="540"/>
        <w:jc w:val="both"/>
      </w:pPr>
      <w:r>
        <w:t>24.6.2.1. Введение.</w:t>
      </w:r>
    </w:p>
    <w:p w:rsidR="00C54E32" w:rsidRDefault="00C54E32" w:rsidP="00C54E32">
      <w:pPr>
        <w:pStyle w:val="ConsPlusNormal"/>
        <w:spacing w:before="240"/>
        <w:ind w:firstLine="540"/>
        <w:jc w:val="both"/>
      </w:pPr>
      <w:r>
        <w:t>24.6.2.2. Россия в эпоху преобразований Петра I.</w:t>
      </w:r>
    </w:p>
    <w:p w:rsidR="00C54E32" w:rsidRDefault="00C54E32" w:rsidP="00C54E32">
      <w:pPr>
        <w:pStyle w:val="ConsPlusNormal"/>
        <w:spacing w:before="240"/>
        <w:ind w:firstLine="540"/>
        <w:jc w:val="both"/>
      </w:pPr>
      <w:r>
        <w:t>24.6.2.2.1.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54E32" w:rsidRDefault="00C54E32" w:rsidP="00C54E32">
      <w:pPr>
        <w:pStyle w:val="ConsPlusNormal"/>
        <w:spacing w:before="240"/>
        <w:ind w:firstLine="540"/>
        <w:jc w:val="both"/>
      </w:pPr>
      <w:r>
        <w:t>24.6.2.2.2.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54E32" w:rsidRDefault="00C54E32" w:rsidP="00C54E32">
      <w:pPr>
        <w:pStyle w:val="ConsPlusNormal"/>
        <w:spacing w:before="240"/>
        <w:ind w:firstLine="540"/>
        <w:jc w:val="both"/>
      </w:pPr>
      <w:r>
        <w:lastRenderedPageBreak/>
        <w:t>24.6.2.2.3.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54E32" w:rsidRDefault="00C54E32" w:rsidP="00C54E32">
      <w:pPr>
        <w:pStyle w:val="ConsPlusNormal"/>
        <w:spacing w:before="240"/>
        <w:ind w:firstLine="540"/>
        <w:jc w:val="both"/>
      </w:pPr>
      <w:r>
        <w:t>24.6.2.2.4.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54E32" w:rsidRDefault="00C54E32" w:rsidP="00C54E32">
      <w:pPr>
        <w:pStyle w:val="ConsPlusNormal"/>
        <w:spacing w:before="240"/>
        <w:ind w:firstLine="540"/>
        <w:jc w:val="both"/>
      </w:pPr>
      <w:r>
        <w:t>Первые гвардейские полки. Создание регулярной армии, военного флота. Рекрутские наборы.</w:t>
      </w:r>
    </w:p>
    <w:p w:rsidR="00C54E32" w:rsidRDefault="00C54E32" w:rsidP="00C54E32">
      <w:pPr>
        <w:pStyle w:val="ConsPlusNormal"/>
        <w:spacing w:before="240"/>
        <w:ind w:firstLine="540"/>
        <w:jc w:val="both"/>
      </w:pPr>
      <w:r>
        <w:t>24.6.2.2.5. Церковная реформа. Упразднение патриаршества, учреждение Синода. Положение инославных конфессий.</w:t>
      </w:r>
    </w:p>
    <w:p w:rsidR="00C54E32" w:rsidRDefault="00C54E32" w:rsidP="00C54E32">
      <w:pPr>
        <w:pStyle w:val="ConsPlusNormal"/>
        <w:spacing w:before="240"/>
        <w:ind w:firstLine="540"/>
        <w:jc w:val="both"/>
      </w:pPr>
      <w:r>
        <w:t>24.6.2.2.6. Оппозиция реформам Петра I. Социальные движения в первой четверти XVIII в. Восстания в Астрахани, Башкирии, на Дону. Дело царевича Алексея.</w:t>
      </w:r>
    </w:p>
    <w:p w:rsidR="00C54E32" w:rsidRDefault="00C54E32" w:rsidP="00C54E32">
      <w:pPr>
        <w:pStyle w:val="ConsPlusNormal"/>
        <w:spacing w:before="240"/>
        <w:ind w:firstLine="540"/>
        <w:jc w:val="both"/>
      </w:pPr>
      <w:r>
        <w:t>24.6.2.2.7.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C54E32" w:rsidRDefault="00C54E32" w:rsidP="00C54E32">
      <w:pPr>
        <w:pStyle w:val="ConsPlusNormal"/>
        <w:spacing w:before="240"/>
        <w:ind w:firstLine="540"/>
        <w:jc w:val="both"/>
      </w:pPr>
      <w:r>
        <w:t>24.6.2.2.8.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54E32" w:rsidRDefault="00C54E32" w:rsidP="00C54E32">
      <w:pPr>
        <w:pStyle w:val="ConsPlusNormal"/>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54E32" w:rsidRDefault="00C54E32" w:rsidP="00C54E32">
      <w:pPr>
        <w:pStyle w:val="ConsPlusNormal"/>
        <w:spacing w:before="240"/>
        <w:ind w:firstLine="540"/>
        <w:jc w:val="both"/>
      </w:pPr>
      <w:r>
        <w:t>Итоги, последствия и значение петровских преобразований. Образ Петра I в русской культуре.</w:t>
      </w:r>
    </w:p>
    <w:p w:rsidR="00C54E32" w:rsidRDefault="00C54E32" w:rsidP="00C54E32">
      <w:pPr>
        <w:pStyle w:val="ConsPlusNormal"/>
        <w:spacing w:before="240"/>
        <w:ind w:firstLine="540"/>
        <w:jc w:val="both"/>
      </w:pPr>
      <w:r>
        <w:t>24.6.2.3. Россия после Петра I. Дворцовые перевороты.</w:t>
      </w:r>
    </w:p>
    <w:p w:rsidR="00C54E32" w:rsidRDefault="00C54E32" w:rsidP="00C54E32">
      <w:pPr>
        <w:pStyle w:val="ConsPlusNormal"/>
        <w:spacing w:before="240"/>
        <w:ind w:firstLine="540"/>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54E32" w:rsidRDefault="00C54E32" w:rsidP="00C54E32">
      <w:pPr>
        <w:pStyle w:val="ConsPlusNormal"/>
        <w:spacing w:before="240"/>
        <w:ind w:firstLine="540"/>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54E32" w:rsidRDefault="00C54E32" w:rsidP="00C54E32">
      <w:pPr>
        <w:pStyle w:val="ConsPlusNormal"/>
        <w:spacing w:before="240"/>
        <w:ind w:firstLine="540"/>
        <w:jc w:val="both"/>
      </w:pPr>
      <w:r>
        <w:lastRenderedPageBreak/>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C54E32" w:rsidRDefault="00C54E32" w:rsidP="00C54E32">
      <w:pPr>
        <w:pStyle w:val="ConsPlusNormal"/>
        <w:spacing w:before="240"/>
        <w:ind w:firstLine="540"/>
        <w:jc w:val="both"/>
      </w:pPr>
      <w:r>
        <w:t>Петр III. Манифест о вольности дворянства. Причины переворота 28 июня 1762 г.</w:t>
      </w:r>
    </w:p>
    <w:p w:rsidR="00C54E32" w:rsidRDefault="00C54E32" w:rsidP="00C54E32">
      <w:pPr>
        <w:pStyle w:val="ConsPlusNormal"/>
        <w:spacing w:before="240"/>
        <w:ind w:firstLine="540"/>
        <w:jc w:val="both"/>
      </w:pPr>
      <w:r>
        <w:t>24.6.2.4. Россия в 1760 - 1790-х гг. Правление Екатерины II и Павла I.</w:t>
      </w:r>
    </w:p>
    <w:p w:rsidR="00C54E32" w:rsidRDefault="00C54E32" w:rsidP="00C54E32">
      <w:pPr>
        <w:pStyle w:val="ConsPlusNormal"/>
        <w:spacing w:before="240"/>
        <w:ind w:firstLine="540"/>
        <w:jc w:val="both"/>
      </w:pPr>
      <w:r>
        <w:t>24.6.2.4.1.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54E32" w:rsidRDefault="00C54E32" w:rsidP="00C54E32">
      <w:pPr>
        <w:pStyle w:val="ConsPlusNormal"/>
        <w:spacing w:before="240"/>
        <w:ind w:firstLine="540"/>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54E32" w:rsidRDefault="00C54E32" w:rsidP="00C54E32">
      <w:pPr>
        <w:pStyle w:val="ConsPlusNormal"/>
        <w:spacing w:before="240"/>
        <w:ind w:firstLine="540"/>
        <w:jc w:val="both"/>
      </w:pPr>
      <w:r>
        <w:t>24.6.2.4.2.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54E32" w:rsidRDefault="00C54E32" w:rsidP="00C54E32">
      <w:pPr>
        <w:pStyle w:val="ConsPlusNormal"/>
        <w:spacing w:before="240"/>
        <w:ind w:firstLine="540"/>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54E32" w:rsidRDefault="00C54E32" w:rsidP="00C54E32">
      <w:pPr>
        <w:pStyle w:val="ConsPlusNormal"/>
        <w:spacing w:before="240"/>
        <w:ind w:firstLine="540"/>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54E32" w:rsidRDefault="00C54E32" w:rsidP="00C54E32">
      <w:pPr>
        <w:pStyle w:val="ConsPlusNormal"/>
        <w:spacing w:before="240"/>
        <w:ind w:firstLine="540"/>
        <w:jc w:val="both"/>
      </w:pPr>
      <w:r>
        <w:t>24.6.2.4.3.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54E32" w:rsidRDefault="00C54E32" w:rsidP="00C54E32">
      <w:pPr>
        <w:pStyle w:val="ConsPlusNormal"/>
        <w:spacing w:before="240"/>
        <w:ind w:firstLine="540"/>
        <w:jc w:val="both"/>
      </w:pPr>
      <w:r>
        <w:lastRenderedPageBreak/>
        <w:t>24.6.2.4.4.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C54E32" w:rsidRDefault="00C54E32" w:rsidP="00C54E32">
      <w:pPr>
        <w:pStyle w:val="ConsPlusNormal"/>
        <w:spacing w:before="240"/>
        <w:ind w:firstLine="540"/>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54E32" w:rsidRDefault="00C54E32" w:rsidP="00C54E32">
      <w:pPr>
        <w:pStyle w:val="ConsPlusNormal"/>
        <w:spacing w:before="240"/>
        <w:ind w:firstLine="540"/>
        <w:jc w:val="both"/>
      </w:pPr>
      <w:r>
        <w:t>24.6.2.4.5.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54E32" w:rsidRDefault="00C54E32" w:rsidP="00C54E32">
      <w:pPr>
        <w:pStyle w:val="ConsPlusNormal"/>
        <w:spacing w:before="240"/>
        <w:ind w:firstLine="540"/>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54E32" w:rsidRDefault="00C54E32" w:rsidP="00C54E32">
      <w:pPr>
        <w:pStyle w:val="ConsPlusNormal"/>
        <w:spacing w:before="240"/>
        <w:ind w:firstLine="540"/>
        <w:jc w:val="both"/>
      </w:pPr>
      <w:r>
        <w:t>24.6.2.5. Культурное пространство Российской империи в XVIII в.</w:t>
      </w:r>
    </w:p>
    <w:p w:rsidR="00C54E32" w:rsidRDefault="00C54E32" w:rsidP="00C54E32">
      <w:pPr>
        <w:pStyle w:val="ConsPlusNormal"/>
        <w:spacing w:before="240"/>
        <w:ind w:firstLine="540"/>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54E32" w:rsidRDefault="00C54E32" w:rsidP="00C54E32">
      <w:pPr>
        <w:pStyle w:val="ConsPlusNormal"/>
        <w:spacing w:before="240"/>
        <w:ind w:firstLine="540"/>
        <w:jc w:val="both"/>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54E32" w:rsidRDefault="00C54E32" w:rsidP="00C54E32">
      <w:pPr>
        <w:pStyle w:val="ConsPlusNormal"/>
        <w:spacing w:before="240"/>
        <w:ind w:firstLine="540"/>
        <w:jc w:val="both"/>
      </w:pPr>
      <w:r>
        <w:t>Культура и быт российских сословий. Дворянство: жизнь и быт дворянской усадьбы. Духовенство. Купечество. Крестьянство.</w:t>
      </w:r>
    </w:p>
    <w:p w:rsidR="00C54E32" w:rsidRDefault="00C54E32" w:rsidP="00C54E32">
      <w:pPr>
        <w:pStyle w:val="ConsPlusNormal"/>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54E32" w:rsidRDefault="00C54E32" w:rsidP="00C54E32">
      <w:pPr>
        <w:pStyle w:val="ConsPlusNormal"/>
        <w:spacing w:before="240"/>
        <w:ind w:firstLine="540"/>
        <w:jc w:val="both"/>
      </w:pPr>
      <w:r>
        <w:t xml:space="preserve">Образование в России в XVIII в. Основные педагогические идеи. Воспитание "новой </w:t>
      </w:r>
      <w:r>
        <w:lastRenderedPageBreak/>
        <w:t>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54E32" w:rsidRDefault="00C54E32" w:rsidP="00C54E32">
      <w:pPr>
        <w:pStyle w:val="ConsPlusNormal"/>
        <w:spacing w:before="240"/>
        <w:ind w:firstLine="540"/>
        <w:jc w:val="both"/>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54E32" w:rsidRDefault="00C54E32" w:rsidP="00C54E32">
      <w:pPr>
        <w:pStyle w:val="ConsPlusNormal"/>
        <w:spacing w:before="240"/>
        <w:ind w:firstLine="540"/>
        <w:jc w:val="both"/>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C54E32" w:rsidRDefault="00C54E32" w:rsidP="00C54E32">
      <w:pPr>
        <w:pStyle w:val="ConsPlusNormal"/>
        <w:spacing w:before="240"/>
        <w:ind w:firstLine="540"/>
        <w:jc w:val="both"/>
      </w:pPr>
      <w:r>
        <w:t>24.6.2.6. Наш край в XVIII в.</w:t>
      </w:r>
    </w:p>
    <w:p w:rsidR="00C54E32" w:rsidRDefault="00C54E32" w:rsidP="00C54E32">
      <w:pPr>
        <w:pStyle w:val="ConsPlusNormal"/>
        <w:spacing w:before="240"/>
        <w:ind w:firstLine="540"/>
        <w:jc w:val="both"/>
      </w:pPr>
      <w:r>
        <w:t>24.6.2.7. Обобщение.</w:t>
      </w:r>
    </w:p>
    <w:p w:rsidR="00C54E32" w:rsidRDefault="00C54E32" w:rsidP="00C54E32">
      <w:pPr>
        <w:pStyle w:val="ConsPlusNormal"/>
        <w:jc w:val="both"/>
      </w:pPr>
    </w:p>
    <w:p w:rsidR="00C54E32" w:rsidRDefault="00C54E32" w:rsidP="00C54E32">
      <w:pPr>
        <w:pStyle w:val="ConsPlusTitle"/>
        <w:ind w:firstLine="540"/>
        <w:jc w:val="both"/>
        <w:outlineLvl w:val="3"/>
      </w:pPr>
      <w:r>
        <w:t>24.7. Содержание обучения в 9 классе.</w:t>
      </w:r>
    </w:p>
    <w:p w:rsidR="00C54E32" w:rsidRDefault="00C54E32" w:rsidP="00C54E32">
      <w:pPr>
        <w:pStyle w:val="ConsPlusNormal"/>
        <w:spacing w:before="240"/>
        <w:ind w:firstLine="540"/>
        <w:jc w:val="both"/>
      </w:pPr>
      <w:r>
        <w:t>24.7.1. Всеобщая история. История Нового времени. XIX - начало XX в.</w:t>
      </w:r>
    </w:p>
    <w:p w:rsidR="00C54E32" w:rsidRDefault="00C54E32" w:rsidP="00C54E32">
      <w:pPr>
        <w:pStyle w:val="ConsPlusNormal"/>
        <w:spacing w:before="240"/>
        <w:ind w:firstLine="540"/>
        <w:jc w:val="both"/>
      </w:pPr>
      <w:r>
        <w:t>24.7.1.1. Введение.</w:t>
      </w:r>
    </w:p>
    <w:p w:rsidR="00C54E32" w:rsidRDefault="00C54E32" w:rsidP="00C54E32">
      <w:pPr>
        <w:pStyle w:val="ConsPlusNormal"/>
        <w:spacing w:before="240"/>
        <w:ind w:firstLine="540"/>
        <w:jc w:val="both"/>
      </w:pPr>
      <w:r>
        <w:t>24.7.1.2. Европа в начале XIX в.</w:t>
      </w:r>
    </w:p>
    <w:p w:rsidR="00C54E32" w:rsidRDefault="00C54E32" w:rsidP="00C54E32">
      <w:pPr>
        <w:pStyle w:val="ConsPlusNormal"/>
        <w:spacing w:before="240"/>
        <w:ind w:firstLine="540"/>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54E32" w:rsidRDefault="00C54E32" w:rsidP="00C54E32">
      <w:pPr>
        <w:pStyle w:val="ConsPlusNormal"/>
        <w:spacing w:before="240"/>
        <w:ind w:firstLine="540"/>
        <w:jc w:val="both"/>
      </w:pPr>
      <w:r>
        <w:t>24.7.1.3. Развитие индустриального общества в первой половине XIX в.: экономика, социальные отношения, политические процессы.</w:t>
      </w:r>
    </w:p>
    <w:p w:rsidR="00C54E32" w:rsidRDefault="00C54E32" w:rsidP="00C54E32">
      <w:pPr>
        <w:pStyle w:val="ConsPlusNormal"/>
        <w:spacing w:before="240"/>
        <w:ind w:firstLine="540"/>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54E32" w:rsidRDefault="00C54E32" w:rsidP="00C54E32">
      <w:pPr>
        <w:pStyle w:val="ConsPlusNormal"/>
        <w:spacing w:before="240"/>
        <w:ind w:firstLine="540"/>
        <w:jc w:val="both"/>
      </w:pPr>
      <w:r>
        <w:t>24.7.1.4. Политическое развитие европейских стран в 1815 - 1840-е гг.</w:t>
      </w:r>
    </w:p>
    <w:p w:rsidR="00C54E32" w:rsidRDefault="00C54E32" w:rsidP="00C54E32">
      <w:pPr>
        <w:pStyle w:val="ConsPlusNormal"/>
        <w:spacing w:before="240"/>
        <w:ind w:firstLine="540"/>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C54E32" w:rsidRDefault="00C54E32" w:rsidP="00C54E32">
      <w:pPr>
        <w:pStyle w:val="ConsPlusNormal"/>
        <w:spacing w:before="240"/>
        <w:ind w:firstLine="540"/>
        <w:jc w:val="both"/>
      </w:pPr>
      <w:r>
        <w:t>24.7.1.5. Страны Европы и Северной Америки в середине XIX - начале XX в.</w:t>
      </w:r>
    </w:p>
    <w:p w:rsidR="00C54E32" w:rsidRDefault="00C54E32" w:rsidP="00C54E32">
      <w:pPr>
        <w:pStyle w:val="ConsPlusNormal"/>
        <w:spacing w:before="240"/>
        <w:ind w:firstLine="540"/>
        <w:jc w:val="both"/>
      </w:pPr>
      <w:r>
        <w:t>24.7.1.5.1.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54E32" w:rsidRDefault="00C54E32" w:rsidP="00C54E32">
      <w:pPr>
        <w:pStyle w:val="ConsPlusNormal"/>
        <w:spacing w:before="240"/>
        <w:ind w:firstLine="540"/>
        <w:jc w:val="both"/>
      </w:pPr>
      <w:r>
        <w:lastRenderedPageBreak/>
        <w:t>24.7.1.5.2.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C54E32" w:rsidRDefault="00C54E32" w:rsidP="00C54E32">
      <w:pPr>
        <w:pStyle w:val="ConsPlusNormal"/>
        <w:spacing w:before="240"/>
        <w:ind w:firstLine="540"/>
        <w:jc w:val="both"/>
      </w:pPr>
      <w:r>
        <w:t>24.7.1.5.3. Италия. Подъем борьбы за независимость итальянских земель. К. Кавур, Д. Гарибальди. Образование единого государства. Король Виктор Эммануил II.</w:t>
      </w:r>
    </w:p>
    <w:p w:rsidR="00C54E32" w:rsidRDefault="00C54E32" w:rsidP="00C54E32">
      <w:pPr>
        <w:pStyle w:val="ConsPlusNormal"/>
        <w:spacing w:before="240"/>
        <w:ind w:firstLine="540"/>
        <w:jc w:val="both"/>
      </w:pPr>
      <w:r>
        <w:t>24.7.1.5.4.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54E32" w:rsidRDefault="00C54E32" w:rsidP="00C54E32">
      <w:pPr>
        <w:pStyle w:val="ConsPlusNormal"/>
        <w:spacing w:before="240"/>
        <w:ind w:firstLine="540"/>
        <w:jc w:val="both"/>
      </w:pPr>
      <w:r>
        <w:t>24.7.1.5.5.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C54E32" w:rsidRDefault="00C54E32" w:rsidP="00C54E32">
      <w:pPr>
        <w:pStyle w:val="ConsPlusNormal"/>
        <w:spacing w:before="240"/>
        <w:ind w:firstLine="540"/>
        <w:jc w:val="both"/>
      </w:pPr>
      <w:r>
        <w:t>24.7.1.5.6.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C54E32" w:rsidRDefault="00C54E32" w:rsidP="00C54E32">
      <w:pPr>
        <w:pStyle w:val="ConsPlusNormal"/>
        <w:spacing w:before="240"/>
        <w:ind w:firstLine="540"/>
        <w:jc w:val="both"/>
      </w:pPr>
      <w:r>
        <w:t>24.7.1.5.7. Экономическое и социально-политическое развитие стран Европы и США в конце XIX - начале XX в.</w:t>
      </w:r>
    </w:p>
    <w:p w:rsidR="00C54E32" w:rsidRDefault="00C54E32" w:rsidP="00C54E32">
      <w:pPr>
        <w:pStyle w:val="ConsPlusNormal"/>
        <w:spacing w:before="240"/>
        <w:ind w:firstLine="540"/>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54E32" w:rsidRDefault="00C54E32" w:rsidP="00C54E32">
      <w:pPr>
        <w:pStyle w:val="ConsPlusNormal"/>
        <w:spacing w:before="240"/>
        <w:ind w:firstLine="540"/>
        <w:jc w:val="both"/>
      </w:pPr>
      <w:r>
        <w:t>24.7.1.6. Страны Латинской Америки в XIX - начале XX в.</w:t>
      </w:r>
    </w:p>
    <w:p w:rsidR="00C54E32" w:rsidRDefault="00C54E32" w:rsidP="00C54E32">
      <w:pPr>
        <w:pStyle w:val="ConsPlusNormal"/>
        <w:spacing w:before="240"/>
        <w:ind w:firstLine="540"/>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C54E32" w:rsidRDefault="00C54E32" w:rsidP="00C54E32">
      <w:pPr>
        <w:pStyle w:val="ConsPlusNormal"/>
        <w:spacing w:before="240"/>
        <w:ind w:firstLine="540"/>
        <w:jc w:val="both"/>
      </w:pPr>
      <w:r>
        <w:t>24.7.1.7. Страны Азии в XIX - начале XX в.</w:t>
      </w:r>
    </w:p>
    <w:p w:rsidR="00C54E32" w:rsidRDefault="00C54E32" w:rsidP="00C54E32">
      <w:pPr>
        <w:pStyle w:val="ConsPlusNormal"/>
        <w:spacing w:before="240"/>
        <w:ind w:firstLine="540"/>
        <w:jc w:val="both"/>
      </w:pPr>
      <w:r>
        <w:t>24.7.1.7.1.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54E32" w:rsidRDefault="00C54E32" w:rsidP="00C54E32">
      <w:pPr>
        <w:pStyle w:val="ConsPlusNormal"/>
        <w:spacing w:before="240"/>
        <w:ind w:firstLine="540"/>
        <w:jc w:val="both"/>
      </w:pPr>
      <w:r>
        <w:t>24.7.1.7.2. Китай. Империя Цин. "Опиумные войны". Восстание тайпинов. "Открытие" Китая. Политика "самоусиления". Восстание "ихэтуаней". Революция 1911 - 1913 гг. СуньЯтсен.</w:t>
      </w:r>
    </w:p>
    <w:p w:rsidR="00C54E32" w:rsidRDefault="00C54E32" w:rsidP="00C54E32">
      <w:pPr>
        <w:pStyle w:val="ConsPlusNormal"/>
        <w:spacing w:before="240"/>
        <w:ind w:firstLine="540"/>
        <w:jc w:val="both"/>
      </w:pPr>
      <w:r>
        <w:t>24.7.1.7.3. Османская империя. Традиционные устои и попытки проведения реформ. Политика Танзимата. Принятие конституции. Младотурецкая революция 1908 - 1909 гг.</w:t>
      </w:r>
    </w:p>
    <w:p w:rsidR="00C54E32" w:rsidRDefault="00C54E32" w:rsidP="00C54E32">
      <w:pPr>
        <w:pStyle w:val="ConsPlusNormal"/>
        <w:spacing w:before="240"/>
        <w:ind w:firstLine="540"/>
        <w:jc w:val="both"/>
      </w:pPr>
      <w:r>
        <w:lastRenderedPageBreak/>
        <w:t>24.7.1.7.4. Революция 1905 - 1911 г. в Иране.</w:t>
      </w:r>
    </w:p>
    <w:p w:rsidR="00C54E32" w:rsidRDefault="00C54E32" w:rsidP="00C54E32">
      <w:pPr>
        <w:pStyle w:val="ConsPlusNormal"/>
        <w:spacing w:before="240"/>
        <w:ind w:firstLine="540"/>
        <w:jc w:val="both"/>
      </w:pPr>
      <w:r>
        <w:t>24.7.1.7.5. 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54E32" w:rsidRDefault="00C54E32" w:rsidP="00C54E32">
      <w:pPr>
        <w:pStyle w:val="ConsPlusNormal"/>
        <w:spacing w:before="240"/>
        <w:ind w:firstLine="540"/>
        <w:jc w:val="both"/>
      </w:pPr>
      <w:r>
        <w:t>24.7.1.8. Народы Африки в XIX - начале XX в.</w:t>
      </w:r>
    </w:p>
    <w:p w:rsidR="00C54E32" w:rsidRDefault="00C54E32" w:rsidP="00C54E32">
      <w:pPr>
        <w:pStyle w:val="ConsPlusNormal"/>
        <w:spacing w:before="24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54E32" w:rsidRDefault="00C54E32" w:rsidP="00C54E32">
      <w:pPr>
        <w:pStyle w:val="ConsPlusNormal"/>
        <w:spacing w:before="240"/>
        <w:ind w:firstLine="540"/>
        <w:jc w:val="both"/>
      </w:pPr>
      <w:r>
        <w:t>24.7.1.9. Развитие культуры в XIX - начале XX в.</w:t>
      </w:r>
    </w:p>
    <w:p w:rsidR="00C54E32" w:rsidRDefault="00C54E32" w:rsidP="00C54E32">
      <w:pPr>
        <w:pStyle w:val="ConsPlusNormal"/>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C54E32" w:rsidRDefault="00C54E32" w:rsidP="00C54E32">
      <w:pPr>
        <w:pStyle w:val="ConsPlusNormal"/>
        <w:spacing w:before="240"/>
        <w:ind w:firstLine="540"/>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54E32" w:rsidRDefault="00C54E32" w:rsidP="00C54E32">
      <w:pPr>
        <w:pStyle w:val="ConsPlusNormal"/>
        <w:spacing w:before="240"/>
        <w:ind w:firstLine="540"/>
        <w:jc w:val="both"/>
      </w:pPr>
      <w:r>
        <w:t>24.7.1.10. Международные отношения в XIX - начале XX в.</w:t>
      </w:r>
    </w:p>
    <w:p w:rsidR="00C54E32" w:rsidRDefault="00C54E32" w:rsidP="00C54E32">
      <w:pPr>
        <w:pStyle w:val="ConsPlusNormal"/>
        <w:spacing w:before="240"/>
        <w:ind w:firstLine="540"/>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C54E32" w:rsidRDefault="00C54E32" w:rsidP="00C54E32">
      <w:pPr>
        <w:pStyle w:val="ConsPlusNormal"/>
        <w:spacing w:before="240"/>
        <w:ind w:firstLine="540"/>
        <w:jc w:val="both"/>
      </w:pPr>
      <w:r>
        <w:t>24.7.1.11. Обобщение. Историческое и культурное наследие XIX в.</w:t>
      </w:r>
    </w:p>
    <w:p w:rsidR="00C54E32" w:rsidRDefault="00C54E32" w:rsidP="00C54E32">
      <w:pPr>
        <w:pStyle w:val="ConsPlusNormal"/>
        <w:spacing w:before="240"/>
        <w:ind w:firstLine="540"/>
        <w:jc w:val="both"/>
      </w:pPr>
      <w:r>
        <w:t>24.7.2. История России. Российская империя в XIX - начале XX в.</w:t>
      </w:r>
    </w:p>
    <w:p w:rsidR="00C54E32" w:rsidRDefault="00C54E32" w:rsidP="00C54E32">
      <w:pPr>
        <w:pStyle w:val="ConsPlusNormal"/>
        <w:spacing w:before="240"/>
        <w:ind w:firstLine="540"/>
        <w:jc w:val="both"/>
      </w:pPr>
      <w:r>
        <w:t>24.7.2.1. Введение.</w:t>
      </w:r>
    </w:p>
    <w:p w:rsidR="00C54E32" w:rsidRDefault="00C54E32" w:rsidP="00C54E32">
      <w:pPr>
        <w:pStyle w:val="ConsPlusNormal"/>
        <w:spacing w:before="240"/>
        <w:ind w:firstLine="540"/>
        <w:jc w:val="both"/>
      </w:pPr>
      <w:r>
        <w:t>24.7.2.2. Александровская эпоха: государственный либерализм.</w:t>
      </w:r>
    </w:p>
    <w:p w:rsidR="00C54E32" w:rsidRDefault="00C54E32" w:rsidP="00C54E32">
      <w:pPr>
        <w:pStyle w:val="ConsPlusNormal"/>
        <w:spacing w:before="240"/>
        <w:ind w:firstLine="540"/>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C54E32" w:rsidRDefault="00C54E32" w:rsidP="00C54E32">
      <w:pPr>
        <w:pStyle w:val="ConsPlusNormal"/>
        <w:spacing w:before="240"/>
        <w:ind w:firstLine="540"/>
        <w:jc w:val="both"/>
      </w:pPr>
      <w: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54E32" w:rsidRDefault="00C54E32" w:rsidP="00C54E32">
      <w:pPr>
        <w:pStyle w:val="ConsPlusNormal"/>
        <w:spacing w:before="240"/>
        <w:ind w:firstLine="540"/>
        <w:jc w:val="both"/>
      </w:pPr>
      <w:r>
        <w:lastRenderedPageBreak/>
        <w:t>Либеральные и охранительные тенденции во внутренней политике. Польская конституция 1815 г. Военные поселения.</w:t>
      </w:r>
    </w:p>
    <w:p w:rsidR="00C54E32" w:rsidRDefault="00C54E32" w:rsidP="00C54E32">
      <w:pPr>
        <w:pStyle w:val="ConsPlusNormal"/>
        <w:spacing w:before="240"/>
        <w:ind w:firstLine="540"/>
        <w:jc w:val="both"/>
      </w:pPr>
      <w:r>
        <w:t>Дворянская оппозиция самодержавию. Тайные организации:</w:t>
      </w:r>
    </w:p>
    <w:p w:rsidR="00C54E32" w:rsidRDefault="00C54E32" w:rsidP="00C54E32">
      <w:pPr>
        <w:pStyle w:val="ConsPlusNormal"/>
        <w:spacing w:before="240"/>
        <w:ind w:firstLine="540"/>
        <w:jc w:val="both"/>
      </w:pPr>
      <w:r>
        <w:t>Союз спасения, Союз благоденствия, Северное и Южное общества. Восстание декабристов 14 декабря 1825 г.</w:t>
      </w:r>
    </w:p>
    <w:p w:rsidR="00C54E32" w:rsidRDefault="00C54E32" w:rsidP="00C54E32">
      <w:pPr>
        <w:pStyle w:val="ConsPlusNormal"/>
        <w:spacing w:before="240"/>
        <w:ind w:firstLine="540"/>
        <w:jc w:val="both"/>
      </w:pPr>
      <w:r>
        <w:t>24.7.2.3. Николаевское самодержавие: государственный консерватизм.</w:t>
      </w:r>
    </w:p>
    <w:p w:rsidR="00C54E32" w:rsidRDefault="00C54E32" w:rsidP="00C54E32">
      <w:pPr>
        <w:pStyle w:val="ConsPlusNormal"/>
        <w:spacing w:before="240"/>
        <w:ind w:firstLine="540"/>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C54E32" w:rsidRDefault="00C54E32" w:rsidP="00C54E32">
      <w:pPr>
        <w:pStyle w:val="ConsPlusNormal"/>
        <w:spacing w:before="240"/>
        <w:ind w:firstLine="540"/>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54E32" w:rsidRDefault="00C54E32" w:rsidP="00C54E32">
      <w:pPr>
        <w:pStyle w:val="ConsPlusNormal"/>
        <w:spacing w:before="240"/>
        <w:ind w:firstLine="540"/>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54E32" w:rsidRDefault="00C54E32" w:rsidP="00C54E32">
      <w:pPr>
        <w:pStyle w:val="ConsPlusNormal"/>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54E32" w:rsidRDefault="00C54E32" w:rsidP="00C54E32">
      <w:pPr>
        <w:pStyle w:val="ConsPlusNormal"/>
        <w:spacing w:before="240"/>
        <w:ind w:firstLine="540"/>
        <w:jc w:val="both"/>
      </w:pPr>
      <w:r>
        <w:t>24.7.2.4. Культурное пространство империи в первой половине XIX в.</w:t>
      </w:r>
    </w:p>
    <w:p w:rsidR="00C54E32" w:rsidRDefault="00C54E32" w:rsidP="00C54E32">
      <w:pPr>
        <w:pStyle w:val="ConsPlusNormal"/>
        <w:spacing w:before="240"/>
        <w:ind w:firstLine="540"/>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54E32" w:rsidRDefault="00C54E32" w:rsidP="00C54E32">
      <w:pPr>
        <w:pStyle w:val="ConsPlusNormal"/>
        <w:spacing w:before="240"/>
        <w:ind w:firstLine="540"/>
        <w:jc w:val="both"/>
      </w:pPr>
      <w:r>
        <w:t>24.7.2.5. Народы России в первой половине XIX в.</w:t>
      </w:r>
    </w:p>
    <w:p w:rsidR="00C54E32" w:rsidRDefault="00C54E32" w:rsidP="00C54E32">
      <w:pPr>
        <w:pStyle w:val="ConsPlusNormal"/>
        <w:spacing w:before="240"/>
        <w:ind w:firstLine="540"/>
        <w:jc w:val="both"/>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w:t>
      </w:r>
      <w:r>
        <w:lastRenderedPageBreak/>
        <w:t>Закавказья. Кавказская война. Движение Шамиля.</w:t>
      </w:r>
    </w:p>
    <w:p w:rsidR="00C54E32" w:rsidRDefault="00C54E32" w:rsidP="00C54E32">
      <w:pPr>
        <w:pStyle w:val="ConsPlusNormal"/>
        <w:spacing w:before="240"/>
        <w:ind w:firstLine="540"/>
        <w:jc w:val="both"/>
      </w:pPr>
      <w:r>
        <w:t>24.7.2.6. Социальная и правовая модернизация страны при Александре II. 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54E32" w:rsidRDefault="00C54E32" w:rsidP="00C54E32">
      <w:pPr>
        <w:pStyle w:val="ConsPlusNormal"/>
        <w:spacing w:before="240"/>
        <w:ind w:firstLine="540"/>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C54E32" w:rsidRDefault="00C54E32" w:rsidP="00C54E32">
      <w:pPr>
        <w:pStyle w:val="ConsPlusNormal"/>
        <w:spacing w:before="240"/>
        <w:ind w:firstLine="540"/>
        <w:jc w:val="both"/>
      </w:pPr>
      <w:r>
        <w:t>24.7.2.7. Россия в 1880 - 1890-х гг.</w:t>
      </w:r>
    </w:p>
    <w:p w:rsidR="00C54E32" w:rsidRDefault="00C54E32" w:rsidP="00C54E32">
      <w:pPr>
        <w:pStyle w:val="ConsPlusNormal"/>
        <w:spacing w:before="240"/>
        <w:ind w:firstLine="540"/>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54E32" w:rsidRDefault="00C54E32" w:rsidP="00C54E32">
      <w:pPr>
        <w:pStyle w:val="ConsPlusNormal"/>
        <w:spacing w:before="240"/>
        <w:ind w:firstLine="540"/>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54E32" w:rsidRDefault="00C54E32" w:rsidP="00C54E32">
      <w:pPr>
        <w:pStyle w:val="ConsPlusNormal"/>
        <w:spacing w:before="240"/>
        <w:ind w:firstLine="540"/>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54E32" w:rsidRDefault="00C54E32" w:rsidP="00C54E32">
      <w:pPr>
        <w:pStyle w:val="ConsPlusNormal"/>
        <w:spacing w:before="240"/>
        <w:ind w:firstLine="540"/>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54E32" w:rsidRDefault="00C54E32" w:rsidP="00C54E32">
      <w:pPr>
        <w:pStyle w:val="ConsPlusNormal"/>
        <w:spacing w:before="240"/>
        <w:ind w:firstLine="540"/>
        <w:jc w:val="both"/>
      </w:pPr>
      <w:r>
        <w:t>24.7.2.8. Культурное пространство империи во второй половине XIX в.</w:t>
      </w:r>
    </w:p>
    <w:p w:rsidR="00C54E32" w:rsidRDefault="00C54E32" w:rsidP="00C54E32">
      <w:pPr>
        <w:pStyle w:val="ConsPlusNormal"/>
        <w:spacing w:before="240"/>
        <w:ind w:firstLine="540"/>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54E32" w:rsidRDefault="00C54E32" w:rsidP="00C54E32">
      <w:pPr>
        <w:pStyle w:val="ConsPlusNormal"/>
        <w:spacing w:before="240"/>
        <w:ind w:firstLine="540"/>
        <w:jc w:val="both"/>
      </w:pPr>
      <w:r>
        <w:t>24.7.2.9. Этнокультурный облик империи.</w:t>
      </w:r>
    </w:p>
    <w:p w:rsidR="00C54E32" w:rsidRDefault="00C54E32" w:rsidP="00C54E32">
      <w:pPr>
        <w:pStyle w:val="ConsPlusNormal"/>
        <w:spacing w:before="240"/>
        <w:ind w:firstLine="540"/>
        <w:jc w:val="both"/>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w:t>
      </w:r>
      <w:r>
        <w:lastRenderedPageBreak/>
        <w:t>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54E32" w:rsidRDefault="00C54E32" w:rsidP="00C54E32">
      <w:pPr>
        <w:pStyle w:val="ConsPlusNormal"/>
        <w:spacing w:before="240"/>
        <w:ind w:firstLine="540"/>
        <w:jc w:val="both"/>
      </w:pPr>
      <w:r>
        <w:t>24.7.2.10. Формирование гражданского общества и основные направления общественных движений.</w:t>
      </w:r>
    </w:p>
    <w:p w:rsidR="00C54E32" w:rsidRDefault="00C54E32" w:rsidP="00C54E32">
      <w:pPr>
        <w:pStyle w:val="ConsPlusNormal"/>
        <w:spacing w:before="240"/>
        <w:ind w:firstLine="540"/>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54E32" w:rsidRDefault="00C54E32" w:rsidP="00C54E32">
      <w:pPr>
        <w:pStyle w:val="ConsPlusNormal"/>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C54E32" w:rsidRDefault="00C54E32" w:rsidP="00C54E32">
      <w:pPr>
        <w:pStyle w:val="ConsPlusNormal"/>
        <w:spacing w:before="240"/>
        <w:ind w:firstLine="540"/>
        <w:jc w:val="both"/>
      </w:pPr>
      <w:r>
        <w:t>24.7.2.11. Россия на пороге XX в.</w:t>
      </w:r>
    </w:p>
    <w:p w:rsidR="00C54E32" w:rsidRDefault="00C54E32" w:rsidP="00C54E32">
      <w:pPr>
        <w:pStyle w:val="ConsPlusNormal"/>
        <w:spacing w:before="240"/>
        <w:ind w:firstLine="540"/>
        <w:jc w:val="both"/>
      </w:pPr>
      <w:r>
        <w:t>24.7.2.11.1.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54E32" w:rsidRDefault="00C54E32" w:rsidP="00C54E32">
      <w:pPr>
        <w:pStyle w:val="ConsPlusNormal"/>
        <w:spacing w:before="240"/>
        <w:ind w:firstLine="540"/>
        <w:jc w:val="both"/>
      </w:pPr>
      <w:r>
        <w:t>Имперский центр и регионы. Национальная политика, этнические элиты и национально-культурные движения.</w:t>
      </w:r>
    </w:p>
    <w:p w:rsidR="00C54E32" w:rsidRDefault="00C54E32" w:rsidP="00C54E32">
      <w:pPr>
        <w:pStyle w:val="ConsPlusNormal"/>
        <w:spacing w:before="240"/>
        <w:ind w:firstLine="540"/>
        <w:jc w:val="both"/>
      </w:pPr>
      <w:r>
        <w:t>24.7.2.11.2.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C54E32" w:rsidRDefault="00C54E32" w:rsidP="00C54E32">
      <w:pPr>
        <w:pStyle w:val="ConsPlusNormal"/>
        <w:spacing w:before="240"/>
        <w:ind w:firstLine="540"/>
        <w:jc w:val="both"/>
      </w:pPr>
      <w:r>
        <w:t>24.7.2.11.3. Первая российская революция 1905 - 1907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54E32" w:rsidRDefault="00C54E32" w:rsidP="00C54E32">
      <w:pPr>
        <w:pStyle w:val="ConsPlusNormal"/>
        <w:spacing w:before="240"/>
        <w:ind w:firstLine="540"/>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54E32" w:rsidRDefault="00C54E32" w:rsidP="00C54E32">
      <w:pPr>
        <w:pStyle w:val="ConsPlusNormal"/>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w:t>
      </w:r>
      <w:r>
        <w:lastRenderedPageBreak/>
        <w:t>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C54E32" w:rsidRDefault="00C54E32" w:rsidP="00C54E32">
      <w:pPr>
        <w:pStyle w:val="ConsPlusNormal"/>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54E32" w:rsidRDefault="00C54E32" w:rsidP="00C54E32">
      <w:pPr>
        <w:pStyle w:val="ConsPlusNormal"/>
        <w:spacing w:before="240"/>
        <w:ind w:firstLine="540"/>
        <w:jc w:val="both"/>
      </w:pPr>
      <w:r>
        <w:t>24.7.2.11.4.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C54E32" w:rsidRDefault="00C54E32" w:rsidP="00C54E32">
      <w:pPr>
        <w:pStyle w:val="ConsPlusNormal"/>
        <w:spacing w:before="240"/>
        <w:ind w:firstLine="540"/>
        <w:jc w:val="both"/>
      </w:pPr>
      <w:r>
        <w:t>Обострение международной обстановки. Блоковая система и участие в ней России. Россия в преддверии мировой катастрофы.</w:t>
      </w:r>
    </w:p>
    <w:p w:rsidR="00C54E32" w:rsidRDefault="00C54E32" w:rsidP="00C54E32">
      <w:pPr>
        <w:pStyle w:val="ConsPlusNormal"/>
        <w:spacing w:before="240"/>
        <w:ind w:firstLine="540"/>
        <w:jc w:val="both"/>
      </w:pPr>
      <w:r>
        <w:t>24.7.2.11.5.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C54E32" w:rsidRDefault="00C54E32" w:rsidP="00C54E32">
      <w:pPr>
        <w:pStyle w:val="ConsPlusNormal"/>
        <w:spacing w:before="240"/>
        <w:ind w:firstLine="540"/>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54E32" w:rsidRDefault="00C54E32" w:rsidP="00C54E32">
      <w:pPr>
        <w:pStyle w:val="ConsPlusNormal"/>
        <w:spacing w:before="240"/>
        <w:ind w:firstLine="540"/>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C54E32" w:rsidRDefault="00C54E32" w:rsidP="00C54E32">
      <w:pPr>
        <w:pStyle w:val="ConsPlusNormal"/>
        <w:spacing w:before="240"/>
        <w:ind w:firstLine="540"/>
        <w:jc w:val="both"/>
      </w:pPr>
      <w:r>
        <w:t>24.7.2.12. Наш край в XIX - начале XX в.</w:t>
      </w:r>
    </w:p>
    <w:p w:rsidR="00C54E32" w:rsidRDefault="00C54E32" w:rsidP="00C54E32">
      <w:pPr>
        <w:pStyle w:val="ConsPlusNormal"/>
        <w:spacing w:before="240"/>
        <w:ind w:firstLine="540"/>
        <w:jc w:val="both"/>
      </w:pPr>
      <w:r>
        <w:t>24.7.2.13. Обобщение.</w:t>
      </w:r>
    </w:p>
    <w:p w:rsidR="00C54E32" w:rsidRDefault="00C54E32" w:rsidP="00C54E32">
      <w:pPr>
        <w:pStyle w:val="ConsPlusNormal"/>
        <w:jc w:val="both"/>
      </w:pPr>
    </w:p>
    <w:p w:rsidR="00C54E32" w:rsidRDefault="00C54E32" w:rsidP="00C54E32">
      <w:pPr>
        <w:pStyle w:val="ConsPlusTitle"/>
        <w:ind w:firstLine="540"/>
        <w:jc w:val="both"/>
        <w:outlineLvl w:val="3"/>
      </w:pPr>
      <w:r>
        <w:t>24.8. Планируемые результаты освоения программы по истории на уровне основного общего образования.</w:t>
      </w:r>
    </w:p>
    <w:p w:rsidR="00C54E32" w:rsidRDefault="00C54E32" w:rsidP="00C54E32">
      <w:pPr>
        <w:pStyle w:val="ConsPlusNormal"/>
        <w:spacing w:before="240"/>
        <w:ind w:firstLine="540"/>
        <w:jc w:val="both"/>
      </w:pPr>
      <w:r>
        <w:t>24.8.1. К важнейшим личностным результатам изучения истории относятся:</w:t>
      </w:r>
    </w:p>
    <w:p w:rsidR="00C54E32" w:rsidRDefault="00C54E32" w:rsidP="00C54E32">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4E32" w:rsidRDefault="00C54E32" w:rsidP="00C54E32">
      <w:pPr>
        <w:pStyle w:val="ConsPlusNormal"/>
        <w:spacing w:before="240"/>
        <w:ind w:firstLine="540"/>
        <w:jc w:val="both"/>
      </w:pPr>
      <w: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w:t>
      </w:r>
      <w:r>
        <w:lastRenderedPageBreak/>
        <w:t>наносящих ущерб социальной и природной среде;</w:t>
      </w:r>
    </w:p>
    <w:p w:rsidR="00C54E32" w:rsidRDefault="00C54E32" w:rsidP="00C54E32">
      <w:pPr>
        <w:pStyle w:val="ConsPlusNormal"/>
        <w:spacing w:before="24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54E32" w:rsidRDefault="00C54E32" w:rsidP="00C54E32">
      <w:pPr>
        <w:pStyle w:val="ConsPlusNormal"/>
        <w:spacing w:before="240"/>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54E32" w:rsidRDefault="00C54E32" w:rsidP="00C54E32">
      <w:pPr>
        <w:pStyle w:val="ConsPlusNormal"/>
        <w:spacing w:before="240"/>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54E32" w:rsidRDefault="00C54E32" w:rsidP="00C54E32">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54E32" w:rsidRDefault="00C54E32" w:rsidP="00C54E32">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54E32" w:rsidRDefault="00C54E32" w:rsidP="00C54E32">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54E32" w:rsidRDefault="00C54E32" w:rsidP="00C54E32">
      <w:pPr>
        <w:pStyle w:val="ConsPlusNormal"/>
        <w:spacing w:before="240"/>
        <w:ind w:firstLine="540"/>
        <w:jc w:val="both"/>
      </w:pPr>
      <w:r>
        <w:t>24.8.2.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4E32" w:rsidRDefault="00C54E32" w:rsidP="00C54E32">
      <w:pPr>
        <w:pStyle w:val="ConsPlusNormal"/>
        <w:spacing w:before="240"/>
        <w:ind w:firstLine="540"/>
        <w:jc w:val="both"/>
      </w:pPr>
      <w:r>
        <w:t>24.8.2.1.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систематизировать и обобщать исторические факты (в форме таблиц, схем);</w:t>
      </w:r>
    </w:p>
    <w:p w:rsidR="00C54E32" w:rsidRDefault="00C54E32" w:rsidP="00C54E32">
      <w:pPr>
        <w:pStyle w:val="ConsPlusNormal"/>
        <w:spacing w:before="240"/>
        <w:ind w:firstLine="540"/>
        <w:jc w:val="both"/>
      </w:pPr>
      <w:r>
        <w:lastRenderedPageBreak/>
        <w:t>выявлять характерные признаки исторических явлений;</w:t>
      </w:r>
    </w:p>
    <w:p w:rsidR="00C54E32" w:rsidRDefault="00C54E32" w:rsidP="00C54E32">
      <w:pPr>
        <w:pStyle w:val="ConsPlusNormal"/>
        <w:spacing w:before="240"/>
        <w:ind w:firstLine="540"/>
        <w:jc w:val="both"/>
      </w:pPr>
      <w:r>
        <w:t>раскрывать причинно-следственные связи событий;</w:t>
      </w:r>
    </w:p>
    <w:p w:rsidR="00C54E32" w:rsidRDefault="00C54E32" w:rsidP="00C54E32">
      <w:pPr>
        <w:pStyle w:val="ConsPlusNormal"/>
        <w:spacing w:before="240"/>
        <w:ind w:firstLine="540"/>
        <w:jc w:val="both"/>
      </w:pPr>
      <w:r>
        <w:t>сравнивать события, ситуации, выявляя общие черты и различия;</w:t>
      </w:r>
    </w:p>
    <w:p w:rsidR="00C54E32" w:rsidRDefault="00C54E32" w:rsidP="00C54E32">
      <w:pPr>
        <w:pStyle w:val="ConsPlusNormal"/>
        <w:spacing w:before="240"/>
        <w:ind w:firstLine="540"/>
        <w:jc w:val="both"/>
      </w:pPr>
      <w:r>
        <w:t>формулировать и обосновывать выводы.</w:t>
      </w:r>
    </w:p>
    <w:p w:rsidR="00C54E32" w:rsidRDefault="00C54E32" w:rsidP="00C54E32">
      <w:pPr>
        <w:pStyle w:val="ConsPlusNormal"/>
        <w:spacing w:before="240"/>
        <w:ind w:firstLine="540"/>
        <w:jc w:val="both"/>
      </w:pPr>
      <w:r>
        <w:t>24.8.2.2.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определять познавательную задачу;</w:t>
      </w:r>
    </w:p>
    <w:p w:rsidR="00C54E32" w:rsidRDefault="00C54E32" w:rsidP="00C54E32">
      <w:pPr>
        <w:pStyle w:val="ConsPlusNormal"/>
        <w:spacing w:before="240"/>
        <w:ind w:firstLine="540"/>
        <w:jc w:val="both"/>
      </w:pPr>
      <w:r>
        <w:t>намечать путь ее решения и осуществлять подбор исторического материала, объекта;</w:t>
      </w:r>
    </w:p>
    <w:p w:rsidR="00C54E32" w:rsidRDefault="00C54E32" w:rsidP="00C54E32">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w:t>
      </w:r>
    </w:p>
    <w:p w:rsidR="00C54E32" w:rsidRDefault="00C54E32" w:rsidP="00C54E32">
      <w:pPr>
        <w:pStyle w:val="ConsPlusNormal"/>
        <w:spacing w:before="240"/>
        <w:ind w:firstLine="540"/>
        <w:jc w:val="both"/>
      </w:pPr>
      <w:r>
        <w:t>соотносить полученный результат с имеющимся знанием;</w:t>
      </w:r>
    </w:p>
    <w:p w:rsidR="00C54E32" w:rsidRDefault="00C54E32" w:rsidP="00C54E32">
      <w:pPr>
        <w:pStyle w:val="ConsPlusNormal"/>
        <w:spacing w:before="240"/>
        <w:ind w:firstLine="540"/>
        <w:jc w:val="both"/>
      </w:pPr>
      <w:r>
        <w:t>определять новизну и обоснованность полученного результата;</w:t>
      </w:r>
    </w:p>
    <w:p w:rsidR="00C54E32" w:rsidRDefault="00C54E32" w:rsidP="00C54E32">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C54E32" w:rsidRDefault="00C54E32" w:rsidP="00C54E32">
      <w:pPr>
        <w:pStyle w:val="ConsPlusNormal"/>
        <w:spacing w:before="240"/>
        <w:ind w:firstLine="540"/>
        <w:jc w:val="both"/>
      </w:pPr>
      <w:r>
        <w:t>24.8.2.3.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54E32" w:rsidRDefault="00C54E32" w:rsidP="00C54E32">
      <w:pPr>
        <w:pStyle w:val="ConsPlusNormal"/>
        <w:spacing w:before="240"/>
        <w:ind w:firstLine="540"/>
        <w:jc w:val="both"/>
      </w:pPr>
      <w:r>
        <w:t>различать виды источников исторической информации;</w:t>
      </w:r>
    </w:p>
    <w:p w:rsidR="00C54E32" w:rsidRDefault="00C54E32" w:rsidP="00C54E32">
      <w:pPr>
        <w:pStyle w:val="ConsPlusNormal"/>
        <w:spacing w:before="240"/>
        <w:ind w:firstLine="540"/>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54E32" w:rsidRDefault="00C54E32" w:rsidP="00C54E32">
      <w:pPr>
        <w:pStyle w:val="ConsPlusNormal"/>
        <w:spacing w:before="240"/>
        <w:ind w:firstLine="540"/>
        <w:jc w:val="both"/>
      </w:pPr>
      <w:r>
        <w:t>24.8.2.4.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C54E32" w:rsidRDefault="00C54E32" w:rsidP="00C54E32">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w:t>
      </w:r>
    </w:p>
    <w:p w:rsidR="00C54E32" w:rsidRDefault="00C54E32" w:rsidP="00C54E32">
      <w:pPr>
        <w:pStyle w:val="ConsPlusNormal"/>
        <w:spacing w:before="240"/>
        <w:ind w:firstLine="540"/>
        <w:jc w:val="both"/>
      </w:pPr>
      <w:r>
        <w:t>выражать и аргументировать свою точку зрения в устном высказывании, письменном тексте;</w:t>
      </w:r>
    </w:p>
    <w:p w:rsidR="00C54E32" w:rsidRDefault="00C54E32" w:rsidP="00C54E32">
      <w:pPr>
        <w:pStyle w:val="ConsPlusNormal"/>
        <w:spacing w:before="240"/>
        <w:ind w:firstLine="540"/>
        <w:jc w:val="both"/>
      </w:pPr>
      <w:r>
        <w:t>публично представлять результаты выполненного исследования, проекта;</w:t>
      </w:r>
    </w:p>
    <w:p w:rsidR="00C54E32" w:rsidRDefault="00C54E32" w:rsidP="00C54E32">
      <w:pPr>
        <w:pStyle w:val="ConsPlusNormal"/>
        <w:spacing w:before="240"/>
        <w:ind w:firstLine="540"/>
        <w:jc w:val="both"/>
      </w:pPr>
      <w:r>
        <w:t>осваивать и применять правила межкультурного взаимодействия в школе и социальном окружении.</w:t>
      </w:r>
    </w:p>
    <w:p w:rsidR="00C54E32" w:rsidRDefault="00C54E32" w:rsidP="00C54E32">
      <w:pPr>
        <w:pStyle w:val="ConsPlusNormal"/>
        <w:spacing w:before="240"/>
        <w:ind w:firstLine="540"/>
        <w:jc w:val="both"/>
      </w:pPr>
      <w:r>
        <w:lastRenderedPageBreak/>
        <w:t>24.8.2.5. У обучающегося будут сформированы умения совместной деятельности:</w:t>
      </w:r>
    </w:p>
    <w:p w:rsidR="00C54E32" w:rsidRDefault="00C54E32" w:rsidP="00C54E32">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C54E32" w:rsidRDefault="00C54E32" w:rsidP="00C54E32">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C54E32" w:rsidRDefault="00C54E32" w:rsidP="00C54E32">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C54E32" w:rsidRDefault="00C54E32" w:rsidP="00C54E32">
      <w:pPr>
        <w:pStyle w:val="ConsPlusNormal"/>
        <w:spacing w:before="240"/>
        <w:ind w:firstLine="540"/>
        <w:jc w:val="both"/>
      </w:pPr>
      <w:r>
        <w:t>24.8.2.6. У обучающегося будут сформированы умения в части регулятивных универсальных учебных действий:</w:t>
      </w:r>
    </w:p>
    <w:p w:rsidR="00C54E32" w:rsidRDefault="00C54E32" w:rsidP="00C54E32">
      <w:pPr>
        <w:pStyle w:val="ConsPlusNormal"/>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54E32" w:rsidRDefault="00C54E32" w:rsidP="00C54E32">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C54E32" w:rsidRDefault="00C54E32" w:rsidP="00C54E32">
      <w:pPr>
        <w:pStyle w:val="ConsPlusNormal"/>
        <w:spacing w:before="240"/>
        <w:ind w:firstLine="540"/>
        <w:jc w:val="both"/>
      </w:pPr>
      <w:r>
        <w:t>вносить коррективы в свою работу с учетом установленных ошибок, возникших трудностей.</w:t>
      </w:r>
    </w:p>
    <w:p w:rsidR="00C54E32" w:rsidRDefault="00C54E32" w:rsidP="00C54E32">
      <w:pPr>
        <w:pStyle w:val="ConsPlusNormal"/>
        <w:spacing w:before="240"/>
        <w:ind w:firstLine="540"/>
        <w:jc w:val="both"/>
      </w:pPr>
      <w:r>
        <w:t>24.8.2.7. У обучающегося будут сформированы умения в сфере эмоционального интеллекта, понимания себя и других:</w:t>
      </w:r>
    </w:p>
    <w:p w:rsidR="00C54E32" w:rsidRDefault="00C54E32" w:rsidP="00C54E32">
      <w:pPr>
        <w:pStyle w:val="ConsPlusNormal"/>
        <w:spacing w:before="240"/>
        <w:ind w:firstLine="540"/>
        <w:jc w:val="both"/>
      </w:pPr>
      <w:r>
        <w:t>выявлять на примерах исторических ситуаций роль эмоций в отношениях между людьми;</w:t>
      </w:r>
    </w:p>
    <w:p w:rsidR="00C54E32" w:rsidRDefault="00C54E32" w:rsidP="00C54E32">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C54E32" w:rsidRDefault="00C54E32" w:rsidP="00C54E3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C54E32" w:rsidRDefault="00C54E32" w:rsidP="00C54E32">
      <w:pPr>
        <w:pStyle w:val="ConsPlusNormal"/>
        <w:spacing w:before="240"/>
        <w:ind w:firstLine="540"/>
        <w:jc w:val="both"/>
      </w:pPr>
      <w:r>
        <w:t>24.8.3. Предметные результаты освоения программы по истории на уровне основного общего образования должны обеспечивать:</w:t>
      </w:r>
    </w:p>
    <w:p w:rsidR="00C54E32" w:rsidRDefault="00C54E32" w:rsidP="00C54E32">
      <w:pPr>
        <w:pStyle w:val="ConsPlusNormal"/>
        <w:spacing w:before="24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54E32" w:rsidRDefault="00C54E32" w:rsidP="00C54E32">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C54E32" w:rsidRDefault="00C54E32" w:rsidP="00C54E3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C54E32" w:rsidRDefault="00C54E32" w:rsidP="00C54E32">
      <w:pPr>
        <w:pStyle w:val="ConsPlusNormal"/>
        <w:spacing w:before="240"/>
        <w:ind w:firstLine="540"/>
        <w:jc w:val="both"/>
      </w:pPr>
      <w: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w:t>
      </w:r>
      <w:r>
        <w:lastRenderedPageBreak/>
        <w:t>их участниках, демонстрируя понимание исторических явлений, процессов и знание необходимых фактов, дат, исторических понятий;</w:t>
      </w:r>
    </w:p>
    <w:p w:rsidR="00C54E32" w:rsidRDefault="00C54E32" w:rsidP="00C54E32">
      <w:pPr>
        <w:pStyle w:val="ConsPlusNormal"/>
        <w:spacing w:before="240"/>
        <w:ind w:firstLine="540"/>
        <w:jc w:val="both"/>
      </w:pPr>
      <w:r>
        <w:t>5) умение выявлять существенные черты и характерные признаки исторических событий, явлений, процессов;</w:t>
      </w:r>
    </w:p>
    <w:p w:rsidR="00C54E32" w:rsidRDefault="00C54E32" w:rsidP="00C54E3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54E32" w:rsidRDefault="00C54E32" w:rsidP="00C54E32">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C54E32" w:rsidRDefault="00C54E32" w:rsidP="00C54E32">
      <w:pPr>
        <w:pStyle w:val="ConsPlusNormal"/>
        <w:spacing w:before="240"/>
        <w:ind w:firstLine="540"/>
        <w:jc w:val="both"/>
      </w:pPr>
      <w: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54E32" w:rsidRDefault="00C54E32" w:rsidP="00C54E32">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C54E32" w:rsidRDefault="00C54E32" w:rsidP="00C54E32">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54E32" w:rsidRDefault="00C54E32" w:rsidP="00C54E32">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54E32" w:rsidRDefault="00C54E32" w:rsidP="00C54E3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54E32" w:rsidRDefault="00C54E32" w:rsidP="00C54E32">
      <w:pPr>
        <w:pStyle w:val="ConsPlusNormal"/>
        <w:spacing w:before="240"/>
        <w:ind w:firstLine="540"/>
        <w:jc w:val="both"/>
      </w:pPr>
      <w: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54E32" w:rsidRDefault="00C54E32" w:rsidP="00C54E32">
      <w:pPr>
        <w:pStyle w:val="ConsPlusNormal"/>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C54E32" w:rsidRDefault="00C54E32" w:rsidP="00C54E32">
      <w:pPr>
        <w:pStyle w:val="ConsPlusNormal"/>
        <w:spacing w:before="240"/>
        <w:ind w:firstLine="540"/>
        <w:jc w:val="both"/>
      </w:pPr>
      <w:r>
        <w:t>24.8.4.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54E32" w:rsidRDefault="00C54E32" w:rsidP="00C54E32">
      <w:pPr>
        <w:pStyle w:val="ConsPlusNormal"/>
        <w:spacing w:before="240"/>
        <w:ind w:firstLine="540"/>
        <w:jc w:val="both"/>
      </w:pPr>
      <w:r>
        <w:lastRenderedPageBreak/>
        <w:t>24.8.4.1. Предметные результаты изучения учебного предмета "История" включают:</w:t>
      </w:r>
    </w:p>
    <w:p w:rsidR="00C54E32" w:rsidRDefault="00C54E32" w:rsidP="00C54E32">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54E32" w:rsidRDefault="00C54E32" w:rsidP="00C54E32">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C54E32" w:rsidRDefault="00C54E32" w:rsidP="00C54E32">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54E32" w:rsidRDefault="00C54E32" w:rsidP="00C54E32">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C54E32" w:rsidRDefault="00C54E32" w:rsidP="00C54E32">
      <w:pPr>
        <w:pStyle w:val="ConsPlusNormal"/>
        <w:spacing w:before="24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54E32" w:rsidRDefault="00C54E32" w:rsidP="00C54E32">
      <w:pPr>
        <w:pStyle w:val="ConsPlusNormal"/>
        <w:spacing w:before="24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54E32" w:rsidRDefault="00C54E32" w:rsidP="00C54E32">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C54E32" w:rsidRDefault="00C54E32" w:rsidP="00C54E32">
      <w:pPr>
        <w:pStyle w:val="ConsPlusNormal"/>
        <w:spacing w:before="240"/>
        <w:ind w:firstLine="540"/>
        <w:jc w:val="both"/>
      </w:pPr>
      <w: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54E32" w:rsidRDefault="00C54E32" w:rsidP="00C54E32">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C54E32" w:rsidRDefault="00C54E32" w:rsidP="00C54E32">
      <w:pPr>
        <w:pStyle w:val="ConsPlusNormal"/>
        <w:spacing w:before="240"/>
        <w:ind w:firstLine="540"/>
        <w:jc w:val="both"/>
      </w:pPr>
      <w:r>
        <w:t>10) умение устанавливать взаимосвязи событий, явлений, процессов прошлого с важнейшими событиями XX - начала XXI в.</w:t>
      </w:r>
    </w:p>
    <w:p w:rsidR="00C54E32" w:rsidRDefault="00C54E32" w:rsidP="00C54E32">
      <w:pPr>
        <w:pStyle w:val="ConsPlusNormal"/>
        <w:spacing w:before="240"/>
        <w:ind w:firstLine="540"/>
        <w:jc w:val="both"/>
      </w:pPr>
      <w:r>
        <w:t>24.8.5.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C54E32" w:rsidRDefault="00C54E32" w:rsidP="00C54E32">
      <w:pPr>
        <w:pStyle w:val="ConsPlusNormal"/>
        <w:spacing w:before="240"/>
        <w:ind w:firstLine="540"/>
        <w:jc w:val="both"/>
      </w:pPr>
      <w:r>
        <w:t>24.8.6.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54E32" w:rsidRDefault="00C54E32" w:rsidP="00C54E32">
      <w:pPr>
        <w:pStyle w:val="ConsPlusNormal"/>
        <w:spacing w:before="240"/>
        <w:ind w:firstLine="540"/>
        <w:jc w:val="both"/>
      </w:pPr>
      <w:r>
        <w:t xml:space="preserve">24.8.7. Предметные результаты изучения истории проявляются в освоенных </w:t>
      </w:r>
      <w:r>
        <w:lastRenderedPageBreak/>
        <w:t>обучающимися знаниях и видах деятельности. Они представлены в следующих основных группах:</w:t>
      </w:r>
    </w:p>
    <w:p w:rsidR="00C54E32" w:rsidRDefault="00C54E32" w:rsidP="00C54E32">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54E32" w:rsidRDefault="00C54E32" w:rsidP="00C54E32">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54E32" w:rsidRDefault="00C54E32" w:rsidP="00C54E32">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54E32" w:rsidRDefault="00C54E32" w:rsidP="00C54E3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54E32" w:rsidRDefault="00C54E32" w:rsidP="00C54E32">
      <w:pPr>
        <w:pStyle w:val="ConsPlusNormal"/>
        <w:spacing w:before="24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54E32" w:rsidRDefault="00C54E32" w:rsidP="00C54E32">
      <w:pPr>
        <w:pStyle w:val="ConsPlusNormal"/>
        <w:spacing w:before="24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54E32" w:rsidRDefault="00C54E32" w:rsidP="00C54E32">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54E32" w:rsidRDefault="00C54E32" w:rsidP="00C54E32">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54E32" w:rsidRDefault="00C54E32" w:rsidP="00C54E32">
      <w:pPr>
        <w:pStyle w:val="ConsPlusNormal"/>
        <w:spacing w:before="240"/>
        <w:ind w:firstLine="540"/>
        <w:jc w:val="both"/>
      </w:pPr>
      <w:r>
        <w:t>24.8.8.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C54E32" w:rsidRDefault="00C54E32" w:rsidP="00C54E32">
      <w:pPr>
        <w:pStyle w:val="ConsPlusNormal"/>
        <w:spacing w:before="240"/>
        <w:ind w:firstLine="540"/>
        <w:jc w:val="both"/>
      </w:pPr>
      <w:r>
        <w:t xml:space="preserve">Предметные результаты изучения истории в 5 - 9 классах представлены в виде общего </w:t>
      </w:r>
      <w:r>
        <w:lastRenderedPageBreak/>
        <w:t>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54E32" w:rsidRDefault="00C54E32" w:rsidP="00C54E32">
      <w:pPr>
        <w:pStyle w:val="ConsPlusNormal"/>
        <w:spacing w:before="240"/>
        <w:ind w:firstLine="540"/>
        <w:jc w:val="both"/>
      </w:pPr>
      <w:r>
        <w:t>24.8.9. Предметные результаты изучения истории в 5 классе.</w:t>
      </w:r>
    </w:p>
    <w:p w:rsidR="00C54E32" w:rsidRDefault="00C54E32" w:rsidP="00C54E32">
      <w:pPr>
        <w:pStyle w:val="ConsPlusNormal"/>
        <w:spacing w:before="240"/>
        <w:ind w:firstLine="540"/>
        <w:jc w:val="both"/>
      </w:pPr>
      <w:r>
        <w:t>24.8.9.1. Знание хронологии, работа с хронологией:</w:t>
      </w:r>
    </w:p>
    <w:p w:rsidR="00C54E32" w:rsidRDefault="00C54E32" w:rsidP="00C54E32">
      <w:pPr>
        <w:pStyle w:val="ConsPlusNormal"/>
        <w:spacing w:before="240"/>
        <w:ind w:firstLine="540"/>
        <w:jc w:val="both"/>
      </w:pPr>
      <w:r>
        <w:t>объяснять смысл основных хронологических понятий (век, тысячелетие, до нашей эры, наша эра);</w:t>
      </w:r>
    </w:p>
    <w:p w:rsidR="00C54E32" w:rsidRDefault="00C54E32" w:rsidP="00C54E32">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C54E32" w:rsidRDefault="00C54E32" w:rsidP="00C54E32">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C54E32" w:rsidRDefault="00C54E32" w:rsidP="00C54E32">
      <w:pPr>
        <w:pStyle w:val="ConsPlusNormal"/>
        <w:spacing w:before="240"/>
        <w:ind w:firstLine="540"/>
        <w:jc w:val="both"/>
      </w:pPr>
      <w:r>
        <w:t>24.8.9.2. Знание исторических фактов, работа с фактами:</w:t>
      </w:r>
    </w:p>
    <w:p w:rsidR="00C54E32" w:rsidRDefault="00C54E32" w:rsidP="00C54E32">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rsidR="00C54E32" w:rsidRDefault="00C54E32" w:rsidP="00C54E32">
      <w:pPr>
        <w:pStyle w:val="ConsPlusNormal"/>
        <w:spacing w:before="240"/>
        <w:ind w:firstLine="540"/>
        <w:jc w:val="both"/>
      </w:pPr>
      <w:r>
        <w:t>группировать, систематизировать факты по заданному признаку.</w:t>
      </w:r>
    </w:p>
    <w:p w:rsidR="00C54E32" w:rsidRDefault="00C54E32" w:rsidP="00C54E32">
      <w:pPr>
        <w:pStyle w:val="ConsPlusNormal"/>
        <w:spacing w:before="240"/>
        <w:ind w:firstLine="540"/>
        <w:jc w:val="both"/>
      </w:pPr>
      <w:r>
        <w:t>24.8.9.3. Работа с исторической картой:</w:t>
      </w:r>
    </w:p>
    <w:p w:rsidR="00C54E32" w:rsidRDefault="00C54E32" w:rsidP="00C54E32">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54E32" w:rsidRDefault="00C54E32" w:rsidP="00C54E3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C54E32" w:rsidRDefault="00C54E32" w:rsidP="00C54E32">
      <w:pPr>
        <w:pStyle w:val="ConsPlusNormal"/>
        <w:spacing w:before="240"/>
        <w:ind w:firstLine="540"/>
        <w:jc w:val="both"/>
      </w:pPr>
      <w:r>
        <w:t>24.8.9.4. Работа с историческими источниками:</w:t>
      </w:r>
    </w:p>
    <w:p w:rsidR="00C54E32" w:rsidRDefault="00C54E32" w:rsidP="00C54E3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54E32" w:rsidRDefault="00C54E32" w:rsidP="00C54E32">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C54E32" w:rsidRDefault="00C54E32" w:rsidP="00C54E32">
      <w:pPr>
        <w:pStyle w:val="ConsPlusNormal"/>
        <w:spacing w:before="240"/>
        <w:ind w:firstLine="540"/>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54E32" w:rsidRDefault="00C54E32" w:rsidP="00C54E32">
      <w:pPr>
        <w:pStyle w:val="ConsPlusNormal"/>
        <w:spacing w:before="240"/>
        <w:ind w:firstLine="540"/>
        <w:jc w:val="both"/>
      </w:pPr>
      <w:r>
        <w:t>24.8.9.5. Историческое описание (реконструкция):</w:t>
      </w:r>
    </w:p>
    <w:p w:rsidR="00C54E32" w:rsidRDefault="00C54E32" w:rsidP="00C54E32">
      <w:pPr>
        <w:pStyle w:val="ConsPlusNormal"/>
        <w:spacing w:before="240"/>
        <w:ind w:firstLine="540"/>
        <w:jc w:val="both"/>
      </w:pPr>
      <w:r>
        <w:t>характеризовать условия жизни людей в древности;</w:t>
      </w:r>
    </w:p>
    <w:p w:rsidR="00C54E32" w:rsidRDefault="00C54E32" w:rsidP="00C54E32">
      <w:pPr>
        <w:pStyle w:val="ConsPlusNormal"/>
        <w:spacing w:before="240"/>
        <w:ind w:firstLine="540"/>
        <w:jc w:val="both"/>
      </w:pPr>
      <w:r>
        <w:t>рассказывать о значительных событиях древней истории, их участниках;</w:t>
      </w:r>
    </w:p>
    <w:p w:rsidR="00C54E32" w:rsidRDefault="00C54E32" w:rsidP="00C54E32">
      <w:pPr>
        <w:pStyle w:val="ConsPlusNormal"/>
        <w:spacing w:before="240"/>
        <w:ind w:firstLine="540"/>
        <w:jc w:val="both"/>
      </w:pPr>
      <w:r>
        <w:lastRenderedPageBreak/>
        <w:t>рассказывать об исторических личностях Древнего мира (ключевых моментах их биографии, роли в исторических событиях);</w:t>
      </w:r>
    </w:p>
    <w:p w:rsidR="00C54E32" w:rsidRDefault="00C54E32" w:rsidP="00C54E32">
      <w:pPr>
        <w:pStyle w:val="ConsPlusNormal"/>
        <w:spacing w:before="240"/>
        <w:ind w:firstLine="540"/>
        <w:jc w:val="both"/>
      </w:pPr>
      <w:r>
        <w:t>давать краткое описание памятников культуры эпохи первобытности и древнейших цивилизаций.</w:t>
      </w:r>
    </w:p>
    <w:p w:rsidR="00C54E32" w:rsidRDefault="00C54E32" w:rsidP="00C54E32">
      <w:pPr>
        <w:pStyle w:val="ConsPlusNormal"/>
        <w:spacing w:before="240"/>
        <w:ind w:firstLine="540"/>
        <w:jc w:val="both"/>
      </w:pPr>
      <w:r>
        <w:t>24.8.9.6. Анализ, объяснение исторических событий, явлений:</w:t>
      </w:r>
    </w:p>
    <w:p w:rsidR="00C54E32" w:rsidRDefault="00C54E32" w:rsidP="00C54E32">
      <w:pPr>
        <w:pStyle w:val="ConsPlusNormal"/>
        <w:spacing w:before="24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54E32" w:rsidRDefault="00C54E32" w:rsidP="00C54E32">
      <w:pPr>
        <w:pStyle w:val="ConsPlusNormal"/>
        <w:spacing w:before="240"/>
        <w:ind w:firstLine="540"/>
        <w:jc w:val="both"/>
      </w:pPr>
      <w:r>
        <w:t>сравнивать исторические явления, определять их общие черты;</w:t>
      </w:r>
    </w:p>
    <w:p w:rsidR="00C54E32" w:rsidRDefault="00C54E32" w:rsidP="00C54E32">
      <w:pPr>
        <w:pStyle w:val="ConsPlusNormal"/>
        <w:spacing w:before="240"/>
        <w:ind w:firstLine="540"/>
        <w:jc w:val="both"/>
      </w:pPr>
      <w:r>
        <w:t>иллюстрировать общие явления, черты конкретными примерами;</w:t>
      </w:r>
    </w:p>
    <w:p w:rsidR="00C54E32" w:rsidRDefault="00C54E32" w:rsidP="00C54E32">
      <w:pPr>
        <w:pStyle w:val="ConsPlusNormal"/>
        <w:spacing w:before="240"/>
        <w:ind w:firstLine="540"/>
        <w:jc w:val="both"/>
      </w:pPr>
      <w:r>
        <w:t>объяснять причины и следствия важнейших событий древней истории.</w:t>
      </w:r>
    </w:p>
    <w:p w:rsidR="00C54E32" w:rsidRDefault="00C54E32" w:rsidP="00C54E32">
      <w:pPr>
        <w:pStyle w:val="ConsPlusNormal"/>
        <w:spacing w:before="240"/>
        <w:ind w:firstLine="540"/>
        <w:jc w:val="both"/>
      </w:pPr>
      <w:r>
        <w:t>24.8.9.7. Рассмотрение исторических версий и оценок, определение своего отношения к наиболее значимым событиям и личностям прошлого:</w:t>
      </w:r>
    </w:p>
    <w:p w:rsidR="00C54E32" w:rsidRDefault="00C54E32" w:rsidP="00C54E32">
      <w:pPr>
        <w:pStyle w:val="ConsPlusNormal"/>
        <w:spacing w:before="240"/>
        <w:ind w:firstLine="540"/>
        <w:jc w:val="both"/>
      </w:pPr>
      <w:r>
        <w:t>излагать оценки наиболее значительных событий и личностей древней истории, приводимые в учебной литературе;</w:t>
      </w:r>
    </w:p>
    <w:p w:rsidR="00C54E32" w:rsidRDefault="00C54E32" w:rsidP="00C54E32">
      <w:pPr>
        <w:pStyle w:val="ConsPlusNormal"/>
        <w:spacing w:before="240"/>
        <w:ind w:firstLine="540"/>
        <w:jc w:val="both"/>
      </w:pPr>
      <w:r>
        <w:t>высказывать на уровне эмоциональных оценок отношение к поступкам людей прошлого, к памятникам культуры.</w:t>
      </w:r>
    </w:p>
    <w:p w:rsidR="00C54E32" w:rsidRDefault="00C54E32" w:rsidP="00C54E32">
      <w:pPr>
        <w:pStyle w:val="ConsPlusNormal"/>
        <w:spacing w:before="240"/>
        <w:ind w:firstLine="540"/>
        <w:jc w:val="both"/>
      </w:pPr>
      <w:r>
        <w:t>24.8.9.8. Применение исторических знаний:</w:t>
      </w:r>
    </w:p>
    <w:p w:rsidR="00C54E32" w:rsidRDefault="00C54E32" w:rsidP="00C54E32">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C54E32" w:rsidRDefault="00C54E32" w:rsidP="00C54E32">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54E32" w:rsidRDefault="00C54E32" w:rsidP="00C54E32">
      <w:pPr>
        <w:pStyle w:val="ConsPlusNormal"/>
        <w:spacing w:before="240"/>
        <w:ind w:firstLine="540"/>
        <w:jc w:val="both"/>
      </w:pPr>
      <w:r>
        <w:t>24.8.10. Предметные результаты изучения истории в 6 классе.</w:t>
      </w:r>
    </w:p>
    <w:p w:rsidR="00C54E32" w:rsidRDefault="00C54E32" w:rsidP="00C54E32">
      <w:pPr>
        <w:pStyle w:val="ConsPlusNormal"/>
        <w:spacing w:before="240"/>
        <w:ind w:firstLine="540"/>
        <w:jc w:val="both"/>
      </w:pPr>
      <w:r>
        <w:t>24.8.10.1. Знание хронологии, работа с хронологией:</w:t>
      </w:r>
    </w:p>
    <w:p w:rsidR="00C54E32" w:rsidRDefault="00C54E32" w:rsidP="00C54E3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C54E32" w:rsidRDefault="00C54E32" w:rsidP="00C54E32">
      <w:pPr>
        <w:pStyle w:val="ConsPlusNormal"/>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54E32" w:rsidRDefault="00C54E32" w:rsidP="00C54E32">
      <w:pPr>
        <w:pStyle w:val="ConsPlusNormal"/>
        <w:spacing w:before="240"/>
        <w:ind w:firstLine="540"/>
        <w:jc w:val="both"/>
      </w:pPr>
      <w:r>
        <w:t>устанавливать длительность и синхронность событий истории Руси и всеобщей истории.</w:t>
      </w:r>
    </w:p>
    <w:p w:rsidR="00C54E32" w:rsidRDefault="00C54E32" w:rsidP="00C54E32">
      <w:pPr>
        <w:pStyle w:val="ConsPlusNormal"/>
        <w:spacing w:before="240"/>
        <w:ind w:firstLine="540"/>
        <w:jc w:val="both"/>
      </w:pPr>
      <w:r>
        <w:t>24.8.10.2. Знание исторических фактов, работа с фактами:</w:t>
      </w:r>
    </w:p>
    <w:p w:rsidR="00C54E32" w:rsidRDefault="00C54E32" w:rsidP="00C54E3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C54E32" w:rsidRDefault="00C54E32" w:rsidP="00C54E32">
      <w:pPr>
        <w:pStyle w:val="ConsPlusNormal"/>
        <w:spacing w:before="240"/>
        <w:ind w:firstLine="540"/>
        <w:jc w:val="both"/>
      </w:pPr>
      <w:r>
        <w:t xml:space="preserve">группировать, систематизировать факты по заданному признаку (составление </w:t>
      </w:r>
      <w:r>
        <w:lastRenderedPageBreak/>
        <w:t>систематических таблиц).</w:t>
      </w:r>
    </w:p>
    <w:p w:rsidR="00C54E32" w:rsidRDefault="00C54E32" w:rsidP="00C54E32">
      <w:pPr>
        <w:pStyle w:val="ConsPlusNormal"/>
        <w:spacing w:before="240"/>
        <w:ind w:firstLine="540"/>
        <w:jc w:val="both"/>
      </w:pPr>
      <w:r>
        <w:t>24.8.10.3. Работа с исторической картой:</w:t>
      </w:r>
    </w:p>
    <w:p w:rsidR="00C54E32" w:rsidRDefault="00C54E32" w:rsidP="00C54E32">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C54E32" w:rsidRDefault="00C54E32" w:rsidP="00C54E3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54E32" w:rsidRDefault="00C54E32" w:rsidP="00C54E32">
      <w:pPr>
        <w:pStyle w:val="ConsPlusNormal"/>
        <w:spacing w:before="240"/>
        <w:ind w:firstLine="540"/>
        <w:jc w:val="both"/>
      </w:pPr>
      <w:r>
        <w:t>24.8.10.4. Работа с историческими источниками:</w:t>
      </w:r>
    </w:p>
    <w:p w:rsidR="00C54E32" w:rsidRDefault="00C54E32" w:rsidP="00C54E32">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54E32" w:rsidRDefault="00C54E32" w:rsidP="00C54E32">
      <w:pPr>
        <w:pStyle w:val="ConsPlusNormal"/>
        <w:spacing w:before="240"/>
        <w:ind w:firstLine="540"/>
        <w:jc w:val="both"/>
      </w:pPr>
      <w:r>
        <w:t>характеризовать авторство, время, место создания источника;</w:t>
      </w:r>
    </w:p>
    <w:p w:rsidR="00C54E32" w:rsidRDefault="00C54E32" w:rsidP="00C54E32">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54E32" w:rsidRDefault="00C54E32" w:rsidP="00C54E32">
      <w:pPr>
        <w:pStyle w:val="ConsPlusNormal"/>
        <w:spacing w:before="240"/>
        <w:ind w:firstLine="540"/>
        <w:jc w:val="both"/>
      </w:pPr>
      <w:r>
        <w:t>находить в визуальном источнике и вещественном памятнике ключевые символы, образы;</w:t>
      </w:r>
    </w:p>
    <w:p w:rsidR="00C54E32" w:rsidRDefault="00C54E32" w:rsidP="00C54E32">
      <w:pPr>
        <w:pStyle w:val="ConsPlusNormal"/>
        <w:spacing w:before="240"/>
        <w:ind w:firstLine="540"/>
        <w:jc w:val="both"/>
      </w:pPr>
      <w:r>
        <w:t>характеризовать позицию автора письменного и визуального исторического источника.</w:t>
      </w:r>
    </w:p>
    <w:p w:rsidR="00C54E32" w:rsidRDefault="00C54E32" w:rsidP="00C54E32">
      <w:pPr>
        <w:pStyle w:val="ConsPlusNormal"/>
        <w:spacing w:before="240"/>
        <w:ind w:firstLine="540"/>
        <w:jc w:val="both"/>
      </w:pPr>
      <w:r>
        <w:t>24.8.10.5. Историческое описание (реконструкция):</w:t>
      </w:r>
    </w:p>
    <w:p w:rsidR="00C54E32" w:rsidRDefault="00C54E32" w:rsidP="00C54E32">
      <w:pPr>
        <w:pStyle w:val="ConsPlusNormal"/>
        <w:spacing w:before="240"/>
        <w:ind w:firstLine="540"/>
        <w:jc w:val="both"/>
      </w:pPr>
      <w:r>
        <w:t>рассказывать о ключевых событиях отечественной и всеобщей истории в эпоху Средневековья, их участниках;</w:t>
      </w:r>
    </w:p>
    <w:p w:rsidR="00C54E32" w:rsidRDefault="00C54E32" w:rsidP="00C54E3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54E32" w:rsidRDefault="00C54E32" w:rsidP="00C54E32">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C54E32" w:rsidRDefault="00C54E32" w:rsidP="00C54E3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C54E32" w:rsidRDefault="00C54E32" w:rsidP="00C54E32">
      <w:pPr>
        <w:pStyle w:val="ConsPlusNormal"/>
        <w:spacing w:before="240"/>
        <w:ind w:firstLine="540"/>
        <w:jc w:val="both"/>
      </w:pPr>
      <w:r>
        <w:t>24.8.10.6. Анализ, объяснение исторических событий, явлений:</w:t>
      </w:r>
    </w:p>
    <w:p w:rsidR="00C54E32" w:rsidRDefault="00C54E32" w:rsidP="00C54E32">
      <w:pPr>
        <w:pStyle w:val="ConsPlusNormal"/>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54E32" w:rsidRDefault="00C54E32" w:rsidP="00C54E3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54E32" w:rsidRDefault="00C54E32" w:rsidP="00C54E32">
      <w:pPr>
        <w:pStyle w:val="ConsPlusNormal"/>
        <w:spacing w:before="240"/>
        <w:ind w:firstLine="540"/>
        <w:jc w:val="both"/>
      </w:pPr>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w:t>
      </w:r>
      <w:r>
        <w:lastRenderedPageBreak/>
        <w:t>в нескольких текстах);</w:t>
      </w:r>
    </w:p>
    <w:p w:rsidR="00C54E32" w:rsidRDefault="00C54E32" w:rsidP="00C54E32">
      <w:pPr>
        <w:pStyle w:val="ConsPlusNormal"/>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54E32" w:rsidRDefault="00C54E32" w:rsidP="00C54E32">
      <w:pPr>
        <w:pStyle w:val="ConsPlusNormal"/>
        <w:spacing w:before="240"/>
        <w:ind w:firstLine="540"/>
        <w:jc w:val="both"/>
      </w:pPr>
      <w:r>
        <w:t>24.8.10.7. Рассмотрение исторических версий и оценок, определение своего отношения к наиболее значимым событиям и личностям прошлого:</w:t>
      </w:r>
    </w:p>
    <w:p w:rsidR="00C54E32" w:rsidRDefault="00C54E32" w:rsidP="00C54E32">
      <w:pPr>
        <w:pStyle w:val="ConsPlusNormal"/>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54E32" w:rsidRDefault="00C54E32" w:rsidP="00C54E32">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54E32" w:rsidRDefault="00C54E32" w:rsidP="00C54E32">
      <w:pPr>
        <w:pStyle w:val="ConsPlusNormal"/>
        <w:spacing w:before="240"/>
        <w:ind w:firstLine="540"/>
        <w:jc w:val="both"/>
      </w:pPr>
      <w:r>
        <w:t>24.8.10.8. Применение исторических знаний:</w:t>
      </w:r>
    </w:p>
    <w:p w:rsidR="00C54E32" w:rsidRDefault="00C54E32" w:rsidP="00C54E32">
      <w:pPr>
        <w:pStyle w:val="ConsPlusNormal"/>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C54E32" w:rsidRDefault="00C54E32" w:rsidP="00C54E32">
      <w:pPr>
        <w:pStyle w:val="ConsPlusNormal"/>
        <w:spacing w:before="240"/>
        <w:ind w:firstLine="540"/>
        <w:jc w:val="both"/>
      </w:pPr>
      <w:r>
        <w:t>выполнять учебные проекты по истории Средних веков (в том числе на региональном материале).</w:t>
      </w:r>
    </w:p>
    <w:p w:rsidR="00C54E32" w:rsidRDefault="00C54E32" w:rsidP="00C54E32">
      <w:pPr>
        <w:pStyle w:val="ConsPlusNormal"/>
        <w:spacing w:before="240"/>
        <w:ind w:firstLine="540"/>
        <w:jc w:val="both"/>
      </w:pPr>
      <w:r>
        <w:t>24.8.11. Предметные результаты изучения истории в 7 классе.</w:t>
      </w:r>
    </w:p>
    <w:p w:rsidR="00C54E32" w:rsidRDefault="00C54E32" w:rsidP="00C54E32">
      <w:pPr>
        <w:pStyle w:val="ConsPlusNormal"/>
        <w:spacing w:before="240"/>
        <w:ind w:firstLine="540"/>
        <w:jc w:val="both"/>
      </w:pPr>
      <w:r>
        <w:t>24.8.11.1. Знание хронологии, работа с хронологией:</w:t>
      </w:r>
    </w:p>
    <w:p w:rsidR="00C54E32" w:rsidRDefault="00C54E32" w:rsidP="00C54E32">
      <w:pPr>
        <w:pStyle w:val="ConsPlusNormal"/>
        <w:spacing w:before="240"/>
        <w:ind w:firstLine="540"/>
        <w:jc w:val="both"/>
      </w:pPr>
      <w:r>
        <w:t>называть этапы отечественной и всеобщей истории Нового времени, их хронологические рамки;</w:t>
      </w:r>
    </w:p>
    <w:p w:rsidR="00C54E32" w:rsidRDefault="00C54E32" w:rsidP="00C54E32">
      <w:pPr>
        <w:pStyle w:val="ConsPlusNormal"/>
        <w:spacing w:before="24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C54E32" w:rsidRDefault="00C54E32" w:rsidP="00C54E32">
      <w:pPr>
        <w:pStyle w:val="ConsPlusNormal"/>
        <w:spacing w:before="240"/>
        <w:ind w:firstLine="540"/>
        <w:jc w:val="both"/>
      </w:pPr>
      <w:r>
        <w:t>устанавливать синхронность событий отечественной и всеобщей истории XVI - XVII вв.</w:t>
      </w:r>
    </w:p>
    <w:p w:rsidR="00C54E32" w:rsidRDefault="00C54E32" w:rsidP="00C54E32">
      <w:pPr>
        <w:pStyle w:val="ConsPlusNormal"/>
        <w:spacing w:before="240"/>
        <w:ind w:firstLine="540"/>
        <w:jc w:val="both"/>
      </w:pPr>
      <w:r>
        <w:t>24.8.11.2. Знание исторических фактов, работа с фактами:</w:t>
      </w:r>
    </w:p>
    <w:p w:rsidR="00C54E32" w:rsidRDefault="00C54E32" w:rsidP="00C54E3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C54E32" w:rsidRDefault="00C54E32" w:rsidP="00C54E32">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54E32" w:rsidRDefault="00C54E32" w:rsidP="00C54E32">
      <w:pPr>
        <w:pStyle w:val="ConsPlusNormal"/>
        <w:spacing w:before="240"/>
        <w:ind w:firstLine="540"/>
        <w:jc w:val="both"/>
      </w:pPr>
      <w:r>
        <w:t>24.8.11.3. Работа с исторической картой:</w:t>
      </w:r>
    </w:p>
    <w:p w:rsidR="00C54E32" w:rsidRDefault="00C54E32" w:rsidP="00C54E32">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C54E32" w:rsidRDefault="00C54E32" w:rsidP="00C54E32">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54E32" w:rsidRDefault="00C54E32" w:rsidP="00C54E32">
      <w:pPr>
        <w:pStyle w:val="ConsPlusNormal"/>
        <w:spacing w:before="240"/>
        <w:ind w:firstLine="540"/>
        <w:jc w:val="both"/>
      </w:pPr>
      <w:r>
        <w:t>24.8.11.4. Работа с историческими источниками:</w:t>
      </w:r>
    </w:p>
    <w:p w:rsidR="00C54E32" w:rsidRDefault="00C54E32" w:rsidP="00C54E32">
      <w:pPr>
        <w:pStyle w:val="ConsPlusNormal"/>
        <w:spacing w:before="240"/>
        <w:ind w:firstLine="540"/>
        <w:jc w:val="both"/>
      </w:pPr>
      <w:r>
        <w:lastRenderedPageBreak/>
        <w:t>различать виды письменных исторических источников (официальные, личные, литературные и другие);</w:t>
      </w:r>
    </w:p>
    <w:p w:rsidR="00C54E32" w:rsidRDefault="00C54E32" w:rsidP="00C54E32">
      <w:pPr>
        <w:pStyle w:val="ConsPlusNormal"/>
        <w:spacing w:before="240"/>
        <w:ind w:firstLine="540"/>
        <w:jc w:val="both"/>
      </w:pPr>
      <w:r>
        <w:t>характеризовать обстоятельства и цель создания источника, раскрывать его информационную ценность;</w:t>
      </w:r>
    </w:p>
    <w:p w:rsidR="00C54E32" w:rsidRDefault="00C54E32" w:rsidP="00C54E32">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p>
    <w:p w:rsidR="00C54E32" w:rsidRDefault="00C54E32" w:rsidP="00C54E32">
      <w:pPr>
        <w:pStyle w:val="ConsPlusNormal"/>
        <w:spacing w:before="240"/>
        <w:ind w:firstLine="540"/>
        <w:jc w:val="both"/>
      </w:pPr>
      <w:r>
        <w:t>сопоставлять и систематизировать информацию из нескольких однотипных источников.</w:t>
      </w:r>
    </w:p>
    <w:p w:rsidR="00C54E32" w:rsidRDefault="00C54E32" w:rsidP="00C54E32">
      <w:pPr>
        <w:pStyle w:val="ConsPlusNormal"/>
        <w:spacing w:before="240"/>
        <w:ind w:firstLine="540"/>
        <w:jc w:val="both"/>
      </w:pPr>
      <w:r>
        <w:t>24.8.11.5. Историческое описание (реконструкция):</w:t>
      </w:r>
    </w:p>
    <w:p w:rsidR="00C54E32" w:rsidRDefault="00C54E32" w:rsidP="00C54E32">
      <w:pPr>
        <w:pStyle w:val="ConsPlusNormal"/>
        <w:spacing w:before="240"/>
        <w:ind w:firstLine="540"/>
        <w:jc w:val="both"/>
      </w:pPr>
      <w:r>
        <w:t>рассказывать о ключевых событиях отечественной и всеобщей истории XVI - XVII вв., их участниках;</w:t>
      </w:r>
    </w:p>
    <w:p w:rsidR="00C54E32" w:rsidRDefault="00C54E32" w:rsidP="00C54E32">
      <w:pPr>
        <w:pStyle w:val="ConsPlusNormal"/>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C54E32" w:rsidRDefault="00C54E32" w:rsidP="00C54E32">
      <w:pPr>
        <w:pStyle w:val="ConsPlusNormal"/>
        <w:spacing w:before="240"/>
        <w:ind w:firstLine="540"/>
        <w:jc w:val="both"/>
      </w:pPr>
      <w:r>
        <w:t>рассказывать об образе жизни различных групп населения в России и других странах в раннее Новое время;</w:t>
      </w:r>
    </w:p>
    <w:p w:rsidR="00C54E32" w:rsidRDefault="00C54E32" w:rsidP="00C54E3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C54E32" w:rsidRDefault="00C54E32" w:rsidP="00C54E32">
      <w:pPr>
        <w:pStyle w:val="ConsPlusNormal"/>
        <w:spacing w:before="240"/>
        <w:ind w:firstLine="540"/>
        <w:jc w:val="both"/>
      </w:pPr>
      <w:r>
        <w:t>24.8.11.6. Анализ, объяснение исторических событий, явлений:</w:t>
      </w:r>
    </w:p>
    <w:p w:rsidR="00C54E32" w:rsidRDefault="00C54E32" w:rsidP="00C54E32">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C54E32" w:rsidRDefault="00C54E32" w:rsidP="00C54E3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54E32" w:rsidRDefault="00C54E32" w:rsidP="00C54E32">
      <w:pPr>
        <w:pStyle w:val="ConsPlusNormal"/>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54E32" w:rsidRDefault="00C54E32" w:rsidP="00C54E32">
      <w:pPr>
        <w:pStyle w:val="ConsPlusNormal"/>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54E32" w:rsidRDefault="00C54E32" w:rsidP="00C54E32">
      <w:pPr>
        <w:pStyle w:val="ConsPlusNormal"/>
        <w:spacing w:before="240"/>
        <w:ind w:firstLine="540"/>
        <w:jc w:val="both"/>
      </w:pPr>
      <w:r>
        <w:t>24.8.11.7. Рассмотрение исторических версий и оценок, определение своего отношения к наиболее значимым событиям и личностям прошлого:</w:t>
      </w:r>
    </w:p>
    <w:p w:rsidR="00C54E32" w:rsidRDefault="00C54E32" w:rsidP="00C54E32">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C54E32" w:rsidRDefault="00C54E32" w:rsidP="00C54E32">
      <w:pPr>
        <w:pStyle w:val="ConsPlusNormal"/>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C54E32" w:rsidRDefault="00C54E32" w:rsidP="00C54E32">
      <w:pPr>
        <w:pStyle w:val="ConsPlusNormal"/>
        <w:spacing w:before="240"/>
        <w:ind w:firstLine="540"/>
        <w:jc w:val="both"/>
      </w:pPr>
      <w:r>
        <w:lastRenderedPageBreak/>
        <w:t>24.8.11.8. Применение исторических знаний:</w:t>
      </w:r>
    </w:p>
    <w:p w:rsidR="00C54E32" w:rsidRDefault="00C54E32" w:rsidP="00C54E32">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54E32" w:rsidRDefault="00C54E32" w:rsidP="00C54E32">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C54E32" w:rsidRDefault="00C54E32" w:rsidP="00C54E32">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rsidR="00C54E32" w:rsidRDefault="00C54E32" w:rsidP="00C54E32">
      <w:pPr>
        <w:pStyle w:val="ConsPlusNormal"/>
        <w:spacing w:before="240"/>
        <w:ind w:firstLine="540"/>
        <w:jc w:val="both"/>
      </w:pPr>
      <w:r>
        <w:t>24.8.12. Предметные результаты изучения истории в 8 классе.</w:t>
      </w:r>
    </w:p>
    <w:p w:rsidR="00C54E32" w:rsidRDefault="00C54E32" w:rsidP="00C54E32">
      <w:pPr>
        <w:pStyle w:val="ConsPlusNormal"/>
        <w:spacing w:before="240"/>
        <w:ind w:firstLine="540"/>
        <w:jc w:val="both"/>
      </w:pPr>
      <w:r>
        <w:t>24.8.12.1. Знание хронологии, работа с хронологией:</w:t>
      </w:r>
    </w:p>
    <w:p w:rsidR="00C54E32" w:rsidRDefault="00C54E32" w:rsidP="00C54E32">
      <w:pPr>
        <w:pStyle w:val="ConsPlusNormal"/>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C54E32" w:rsidRDefault="00C54E32" w:rsidP="00C54E32">
      <w:pPr>
        <w:pStyle w:val="ConsPlusNormal"/>
        <w:spacing w:before="240"/>
        <w:ind w:firstLine="540"/>
        <w:jc w:val="both"/>
      </w:pPr>
      <w:r>
        <w:t>устанавливать синхронность событий отечественной и всеобщей истории XVIII в.</w:t>
      </w:r>
    </w:p>
    <w:p w:rsidR="00C54E32" w:rsidRDefault="00C54E32" w:rsidP="00C54E32">
      <w:pPr>
        <w:pStyle w:val="ConsPlusNormal"/>
        <w:spacing w:before="240"/>
        <w:ind w:firstLine="540"/>
        <w:jc w:val="both"/>
      </w:pPr>
      <w:r>
        <w:t>24.8.12.2. Знание исторических фактов, работа с фактами:</w:t>
      </w:r>
    </w:p>
    <w:p w:rsidR="00C54E32" w:rsidRDefault="00C54E32" w:rsidP="00C54E3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C54E32" w:rsidRDefault="00C54E32" w:rsidP="00C54E32">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54E32" w:rsidRDefault="00C54E32" w:rsidP="00C54E32">
      <w:pPr>
        <w:pStyle w:val="ConsPlusNormal"/>
        <w:spacing w:before="240"/>
        <w:ind w:firstLine="540"/>
        <w:jc w:val="both"/>
      </w:pPr>
      <w:r>
        <w:t>24.8.12.3. Работа с исторической картой:</w:t>
      </w:r>
    </w:p>
    <w:p w:rsidR="00C54E32" w:rsidRDefault="00C54E32" w:rsidP="00C54E3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54E32" w:rsidRDefault="00C54E32" w:rsidP="00C54E32">
      <w:pPr>
        <w:pStyle w:val="ConsPlusNormal"/>
        <w:spacing w:before="240"/>
        <w:ind w:firstLine="540"/>
        <w:jc w:val="both"/>
      </w:pPr>
      <w:r>
        <w:t>24.8.12.4. Работа с историческими источниками:</w:t>
      </w:r>
    </w:p>
    <w:p w:rsidR="00C54E32" w:rsidRDefault="00C54E32" w:rsidP="00C54E32">
      <w:pPr>
        <w:pStyle w:val="ConsPlusNormal"/>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54E32" w:rsidRDefault="00C54E32" w:rsidP="00C54E32">
      <w:pPr>
        <w:pStyle w:val="ConsPlusNormal"/>
        <w:spacing w:before="240"/>
        <w:ind w:firstLine="540"/>
        <w:jc w:val="both"/>
      </w:pPr>
      <w:r>
        <w:t>объяснять назначение исторического источника, раскрывать его информационную ценность;</w:t>
      </w:r>
    </w:p>
    <w:p w:rsidR="00C54E32" w:rsidRDefault="00C54E32" w:rsidP="00C54E3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54E32" w:rsidRDefault="00C54E32" w:rsidP="00C54E32">
      <w:pPr>
        <w:pStyle w:val="ConsPlusNormal"/>
        <w:spacing w:before="240"/>
        <w:ind w:firstLine="540"/>
        <w:jc w:val="both"/>
      </w:pPr>
      <w:r>
        <w:t>24.8.12.5. Историческое описание (реконструкция):</w:t>
      </w:r>
    </w:p>
    <w:p w:rsidR="00C54E32" w:rsidRDefault="00C54E32" w:rsidP="00C54E32">
      <w:pPr>
        <w:pStyle w:val="ConsPlusNormal"/>
        <w:spacing w:before="240"/>
        <w:ind w:firstLine="540"/>
        <w:jc w:val="both"/>
      </w:pPr>
      <w:r>
        <w:t>рассказывать о ключевых событиях отечественной и всеобщей истории XVIII в., их участниках;</w:t>
      </w:r>
    </w:p>
    <w:p w:rsidR="00C54E32" w:rsidRDefault="00C54E32" w:rsidP="00C54E32">
      <w:pPr>
        <w:pStyle w:val="ConsPlusNormal"/>
        <w:spacing w:before="240"/>
        <w:ind w:firstLine="540"/>
        <w:jc w:val="both"/>
      </w:pPr>
      <w:r>
        <w:t xml:space="preserve">составлять характеристику (исторический портрет) известных деятелей отечественной и </w:t>
      </w:r>
      <w:r>
        <w:lastRenderedPageBreak/>
        <w:t>всеобщей истории XVIII в. на основе информации учебника и дополнительных материалов;</w:t>
      </w:r>
    </w:p>
    <w:p w:rsidR="00C54E32" w:rsidRDefault="00C54E32" w:rsidP="00C54E32">
      <w:pPr>
        <w:pStyle w:val="ConsPlusNormal"/>
        <w:spacing w:before="240"/>
        <w:ind w:firstLine="540"/>
        <w:jc w:val="both"/>
      </w:pPr>
      <w:r>
        <w:t>составлять описание образа жизни различных групп населения в России и других странах в XVIII в.;</w:t>
      </w:r>
    </w:p>
    <w:p w:rsidR="00C54E32" w:rsidRDefault="00C54E32" w:rsidP="00C54E32">
      <w:pPr>
        <w:pStyle w:val="ConsPlusNormal"/>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C54E32" w:rsidRDefault="00C54E32" w:rsidP="00C54E32">
      <w:pPr>
        <w:pStyle w:val="ConsPlusNormal"/>
        <w:spacing w:before="240"/>
        <w:ind w:firstLine="540"/>
        <w:jc w:val="both"/>
      </w:pPr>
      <w:r>
        <w:t>24.8.12.6. Анализ, объяснение исторических событий, явлений:</w:t>
      </w:r>
    </w:p>
    <w:p w:rsidR="00C54E32" w:rsidRDefault="00C54E32" w:rsidP="00C54E32">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C54E32" w:rsidRDefault="00C54E32" w:rsidP="00C54E3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54E32" w:rsidRDefault="00C54E32" w:rsidP="00C54E32">
      <w:pPr>
        <w:pStyle w:val="ConsPlusNormal"/>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54E32" w:rsidRDefault="00C54E32" w:rsidP="00C54E32">
      <w:pPr>
        <w:pStyle w:val="ConsPlusNormal"/>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54E32" w:rsidRDefault="00C54E32" w:rsidP="00C54E32">
      <w:pPr>
        <w:pStyle w:val="ConsPlusNormal"/>
        <w:spacing w:before="240"/>
        <w:ind w:firstLine="540"/>
        <w:jc w:val="both"/>
      </w:pPr>
      <w:r>
        <w:t>24.8.12.7. Рассмотрение исторических версий и оценок, определение своего отношения к наиболее значимым событиям и личностям прошлого:</w:t>
      </w:r>
    </w:p>
    <w:p w:rsidR="00C54E32" w:rsidRDefault="00C54E32" w:rsidP="00C54E32">
      <w:pPr>
        <w:pStyle w:val="ConsPlusNormal"/>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54E32" w:rsidRDefault="00C54E32" w:rsidP="00C54E32">
      <w:pPr>
        <w:pStyle w:val="ConsPlusNormal"/>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54E32" w:rsidRDefault="00C54E32" w:rsidP="00C54E32">
      <w:pPr>
        <w:pStyle w:val="ConsPlusNormal"/>
        <w:spacing w:before="240"/>
        <w:ind w:firstLine="540"/>
        <w:jc w:val="both"/>
      </w:pPr>
      <w:r>
        <w:t>24.8.12.8. Применение исторических знаний:</w:t>
      </w:r>
    </w:p>
    <w:p w:rsidR="00C54E32" w:rsidRDefault="00C54E32" w:rsidP="00C54E32">
      <w:pPr>
        <w:pStyle w:val="ConsPlusNormal"/>
        <w:spacing w:before="240"/>
        <w:ind w:firstLine="5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C54E32" w:rsidRDefault="00C54E32" w:rsidP="00C54E32">
      <w:pPr>
        <w:pStyle w:val="ConsPlusNormal"/>
        <w:spacing w:before="240"/>
        <w:ind w:firstLine="540"/>
        <w:jc w:val="both"/>
      </w:pPr>
      <w:r>
        <w:t>выполнять учебные проекты по отечественной и всеобщей истории XVIII в. (в том числе на региональном материале).</w:t>
      </w:r>
    </w:p>
    <w:p w:rsidR="00C54E32" w:rsidRDefault="00C54E32" w:rsidP="00C54E32">
      <w:pPr>
        <w:pStyle w:val="ConsPlusNormal"/>
        <w:spacing w:before="240"/>
        <w:ind w:firstLine="540"/>
        <w:jc w:val="both"/>
      </w:pPr>
      <w:r>
        <w:t>24.8.13. Предметные результаты изучения истории в 9 классе.</w:t>
      </w:r>
    </w:p>
    <w:p w:rsidR="00C54E32" w:rsidRDefault="00C54E32" w:rsidP="00C54E32">
      <w:pPr>
        <w:pStyle w:val="ConsPlusNormal"/>
        <w:spacing w:before="240"/>
        <w:ind w:firstLine="540"/>
        <w:jc w:val="both"/>
      </w:pPr>
      <w:r>
        <w:t>24.8.13.1. Знание хронологии, работа с хронологией:</w:t>
      </w:r>
    </w:p>
    <w:p w:rsidR="00C54E32" w:rsidRDefault="00C54E32" w:rsidP="00C54E32">
      <w:pPr>
        <w:pStyle w:val="ConsPlusNormal"/>
        <w:spacing w:before="240"/>
        <w:ind w:firstLine="540"/>
        <w:jc w:val="both"/>
      </w:pPr>
      <w:r>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54E32" w:rsidRDefault="00C54E32" w:rsidP="00C54E32">
      <w:pPr>
        <w:pStyle w:val="ConsPlusNormal"/>
        <w:spacing w:before="240"/>
        <w:ind w:firstLine="540"/>
        <w:jc w:val="both"/>
      </w:pPr>
      <w:r>
        <w:t>выявлять синхронность (асинхронность) исторических процессов отечественной и всеобщей истории XIX - начала XX в.;</w:t>
      </w:r>
    </w:p>
    <w:p w:rsidR="00C54E32" w:rsidRDefault="00C54E32" w:rsidP="00C54E32">
      <w:pPr>
        <w:pStyle w:val="ConsPlusNormal"/>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C54E32" w:rsidRDefault="00C54E32" w:rsidP="00C54E32">
      <w:pPr>
        <w:pStyle w:val="ConsPlusNormal"/>
        <w:spacing w:before="240"/>
        <w:ind w:firstLine="540"/>
        <w:jc w:val="both"/>
      </w:pPr>
      <w:r>
        <w:t>24.8.13.2. Знание исторических фактов, работа с фактами:</w:t>
      </w:r>
    </w:p>
    <w:p w:rsidR="00C54E32" w:rsidRDefault="00C54E32" w:rsidP="00C54E32">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rsidR="00C54E32" w:rsidRDefault="00C54E32" w:rsidP="00C54E32">
      <w:pPr>
        <w:pStyle w:val="ConsPlusNormal"/>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54E32" w:rsidRDefault="00C54E32" w:rsidP="00C54E32">
      <w:pPr>
        <w:pStyle w:val="ConsPlusNormal"/>
        <w:spacing w:before="240"/>
        <w:ind w:firstLine="540"/>
        <w:jc w:val="both"/>
      </w:pPr>
      <w:r>
        <w:t>24.8.13.3. Работа с исторической картой:</w:t>
      </w:r>
    </w:p>
    <w:p w:rsidR="00C54E32" w:rsidRDefault="00C54E32" w:rsidP="00C54E3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54E32" w:rsidRDefault="00C54E32" w:rsidP="00C54E3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C54E32" w:rsidRDefault="00C54E32" w:rsidP="00C54E32">
      <w:pPr>
        <w:pStyle w:val="ConsPlusNormal"/>
        <w:spacing w:before="240"/>
        <w:ind w:firstLine="540"/>
        <w:jc w:val="both"/>
      </w:pPr>
      <w:r>
        <w:t>24.8.13.4. Работа с историческими источниками:</w:t>
      </w:r>
    </w:p>
    <w:p w:rsidR="00C54E32" w:rsidRDefault="00C54E32" w:rsidP="00C54E32">
      <w:pPr>
        <w:pStyle w:val="ConsPlusNormal"/>
        <w:spacing w:before="240"/>
        <w:ind w:firstLine="540"/>
        <w:jc w:val="both"/>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54E32" w:rsidRDefault="00C54E32" w:rsidP="00C54E32">
      <w:pPr>
        <w:pStyle w:val="ConsPlusNormal"/>
        <w:spacing w:before="240"/>
        <w:ind w:firstLine="540"/>
        <w:jc w:val="both"/>
      </w:pPr>
      <w:r>
        <w:t>определять тип и вид источника (письменного, визуального);</w:t>
      </w:r>
    </w:p>
    <w:p w:rsidR="00C54E32" w:rsidRDefault="00C54E32" w:rsidP="00C54E32">
      <w:pPr>
        <w:pStyle w:val="ConsPlusNormal"/>
        <w:spacing w:before="240"/>
        <w:ind w:firstLine="540"/>
        <w:jc w:val="both"/>
      </w:pPr>
      <w:r>
        <w:t>выявлять принадлежность источника определенному лицу, социальной группе, общественному течению и другим;</w:t>
      </w:r>
    </w:p>
    <w:p w:rsidR="00C54E32" w:rsidRDefault="00C54E32" w:rsidP="00C54E3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54E32" w:rsidRDefault="00C54E32" w:rsidP="00C54E32">
      <w:pPr>
        <w:pStyle w:val="ConsPlusNormal"/>
        <w:spacing w:before="240"/>
        <w:ind w:firstLine="540"/>
        <w:jc w:val="both"/>
      </w:pPr>
      <w:r>
        <w:t>различать в тексте письменных источников факты и интерпретации событий прошлого.</w:t>
      </w:r>
    </w:p>
    <w:p w:rsidR="00C54E32" w:rsidRDefault="00C54E32" w:rsidP="00C54E32">
      <w:pPr>
        <w:pStyle w:val="ConsPlusNormal"/>
        <w:spacing w:before="240"/>
        <w:ind w:firstLine="540"/>
        <w:jc w:val="both"/>
      </w:pPr>
      <w:r>
        <w:t>24.8.13.5. Историческое описание (реконструкция):</w:t>
      </w:r>
    </w:p>
    <w:p w:rsidR="00C54E32" w:rsidRDefault="00C54E32" w:rsidP="00C54E32">
      <w:pPr>
        <w:pStyle w:val="ConsPlusNormal"/>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54E32" w:rsidRDefault="00C54E32" w:rsidP="00C54E32">
      <w:pPr>
        <w:pStyle w:val="ConsPlusNormal"/>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54E32" w:rsidRDefault="00C54E32" w:rsidP="00C54E32">
      <w:pPr>
        <w:pStyle w:val="ConsPlusNormal"/>
        <w:spacing w:before="240"/>
        <w:ind w:firstLine="540"/>
        <w:jc w:val="both"/>
      </w:pPr>
      <w:r>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54E32" w:rsidRDefault="00C54E32" w:rsidP="00C54E32">
      <w:pPr>
        <w:pStyle w:val="ConsPlusNormal"/>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54E32" w:rsidRDefault="00C54E32" w:rsidP="00C54E32">
      <w:pPr>
        <w:pStyle w:val="ConsPlusNormal"/>
        <w:spacing w:before="240"/>
        <w:ind w:firstLine="540"/>
        <w:jc w:val="both"/>
      </w:pPr>
      <w:r>
        <w:t>24.8.13.6. Анализ, объяснение исторических событий, явлений:</w:t>
      </w:r>
    </w:p>
    <w:p w:rsidR="00C54E32" w:rsidRDefault="00C54E32" w:rsidP="00C54E32">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54E32" w:rsidRDefault="00C54E32" w:rsidP="00C54E32">
      <w:pPr>
        <w:pStyle w:val="ConsPlusNormal"/>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C54E32" w:rsidRDefault="00C54E32" w:rsidP="00C54E32">
      <w:pPr>
        <w:pStyle w:val="ConsPlusNormal"/>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54E32" w:rsidRDefault="00C54E32" w:rsidP="00C54E32">
      <w:pPr>
        <w:pStyle w:val="ConsPlusNormal"/>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54E32" w:rsidRDefault="00C54E32" w:rsidP="00C54E32">
      <w:pPr>
        <w:pStyle w:val="ConsPlusNormal"/>
        <w:spacing w:before="240"/>
        <w:ind w:firstLine="540"/>
        <w:jc w:val="both"/>
      </w:pPr>
      <w:r>
        <w:t>24.8.13.7. Рассмотрение исторических версий и оценок, определение своего отношения к наиболее значимым событиям и личностям прошлого:</w:t>
      </w:r>
    </w:p>
    <w:p w:rsidR="00C54E32" w:rsidRDefault="00C54E32" w:rsidP="00C54E32">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54E32" w:rsidRDefault="00C54E32" w:rsidP="00C54E32">
      <w:pPr>
        <w:pStyle w:val="ConsPlusNormal"/>
        <w:spacing w:before="240"/>
        <w:ind w:firstLine="540"/>
        <w:jc w:val="both"/>
      </w:pPr>
      <w:r>
        <w:t>оценивать степень убедительности предложенных точек зрения, формулировать и аргументировать свое мнение;</w:t>
      </w:r>
    </w:p>
    <w:p w:rsidR="00C54E32" w:rsidRDefault="00C54E32" w:rsidP="00C54E3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54E32" w:rsidRDefault="00C54E32" w:rsidP="00C54E32">
      <w:pPr>
        <w:pStyle w:val="ConsPlusNormal"/>
        <w:spacing w:before="240"/>
        <w:ind w:firstLine="540"/>
        <w:jc w:val="both"/>
      </w:pPr>
      <w:r>
        <w:t>24.8.13.8. Применение исторических знаний:</w:t>
      </w:r>
    </w:p>
    <w:p w:rsidR="00C54E32" w:rsidRDefault="00C54E32" w:rsidP="00C54E32">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C54E32" w:rsidRDefault="00C54E32" w:rsidP="00C54E32">
      <w:pPr>
        <w:pStyle w:val="ConsPlusNormal"/>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rsidR="00C54E32" w:rsidRDefault="00C54E32" w:rsidP="00C54E32">
      <w:pPr>
        <w:pStyle w:val="ConsPlusNormal"/>
        <w:spacing w:before="240"/>
        <w:ind w:firstLine="540"/>
        <w:jc w:val="both"/>
      </w:pPr>
      <w:r>
        <w:t xml:space="preserve">объяснять, в чем состоит наследие истории XIX - начала XX в. для России, других стран </w:t>
      </w:r>
      <w:r>
        <w:lastRenderedPageBreak/>
        <w:t>мира, высказывать и аргументировать свое отношение к культурному наследию в общественных обсуждениях.</w:t>
      </w:r>
    </w:p>
    <w:p w:rsidR="00C54E32" w:rsidRDefault="00C54E32" w:rsidP="00C54E32">
      <w:pPr>
        <w:pStyle w:val="ConsPlusNormal"/>
        <w:jc w:val="both"/>
      </w:pPr>
    </w:p>
    <w:p w:rsidR="00C54E32" w:rsidRDefault="00C54E32" w:rsidP="00C54E32">
      <w:pPr>
        <w:pStyle w:val="ConsPlusTitle"/>
        <w:ind w:firstLine="540"/>
        <w:jc w:val="both"/>
        <w:outlineLvl w:val="3"/>
      </w:pPr>
      <w:r>
        <w:t>24.9. Учебный модуль "Введение в новейшую историю России".</w:t>
      </w:r>
    </w:p>
    <w:p w:rsidR="00C54E32" w:rsidRDefault="00C54E32" w:rsidP="00C54E32">
      <w:pPr>
        <w:pStyle w:val="ConsPlusNormal"/>
        <w:spacing w:before="240"/>
        <w:ind w:firstLine="540"/>
        <w:jc w:val="both"/>
      </w:pPr>
      <w:r>
        <w:t>24.9.1. Пояснительная записка.</w:t>
      </w:r>
    </w:p>
    <w:p w:rsidR="00C54E32" w:rsidRDefault="00C54E32" w:rsidP="00C54E32">
      <w:pPr>
        <w:pStyle w:val="ConsPlusNormal"/>
        <w:spacing w:before="240"/>
        <w:ind w:firstLine="540"/>
        <w:jc w:val="both"/>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учетом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54E32" w:rsidRDefault="00C54E32" w:rsidP="00C54E32">
      <w:pPr>
        <w:pStyle w:val="ConsPlusNormal"/>
        <w:spacing w:before="240"/>
        <w:ind w:firstLine="540"/>
        <w:jc w:val="both"/>
      </w:pPr>
      <w:r>
        <w:t>24.9.1.1. Общая характеристика учебного модуля "Введение в Новейшую историю России".</w:t>
      </w:r>
    </w:p>
    <w:p w:rsidR="00C54E32" w:rsidRDefault="00C54E32" w:rsidP="00C54E32">
      <w:pPr>
        <w:pStyle w:val="ConsPlusNormal"/>
        <w:spacing w:before="240"/>
        <w:ind w:firstLine="54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54E32" w:rsidRDefault="00C54E32" w:rsidP="00C54E32">
      <w:pPr>
        <w:pStyle w:val="ConsPlusNormal"/>
        <w:spacing w:before="240"/>
        <w:ind w:firstLine="540"/>
        <w:jc w:val="both"/>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54E32" w:rsidRDefault="00C54E32" w:rsidP="00C54E32">
      <w:pPr>
        <w:pStyle w:val="ConsPlusNormal"/>
        <w:spacing w:before="240"/>
        <w:ind w:firstLine="540"/>
        <w:jc w:val="both"/>
      </w:pPr>
      <w:r>
        <w:t>24.9.1.2.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&lt;17&gt;.</w:t>
      </w:r>
    </w:p>
    <w:p w:rsidR="00C54E32" w:rsidRDefault="00C54E32" w:rsidP="00C54E32">
      <w:pPr>
        <w:pStyle w:val="ConsPlusNormal"/>
        <w:spacing w:before="240"/>
        <w:ind w:firstLine="540"/>
        <w:jc w:val="both"/>
      </w:pPr>
      <w:r>
        <w:t>--------------------------------</w:t>
      </w:r>
    </w:p>
    <w:p w:rsidR="00C54E32" w:rsidRDefault="00C54E32" w:rsidP="00C54E32">
      <w:pPr>
        <w:pStyle w:val="ConsPlusNormal"/>
        <w:spacing w:before="240"/>
        <w:ind w:firstLine="540"/>
        <w:jc w:val="both"/>
      </w:pPr>
      <w:r>
        <w:t>&lt;17&gt;</w:t>
      </w:r>
      <w:hyperlink r:id="rId27" w:history="1">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C54E32" w:rsidRDefault="00C54E32" w:rsidP="00C54E32">
      <w:pPr>
        <w:pStyle w:val="ConsPlusNormal"/>
        <w:jc w:val="both"/>
      </w:pPr>
    </w:p>
    <w:p w:rsidR="00C54E32" w:rsidRDefault="00C54E32" w:rsidP="00C54E32">
      <w:pPr>
        <w:pStyle w:val="ConsPlusNormal"/>
        <w:ind w:firstLine="540"/>
        <w:jc w:val="both"/>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C54E32" w:rsidRDefault="00C54E32" w:rsidP="00C54E32">
      <w:pPr>
        <w:pStyle w:val="ConsPlusNormal"/>
        <w:spacing w:before="240"/>
        <w:ind w:firstLine="540"/>
        <w:jc w:val="both"/>
      </w:pPr>
      <w:r>
        <w:t>24.9.1.3. Цели изучения учебного модуля "Введение в Новейшую историю России":</w:t>
      </w:r>
    </w:p>
    <w:p w:rsidR="00C54E32" w:rsidRDefault="00C54E32" w:rsidP="00C54E32">
      <w:pPr>
        <w:pStyle w:val="ConsPlusNormal"/>
        <w:spacing w:before="240"/>
        <w:ind w:firstLine="540"/>
        <w:jc w:val="both"/>
      </w:pPr>
      <w:r>
        <w:t>формирование у обучающихся ориентиров для гражданской, этнонациональной, социальной, культурной самоидентификации в окружающем мире;</w:t>
      </w:r>
    </w:p>
    <w:p w:rsidR="00C54E32" w:rsidRDefault="00C54E32" w:rsidP="00C54E32">
      <w:pPr>
        <w:pStyle w:val="ConsPlusNormal"/>
        <w:spacing w:before="240"/>
        <w:ind w:firstLine="540"/>
        <w:jc w:val="both"/>
      </w:pPr>
      <w:r>
        <w:t xml:space="preserve">владение знаниями об основных этапах развития человеческого общества при особом </w:t>
      </w:r>
      <w:r>
        <w:lastRenderedPageBreak/>
        <w:t>внимании к месту и роли России во всемирно-историческом процессе;</w:t>
      </w:r>
    </w:p>
    <w:p w:rsidR="00C54E32" w:rsidRDefault="00C54E32" w:rsidP="00C54E32">
      <w:pPr>
        <w:pStyle w:val="ConsPlusNormal"/>
        <w:spacing w:before="240"/>
        <w:ind w:firstLine="540"/>
        <w:jc w:val="both"/>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54E32" w:rsidRDefault="00C54E32" w:rsidP="00C54E32">
      <w:pPr>
        <w:pStyle w:val="ConsPlusNormal"/>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54E32" w:rsidRDefault="00C54E32" w:rsidP="00C54E32">
      <w:pPr>
        <w:pStyle w:val="ConsPlusNormal"/>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54E32" w:rsidRDefault="00C54E32" w:rsidP="00C54E32">
      <w:pPr>
        <w:pStyle w:val="ConsPlusNormal"/>
        <w:spacing w:before="240"/>
        <w:ind w:firstLine="540"/>
        <w:jc w:val="both"/>
      </w:pPr>
      <w:r>
        <w:t>формирование личностной позиции обучающихся по отношению не только к прошлому, но и к настоящему родной страны.</w:t>
      </w:r>
    </w:p>
    <w:p w:rsidR="00C54E32" w:rsidRDefault="00C54E32" w:rsidP="00C54E32">
      <w:pPr>
        <w:pStyle w:val="ConsPlusNormal"/>
        <w:spacing w:before="240"/>
        <w:ind w:firstLine="540"/>
        <w:jc w:val="both"/>
      </w:pPr>
      <w:r>
        <w:t>24.9.1.4. Место и роль учебного модуля "Введение в Новейшую историю России".</w:t>
      </w:r>
    </w:p>
    <w:p w:rsidR="00C54E32" w:rsidRDefault="00C54E32" w:rsidP="00C54E32">
      <w:pPr>
        <w:pStyle w:val="ConsPlusNormal"/>
        <w:spacing w:before="240"/>
        <w:ind w:firstLine="540"/>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54E32" w:rsidRDefault="00C54E32" w:rsidP="00C54E32">
      <w:pPr>
        <w:pStyle w:val="ConsPlusNormal"/>
        <w:spacing w:before="240"/>
        <w:ind w:firstLine="540"/>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54E32" w:rsidRDefault="00C54E32" w:rsidP="00C54E32">
      <w:pPr>
        <w:pStyle w:val="ConsPlusNormal"/>
        <w:spacing w:before="240"/>
        <w:ind w:firstLine="540"/>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54E32" w:rsidRDefault="00C54E32" w:rsidP="00C54E32">
      <w:pPr>
        <w:pStyle w:val="ConsPlusNormal"/>
        <w:spacing w:before="240"/>
        <w:ind w:firstLine="540"/>
        <w:jc w:val="both"/>
      </w:pPr>
      <w:r>
        <w:t>24.9.1.5. Модуль "Введение в Новейшую историю России" может быть реализован в двух вариантах:</w:t>
      </w:r>
    </w:p>
    <w:p w:rsidR="00C54E32" w:rsidRDefault="00C54E32" w:rsidP="00C54E32">
      <w:pPr>
        <w:pStyle w:val="ConsPlusNormal"/>
        <w:spacing w:before="240"/>
        <w:ind w:firstLine="540"/>
        <w:jc w:val="both"/>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54E32" w:rsidRDefault="00C54E32" w:rsidP="00C54E32">
      <w:pPr>
        <w:pStyle w:val="ConsPlusNormal"/>
        <w:spacing w:before="240"/>
        <w:ind w:firstLine="540"/>
        <w:jc w:val="both"/>
      </w:pPr>
      <w:r>
        <w:t xml:space="preserve">в виде целостного последовательного учебного курса, изучаемого за счет части учебного </w:t>
      </w: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- 17 учебных часов).</w:t>
      </w:r>
    </w:p>
    <w:p w:rsidR="00C54E32" w:rsidRDefault="00C54E32" w:rsidP="00C54E32">
      <w:pPr>
        <w:pStyle w:val="ConsPlusNormal"/>
        <w:jc w:val="both"/>
      </w:pPr>
    </w:p>
    <w:p w:rsidR="00C54E32" w:rsidRDefault="00C54E32" w:rsidP="00C54E32">
      <w:pPr>
        <w:pStyle w:val="ConsPlusNormal"/>
        <w:jc w:val="right"/>
      </w:pPr>
      <w:r>
        <w:t>Таблица 2</w:t>
      </w:r>
    </w:p>
    <w:p w:rsidR="00C54E32" w:rsidRDefault="00C54E32" w:rsidP="00C54E32">
      <w:pPr>
        <w:pStyle w:val="ConsPlusNormal"/>
        <w:jc w:val="both"/>
      </w:pPr>
    </w:p>
    <w:p w:rsidR="00C54E32" w:rsidRDefault="00C54E32" w:rsidP="00C54E32">
      <w:pPr>
        <w:pStyle w:val="ConsPlusNormal"/>
        <w:jc w:val="center"/>
      </w:pPr>
      <w:r>
        <w:t>Реализация модуля в курсе "История России" 9 класса</w:t>
      </w:r>
    </w:p>
    <w:p w:rsidR="00C54E32" w:rsidRDefault="00C54E32" w:rsidP="00C54E32">
      <w:pPr>
        <w:pStyle w:val="ConsPlusNormal"/>
        <w:jc w:val="both"/>
      </w:pPr>
    </w:p>
    <w:tbl>
      <w:tblPr>
        <w:tblW w:w="0" w:type="auto"/>
        <w:tblLayout w:type="fixed"/>
        <w:tblCellMar>
          <w:top w:w="102" w:type="dxa"/>
          <w:left w:w="62" w:type="dxa"/>
          <w:bottom w:w="102" w:type="dxa"/>
          <w:right w:w="62" w:type="dxa"/>
        </w:tblCellMar>
        <w:tblLook w:val="0000"/>
      </w:tblPr>
      <w:tblGrid>
        <w:gridCol w:w="4762"/>
        <w:gridCol w:w="907"/>
        <w:gridCol w:w="3402"/>
      </w:tblGrid>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Программа курса "История России" (9 класс)</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Примерное количество часов</w:t>
            </w: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Программа учебного модуля "Введение в Новейшую историю России"</w:t>
            </w:r>
          </w:p>
        </w:tc>
      </w:tr>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Введение</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1</w:t>
            </w: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Введение</w:t>
            </w:r>
          </w:p>
        </w:tc>
      </w:tr>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Первая российская революция 1905 - 1907 гг.</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1</w:t>
            </w: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Российская революция 1917 - 1922 гг.</w:t>
            </w:r>
          </w:p>
        </w:tc>
      </w:tr>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Отечественная война 1812 г. - важнейшее событие российской и мировой истории XIX в. Крымская война. Героическая оборона Севастополя</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2</w:t>
            </w: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Великая Отечественная война 1941 - 1945 гг.</w:t>
            </w:r>
          </w:p>
        </w:tc>
      </w:tr>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Социальная и правовая модернизация страны при Александре II. Этнокультурный облик империи.</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19</w:t>
            </w: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Распад СССР. Становление новой России (1992 - 1999 гг.)</w:t>
            </w:r>
          </w:p>
        </w:tc>
      </w:tr>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Формирование гражданского общества и основные направления общественных движений</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p>
        </w:tc>
      </w:tr>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На пороге нового века</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Возрождение страны с 2000-х гг.</w:t>
            </w:r>
          </w:p>
        </w:tc>
      </w:tr>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Крымская война. Героическая оборона Севастополя.</w:t>
            </w:r>
          </w:p>
          <w:p w:rsidR="00C54E32" w:rsidRDefault="00C54E32" w:rsidP="00440DB1">
            <w:pPr>
              <w:pStyle w:val="ConsPlusNormal"/>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3</w:t>
            </w: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Воссоединение Крыма с Россией</w:t>
            </w:r>
          </w:p>
        </w:tc>
      </w:tr>
      <w:tr w:rsidR="00C54E32" w:rsidTr="00440DB1">
        <w:tc>
          <w:tcPr>
            <w:tcW w:w="476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Обобщение</w:t>
            </w:r>
          </w:p>
        </w:tc>
        <w:tc>
          <w:tcPr>
            <w:tcW w:w="90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1</w:t>
            </w:r>
          </w:p>
        </w:tc>
        <w:tc>
          <w:tcPr>
            <w:tcW w:w="3402"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Итоговое повторение</w:t>
            </w:r>
          </w:p>
        </w:tc>
      </w:tr>
    </w:tbl>
    <w:p w:rsidR="00C54E32" w:rsidRDefault="00C54E32" w:rsidP="00C54E32">
      <w:pPr>
        <w:pStyle w:val="ConsPlusNormal"/>
        <w:jc w:val="both"/>
      </w:pPr>
    </w:p>
    <w:p w:rsidR="00C54E32" w:rsidRDefault="00C54E32" w:rsidP="00C54E32">
      <w:pPr>
        <w:pStyle w:val="ConsPlusNormal"/>
        <w:ind w:firstLine="540"/>
        <w:jc w:val="both"/>
      </w:pPr>
      <w:r>
        <w:t>24.9.2. Содержание учебного модуля "Введение в Новейшую историю России".</w:t>
      </w:r>
    </w:p>
    <w:p w:rsidR="00C54E32" w:rsidRDefault="00C54E32" w:rsidP="00C54E32">
      <w:pPr>
        <w:pStyle w:val="ConsPlusNormal"/>
        <w:jc w:val="both"/>
      </w:pPr>
    </w:p>
    <w:p w:rsidR="00C54E32" w:rsidRDefault="00C54E32" w:rsidP="00C54E32">
      <w:pPr>
        <w:pStyle w:val="ConsPlusNormal"/>
        <w:jc w:val="right"/>
      </w:pPr>
      <w:r>
        <w:t>Таблица 3</w:t>
      </w:r>
    </w:p>
    <w:p w:rsidR="00C54E32" w:rsidRDefault="00C54E32" w:rsidP="00C54E32">
      <w:pPr>
        <w:pStyle w:val="ConsPlusNormal"/>
        <w:jc w:val="both"/>
      </w:pPr>
    </w:p>
    <w:p w:rsidR="00C54E32" w:rsidRDefault="00C54E32" w:rsidP="00C54E32">
      <w:pPr>
        <w:pStyle w:val="ConsPlusNormal"/>
        <w:jc w:val="center"/>
      </w:pPr>
      <w:r>
        <w:lastRenderedPageBreak/>
        <w:t>Структура и последовательность изучения модуля</w:t>
      </w:r>
    </w:p>
    <w:p w:rsidR="00C54E32" w:rsidRDefault="00C54E32" w:rsidP="00C54E32">
      <w:pPr>
        <w:pStyle w:val="ConsPlusNormal"/>
        <w:jc w:val="center"/>
      </w:pPr>
      <w:r>
        <w:t>как целостного учебного курса</w:t>
      </w:r>
    </w:p>
    <w:p w:rsidR="00C54E32" w:rsidRDefault="00C54E32" w:rsidP="00C54E32">
      <w:pPr>
        <w:pStyle w:val="ConsPlusNormal"/>
        <w:jc w:val="both"/>
      </w:pPr>
    </w:p>
    <w:tbl>
      <w:tblPr>
        <w:tblW w:w="0" w:type="auto"/>
        <w:tblLayout w:type="fixed"/>
        <w:tblCellMar>
          <w:top w:w="102" w:type="dxa"/>
          <w:left w:w="62" w:type="dxa"/>
          <w:bottom w:w="102" w:type="dxa"/>
          <w:right w:w="62" w:type="dxa"/>
        </w:tblCellMar>
        <w:tblLook w:val="0000"/>
      </w:tblPr>
      <w:tblGrid>
        <w:gridCol w:w="567"/>
        <w:gridCol w:w="7087"/>
        <w:gridCol w:w="1417"/>
      </w:tblGrid>
      <w:tr w:rsidR="00C54E32" w:rsidTr="00440DB1">
        <w:tc>
          <w:tcPr>
            <w:tcW w:w="56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N</w:t>
            </w:r>
          </w:p>
        </w:tc>
        <w:tc>
          <w:tcPr>
            <w:tcW w:w="708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Темы курса</w:t>
            </w:r>
          </w:p>
        </w:tc>
        <w:tc>
          <w:tcPr>
            <w:tcW w:w="141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Примерное количество часов</w:t>
            </w:r>
          </w:p>
        </w:tc>
      </w:tr>
      <w:tr w:rsidR="00C54E32" w:rsidTr="00440DB1">
        <w:tc>
          <w:tcPr>
            <w:tcW w:w="56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1</w:t>
            </w:r>
          </w:p>
        </w:tc>
        <w:tc>
          <w:tcPr>
            <w:tcW w:w="708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Введение</w:t>
            </w:r>
          </w:p>
        </w:tc>
        <w:tc>
          <w:tcPr>
            <w:tcW w:w="141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1</w:t>
            </w:r>
          </w:p>
        </w:tc>
      </w:tr>
      <w:tr w:rsidR="00C54E32" w:rsidTr="00440DB1">
        <w:tc>
          <w:tcPr>
            <w:tcW w:w="56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2</w:t>
            </w:r>
          </w:p>
        </w:tc>
        <w:tc>
          <w:tcPr>
            <w:tcW w:w="708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Российская революция 1917 - 1922 гг.</w:t>
            </w:r>
          </w:p>
        </w:tc>
        <w:tc>
          <w:tcPr>
            <w:tcW w:w="141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5</w:t>
            </w:r>
          </w:p>
        </w:tc>
      </w:tr>
      <w:tr w:rsidR="00C54E32" w:rsidTr="00440DB1">
        <w:tc>
          <w:tcPr>
            <w:tcW w:w="56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2</w:t>
            </w:r>
          </w:p>
        </w:tc>
        <w:tc>
          <w:tcPr>
            <w:tcW w:w="708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Великая Отечественная война 1941 - 1945 гг.</w:t>
            </w:r>
          </w:p>
        </w:tc>
        <w:tc>
          <w:tcPr>
            <w:tcW w:w="141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4</w:t>
            </w:r>
          </w:p>
        </w:tc>
      </w:tr>
      <w:tr w:rsidR="00C54E32" w:rsidTr="00440DB1">
        <w:tc>
          <w:tcPr>
            <w:tcW w:w="56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3</w:t>
            </w:r>
          </w:p>
        </w:tc>
        <w:tc>
          <w:tcPr>
            <w:tcW w:w="708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Распад СССР. Становление новой России (1992 - 1999 гг.)</w:t>
            </w:r>
          </w:p>
        </w:tc>
        <w:tc>
          <w:tcPr>
            <w:tcW w:w="141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2</w:t>
            </w:r>
          </w:p>
        </w:tc>
      </w:tr>
      <w:tr w:rsidR="00C54E32" w:rsidTr="00440DB1">
        <w:tc>
          <w:tcPr>
            <w:tcW w:w="56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4</w:t>
            </w:r>
          </w:p>
        </w:tc>
        <w:tc>
          <w:tcPr>
            <w:tcW w:w="708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Возрождение страны с 2000-х гг. Воссоединение Крыма с Россией</w:t>
            </w:r>
          </w:p>
        </w:tc>
        <w:tc>
          <w:tcPr>
            <w:tcW w:w="141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3</w:t>
            </w:r>
          </w:p>
        </w:tc>
      </w:tr>
      <w:tr w:rsidR="00C54E32" w:rsidTr="00440DB1">
        <w:tc>
          <w:tcPr>
            <w:tcW w:w="56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5</w:t>
            </w:r>
          </w:p>
        </w:tc>
        <w:tc>
          <w:tcPr>
            <w:tcW w:w="708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pPr>
            <w:r>
              <w:t>Итоговое повторение</w:t>
            </w:r>
          </w:p>
        </w:tc>
        <w:tc>
          <w:tcPr>
            <w:tcW w:w="1417" w:type="dxa"/>
            <w:tcBorders>
              <w:top w:val="single" w:sz="4" w:space="0" w:color="auto"/>
              <w:left w:val="single" w:sz="4" w:space="0" w:color="auto"/>
              <w:bottom w:val="single" w:sz="4" w:space="0" w:color="auto"/>
              <w:right w:val="single" w:sz="4" w:space="0" w:color="auto"/>
            </w:tcBorders>
          </w:tcPr>
          <w:p w:rsidR="00C54E32" w:rsidRDefault="00C54E32" w:rsidP="00440DB1">
            <w:pPr>
              <w:pStyle w:val="ConsPlusNormal"/>
              <w:jc w:val="center"/>
            </w:pPr>
            <w:r>
              <w:t>2</w:t>
            </w:r>
          </w:p>
        </w:tc>
      </w:tr>
    </w:tbl>
    <w:p w:rsidR="00C54E32" w:rsidRDefault="00C54E32" w:rsidP="00C54E32">
      <w:pPr>
        <w:pStyle w:val="ConsPlusNormal"/>
        <w:jc w:val="both"/>
      </w:pPr>
    </w:p>
    <w:p w:rsidR="00C54E32" w:rsidRDefault="00C54E32" w:rsidP="00C54E32">
      <w:pPr>
        <w:pStyle w:val="ConsPlusNormal"/>
        <w:ind w:firstLine="540"/>
        <w:jc w:val="both"/>
      </w:pPr>
      <w:r>
        <w:t>24.9.2.1. Введение.</w:t>
      </w:r>
    </w:p>
    <w:p w:rsidR="00C54E32" w:rsidRDefault="00C54E32" w:rsidP="00C54E32">
      <w:pPr>
        <w:pStyle w:val="ConsPlusNormal"/>
        <w:spacing w:before="240"/>
        <w:ind w:firstLine="540"/>
        <w:jc w:val="both"/>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54E32" w:rsidRDefault="00C54E32" w:rsidP="00C54E32">
      <w:pPr>
        <w:pStyle w:val="ConsPlusNormal"/>
        <w:spacing w:before="240"/>
        <w:ind w:firstLine="540"/>
        <w:jc w:val="both"/>
      </w:pPr>
      <w:r>
        <w:t>24.9.2.2. Российская революция 1917 - 1922 гг.</w:t>
      </w:r>
    </w:p>
    <w:p w:rsidR="00C54E32" w:rsidRDefault="00C54E32" w:rsidP="00C54E32">
      <w:pPr>
        <w:pStyle w:val="ConsPlusNormal"/>
        <w:spacing w:before="240"/>
        <w:ind w:firstLine="540"/>
        <w:jc w:val="both"/>
      </w:pPr>
      <w:r>
        <w:t>Российская империя накануне Февральской революции 1917 г.: общенациональный кризис.</w:t>
      </w:r>
    </w:p>
    <w:p w:rsidR="00C54E32" w:rsidRDefault="00C54E32" w:rsidP="00C54E32">
      <w:pPr>
        <w:pStyle w:val="ConsPlusNormal"/>
        <w:spacing w:before="240"/>
        <w:ind w:firstLine="540"/>
        <w:jc w:val="both"/>
      </w:pPr>
      <w:r>
        <w:t>Февральское восстание в Петрограде. Отречение Николая II.</w:t>
      </w:r>
    </w:p>
    <w:p w:rsidR="00C54E32" w:rsidRDefault="00C54E32" w:rsidP="00C54E32">
      <w:pPr>
        <w:pStyle w:val="ConsPlusNormal"/>
        <w:spacing w:before="240"/>
        <w:ind w:firstLine="540"/>
        <w:jc w:val="both"/>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54E32" w:rsidRDefault="00C54E32" w:rsidP="00C54E32">
      <w:pPr>
        <w:pStyle w:val="ConsPlusNormal"/>
        <w:spacing w:before="240"/>
        <w:ind w:firstLine="540"/>
        <w:jc w:val="both"/>
      </w:pPr>
      <w: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54E32" w:rsidRDefault="00C54E32" w:rsidP="00C54E32">
      <w:pPr>
        <w:pStyle w:val="ConsPlusNormal"/>
        <w:spacing w:before="240"/>
        <w:ind w:firstLine="540"/>
        <w:jc w:val="both"/>
      </w:pPr>
      <w:r>
        <w:t>Гражданская война как национальная трагедия. Военная интервенция. Политика белых правительств А.В. Колчака, А. И. Деникина и П.Н. Врангеля.</w:t>
      </w:r>
    </w:p>
    <w:p w:rsidR="00C54E32" w:rsidRDefault="00C54E32" w:rsidP="00C54E32">
      <w:pPr>
        <w:pStyle w:val="ConsPlusNormal"/>
        <w:spacing w:before="240"/>
        <w:ind w:firstLine="540"/>
        <w:jc w:val="both"/>
      </w:pPr>
      <w:r>
        <w:t>Переход страны к мирной жизни. Образование СССР. Революционные события в России глазами соотечественников и мира. Русское зарубежье.</w:t>
      </w:r>
    </w:p>
    <w:p w:rsidR="00C54E32" w:rsidRDefault="00C54E32" w:rsidP="00C54E32">
      <w:pPr>
        <w:pStyle w:val="ConsPlusNormal"/>
        <w:spacing w:before="240"/>
        <w:ind w:firstLine="540"/>
        <w:jc w:val="both"/>
      </w:pPr>
      <w:r>
        <w:t>Влияние революционных событий на общемировые процессы XX в., историю народов России.</w:t>
      </w:r>
    </w:p>
    <w:p w:rsidR="00C54E32" w:rsidRDefault="00C54E32" w:rsidP="00C54E32">
      <w:pPr>
        <w:pStyle w:val="ConsPlusNormal"/>
        <w:spacing w:before="240"/>
        <w:ind w:firstLine="540"/>
        <w:jc w:val="both"/>
      </w:pPr>
      <w:r>
        <w:t>24.9.2.3. Великая Отечественная война 1941 - 1945 гг.</w:t>
      </w:r>
    </w:p>
    <w:p w:rsidR="00C54E32" w:rsidRDefault="00C54E32" w:rsidP="00C54E32">
      <w:pPr>
        <w:pStyle w:val="ConsPlusNormal"/>
        <w:spacing w:before="240"/>
        <w:ind w:firstLine="540"/>
        <w:jc w:val="both"/>
      </w:pPr>
      <w:r>
        <w:lastRenderedPageBreak/>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C54E32" w:rsidRDefault="00C54E32" w:rsidP="00C54E32">
      <w:pPr>
        <w:pStyle w:val="ConsPlusNormal"/>
        <w:spacing w:before="240"/>
        <w:ind w:firstLine="540"/>
        <w:jc w:val="both"/>
      </w:pPr>
      <w:r>
        <w:t>Битва за Москву. Парад 7 ноября 1941 г. на Красной площади. Срыв германских планов молниеносной войны.</w:t>
      </w:r>
    </w:p>
    <w:p w:rsidR="00C54E32" w:rsidRDefault="00C54E32" w:rsidP="00C54E32">
      <w:pPr>
        <w:pStyle w:val="ConsPlusNormal"/>
        <w:spacing w:before="240"/>
        <w:ind w:firstLine="540"/>
        <w:jc w:val="both"/>
      </w:pPr>
      <w:r>
        <w:t>Блокада Ленинграда. Дорога жизни. Значение героического сопротивления Ленинграда.</w:t>
      </w:r>
    </w:p>
    <w:p w:rsidR="00C54E32" w:rsidRDefault="00C54E32" w:rsidP="00C54E32">
      <w:pPr>
        <w:pStyle w:val="ConsPlusNormal"/>
        <w:spacing w:before="240"/>
        <w:ind w:firstLine="540"/>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54E32" w:rsidRDefault="00C54E32" w:rsidP="00C54E32">
      <w:pPr>
        <w:pStyle w:val="ConsPlusNormal"/>
        <w:spacing w:before="240"/>
        <w:ind w:firstLine="540"/>
        <w:jc w:val="both"/>
      </w:pPr>
      <w:r>
        <w:t>Коренной перелом в ходе Великой Отечественной войны. Сталинградская битва. Битва на Курской дуге.</w:t>
      </w:r>
    </w:p>
    <w:p w:rsidR="00C54E32" w:rsidRDefault="00C54E32" w:rsidP="00C54E32">
      <w:pPr>
        <w:pStyle w:val="ConsPlusNormal"/>
        <w:spacing w:before="240"/>
        <w:ind w:firstLine="540"/>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C54E32" w:rsidRDefault="00C54E32" w:rsidP="00C54E32">
      <w:pPr>
        <w:pStyle w:val="ConsPlusNormal"/>
        <w:spacing w:before="240"/>
        <w:ind w:firstLine="540"/>
        <w:jc w:val="both"/>
      </w:pPr>
      <w:r>
        <w:t>Освобождение оккупированной территории СССР. Белорусская наступательная операция (операция "Багратион") Красной Армии.</w:t>
      </w:r>
    </w:p>
    <w:p w:rsidR="00C54E32" w:rsidRDefault="00C54E32" w:rsidP="00C54E32">
      <w:pPr>
        <w:pStyle w:val="ConsPlusNormal"/>
        <w:spacing w:before="240"/>
        <w:ind w:firstLine="540"/>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54E32" w:rsidRDefault="00C54E32" w:rsidP="00C54E32">
      <w:pPr>
        <w:pStyle w:val="ConsPlusNormal"/>
        <w:spacing w:before="240"/>
        <w:ind w:firstLine="540"/>
        <w:jc w:val="both"/>
      </w:pPr>
      <w:r>
        <w:t>Разгром милитаристской Японии. 3 сентября - окончание Второй мировой войны.</w:t>
      </w:r>
    </w:p>
    <w:p w:rsidR="00C54E32" w:rsidRDefault="00C54E32" w:rsidP="00C54E32">
      <w:pPr>
        <w:pStyle w:val="ConsPlusNormal"/>
        <w:spacing w:before="240"/>
        <w:ind w:firstLine="540"/>
        <w:jc w:val="both"/>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54E32" w:rsidRDefault="00C54E32" w:rsidP="00C54E32">
      <w:pPr>
        <w:pStyle w:val="ConsPlusNormal"/>
        <w:spacing w:before="240"/>
        <w:ind w:firstLine="540"/>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C54E32" w:rsidRDefault="00C54E32" w:rsidP="00C54E32">
      <w:pPr>
        <w:pStyle w:val="ConsPlusNormal"/>
        <w:spacing w:before="240"/>
        <w:ind w:firstLine="540"/>
        <w:jc w:val="both"/>
      </w:pPr>
      <w:r>
        <w:t xml:space="preserve">Попытки искажения истории Второй мировой войны и роли советского народа в победе над гитлеровской Германией и ее союзниками. </w:t>
      </w:r>
      <w:hyperlink r:id="rId28" w:history="1">
        <w:r>
          <w:rPr>
            <w:color w:val="0000FF"/>
          </w:rPr>
          <w:t>Конституция</w:t>
        </w:r>
      </w:hyperlink>
      <w:r>
        <w:t xml:space="preserve"> Российской Федерации о защите исторической правды.</w:t>
      </w:r>
    </w:p>
    <w:p w:rsidR="00C54E32" w:rsidRDefault="00C54E32" w:rsidP="00C54E32">
      <w:pPr>
        <w:pStyle w:val="ConsPlusNormal"/>
        <w:spacing w:before="240"/>
        <w:ind w:firstLine="540"/>
        <w:jc w:val="both"/>
      </w:pPr>
      <w: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C54E32" w:rsidRDefault="00C54E32" w:rsidP="00C54E32">
      <w:pPr>
        <w:pStyle w:val="ConsPlusNormal"/>
        <w:spacing w:before="240"/>
        <w:ind w:firstLine="540"/>
        <w:jc w:val="both"/>
      </w:pPr>
      <w:r>
        <w:t xml:space="preserve">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w:t>
      </w:r>
      <w:r>
        <w:lastRenderedPageBreak/>
        <w:t>Ответственность за искажение истории Второй мировой войны.</w:t>
      </w:r>
    </w:p>
    <w:p w:rsidR="00C54E32" w:rsidRDefault="00C54E32" w:rsidP="00C54E32">
      <w:pPr>
        <w:pStyle w:val="ConsPlusNormal"/>
        <w:spacing w:before="240"/>
        <w:ind w:firstLine="540"/>
        <w:jc w:val="both"/>
      </w:pPr>
      <w:r>
        <w:t>24.9.2.4. Распад СССР. Становление новой России (1992 - 1999 гг.).</w:t>
      </w:r>
    </w:p>
    <w:p w:rsidR="00C54E32" w:rsidRDefault="00C54E32" w:rsidP="00C54E32">
      <w:pPr>
        <w:pStyle w:val="ConsPlusNormal"/>
        <w:spacing w:before="240"/>
        <w:ind w:firstLine="540"/>
        <w:jc w:val="both"/>
      </w:pPr>
      <w:r>
        <w:t xml:space="preserve">Нарастание кризисных явлений в СССР. М.С. Горбачев. Межнациональные конфликты. "Парад суверенитетов". Принятие </w:t>
      </w:r>
      <w:hyperlink r:id="rId29" w:history="1">
        <w:r>
          <w:rPr>
            <w:color w:val="0000FF"/>
          </w:rPr>
          <w:t>Декларации</w:t>
        </w:r>
      </w:hyperlink>
      <w:r>
        <w:t xml:space="preserve"> о государственном суверенитете РСФСР.</w:t>
      </w:r>
    </w:p>
    <w:p w:rsidR="00C54E32" w:rsidRDefault="00C54E32" w:rsidP="00C54E32">
      <w:pPr>
        <w:pStyle w:val="ConsPlusNormal"/>
        <w:spacing w:before="240"/>
        <w:ind w:firstLine="540"/>
        <w:jc w:val="both"/>
      </w:pPr>
      <w:r>
        <w:t>Референдум о сохранении СССР и введении поста Президента РСФСР. Избрание Б.Н. Ельцина Президентом РСФСР.</w:t>
      </w:r>
    </w:p>
    <w:p w:rsidR="00C54E32" w:rsidRDefault="00C54E32" w:rsidP="00C54E32">
      <w:pPr>
        <w:pStyle w:val="ConsPlusNormal"/>
        <w:spacing w:before="240"/>
        <w:ind w:firstLine="540"/>
        <w:jc w:val="both"/>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54E32" w:rsidRDefault="00C54E32" w:rsidP="00C54E32">
      <w:pPr>
        <w:pStyle w:val="ConsPlusNormal"/>
        <w:spacing w:before="240"/>
        <w:ind w:firstLine="540"/>
        <w:jc w:val="both"/>
      </w:pPr>
      <w:r>
        <w:t>Распад СССР и его последствия для России и мира.</w:t>
      </w:r>
    </w:p>
    <w:p w:rsidR="00C54E32" w:rsidRDefault="00C54E32" w:rsidP="00C54E32">
      <w:pPr>
        <w:pStyle w:val="ConsPlusNormal"/>
        <w:spacing w:before="240"/>
        <w:ind w:firstLine="540"/>
        <w:jc w:val="both"/>
      </w:pPr>
      <w:r>
        <w:t xml:space="preserve">Становление Российской Федерации как суверенного государства (1991 - 1993 гг.). Референдум по проекту </w:t>
      </w:r>
      <w:hyperlink r:id="rId30" w:history="1">
        <w:r>
          <w:rPr>
            <w:color w:val="0000FF"/>
          </w:rPr>
          <w:t>Конституции</w:t>
        </w:r>
      </w:hyperlink>
      <w:r>
        <w:t>.</w:t>
      </w:r>
    </w:p>
    <w:p w:rsidR="00C54E32" w:rsidRDefault="00C54E32" w:rsidP="00C54E32">
      <w:pPr>
        <w:pStyle w:val="ConsPlusNormal"/>
        <w:spacing w:before="240"/>
        <w:ind w:firstLine="540"/>
        <w:jc w:val="both"/>
      </w:pPr>
      <w:r>
        <w:t xml:space="preserve">России. Принятие </w:t>
      </w:r>
      <w:hyperlink r:id="rId31" w:history="1">
        <w:r>
          <w:rPr>
            <w:color w:val="0000FF"/>
          </w:rPr>
          <w:t>Конституции</w:t>
        </w:r>
      </w:hyperlink>
      <w:r>
        <w:t xml:space="preserve"> Российской Федерации 1993 г. и ее значение.</w:t>
      </w:r>
    </w:p>
    <w:p w:rsidR="00C54E32" w:rsidRDefault="00C54E32" w:rsidP="00C54E32">
      <w:pPr>
        <w:pStyle w:val="ConsPlusNormal"/>
        <w:spacing w:before="240"/>
        <w:ind w:firstLine="540"/>
        <w:jc w:val="both"/>
      </w:pPr>
      <w: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C54E32" w:rsidRDefault="00C54E32" w:rsidP="00C54E32">
      <w:pPr>
        <w:pStyle w:val="ConsPlusNormal"/>
        <w:spacing w:before="240"/>
        <w:ind w:firstLine="540"/>
        <w:jc w:val="both"/>
      </w:pPr>
      <w:r>
        <w:t>Россия на постсоветском пространстве. СНГ и Союзное государство. Значение сохранения Россией статуса ядерной державы.</w:t>
      </w:r>
    </w:p>
    <w:p w:rsidR="00C54E32" w:rsidRDefault="00C54E32" w:rsidP="00C54E32">
      <w:pPr>
        <w:pStyle w:val="ConsPlusNormal"/>
        <w:spacing w:before="240"/>
        <w:ind w:firstLine="540"/>
        <w:jc w:val="both"/>
      </w:pPr>
      <w:r>
        <w:t>Добровольная отставка Б.Н. Ельцина.</w:t>
      </w:r>
    </w:p>
    <w:p w:rsidR="00C54E32" w:rsidRDefault="00C54E32" w:rsidP="00C54E32">
      <w:pPr>
        <w:pStyle w:val="ConsPlusNormal"/>
        <w:spacing w:before="240"/>
        <w:ind w:firstLine="540"/>
        <w:jc w:val="both"/>
      </w:pPr>
      <w:r>
        <w:t>24.9.2.5. Возрождение страны с 2000-х гг.</w:t>
      </w:r>
    </w:p>
    <w:p w:rsidR="00C54E32" w:rsidRDefault="00C54E32" w:rsidP="00C54E32">
      <w:pPr>
        <w:pStyle w:val="ConsPlusNormal"/>
        <w:spacing w:before="240"/>
        <w:ind w:firstLine="540"/>
        <w:jc w:val="both"/>
      </w:pPr>
      <w:r>
        <w:t>24.9.2.5.1.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C54E32" w:rsidRDefault="00C54E32" w:rsidP="00C54E32">
      <w:pPr>
        <w:pStyle w:val="ConsPlusNormal"/>
        <w:spacing w:before="240"/>
        <w:ind w:firstLine="540"/>
        <w:jc w:val="both"/>
      </w:pPr>
      <w:r>
        <w:t>Восстановление лидирующих позиций России в международных отношениях. Отношения с США и Евросоюзом.</w:t>
      </w:r>
    </w:p>
    <w:p w:rsidR="00C54E32" w:rsidRDefault="00C54E32" w:rsidP="00C54E32">
      <w:pPr>
        <w:pStyle w:val="ConsPlusNormal"/>
        <w:spacing w:before="240"/>
        <w:ind w:firstLine="540"/>
        <w:jc w:val="both"/>
      </w:pPr>
      <w:r>
        <w:t>24.9.2.5.2. Воссоединение Крыма с Россией.</w:t>
      </w:r>
    </w:p>
    <w:p w:rsidR="00C54E32" w:rsidRDefault="00C54E32" w:rsidP="00C54E32">
      <w:pPr>
        <w:pStyle w:val="ConsPlusNormal"/>
        <w:spacing w:before="240"/>
        <w:ind w:firstLine="540"/>
        <w:jc w:val="both"/>
      </w:pPr>
      <w: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w:t>
      </w:r>
      <w:hyperlink r:id="rId32" w:history="1">
        <w:r>
          <w:rPr>
            <w:color w:val="0000FF"/>
          </w:rPr>
          <w:t>Договора</w:t>
        </w:r>
      </w:hyperlink>
      <w:r>
        <w:t xml:space="preserve">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w:t>
      </w:r>
      <w:hyperlink r:id="rId33" w:history="1">
        <w:r>
          <w:rPr>
            <w:color w:val="0000FF"/>
          </w:rPr>
          <w:t>закон</w:t>
        </w:r>
      </w:hyperlink>
      <w:r>
        <w:t xml:space="preserve">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54E32" w:rsidRDefault="00C54E32" w:rsidP="00C54E32">
      <w:pPr>
        <w:pStyle w:val="ConsPlusNormal"/>
        <w:spacing w:before="240"/>
        <w:ind w:firstLine="540"/>
        <w:jc w:val="both"/>
      </w:pPr>
      <w:r>
        <w:lastRenderedPageBreak/>
        <w:t>Воссоединение Крыма с Россией, его значение и международные последствия.</w:t>
      </w:r>
    </w:p>
    <w:p w:rsidR="00C54E32" w:rsidRDefault="00C54E32" w:rsidP="00C54E32">
      <w:pPr>
        <w:pStyle w:val="ConsPlusNormal"/>
        <w:spacing w:before="240"/>
        <w:ind w:firstLine="540"/>
        <w:jc w:val="both"/>
      </w:pPr>
      <w:r>
        <w:t>24.9.2.5.3.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C54E32" w:rsidRDefault="00C54E32" w:rsidP="00C54E32">
      <w:pPr>
        <w:pStyle w:val="ConsPlusNormal"/>
        <w:spacing w:before="240"/>
        <w:ind w:firstLine="540"/>
        <w:jc w:val="both"/>
      </w:pPr>
      <w:r>
        <w:t xml:space="preserve">Общероссийское голосование по поправкам к </w:t>
      </w:r>
      <w:hyperlink r:id="rId34" w:history="1">
        <w:r>
          <w:rPr>
            <w:color w:val="0000FF"/>
          </w:rPr>
          <w:t>Конституции</w:t>
        </w:r>
      </w:hyperlink>
      <w:r>
        <w:t xml:space="preserve"> России (2020 г.).</w:t>
      </w:r>
    </w:p>
    <w:p w:rsidR="00C54E32" w:rsidRDefault="00C54E32" w:rsidP="00C54E32">
      <w:pPr>
        <w:pStyle w:val="ConsPlusNormal"/>
        <w:spacing w:before="240"/>
        <w:ind w:firstLine="540"/>
        <w:jc w:val="both"/>
      </w:pPr>
      <w:r>
        <w:t>Признание Россией Донецкой Народной Республики и Луганской Народной Республики (2022 г.).</w:t>
      </w:r>
    </w:p>
    <w:p w:rsidR="00C54E32" w:rsidRDefault="00C54E32" w:rsidP="00C54E32">
      <w:pPr>
        <w:pStyle w:val="ConsPlusNormal"/>
        <w:spacing w:before="240"/>
        <w:ind w:firstLine="540"/>
        <w:jc w:val="both"/>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54E32" w:rsidRDefault="00C54E32" w:rsidP="00C54E32">
      <w:pPr>
        <w:pStyle w:val="ConsPlusNormal"/>
        <w:spacing w:before="240"/>
        <w:ind w:firstLine="540"/>
        <w:jc w:val="both"/>
      </w:pPr>
      <w:r>
        <w:t>24.9.2.6. Итоговое повторение.</w:t>
      </w:r>
    </w:p>
    <w:p w:rsidR="00C54E32" w:rsidRDefault="00C54E32" w:rsidP="00C54E32">
      <w:pPr>
        <w:pStyle w:val="ConsPlusNormal"/>
        <w:spacing w:before="240"/>
        <w:ind w:firstLine="540"/>
        <w:jc w:val="both"/>
      </w:pPr>
      <w:r>
        <w:t>История родного края в годы революций и Гражданской войны.</w:t>
      </w:r>
    </w:p>
    <w:p w:rsidR="00C54E32" w:rsidRDefault="00C54E32" w:rsidP="00C54E32">
      <w:pPr>
        <w:pStyle w:val="ConsPlusNormal"/>
        <w:spacing w:before="240"/>
        <w:ind w:firstLine="540"/>
        <w:jc w:val="both"/>
      </w:pPr>
      <w:r>
        <w:t>Наши земляки - герои Великой Отечественной войны (1941 - 1945 гг.).</w:t>
      </w:r>
    </w:p>
    <w:p w:rsidR="00C54E32" w:rsidRDefault="00C54E32" w:rsidP="00C54E32">
      <w:pPr>
        <w:pStyle w:val="ConsPlusNormal"/>
        <w:spacing w:before="240"/>
        <w:ind w:firstLine="540"/>
        <w:jc w:val="both"/>
      </w:pPr>
      <w:r>
        <w:t>Наш регион в конце XX - начале XXI вв.</w:t>
      </w:r>
    </w:p>
    <w:p w:rsidR="00C54E32" w:rsidRDefault="00C54E32" w:rsidP="00C54E32">
      <w:pPr>
        <w:pStyle w:val="ConsPlusNormal"/>
        <w:spacing w:before="240"/>
        <w:ind w:firstLine="540"/>
        <w:jc w:val="both"/>
      </w:pPr>
      <w:r>
        <w:t>Трудовые достижения родного края.</w:t>
      </w:r>
    </w:p>
    <w:p w:rsidR="00C54E32" w:rsidRDefault="00C54E32" w:rsidP="00C54E32">
      <w:pPr>
        <w:pStyle w:val="ConsPlusNormal"/>
        <w:spacing w:before="240"/>
        <w:ind w:firstLine="540"/>
        <w:jc w:val="both"/>
      </w:pPr>
      <w:r>
        <w:t>24.9.3. Планируемые результаты освоения учебного модуля "Введение в Новейшую историю России".</w:t>
      </w:r>
    </w:p>
    <w:p w:rsidR="00C54E32" w:rsidRDefault="00C54E32" w:rsidP="00C54E32">
      <w:pPr>
        <w:pStyle w:val="ConsPlusNormal"/>
        <w:spacing w:before="240"/>
        <w:ind w:firstLine="540"/>
        <w:jc w:val="both"/>
      </w:pPr>
      <w:r>
        <w:t>24.9.3.1.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C54E32" w:rsidRDefault="00C54E32" w:rsidP="00C54E32">
      <w:pPr>
        <w:pStyle w:val="ConsPlusNormal"/>
        <w:spacing w:before="240"/>
        <w:ind w:firstLine="540"/>
        <w:jc w:val="both"/>
      </w:pPr>
      <w:r>
        <w:t>24.9.3.2.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C54E32" w:rsidRDefault="00C54E32" w:rsidP="00C54E32">
      <w:pPr>
        <w:pStyle w:val="ConsPlusNormal"/>
        <w:spacing w:before="240"/>
        <w:ind w:firstLine="540"/>
        <w:jc w:val="both"/>
      </w:pPr>
      <w:r>
        <w:t>24.9.3.3.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54E32" w:rsidRDefault="00C54E32" w:rsidP="00C54E32">
      <w:pPr>
        <w:pStyle w:val="ConsPlusNormal"/>
        <w:spacing w:before="240"/>
        <w:ind w:firstLine="540"/>
        <w:jc w:val="both"/>
      </w:pPr>
      <w: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54E32" w:rsidRDefault="00C54E32" w:rsidP="00C54E32">
      <w:pPr>
        <w:pStyle w:val="ConsPlusNormal"/>
        <w:spacing w:before="24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54E32" w:rsidRDefault="00C54E32" w:rsidP="00C54E3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54E32" w:rsidRDefault="00C54E32" w:rsidP="00C54E32">
      <w:pPr>
        <w:pStyle w:val="ConsPlusNormal"/>
        <w:spacing w:before="240"/>
        <w:ind w:firstLine="540"/>
        <w:jc w:val="both"/>
      </w:pPr>
      <w:r>
        <w:t>24.9.3.4.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24.9.3.5.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54E32" w:rsidRDefault="00C54E32" w:rsidP="00C54E32">
      <w:pPr>
        <w:pStyle w:val="ConsPlusNormal"/>
        <w:spacing w:before="240"/>
        <w:ind w:firstLine="540"/>
        <w:jc w:val="both"/>
      </w:pPr>
      <w:r>
        <w:t>24.9.3.6.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4E32" w:rsidRDefault="00C54E32" w:rsidP="00C54E32">
      <w:pPr>
        <w:pStyle w:val="ConsPlusNormal"/>
        <w:spacing w:before="240"/>
        <w:ind w:firstLine="540"/>
        <w:jc w:val="both"/>
      </w:pPr>
      <w:r>
        <w:t>24.9.3.6.1.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итоги и значение ключевых событий и процессов Новейшей истории России;</w:t>
      </w:r>
    </w:p>
    <w:p w:rsidR="00C54E32" w:rsidRDefault="00C54E32" w:rsidP="00C54E32">
      <w:pPr>
        <w:pStyle w:val="ConsPlusNormal"/>
        <w:spacing w:before="240"/>
        <w:ind w:firstLine="540"/>
        <w:jc w:val="both"/>
      </w:pPr>
      <w:r>
        <w:t xml:space="preserve">выявлять причинно-следственные, пространственные и временные связи (при наличии) </w:t>
      </w:r>
      <w:r>
        <w:lastRenderedPageBreak/>
        <w:t>изученных ранее исторических событий, явлений, процессов с историей России XX - начала XXI в.;</w:t>
      </w:r>
    </w:p>
    <w:p w:rsidR="00C54E32" w:rsidRDefault="00C54E32" w:rsidP="00C54E32">
      <w:pPr>
        <w:pStyle w:val="ConsPlusNormal"/>
        <w:spacing w:before="240"/>
        <w:ind w:firstLine="540"/>
        <w:jc w:val="both"/>
      </w:pPr>
      <w:r>
        <w:t>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C54E32" w:rsidRDefault="00C54E32" w:rsidP="00C54E32">
      <w:pPr>
        <w:pStyle w:val="ConsPlusNormal"/>
        <w:spacing w:before="240"/>
        <w:ind w:firstLine="540"/>
        <w:jc w:val="both"/>
      </w:pPr>
      <w:r>
        <w:t>выявлять дефициты информации, данных, необходимых для решения поставленной задачи;</w:t>
      </w:r>
    </w:p>
    <w:p w:rsidR="00C54E32" w:rsidRDefault="00C54E32" w:rsidP="00C54E32">
      <w:pPr>
        <w:pStyle w:val="ConsPlusNormal"/>
        <w:spacing w:before="240"/>
        <w:ind w:firstLine="540"/>
        <w:jc w:val="both"/>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C54E32" w:rsidRDefault="00C54E32" w:rsidP="00C54E32">
      <w:pPr>
        <w:pStyle w:val="ConsPlusNormal"/>
        <w:spacing w:before="240"/>
        <w:ind w:firstLine="540"/>
        <w:jc w:val="both"/>
      </w:pPr>
      <w:r>
        <w:t>самостоятельно выбирать способ решения учебной задачи.</w:t>
      </w:r>
    </w:p>
    <w:p w:rsidR="00C54E32" w:rsidRDefault="00C54E32" w:rsidP="00C54E32">
      <w:pPr>
        <w:pStyle w:val="ConsPlusNormal"/>
        <w:spacing w:before="240"/>
        <w:ind w:firstLine="540"/>
        <w:jc w:val="both"/>
      </w:pPr>
      <w:r>
        <w:t>24.9.3.6.2.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использовать вопросы как исследовательский инструмент познания;</w:t>
      </w:r>
    </w:p>
    <w:p w:rsidR="00C54E32" w:rsidRDefault="00C54E32" w:rsidP="00C54E3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4E32" w:rsidRDefault="00C54E32" w:rsidP="00C54E3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C54E32" w:rsidRDefault="00C54E32" w:rsidP="00C54E32">
      <w:pPr>
        <w:pStyle w:val="ConsPlusNormal"/>
        <w:spacing w:before="240"/>
        <w:ind w:firstLine="540"/>
        <w:jc w:val="both"/>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C54E32" w:rsidRDefault="00C54E32" w:rsidP="00C54E32">
      <w:pPr>
        <w:pStyle w:val="ConsPlusNormal"/>
        <w:spacing w:before="240"/>
        <w:ind w:firstLine="540"/>
        <w:jc w:val="both"/>
      </w:pPr>
      <w:r>
        <w:t>оценивать на применимость и достоверность информацию;</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C54E32" w:rsidRDefault="00C54E32" w:rsidP="00C54E3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t>24.9.3.6.3.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4E32" w:rsidRDefault="00C54E32" w:rsidP="00C54E3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C54E32" w:rsidRDefault="00C54E32" w:rsidP="00C54E3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54E32" w:rsidRDefault="00C54E32" w:rsidP="00C54E32">
      <w:pPr>
        <w:pStyle w:val="ConsPlusNormal"/>
        <w:spacing w:before="240"/>
        <w:ind w:firstLine="540"/>
        <w:jc w:val="both"/>
      </w:pPr>
      <w:r>
        <w:t xml:space="preserve">самостоятельно выбирать оптимальную форму представления информации и </w:t>
      </w:r>
      <w:r>
        <w:lastRenderedPageBreak/>
        <w:t>иллюстрировать решаемые задачи несложными схемами, диаграммами, иной графикой и их комбинациями;</w:t>
      </w:r>
    </w:p>
    <w:p w:rsidR="00C54E32" w:rsidRDefault="00C54E32" w:rsidP="00C54E32">
      <w:pPr>
        <w:pStyle w:val="ConsPlusNormal"/>
        <w:spacing w:before="240"/>
        <w:ind w:firstLine="540"/>
        <w:jc w:val="both"/>
      </w:pPr>
      <w:r>
        <w:t>оценивать надежность информации по критериям, предложенным или сформулированным самостоятельно;</w:t>
      </w:r>
    </w:p>
    <w:p w:rsidR="00C54E32" w:rsidRDefault="00C54E32" w:rsidP="00C54E32">
      <w:pPr>
        <w:pStyle w:val="ConsPlusNormal"/>
        <w:spacing w:before="240"/>
        <w:ind w:firstLine="540"/>
        <w:jc w:val="both"/>
      </w:pPr>
      <w:r>
        <w:t>эффективно запоминать и систематизировать информацию.</w:t>
      </w:r>
    </w:p>
    <w:p w:rsidR="00C54E32" w:rsidRDefault="00C54E32" w:rsidP="00C54E32">
      <w:pPr>
        <w:pStyle w:val="ConsPlusNormal"/>
        <w:spacing w:before="240"/>
        <w:ind w:firstLine="540"/>
        <w:jc w:val="both"/>
      </w:pPr>
      <w:r>
        <w:t>24.9.3.6.4.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54E32" w:rsidRDefault="00C54E32" w:rsidP="00C54E32">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54E32" w:rsidRDefault="00C54E32" w:rsidP="00C54E3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C54E32" w:rsidRDefault="00C54E32" w:rsidP="00C54E32">
      <w:pPr>
        <w:pStyle w:val="ConsPlusNormal"/>
        <w:spacing w:before="240"/>
        <w:ind w:firstLine="540"/>
        <w:jc w:val="both"/>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54E32" w:rsidRDefault="00C54E32" w:rsidP="00C54E32">
      <w:pPr>
        <w:pStyle w:val="ConsPlusNormal"/>
        <w:spacing w:before="240"/>
        <w:ind w:firstLine="540"/>
        <w:jc w:val="both"/>
      </w:pPr>
      <w:r>
        <w:t>24.9.3.6.5. У обучающегося будут сформированы умения в части регулятивных универсальных учебных действий:</w:t>
      </w:r>
    </w:p>
    <w:p w:rsidR="00C54E32" w:rsidRDefault="00C54E32" w:rsidP="00C54E32">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54E32" w:rsidRDefault="00C54E32" w:rsidP="00C54E3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проводить выбор и брать ответственность за решение;</w:t>
      </w:r>
    </w:p>
    <w:p w:rsidR="00C54E32" w:rsidRDefault="00C54E32" w:rsidP="00C54E32">
      <w:pPr>
        <w:pStyle w:val="ConsPlusNormal"/>
        <w:spacing w:before="240"/>
        <w:ind w:firstLine="540"/>
        <w:jc w:val="both"/>
      </w:pPr>
      <w:r>
        <w:t>проявлять способность к самоконтролю, самомотивации и рефлексии, к оценке и изменению ситуации;</w:t>
      </w:r>
    </w:p>
    <w:p w:rsidR="00C54E32" w:rsidRDefault="00C54E32" w:rsidP="00C54E3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C54E32" w:rsidRDefault="00C54E32" w:rsidP="00C54E32">
      <w:pPr>
        <w:pStyle w:val="ConsPlusNormal"/>
        <w:spacing w:before="240"/>
        <w:ind w:firstLine="540"/>
        <w:jc w:val="both"/>
      </w:pPr>
      <w:r>
        <w:lastRenderedPageBreak/>
        <w:t>оценивать соответствие результата цели и условиям;</w:t>
      </w:r>
    </w:p>
    <w:p w:rsidR="00C54E32" w:rsidRDefault="00C54E32" w:rsidP="00C54E32">
      <w:pPr>
        <w:pStyle w:val="ConsPlusNormal"/>
        <w:spacing w:before="240"/>
        <w:ind w:firstLine="540"/>
        <w:jc w:val="both"/>
      </w:pPr>
      <w:r>
        <w:t>выявлять на примерах исторических ситуаций роль эмоций в отношениях между людьми;</w:t>
      </w:r>
    </w:p>
    <w:p w:rsidR="00C54E32" w:rsidRDefault="00C54E32" w:rsidP="00C54E32">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C54E32" w:rsidRDefault="00C54E32" w:rsidP="00C54E3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C54E32" w:rsidRDefault="00C54E32" w:rsidP="00C54E32">
      <w:pPr>
        <w:pStyle w:val="ConsPlusNormal"/>
        <w:spacing w:before="240"/>
        <w:ind w:firstLine="540"/>
        <w:jc w:val="both"/>
      </w:pPr>
      <w:r>
        <w:t>24.9.3.6.6. У обучающегося будут сформированы умения совместной деятельности:</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4E32" w:rsidRDefault="00C54E32" w:rsidP="00C54E3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54E32" w:rsidRDefault="00C54E32" w:rsidP="00C54E3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C54E32" w:rsidRDefault="00C54E32" w:rsidP="00C54E3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w:t>
      </w:r>
    </w:p>
    <w:p w:rsidR="00C54E32" w:rsidRDefault="00C54E32" w:rsidP="00C54E32">
      <w:pPr>
        <w:pStyle w:val="ConsPlusNormal"/>
        <w:spacing w:before="240"/>
        <w:ind w:firstLine="540"/>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54E32" w:rsidRDefault="00C54E32" w:rsidP="00C54E32">
      <w:pPr>
        <w:pStyle w:val="ConsPlusNormal"/>
        <w:spacing w:before="240"/>
        <w:ind w:firstLine="540"/>
        <w:jc w:val="both"/>
      </w:pPr>
      <w:r>
        <w:t>24.9.3.7.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54E32" w:rsidRDefault="00C54E32" w:rsidP="00C54E32">
      <w:pPr>
        <w:pStyle w:val="ConsPlusNormal"/>
        <w:jc w:val="both"/>
      </w:pPr>
    </w:p>
    <w:p w:rsidR="00C54E32" w:rsidRDefault="00C54E32" w:rsidP="00C54E32">
      <w:pPr>
        <w:pStyle w:val="ConsPlusTitle"/>
        <w:ind w:firstLine="540"/>
        <w:jc w:val="both"/>
        <w:outlineLvl w:val="2"/>
      </w:pPr>
      <w:r>
        <w:t>25. Федеральная рабочая программа по учебному предмету "Обществознание".</w:t>
      </w:r>
    </w:p>
    <w:p w:rsidR="00C54E32" w:rsidRDefault="00C54E32" w:rsidP="00C54E32">
      <w:pPr>
        <w:pStyle w:val="ConsPlusNormal"/>
        <w:spacing w:before="240"/>
        <w:ind w:firstLine="540"/>
        <w:jc w:val="both"/>
      </w:pPr>
      <w:r>
        <w:t>25.1.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54E32" w:rsidRDefault="00C54E32" w:rsidP="00C54E32">
      <w:pPr>
        <w:pStyle w:val="ConsPlusNormal"/>
        <w:jc w:val="both"/>
      </w:pPr>
    </w:p>
    <w:p w:rsidR="00C54E32" w:rsidRDefault="00C54E32" w:rsidP="00C54E32">
      <w:pPr>
        <w:pStyle w:val="ConsPlusTitle"/>
        <w:ind w:firstLine="540"/>
        <w:jc w:val="both"/>
        <w:outlineLvl w:val="3"/>
      </w:pPr>
      <w:r>
        <w:t>25.2. Пояснительная записка.</w:t>
      </w:r>
    </w:p>
    <w:p w:rsidR="00C54E32" w:rsidRDefault="00C54E32" w:rsidP="00C54E32">
      <w:pPr>
        <w:pStyle w:val="ConsPlusNormal"/>
        <w:spacing w:before="240"/>
        <w:ind w:firstLine="540"/>
        <w:jc w:val="both"/>
      </w:pPr>
      <w:r>
        <w:t xml:space="preserve">25.2.1.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w:t>
      </w:r>
      <w:r>
        <w:lastRenderedPageBreak/>
        <w:t>в соответствии с концепцией преподавания учебного предмета "Обществознание",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C54E32" w:rsidRDefault="00C54E32" w:rsidP="00C54E32">
      <w:pPr>
        <w:pStyle w:val="ConsPlusNormal"/>
        <w:spacing w:before="240"/>
        <w:ind w:firstLine="540"/>
        <w:jc w:val="both"/>
      </w:pPr>
      <w:r>
        <w:t>25.2.2.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54E32" w:rsidRDefault="00C54E32" w:rsidP="00C54E32">
      <w:pPr>
        <w:pStyle w:val="ConsPlusNormal"/>
        <w:spacing w:before="240"/>
        <w:ind w:firstLine="540"/>
        <w:jc w:val="both"/>
      </w:pPr>
      <w:r>
        <w:t>25.2.3.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54E32" w:rsidRDefault="00C54E32" w:rsidP="00C54E32">
      <w:pPr>
        <w:pStyle w:val="ConsPlusNormal"/>
        <w:spacing w:before="240"/>
        <w:ind w:firstLine="540"/>
        <w:jc w:val="both"/>
      </w:pPr>
      <w:r>
        <w:t>25.2.4.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54E32" w:rsidRDefault="00C54E32" w:rsidP="00C54E32">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54E32" w:rsidRDefault="00C54E32" w:rsidP="00C54E32">
      <w:pPr>
        <w:pStyle w:val="ConsPlusNormal"/>
        <w:spacing w:before="240"/>
        <w:ind w:firstLine="540"/>
        <w:jc w:val="both"/>
      </w:pPr>
      <w:r>
        <w:t>25.2.5. Целями обществоведческого образования на уровне основного общего образования являются:</w:t>
      </w:r>
    </w:p>
    <w:p w:rsidR="00C54E32" w:rsidRDefault="00C54E32" w:rsidP="00C54E32">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54E32" w:rsidRDefault="00C54E32" w:rsidP="00C54E32">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5" w:history="1">
        <w:r>
          <w:rPr>
            <w:color w:val="0000FF"/>
          </w:rPr>
          <w:t>Конституции</w:t>
        </w:r>
      </w:hyperlink>
      <w:r>
        <w:t xml:space="preserve"> Российской Федерации и законодательстве Российской Федерации;</w:t>
      </w:r>
    </w:p>
    <w:p w:rsidR="00C54E32" w:rsidRDefault="00C54E32" w:rsidP="00C54E32">
      <w:pPr>
        <w:pStyle w:val="ConsPlusNormal"/>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C54E32" w:rsidRDefault="00C54E32" w:rsidP="00C54E32">
      <w:pPr>
        <w:pStyle w:val="ConsPlusNormal"/>
        <w:spacing w:before="240"/>
        <w:ind w:firstLine="540"/>
        <w:jc w:val="both"/>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lastRenderedPageBreak/>
        <w:t>гражданина;</w:t>
      </w:r>
    </w:p>
    <w:p w:rsidR="00C54E32" w:rsidRDefault="00C54E32" w:rsidP="00C54E32">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54E32" w:rsidRDefault="00C54E32" w:rsidP="00C54E32">
      <w:pPr>
        <w:pStyle w:val="ConsPlusNormal"/>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54E32" w:rsidRDefault="00C54E32" w:rsidP="00C54E32">
      <w:pPr>
        <w:pStyle w:val="ConsPlusNormal"/>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54E32" w:rsidRDefault="00C54E32" w:rsidP="00C54E32">
      <w:pPr>
        <w:pStyle w:val="ConsPlusNormal"/>
        <w:spacing w:before="240"/>
        <w:ind w:firstLine="540"/>
        <w:jc w:val="both"/>
      </w:pPr>
      <w:r>
        <w:t>25.2.6.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54E32" w:rsidRDefault="00C54E32" w:rsidP="00C54E32">
      <w:pPr>
        <w:pStyle w:val="ConsPlusNormal"/>
        <w:jc w:val="both"/>
      </w:pPr>
    </w:p>
    <w:p w:rsidR="00C54E32" w:rsidRDefault="00C54E32" w:rsidP="00C54E32">
      <w:pPr>
        <w:pStyle w:val="ConsPlusTitle"/>
        <w:ind w:firstLine="540"/>
        <w:jc w:val="both"/>
        <w:outlineLvl w:val="3"/>
      </w:pPr>
      <w:r>
        <w:t>25.3. Содержание обучения в 6 классе.</w:t>
      </w:r>
    </w:p>
    <w:p w:rsidR="00C54E32" w:rsidRDefault="00C54E32" w:rsidP="00C54E32">
      <w:pPr>
        <w:pStyle w:val="ConsPlusNormal"/>
        <w:spacing w:before="240"/>
        <w:ind w:firstLine="540"/>
        <w:jc w:val="both"/>
      </w:pPr>
      <w:r>
        <w:t>25.3.1. Человек и его социальное окружение.</w:t>
      </w:r>
    </w:p>
    <w:p w:rsidR="00C54E32" w:rsidRDefault="00C54E32" w:rsidP="00C54E32">
      <w:pPr>
        <w:pStyle w:val="ConsPlusNormal"/>
        <w:spacing w:before="240"/>
        <w:ind w:firstLine="540"/>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54E32" w:rsidRDefault="00C54E32" w:rsidP="00C54E32">
      <w:pPr>
        <w:pStyle w:val="ConsPlusNormal"/>
        <w:spacing w:before="240"/>
        <w:ind w:firstLine="540"/>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54E32" w:rsidRDefault="00C54E32" w:rsidP="00C54E32">
      <w:pPr>
        <w:pStyle w:val="ConsPlusNormal"/>
        <w:spacing w:before="240"/>
        <w:ind w:firstLine="540"/>
        <w:jc w:val="both"/>
      </w:pPr>
      <w:r>
        <w:t>Люди с ограниченными возможностями здоровья, их особые потребности и социальная позиция.</w:t>
      </w:r>
    </w:p>
    <w:p w:rsidR="00C54E32" w:rsidRDefault="00C54E32" w:rsidP="00C54E32">
      <w:pPr>
        <w:pStyle w:val="ConsPlusNormal"/>
        <w:spacing w:before="240"/>
        <w:ind w:firstLine="540"/>
        <w:jc w:val="both"/>
      </w:pPr>
      <w:r>
        <w:t>Цели и мотивы деятельности. Виды деятельности (игра, труд, учение). Познание человеком мира и самого себя как вид деятельности.</w:t>
      </w:r>
    </w:p>
    <w:p w:rsidR="00C54E32" w:rsidRDefault="00C54E32" w:rsidP="00C54E32">
      <w:pPr>
        <w:pStyle w:val="ConsPlusNormal"/>
        <w:spacing w:before="240"/>
        <w:ind w:firstLine="540"/>
        <w:jc w:val="both"/>
      </w:pPr>
      <w:r>
        <w:t>Право человека на образование. Школьное образование. Права и обязанности обучающегося.</w:t>
      </w:r>
    </w:p>
    <w:p w:rsidR="00C54E32" w:rsidRDefault="00C54E32" w:rsidP="00C54E32">
      <w:pPr>
        <w:pStyle w:val="ConsPlusNormal"/>
        <w:spacing w:before="240"/>
        <w:ind w:firstLine="540"/>
        <w:jc w:val="both"/>
      </w:pPr>
      <w:r>
        <w:t>Общение. Цели и средства общения. Особенности общения подростков. Общение в современных условиях.</w:t>
      </w:r>
    </w:p>
    <w:p w:rsidR="00C54E32" w:rsidRDefault="00C54E32" w:rsidP="00C54E32">
      <w:pPr>
        <w:pStyle w:val="ConsPlusNormal"/>
        <w:spacing w:before="240"/>
        <w:ind w:firstLine="540"/>
        <w:jc w:val="both"/>
      </w:pPr>
      <w:r>
        <w:t>Отношения в малых группах. Групповые нормы и правила. Лидерство в группе. Межличностные отношения (деловые, личные).</w:t>
      </w:r>
    </w:p>
    <w:p w:rsidR="00C54E32" w:rsidRDefault="00C54E32" w:rsidP="00C54E32">
      <w:pPr>
        <w:pStyle w:val="ConsPlusNormal"/>
        <w:spacing w:before="240"/>
        <w:ind w:firstLine="540"/>
        <w:jc w:val="both"/>
      </w:pPr>
      <w:r>
        <w:t>Отношения в семье. Роль семьи в жизни человека и общества. Семейные традиции. Семейный досуг. Свободное время подростка.</w:t>
      </w:r>
    </w:p>
    <w:p w:rsidR="00C54E32" w:rsidRDefault="00C54E32" w:rsidP="00C54E32">
      <w:pPr>
        <w:pStyle w:val="ConsPlusNormal"/>
        <w:spacing w:before="240"/>
        <w:ind w:firstLine="540"/>
        <w:jc w:val="both"/>
      </w:pPr>
      <w:r>
        <w:lastRenderedPageBreak/>
        <w:t>Отношения с друзьями и сверстниками. Конфликты в межличностных отношениях.</w:t>
      </w:r>
    </w:p>
    <w:p w:rsidR="00C54E32" w:rsidRDefault="00C54E32" w:rsidP="00C54E32">
      <w:pPr>
        <w:pStyle w:val="ConsPlusNormal"/>
        <w:spacing w:before="240"/>
        <w:ind w:firstLine="540"/>
        <w:jc w:val="both"/>
      </w:pPr>
      <w:r>
        <w:t>25.3.2. Общество, в котором мы живем.</w:t>
      </w:r>
    </w:p>
    <w:p w:rsidR="00C54E32" w:rsidRDefault="00C54E32" w:rsidP="00C54E32">
      <w:pPr>
        <w:pStyle w:val="ConsPlusNormal"/>
        <w:spacing w:before="240"/>
        <w:ind w:firstLine="540"/>
        <w:jc w:val="both"/>
      </w:pPr>
      <w:r>
        <w:t>Что такое общество. Связь общества и природы. Устройство общественной жизни. Основные сферы жизни общества и их взаимодействие.</w:t>
      </w:r>
    </w:p>
    <w:p w:rsidR="00C54E32" w:rsidRDefault="00C54E32" w:rsidP="00C54E32">
      <w:pPr>
        <w:pStyle w:val="ConsPlusNormal"/>
        <w:spacing w:before="240"/>
        <w:ind w:firstLine="540"/>
        <w:jc w:val="both"/>
      </w:pPr>
      <w:r>
        <w:t>Социальные общности и группы. Положение человека в обществе.</w:t>
      </w:r>
    </w:p>
    <w:p w:rsidR="00C54E32" w:rsidRDefault="00C54E32" w:rsidP="00C54E32">
      <w:pPr>
        <w:pStyle w:val="ConsPlusNormal"/>
        <w:spacing w:before="240"/>
        <w:ind w:firstLine="540"/>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54E32" w:rsidRDefault="00C54E32" w:rsidP="00C54E32">
      <w:pPr>
        <w:pStyle w:val="ConsPlusNormal"/>
        <w:spacing w:before="240"/>
        <w:ind w:firstLine="540"/>
        <w:jc w:val="both"/>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54E32" w:rsidRDefault="00C54E32" w:rsidP="00C54E32">
      <w:pPr>
        <w:pStyle w:val="ConsPlusNormal"/>
        <w:spacing w:before="240"/>
        <w:ind w:firstLine="540"/>
        <w:jc w:val="both"/>
      </w:pPr>
      <w:r>
        <w:t>Культурная жизнь. Духовные ценности, традиционные ценности российского народа.</w:t>
      </w:r>
    </w:p>
    <w:p w:rsidR="00C54E32" w:rsidRDefault="00C54E32" w:rsidP="00C54E32">
      <w:pPr>
        <w:pStyle w:val="ConsPlusNormal"/>
        <w:spacing w:before="240"/>
        <w:ind w:firstLine="540"/>
        <w:jc w:val="both"/>
      </w:pPr>
      <w:r>
        <w:t>Развитие общества. Усиление взаимосвязей стран и народов в условиях современного общества.</w:t>
      </w:r>
    </w:p>
    <w:p w:rsidR="00C54E32" w:rsidRDefault="00C54E32" w:rsidP="00C54E32">
      <w:pPr>
        <w:pStyle w:val="ConsPlusNormal"/>
        <w:spacing w:before="240"/>
        <w:ind w:firstLine="540"/>
        <w:jc w:val="both"/>
      </w:pPr>
      <w:r>
        <w:t>Глобальные проблемы современности и возможности их решения усилиями международного сообщества и международных организаций.</w:t>
      </w:r>
    </w:p>
    <w:p w:rsidR="00C54E32" w:rsidRDefault="00C54E32" w:rsidP="00C54E32">
      <w:pPr>
        <w:pStyle w:val="ConsPlusNormal"/>
        <w:jc w:val="both"/>
      </w:pPr>
    </w:p>
    <w:p w:rsidR="00C54E32" w:rsidRDefault="00C54E32" w:rsidP="00C54E32">
      <w:pPr>
        <w:pStyle w:val="ConsPlusTitle"/>
        <w:ind w:firstLine="540"/>
        <w:jc w:val="both"/>
        <w:outlineLvl w:val="3"/>
      </w:pPr>
      <w:r>
        <w:t>25.4. Содержание обучения в 7 классе.</w:t>
      </w:r>
    </w:p>
    <w:p w:rsidR="00C54E32" w:rsidRDefault="00C54E32" w:rsidP="00C54E32">
      <w:pPr>
        <w:pStyle w:val="ConsPlusNormal"/>
        <w:spacing w:before="240"/>
        <w:ind w:firstLine="540"/>
        <w:jc w:val="both"/>
      </w:pPr>
      <w:r>
        <w:t>25.4.1. Социальные ценности и нормы.</w:t>
      </w:r>
    </w:p>
    <w:p w:rsidR="00C54E32" w:rsidRDefault="00C54E32" w:rsidP="00C54E32">
      <w:pPr>
        <w:pStyle w:val="ConsPlusNormal"/>
        <w:spacing w:before="240"/>
        <w:ind w:firstLine="540"/>
        <w:jc w:val="both"/>
      </w:pPr>
      <w:r>
        <w:t>Общественные ценности. Свобода и ответственность гражданина. Гражданственность и патриотизм. Гуманизм.</w:t>
      </w:r>
    </w:p>
    <w:p w:rsidR="00C54E32" w:rsidRDefault="00C54E32" w:rsidP="00C54E32">
      <w:pPr>
        <w:pStyle w:val="ConsPlusNormal"/>
        <w:spacing w:before="240"/>
        <w:ind w:firstLine="540"/>
        <w:jc w:val="both"/>
      </w:pPr>
      <w:r>
        <w:t>Социальные нормы как регуляторы общественной жизни и поведения человека в обществе. Виды социальных норм. Традиции и обычаи.</w:t>
      </w:r>
    </w:p>
    <w:p w:rsidR="00C54E32" w:rsidRDefault="00C54E32" w:rsidP="00C54E32">
      <w:pPr>
        <w:pStyle w:val="ConsPlusNormal"/>
        <w:spacing w:before="240"/>
        <w:ind w:firstLine="540"/>
        <w:jc w:val="both"/>
      </w:pPr>
      <w:r>
        <w:t>Принципы и нормы морали. Добро и зло. Нравственные чувства человека. Совесть и стыд.</w:t>
      </w:r>
    </w:p>
    <w:p w:rsidR="00C54E32" w:rsidRDefault="00C54E32" w:rsidP="00C54E32">
      <w:pPr>
        <w:pStyle w:val="ConsPlusNormal"/>
        <w:spacing w:before="240"/>
        <w:ind w:firstLine="540"/>
        <w:jc w:val="both"/>
      </w:pPr>
      <w:r>
        <w:t>Моральный выбор. Моральная оценка поведения людей и собственного поведения. Влияние моральных норм на общество и человека.</w:t>
      </w:r>
    </w:p>
    <w:p w:rsidR="00C54E32" w:rsidRDefault="00C54E32" w:rsidP="00C54E32">
      <w:pPr>
        <w:pStyle w:val="ConsPlusNormal"/>
        <w:spacing w:before="240"/>
        <w:ind w:firstLine="540"/>
        <w:jc w:val="both"/>
      </w:pPr>
      <w:r>
        <w:t>Право и его роль в жизни общества. Право и мораль.</w:t>
      </w:r>
    </w:p>
    <w:p w:rsidR="00C54E32" w:rsidRDefault="00C54E32" w:rsidP="00C54E32">
      <w:pPr>
        <w:pStyle w:val="ConsPlusNormal"/>
        <w:spacing w:before="240"/>
        <w:ind w:firstLine="540"/>
        <w:jc w:val="both"/>
      </w:pPr>
      <w:r>
        <w:t>25.4.2. Человек как участник правовых отношений.</w:t>
      </w:r>
    </w:p>
    <w:p w:rsidR="00C54E32" w:rsidRDefault="00C54E32" w:rsidP="00C54E32">
      <w:pPr>
        <w:pStyle w:val="ConsPlusNormal"/>
        <w:spacing w:before="240"/>
        <w:ind w:firstLine="540"/>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54E32" w:rsidRDefault="00C54E32" w:rsidP="00C54E32">
      <w:pPr>
        <w:pStyle w:val="ConsPlusNormal"/>
        <w:spacing w:before="240"/>
        <w:ind w:firstLine="540"/>
        <w:jc w:val="both"/>
      </w:pPr>
      <w:r>
        <w:t>Правонарушение и юридическая ответственность. Проступок и преступление. Опасность правонарушений для личности и общества.</w:t>
      </w:r>
    </w:p>
    <w:p w:rsidR="00C54E32" w:rsidRDefault="00C54E32" w:rsidP="00C54E32">
      <w:pPr>
        <w:pStyle w:val="ConsPlusNormal"/>
        <w:spacing w:before="240"/>
        <w:ind w:firstLine="540"/>
        <w:jc w:val="both"/>
      </w:pPr>
      <w:r>
        <w:t xml:space="preserve">Права и свободы человека и гражданина Российской Федерации. Гарантия и защита </w:t>
      </w:r>
      <w:r>
        <w:lastRenderedPageBreak/>
        <w:t>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C54E32" w:rsidRDefault="00C54E32" w:rsidP="00C54E32">
      <w:pPr>
        <w:pStyle w:val="ConsPlusNormal"/>
        <w:spacing w:before="240"/>
        <w:ind w:firstLine="540"/>
        <w:jc w:val="both"/>
      </w:pPr>
      <w:r>
        <w:t>25.4.3. Основы российского права.</w:t>
      </w:r>
    </w:p>
    <w:p w:rsidR="00C54E32" w:rsidRDefault="00450CEF" w:rsidP="00C54E32">
      <w:pPr>
        <w:pStyle w:val="ConsPlusNormal"/>
        <w:spacing w:before="240"/>
        <w:ind w:firstLine="540"/>
        <w:jc w:val="both"/>
      </w:pPr>
      <w:hyperlink r:id="rId36" w:history="1">
        <w:r w:rsidR="00C54E32">
          <w:rPr>
            <w:color w:val="0000FF"/>
          </w:rPr>
          <w:t>Конституция</w:t>
        </w:r>
      </w:hyperlink>
      <w:r w:rsidR="00C54E32">
        <w:t xml:space="preserve"> Российской Федерации - основной закон. Законы и подзаконные акты. Отрасли права.</w:t>
      </w:r>
    </w:p>
    <w:p w:rsidR="00C54E32" w:rsidRDefault="00C54E32" w:rsidP="00C54E32">
      <w:pPr>
        <w:pStyle w:val="ConsPlusNormal"/>
        <w:spacing w:before="240"/>
        <w:ind w:firstLine="540"/>
        <w:jc w:val="both"/>
      </w:pPr>
      <w:r>
        <w:t>Основы гражданского права. Физические и юридические лица в гражданском праве. Право собственности, защита прав собственности.</w:t>
      </w:r>
    </w:p>
    <w:p w:rsidR="00C54E32" w:rsidRDefault="00C54E32" w:rsidP="00C54E32">
      <w:pPr>
        <w:pStyle w:val="ConsPlusNormal"/>
        <w:spacing w:before="240"/>
        <w:ind w:firstLine="540"/>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54E32" w:rsidRDefault="00C54E32" w:rsidP="00C54E32">
      <w:pPr>
        <w:pStyle w:val="ConsPlusNormal"/>
        <w:spacing w:before="240"/>
        <w:ind w:firstLine="54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54E32" w:rsidRDefault="00C54E32" w:rsidP="00C54E32">
      <w:pPr>
        <w:pStyle w:val="ConsPlusNormal"/>
        <w:spacing w:before="240"/>
        <w:ind w:firstLine="540"/>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54E32" w:rsidRDefault="00C54E32" w:rsidP="00C54E32">
      <w:pPr>
        <w:pStyle w:val="ConsPlusNormal"/>
        <w:spacing w:before="240"/>
        <w:ind w:firstLine="540"/>
        <w:jc w:val="both"/>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54E32" w:rsidRDefault="00C54E32" w:rsidP="00C54E32">
      <w:pPr>
        <w:pStyle w:val="ConsPlusNormal"/>
        <w:spacing w:before="240"/>
        <w:ind w:firstLine="540"/>
        <w:jc w:val="both"/>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54E32" w:rsidRDefault="00C54E32" w:rsidP="00C54E32">
      <w:pPr>
        <w:pStyle w:val="ConsPlusNormal"/>
        <w:jc w:val="both"/>
      </w:pPr>
    </w:p>
    <w:p w:rsidR="00C54E32" w:rsidRDefault="00C54E32" w:rsidP="00C54E32">
      <w:pPr>
        <w:pStyle w:val="ConsPlusTitle"/>
        <w:ind w:firstLine="540"/>
        <w:jc w:val="both"/>
        <w:outlineLvl w:val="3"/>
      </w:pPr>
      <w:r>
        <w:t>25.5. Содержание обучения в 8 классе.</w:t>
      </w:r>
    </w:p>
    <w:p w:rsidR="00C54E32" w:rsidRDefault="00C54E32" w:rsidP="00C54E32">
      <w:pPr>
        <w:pStyle w:val="ConsPlusNormal"/>
        <w:spacing w:before="240"/>
        <w:ind w:firstLine="540"/>
        <w:jc w:val="both"/>
      </w:pPr>
      <w:r>
        <w:t>25.5.1. Человек в экономических отношениях.</w:t>
      </w:r>
    </w:p>
    <w:p w:rsidR="00C54E32" w:rsidRDefault="00C54E32" w:rsidP="00C54E32">
      <w:pPr>
        <w:pStyle w:val="ConsPlusNormal"/>
        <w:spacing w:before="240"/>
        <w:ind w:firstLine="540"/>
        <w:jc w:val="both"/>
      </w:pPr>
      <w:r>
        <w:t>Экономическая жизнь общества. Потребности и ресурсы, ограниченность ресурсов. Экономический выбор.</w:t>
      </w:r>
    </w:p>
    <w:p w:rsidR="00C54E32" w:rsidRDefault="00C54E32" w:rsidP="00C54E32">
      <w:pPr>
        <w:pStyle w:val="ConsPlusNormal"/>
        <w:spacing w:before="240"/>
        <w:ind w:firstLine="540"/>
        <w:jc w:val="both"/>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54E32" w:rsidRDefault="00C54E32" w:rsidP="00C54E32">
      <w:pPr>
        <w:pStyle w:val="ConsPlusNormal"/>
        <w:spacing w:before="240"/>
        <w:ind w:firstLine="540"/>
        <w:jc w:val="both"/>
      </w:pPr>
      <w:r>
        <w:t>Предпринимательство. Виды и формы предпринимательской деятельности.</w:t>
      </w:r>
    </w:p>
    <w:p w:rsidR="00C54E32" w:rsidRDefault="00C54E32" w:rsidP="00C54E32">
      <w:pPr>
        <w:pStyle w:val="ConsPlusNormal"/>
        <w:spacing w:before="240"/>
        <w:ind w:firstLine="540"/>
        <w:jc w:val="both"/>
      </w:pPr>
      <w:r>
        <w:t>Обмен. Деньги и их функции. Торговля и ее формы. Рыночная экономика. Конкуренция. Спрос и предложение.</w:t>
      </w:r>
    </w:p>
    <w:p w:rsidR="00C54E32" w:rsidRDefault="00C54E32" w:rsidP="00C54E32">
      <w:pPr>
        <w:pStyle w:val="ConsPlusNormal"/>
        <w:spacing w:before="240"/>
        <w:ind w:firstLine="540"/>
        <w:jc w:val="both"/>
      </w:pPr>
      <w:r>
        <w:t>Рыночное равновесие. Невидимая рука рынка. Многообразие рынков.</w:t>
      </w:r>
    </w:p>
    <w:p w:rsidR="00C54E32" w:rsidRDefault="00C54E32" w:rsidP="00C54E32">
      <w:pPr>
        <w:pStyle w:val="ConsPlusNormal"/>
        <w:spacing w:before="240"/>
        <w:ind w:firstLine="540"/>
        <w:jc w:val="both"/>
      </w:pPr>
      <w:r>
        <w:t xml:space="preserve">Предприятие в экономике. Издержки, выручка и прибыль. Как повысить эффективность </w:t>
      </w:r>
      <w:r>
        <w:lastRenderedPageBreak/>
        <w:t>производства.</w:t>
      </w:r>
    </w:p>
    <w:p w:rsidR="00C54E32" w:rsidRDefault="00C54E32" w:rsidP="00C54E32">
      <w:pPr>
        <w:pStyle w:val="ConsPlusNormal"/>
        <w:spacing w:before="240"/>
        <w:ind w:firstLine="540"/>
        <w:jc w:val="both"/>
      </w:pPr>
      <w:r>
        <w:t>Заработная плата и стимулирование труда. Занятость и безработица.</w:t>
      </w:r>
    </w:p>
    <w:p w:rsidR="00C54E32" w:rsidRDefault="00C54E32" w:rsidP="00C54E32">
      <w:pPr>
        <w:pStyle w:val="ConsPlusNormal"/>
        <w:spacing w:before="240"/>
        <w:ind w:firstLine="540"/>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C54E32" w:rsidRDefault="00C54E32" w:rsidP="00C54E32">
      <w:pPr>
        <w:pStyle w:val="ConsPlusNormal"/>
        <w:spacing w:before="240"/>
        <w:ind w:firstLine="540"/>
        <w:jc w:val="both"/>
      </w:pPr>
      <w:r>
        <w:t>Основные типы финансовых инструментов: акции и облигации.</w:t>
      </w:r>
    </w:p>
    <w:p w:rsidR="00C54E32" w:rsidRDefault="00C54E32" w:rsidP="00C54E32">
      <w:pPr>
        <w:pStyle w:val="ConsPlusNormal"/>
        <w:spacing w:before="240"/>
        <w:ind w:firstLine="540"/>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54E32" w:rsidRDefault="00C54E32" w:rsidP="00C54E32">
      <w:pPr>
        <w:pStyle w:val="ConsPlusNormal"/>
        <w:spacing w:before="240"/>
        <w:ind w:firstLine="540"/>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54E32" w:rsidRDefault="00C54E32" w:rsidP="00C54E32">
      <w:pPr>
        <w:pStyle w:val="ConsPlusNormal"/>
        <w:spacing w:before="240"/>
        <w:ind w:firstLine="540"/>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54E32" w:rsidRDefault="00C54E32" w:rsidP="00C54E32">
      <w:pPr>
        <w:pStyle w:val="ConsPlusNormal"/>
        <w:spacing w:before="240"/>
        <w:ind w:firstLine="540"/>
        <w:jc w:val="both"/>
      </w:pPr>
      <w:r>
        <w:t>25.5.2. Человек в мире культуры.</w:t>
      </w:r>
    </w:p>
    <w:p w:rsidR="00C54E32" w:rsidRDefault="00C54E32" w:rsidP="00C54E32">
      <w:pPr>
        <w:pStyle w:val="ConsPlusNormal"/>
        <w:spacing w:before="240"/>
        <w:ind w:firstLine="540"/>
        <w:jc w:val="both"/>
      </w:pPr>
      <w:r>
        <w:t>Культура, ее многообразие и формы. Влияние духовной культуры на формирование личности. Современная молодежная культура.</w:t>
      </w:r>
    </w:p>
    <w:p w:rsidR="00C54E32" w:rsidRDefault="00C54E32" w:rsidP="00C54E32">
      <w:pPr>
        <w:pStyle w:val="ConsPlusNormal"/>
        <w:spacing w:before="240"/>
        <w:ind w:firstLine="540"/>
        <w:jc w:val="both"/>
      </w:pPr>
      <w:r>
        <w:t>Наука. Естественные и социально-гуманитарные науки. Роль науки в развитии общества.</w:t>
      </w:r>
    </w:p>
    <w:p w:rsidR="00C54E32" w:rsidRDefault="00C54E32" w:rsidP="00C54E32">
      <w:pPr>
        <w:pStyle w:val="ConsPlusNormal"/>
        <w:spacing w:before="240"/>
        <w:ind w:firstLine="540"/>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54E32" w:rsidRDefault="00C54E32" w:rsidP="00C54E32">
      <w:pPr>
        <w:pStyle w:val="ConsPlusNormal"/>
        <w:spacing w:before="240"/>
        <w:ind w:firstLine="540"/>
        <w:jc w:val="both"/>
      </w:pPr>
      <w:r>
        <w:t>Политика в сфере культуры и образования в Российской Федерации.</w:t>
      </w:r>
    </w:p>
    <w:p w:rsidR="00C54E32" w:rsidRDefault="00C54E32" w:rsidP="00C54E32">
      <w:pPr>
        <w:pStyle w:val="ConsPlusNormal"/>
        <w:spacing w:before="240"/>
        <w:ind w:firstLine="54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54E32" w:rsidRDefault="00C54E32" w:rsidP="00C54E32">
      <w:pPr>
        <w:pStyle w:val="ConsPlusNormal"/>
        <w:spacing w:before="240"/>
        <w:ind w:firstLine="540"/>
        <w:jc w:val="both"/>
      </w:pPr>
      <w:r>
        <w:t>Что такое искусство. Виды искусств. Роль искусства в жизни человека и общества.</w:t>
      </w:r>
    </w:p>
    <w:p w:rsidR="00C54E32" w:rsidRDefault="00C54E32" w:rsidP="00C54E32">
      <w:pPr>
        <w:pStyle w:val="ConsPlusNormal"/>
        <w:spacing w:before="240"/>
        <w:ind w:firstLine="540"/>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54E32" w:rsidRDefault="00C54E32" w:rsidP="00C54E32">
      <w:pPr>
        <w:pStyle w:val="ConsPlusNormal"/>
        <w:jc w:val="both"/>
      </w:pPr>
    </w:p>
    <w:p w:rsidR="00C54E32" w:rsidRDefault="00C54E32" w:rsidP="00C54E32">
      <w:pPr>
        <w:pStyle w:val="ConsPlusTitle"/>
        <w:ind w:firstLine="540"/>
        <w:jc w:val="both"/>
        <w:outlineLvl w:val="3"/>
      </w:pPr>
      <w:r>
        <w:t>25.6. Содержание обучения в 9 классе.</w:t>
      </w:r>
    </w:p>
    <w:p w:rsidR="00C54E32" w:rsidRDefault="00C54E32" w:rsidP="00C54E32">
      <w:pPr>
        <w:pStyle w:val="ConsPlusNormal"/>
        <w:spacing w:before="240"/>
        <w:ind w:firstLine="540"/>
        <w:jc w:val="both"/>
      </w:pPr>
      <w:r>
        <w:t>25.6.1. Человек в политическом измерении.</w:t>
      </w:r>
    </w:p>
    <w:p w:rsidR="00C54E32" w:rsidRDefault="00C54E32" w:rsidP="00C54E32">
      <w:pPr>
        <w:pStyle w:val="ConsPlusNormal"/>
        <w:spacing w:before="240"/>
        <w:ind w:firstLine="540"/>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C54E32" w:rsidRDefault="00C54E32" w:rsidP="00C54E32">
      <w:pPr>
        <w:pStyle w:val="ConsPlusNormal"/>
        <w:spacing w:before="240"/>
        <w:ind w:firstLine="540"/>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C54E32" w:rsidRDefault="00C54E32" w:rsidP="00C54E32">
      <w:pPr>
        <w:pStyle w:val="ConsPlusNormal"/>
        <w:spacing w:before="240"/>
        <w:ind w:firstLine="540"/>
        <w:jc w:val="both"/>
      </w:pPr>
      <w:r>
        <w:lastRenderedPageBreak/>
        <w:t>Политический режим и его виды.</w:t>
      </w:r>
    </w:p>
    <w:p w:rsidR="00C54E32" w:rsidRDefault="00C54E32" w:rsidP="00C54E32">
      <w:pPr>
        <w:pStyle w:val="ConsPlusNormal"/>
        <w:spacing w:before="240"/>
        <w:ind w:firstLine="540"/>
        <w:jc w:val="both"/>
      </w:pPr>
      <w:r>
        <w:t>Демократия, демократические ценности. Правовое государство и гражданское общество.</w:t>
      </w:r>
    </w:p>
    <w:p w:rsidR="00C54E32" w:rsidRDefault="00C54E32" w:rsidP="00C54E32">
      <w:pPr>
        <w:pStyle w:val="ConsPlusNormal"/>
        <w:spacing w:before="240"/>
        <w:ind w:firstLine="540"/>
        <w:jc w:val="both"/>
      </w:pPr>
      <w:r>
        <w:t>Участие граждан в политике. Выборы, референдум. Политические партии, их роль в демократическом обществе.</w:t>
      </w:r>
    </w:p>
    <w:p w:rsidR="00C54E32" w:rsidRDefault="00C54E32" w:rsidP="00C54E32">
      <w:pPr>
        <w:pStyle w:val="ConsPlusNormal"/>
        <w:spacing w:before="240"/>
        <w:ind w:firstLine="540"/>
        <w:jc w:val="both"/>
      </w:pPr>
      <w:r>
        <w:t>Общественно-политические организации.</w:t>
      </w:r>
    </w:p>
    <w:p w:rsidR="00C54E32" w:rsidRDefault="00C54E32" w:rsidP="00C54E32">
      <w:pPr>
        <w:pStyle w:val="ConsPlusNormal"/>
        <w:spacing w:before="240"/>
        <w:ind w:firstLine="540"/>
        <w:jc w:val="both"/>
      </w:pPr>
      <w:r>
        <w:t>25.6.2. Гражданин и государство.</w:t>
      </w:r>
    </w:p>
    <w:p w:rsidR="00C54E32" w:rsidRDefault="00C54E32" w:rsidP="00C54E32">
      <w:pPr>
        <w:pStyle w:val="ConsPlusNormal"/>
        <w:spacing w:before="240"/>
        <w:ind w:firstLine="540"/>
        <w:jc w:val="both"/>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54E32" w:rsidRDefault="00C54E32" w:rsidP="00C54E32">
      <w:pPr>
        <w:pStyle w:val="ConsPlusNormal"/>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54E32" w:rsidRDefault="00C54E32" w:rsidP="00C54E32">
      <w:pPr>
        <w:pStyle w:val="ConsPlusNormal"/>
        <w:spacing w:before="240"/>
        <w:ind w:firstLine="540"/>
        <w:jc w:val="both"/>
      </w:pPr>
      <w:r>
        <w:t>Государственное управление. Противодействие коррупции в Российской Федерации.</w:t>
      </w:r>
    </w:p>
    <w:p w:rsidR="00C54E32" w:rsidRDefault="00C54E32" w:rsidP="00C54E32">
      <w:pPr>
        <w:pStyle w:val="ConsPlusNormal"/>
        <w:spacing w:before="240"/>
        <w:ind w:firstLine="540"/>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54E32" w:rsidRDefault="00C54E32" w:rsidP="00C54E32">
      <w:pPr>
        <w:pStyle w:val="ConsPlusNormal"/>
        <w:spacing w:before="240"/>
        <w:ind w:firstLine="540"/>
        <w:jc w:val="both"/>
      </w:pPr>
      <w:r>
        <w:t>Местное самоуправление.</w:t>
      </w:r>
    </w:p>
    <w:p w:rsidR="00C54E32" w:rsidRDefault="00450CEF" w:rsidP="00C54E32">
      <w:pPr>
        <w:pStyle w:val="ConsPlusNormal"/>
        <w:spacing w:before="240"/>
        <w:ind w:firstLine="540"/>
        <w:jc w:val="both"/>
      </w:pPr>
      <w:hyperlink r:id="rId37" w:history="1">
        <w:r w:rsidR="00C54E32">
          <w:rPr>
            <w:color w:val="0000FF"/>
          </w:rPr>
          <w:t>Конституция</w:t>
        </w:r>
      </w:hyperlink>
      <w:r w:rsidR="00C54E32">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54E32" w:rsidRDefault="00C54E32" w:rsidP="00C54E32">
      <w:pPr>
        <w:pStyle w:val="ConsPlusNormal"/>
        <w:spacing w:before="240"/>
        <w:ind w:firstLine="540"/>
        <w:jc w:val="both"/>
      </w:pPr>
      <w:r>
        <w:t>25.6.3. Человек в системе социальных отношений.</w:t>
      </w:r>
    </w:p>
    <w:p w:rsidR="00C54E32" w:rsidRDefault="00C54E32" w:rsidP="00C54E32">
      <w:pPr>
        <w:pStyle w:val="ConsPlusNormal"/>
        <w:spacing w:before="240"/>
        <w:ind w:firstLine="540"/>
        <w:jc w:val="both"/>
      </w:pPr>
      <w:r>
        <w:t>Социальная структура общества. Многообразие социальных общностей и групп.</w:t>
      </w:r>
    </w:p>
    <w:p w:rsidR="00C54E32" w:rsidRDefault="00C54E32" w:rsidP="00C54E32">
      <w:pPr>
        <w:pStyle w:val="ConsPlusNormal"/>
        <w:spacing w:before="240"/>
        <w:ind w:firstLine="540"/>
        <w:jc w:val="both"/>
      </w:pPr>
      <w:r>
        <w:t>Социальная мобильность.</w:t>
      </w:r>
    </w:p>
    <w:p w:rsidR="00C54E32" w:rsidRDefault="00C54E32" w:rsidP="00C54E32">
      <w:pPr>
        <w:pStyle w:val="ConsPlusNormal"/>
        <w:spacing w:before="240"/>
        <w:ind w:firstLine="540"/>
        <w:jc w:val="both"/>
      </w:pPr>
      <w:r>
        <w:t>Социальный статус человека в обществе. Социальные роли. Ролевой набор подростка.</w:t>
      </w:r>
    </w:p>
    <w:p w:rsidR="00C54E32" w:rsidRDefault="00C54E32" w:rsidP="00C54E32">
      <w:pPr>
        <w:pStyle w:val="ConsPlusNormal"/>
        <w:spacing w:before="240"/>
        <w:ind w:firstLine="540"/>
        <w:jc w:val="both"/>
      </w:pPr>
      <w:r>
        <w:t>Социализация личности.</w:t>
      </w:r>
    </w:p>
    <w:p w:rsidR="00C54E32" w:rsidRDefault="00C54E32" w:rsidP="00C54E32">
      <w:pPr>
        <w:pStyle w:val="ConsPlusNormal"/>
        <w:spacing w:before="240"/>
        <w:ind w:firstLine="540"/>
        <w:jc w:val="both"/>
      </w:pPr>
      <w:r>
        <w:t>Роль семьи в социализации личности. Функции семьи. Семейные ценности. Основные роли членов семьи.</w:t>
      </w:r>
    </w:p>
    <w:p w:rsidR="00C54E32" w:rsidRDefault="00C54E32" w:rsidP="00C54E32">
      <w:pPr>
        <w:pStyle w:val="ConsPlusNormal"/>
        <w:spacing w:before="240"/>
        <w:ind w:firstLine="540"/>
        <w:jc w:val="both"/>
      </w:pPr>
      <w:r>
        <w:t>Этнос и нация. Россия - многонациональное государство. Этносы и нации в диалоге культур.</w:t>
      </w:r>
    </w:p>
    <w:p w:rsidR="00C54E32" w:rsidRDefault="00C54E32" w:rsidP="00C54E32">
      <w:pPr>
        <w:pStyle w:val="ConsPlusNormal"/>
        <w:spacing w:before="240"/>
        <w:ind w:firstLine="540"/>
        <w:jc w:val="both"/>
      </w:pPr>
      <w: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w:t>
      </w:r>
      <w:r>
        <w:lastRenderedPageBreak/>
        <w:t>общества. Профилактика негативных отклонений поведения. Социальная и личная значимость здорового образа жизни.</w:t>
      </w:r>
    </w:p>
    <w:p w:rsidR="00C54E32" w:rsidRDefault="00C54E32" w:rsidP="00C54E32">
      <w:pPr>
        <w:pStyle w:val="ConsPlusNormal"/>
        <w:spacing w:before="240"/>
        <w:ind w:firstLine="540"/>
        <w:jc w:val="both"/>
      </w:pPr>
      <w:r>
        <w:t>25.6.4. Человек в современном изменяющемся мире.</w:t>
      </w:r>
    </w:p>
    <w:p w:rsidR="00C54E32" w:rsidRDefault="00C54E32" w:rsidP="00C54E32">
      <w:pPr>
        <w:pStyle w:val="ConsPlusNormal"/>
        <w:spacing w:before="240"/>
        <w:ind w:firstLine="540"/>
        <w:jc w:val="both"/>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C54E32" w:rsidRDefault="00C54E32" w:rsidP="00C54E32">
      <w:pPr>
        <w:pStyle w:val="ConsPlusNormal"/>
        <w:spacing w:before="240"/>
        <w:ind w:firstLine="540"/>
        <w:jc w:val="both"/>
      </w:pPr>
      <w:r>
        <w:t>Молодежь - активный участник общественной жизни. Волонтерское движение.</w:t>
      </w:r>
    </w:p>
    <w:p w:rsidR="00C54E32" w:rsidRDefault="00C54E32" w:rsidP="00C54E32">
      <w:pPr>
        <w:pStyle w:val="ConsPlusNormal"/>
        <w:spacing w:before="240"/>
        <w:ind w:firstLine="540"/>
        <w:jc w:val="both"/>
      </w:pPr>
      <w:r>
        <w:t>Профессии настоящего и будущего. Непрерывное образование и карьера.</w:t>
      </w:r>
    </w:p>
    <w:p w:rsidR="00C54E32" w:rsidRDefault="00C54E32" w:rsidP="00C54E32">
      <w:pPr>
        <w:pStyle w:val="ConsPlusNormal"/>
        <w:spacing w:before="240"/>
        <w:ind w:firstLine="540"/>
        <w:jc w:val="both"/>
      </w:pPr>
      <w:r>
        <w:t>Здоровый образ жизни. Социальная и личная значимость здорового образа жизни. Мода и спорт.</w:t>
      </w:r>
    </w:p>
    <w:p w:rsidR="00C54E32" w:rsidRDefault="00C54E32" w:rsidP="00C54E32">
      <w:pPr>
        <w:pStyle w:val="ConsPlusNormal"/>
        <w:spacing w:before="240"/>
        <w:ind w:firstLine="540"/>
        <w:jc w:val="both"/>
      </w:pPr>
      <w:r>
        <w:t>Современные формы связи и коммуникации: как они изменили мир. Особенности общения в виртуальном пространстве.</w:t>
      </w:r>
    </w:p>
    <w:p w:rsidR="00C54E32" w:rsidRDefault="00C54E32" w:rsidP="00C54E32">
      <w:pPr>
        <w:pStyle w:val="ConsPlusNormal"/>
        <w:spacing w:before="240"/>
        <w:ind w:firstLine="540"/>
        <w:jc w:val="both"/>
      </w:pPr>
      <w:r>
        <w:t>Перспективы развития общества.</w:t>
      </w:r>
    </w:p>
    <w:p w:rsidR="00C54E32" w:rsidRDefault="00C54E32" w:rsidP="00C54E32">
      <w:pPr>
        <w:pStyle w:val="ConsPlusNormal"/>
        <w:jc w:val="both"/>
      </w:pPr>
    </w:p>
    <w:p w:rsidR="00C54E32" w:rsidRDefault="00C54E32" w:rsidP="00C54E32">
      <w:pPr>
        <w:pStyle w:val="ConsPlusTitle"/>
        <w:ind w:firstLine="540"/>
        <w:jc w:val="both"/>
        <w:outlineLvl w:val="3"/>
      </w:pPr>
      <w:r>
        <w:t>25.7. Планируемые результаты освоения программы по обществознанию.</w:t>
      </w:r>
    </w:p>
    <w:p w:rsidR="00C54E32" w:rsidRDefault="00C54E32" w:rsidP="00C54E32">
      <w:pPr>
        <w:pStyle w:val="ConsPlusNormal"/>
        <w:spacing w:before="240"/>
        <w:ind w:firstLine="540"/>
        <w:jc w:val="both"/>
      </w:pPr>
      <w:r>
        <w:t>25.7.1.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54E32" w:rsidRDefault="00C54E32" w:rsidP="00C54E32">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C54E32" w:rsidRDefault="00C54E32" w:rsidP="00C54E32">
      <w:pPr>
        <w:pStyle w:val="ConsPlusNormal"/>
        <w:spacing w:before="24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54E32" w:rsidRDefault="00C54E32" w:rsidP="00C54E32">
      <w:pPr>
        <w:pStyle w:val="ConsPlusNormal"/>
        <w:spacing w:before="240"/>
        <w:ind w:firstLine="540"/>
        <w:jc w:val="both"/>
      </w:pPr>
      <w: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54E32" w:rsidRDefault="00C54E32" w:rsidP="00C54E32">
      <w:pPr>
        <w:pStyle w:val="ConsPlusNormal"/>
        <w:spacing w:before="240"/>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54E32" w:rsidRDefault="00C54E32" w:rsidP="00C54E32">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54E32" w:rsidRDefault="00C54E32" w:rsidP="00C54E32">
      <w:pPr>
        <w:pStyle w:val="ConsPlusNormal"/>
        <w:spacing w:before="240"/>
        <w:ind w:firstLine="540"/>
        <w:jc w:val="both"/>
      </w:pPr>
      <w: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4E32" w:rsidRDefault="00C54E32" w:rsidP="00C54E32">
      <w:pPr>
        <w:pStyle w:val="ConsPlusNormal"/>
        <w:spacing w:before="240"/>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E32" w:rsidRDefault="00C54E32" w:rsidP="00C54E32">
      <w:pPr>
        <w:pStyle w:val="ConsPlusNormal"/>
        <w:spacing w:before="240"/>
        <w:ind w:firstLine="540"/>
        <w:jc w:val="both"/>
      </w:pPr>
      <w:r>
        <w:lastRenderedPageBreak/>
        <w:t>25.7.2. Личностные результаты, обеспечивающие адаптацию обучающегося к изменяющимся условиям социальной и природной среды:</w:t>
      </w:r>
    </w:p>
    <w:p w:rsidR="00C54E32" w:rsidRDefault="00C54E32" w:rsidP="00C54E3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54E32" w:rsidRDefault="00C54E32" w:rsidP="00C54E32">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C54E32" w:rsidRDefault="00C54E32" w:rsidP="00C54E32">
      <w:pPr>
        <w:pStyle w:val="ConsPlusNormal"/>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54E32" w:rsidRDefault="00C54E32" w:rsidP="00C54E32">
      <w:pPr>
        <w:pStyle w:val="ConsPlusNormal"/>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C54E32" w:rsidRDefault="00C54E32" w:rsidP="00C54E32">
      <w:pPr>
        <w:pStyle w:val="ConsPlusNormal"/>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54E32" w:rsidRDefault="00C54E32" w:rsidP="00C54E32">
      <w:pPr>
        <w:pStyle w:val="ConsPlusNormal"/>
        <w:spacing w:before="240"/>
        <w:ind w:firstLine="540"/>
        <w:jc w:val="both"/>
      </w:pPr>
      <w:r>
        <w:t>умение анализировать и выявлять взаимосвязи природы, общества и экономики;</w:t>
      </w:r>
    </w:p>
    <w:p w:rsidR="00C54E32" w:rsidRDefault="00C54E32" w:rsidP="00C54E32">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54E32" w:rsidRDefault="00C54E32" w:rsidP="00C54E32">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54E32" w:rsidRDefault="00C54E32" w:rsidP="00C54E32">
      <w:pPr>
        <w:pStyle w:val="ConsPlusNormal"/>
        <w:spacing w:before="240"/>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54E32" w:rsidRDefault="00C54E32" w:rsidP="00C54E32">
      <w:pPr>
        <w:pStyle w:val="ConsPlusNormal"/>
        <w:spacing w:before="240"/>
        <w:ind w:firstLine="540"/>
        <w:jc w:val="both"/>
      </w:pPr>
      <w:r>
        <w:t>25.7.3.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4E32" w:rsidRDefault="00C54E32" w:rsidP="00C54E32">
      <w:pPr>
        <w:pStyle w:val="ConsPlusNormal"/>
        <w:spacing w:before="240"/>
        <w:ind w:firstLine="540"/>
        <w:jc w:val="both"/>
      </w:pPr>
      <w:r>
        <w:t>25.7.3.1.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социальных явлений и процессов;</w:t>
      </w:r>
    </w:p>
    <w:p w:rsidR="00C54E32" w:rsidRDefault="00C54E32" w:rsidP="00C54E32">
      <w:pPr>
        <w:pStyle w:val="ConsPlusNormal"/>
        <w:spacing w:before="240"/>
        <w:ind w:firstLine="540"/>
        <w:jc w:val="both"/>
      </w:pPr>
      <w: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C54E32" w:rsidRDefault="00C54E32" w:rsidP="00C54E3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C54E32" w:rsidRDefault="00C54E32" w:rsidP="00C54E32">
      <w:pPr>
        <w:pStyle w:val="ConsPlusNormal"/>
        <w:spacing w:before="240"/>
        <w:ind w:firstLine="540"/>
        <w:jc w:val="both"/>
      </w:pPr>
      <w:r>
        <w:t>предлагать критерии для выявления закономерностей и противоречий;</w:t>
      </w:r>
    </w:p>
    <w:p w:rsidR="00C54E32" w:rsidRDefault="00C54E32" w:rsidP="00C54E32">
      <w:pPr>
        <w:pStyle w:val="ConsPlusNormal"/>
        <w:spacing w:before="240"/>
        <w:ind w:firstLine="540"/>
        <w:jc w:val="both"/>
      </w:pPr>
      <w:r>
        <w:t>выявлять дефицит информации, данных, необходимых для решения поставленной задачи;</w:t>
      </w:r>
    </w:p>
    <w:p w:rsidR="00C54E32" w:rsidRDefault="00C54E32" w:rsidP="00C54E32">
      <w:pPr>
        <w:pStyle w:val="ConsPlusNormal"/>
        <w:spacing w:before="240"/>
        <w:ind w:firstLine="540"/>
        <w:jc w:val="both"/>
      </w:pPr>
      <w:r>
        <w:t>выявлять причинно-следственные связи при изучении явлений и процессов;</w:t>
      </w:r>
    </w:p>
    <w:p w:rsidR="00C54E32" w:rsidRDefault="00C54E32" w:rsidP="00C54E32">
      <w:pPr>
        <w:pStyle w:val="ConsPlusNormal"/>
        <w:spacing w:before="240"/>
        <w:ind w:firstLine="540"/>
        <w:jc w:val="both"/>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54E32" w:rsidRDefault="00C54E32" w:rsidP="00C54E3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54E32" w:rsidRDefault="00C54E32" w:rsidP="00C54E32">
      <w:pPr>
        <w:pStyle w:val="ConsPlusNormal"/>
        <w:spacing w:before="240"/>
        <w:ind w:firstLine="540"/>
        <w:jc w:val="both"/>
      </w:pPr>
      <w:r>
        <w:t>осознавать невозможность контролировать все вокруг.</w:t>
      </w:r>
    </w:p>
    <w:p w:rsidR="00C54E32" w:rsidRDefault="00C54E32" w:rsidP="00C54E32">
      <w:pPr>
        <w:pStyle w:val="ConsPlusNormal"/>
        <w:spacing w:before="240"/>
        <w:ind w:firstLine="540"/>
        <w:jc w:val="both"/>
      </w:pPr>
      <w:r>
        <w:t>25.7.3.2.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использовать вопросы как исследовательский инструмент познания;</w:t>
      </w:r>
    </w:p>
    <w:p w:rsidR="00C54E32" w:rsidRDefault="00C54E32" w:rsidP="00C54E3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4E32" w:rsidRDefault="00C54E32" w:rsidP="00C54E3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C54E32" w:rsidRDefault="00C54E32" w:rsidP="00C54E3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54E32" w:rsidRDefault="00C54E32" w:rsidP="00C54E32">
      <w:pPr>
        <w:pStyle w:val="ConsPlusNormal"/>
        <w:spacing w:before="240"/>
        <w:ind w:firstLine="540"/>
        <w:jc w:val="both"/>
      </w:pPr>
      <w:r>
        <w:t>оценивать на применимость и достоверность информацию, полученную в ходе исследования;</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C54E32" w:rsidRDefault="00C54E32" w:rsidP="00C54E3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t>25.7.3.3.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4E32" w:rsidRDefault="00C54E32" w:rsidP="00C54E32">
      <w:pPr>
        <w:pStyle w:val="ConsPlusNormal"/>
        <w:spacing w:before="240"/>
        <w:ind w:firstLine="540"/>
        <w:jc w:val="both"/>
      </w:pPr>
      <w:r>
        <w:lastRenderedPageBreak/>
        <w:t>выбирать, анализировать, систематизировать и интерпретировать информацию различных видов и форм представления;</w:t>
      </w:r>
    </w:p>
    <w:p w:rsidR="00C54E32" w:rsidRDefault="00C54E32" w:rsidP="00C54E3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54E32" w:rsidRDefault="00C54E32" w:rsidP="00C54E32">
      <w:pPr>
        <w:pStyle w:val="ConsPlusNormal"/>
        <w:spacing w:before="240"/>
        <w:ind w:firstLine="540"/>
        <w:jc w:val="both"/>
      </w:pPr>
      <w:r>
        <w:t>самостоятельно выбирать оптимальную форму представления информации;</w:t>
      </w:r>
    </w:p>
    <w:p w:rsidR="00C54E32" w:rsidRDefault="00C54E32" w:rsidP="00C54E3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C54E32" w:rsidRDefault="00C54E32" w:rsidP="00C54E32">
      <w:pPr>
        <w:pStyle w:val="ConsPlusNormal"/>
        <w:spacing w:before="240"/>
        <w:ind w:firstLine="540"/>
        <w:jc w:val="both"/>
      </w:pPr>
      <w:r>
        <w:t>эффективно запоминать и систематизировать информацию.</w:t>
      </w:r>
    </w:p>
    <w:p w:rsidR="00C54E32" w:rsidRDefault="00C54E32" w:rsidP="00C54E32">
      <w:pPr>
        <w:pStyle w:val="ConsPlusNormal"/>
        <w:spacing w:before="240"/>
        <w:ind w:firstLine="540"/>
        <w:jc w:val="both"/>
      </w:pPr>
      <w:r>
        <w:t>25.7.3.4.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C54E32" w:rsidRDefault="00C54E32" w:rsidP="00C54E32">
      <w:pPr>
        <w:pStyle w:val="ConsPlusNormal"/>
        <w:spacing w:before="240"/>
        <w:ind w:firstLine="540"/>
        <w:jc w:val="both"/>
      </w:pPr>
      <w:r>
        <w:t>выражать себя (свою точку зрения) в устных и письменных текстах;</w:t>
      </w:r>
    </w:p>
    <w:p w:rsidR="00C54E32" w:rsidRDefault="00C54E32" w:rsidP="00C54E32">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54E32" w:rsidRDefault="00C54E32" w:rsidP="00C54E3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C54E32" w:rsidRDefault="00C54E32" w:rsidP="00C54E3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4E32" w:rsidRDefault="00C54E32" w:rsidP="00C54E3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публично представлять результаты выполненного исследования, проекта;</w:t>
      </w:r>
    </w:p>
    <w:p w:rsidR="00C54E32" w:rsidRDefault="00C54E32" w:rsidP="00C54E3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E32" w:rsidRDefault="00C54E32" w:rsidP="00C54E32">
      <w:pPr>
        <w:pStyle w:val="ConsPlusNormal"/>
        <w:spacing w:before="240"/>
        <w:ind w:firstLine="540"/>
        <w:jc w:val="both"/>
      </w:pPr>
      <w:r>
        <w:t>25.7.3.5. У обучающегося будут сформированы умения самоорганизации как части регулятивных универсальных учебных действий:</w:t>
      </w:r>
    </w:p>
    <w:p w:rsidR="00C54E32" w:rsidRDefault="00C54E32" w:rsidP="00C54E32">
      <w:pPr>
        <w:pStyle w:val="ConsPlusNormal"/>
        <w:spacing w:before="240"/>
        <w:ind w:firstLine="540"/>
        <w:jc w:val="both"/>
      </w:pPr>
      <w:r>
        <w:t>выявлять проблемы для решения в жизненных и учебных ситуациях;</w:t>
      </w:r>
    </w:p>
    <w:p w:rsidR="00C54E32" w:rsidRDefault="00C54E32" w:rsidP="00C54E3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C54E32" w:rsidRDefault="00C54E32" w:rsidP="00C54E3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 xml:space="preserve">составлять план действий (план реализации намеченного алгоритма решения), </w:t>
      </w:r>
      <w:r>
        <w:lastRenderedPageBreak/>
        <w:t>корректировать предложенный алгоритм с учетом получения новых знаний об изучаемом объекте;</w:t>
      </w:r>
    </w:p>
    <w:p w:rsidR="00C54E32" w:rsidRDefault="00C54E32" w:rsidP="00C54E32">
      <w:pPr>
        <w:pStyle w:val="ConsPlusNormal"/>
        <w:spacing w:before="240"/>
        <w:ind w:firstLine="540"/>
        <w:jc w:val="both"/>
      </w:pPr>
      <w:r>
        <w:t>проводить выбор и брать ответственность за решение.</w:t>
      </w:r>
    </w:p>
    <w:p w:rsidR="00C54E32" w:rsidRDefault="00C54E32" w:rsidP="00C54E32">
      <w:pPr>
        <w:pStyle w:val="ConsPlusNormal"/>
        <w:spacing w:before="240"/>
        <w:ind w:firstLine="540"/>
        <w:jc w:val="both"/>
      </w:pPr>
      <w:r>
        <w:t>25.7.3.6. У обучающегося будут сформированы умения совместной деятельности:</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4E32" w:rsidRDefault="00C54E32" w:rsidP="00C54E3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уметь обобщать мнения нескольких человек, проявлять готовность руководить, выполнять поручения, подчиняться;</w:t>
      </w:r>
    </w:p>
    <w:p w:rsidR="00C54E32" w:rsidRDefault="00C54E32" w:rsidP="00C54E3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54E32" w:rsidRDefault="00C54E32" w:rsidP="00C54E3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4E32" w:rsidRDefault="00C54E32" w:rsidP="00C54E3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54E32" w:rsidRDefault="00C54E32" w:rsidP="00C54E32">
      <w:pPr>
        <w:pStyle w:val="ConsPlusNormal"/>
        <w:spacing w:before="240"/>
        <w:ind w:firstLine="540"/>
        <w:jc w:val="both"/>
      </w:pPr>
      <w:r>
        <w:t>25.7.3.7. У обучающегося будут сформированы умения самоконтроля, эмоционального интеллекта как части регулятивных универсальных учебных действий:</w:t>
      </w:r>
    </w:p>
    <w:p w:rsidR="00C54E32" w:rsidRDefault="00C54E32" w:rsidP="00C54E32">
      <w:pPr>
        <w:pStyle w:val="ConsPlusNormal"/>
        <w:spacing w:before="240"/>
        <w:ind w:firstLine="540"/>
        <w:jc w:val="both"/>
      </w:pPr>
      <w:r>
        <w:t>владеть способами самоконтроля, самомотивации и рефлексии;</w:t>
      </w:r>
    </w:p>
    <w:p w:rsidR="00C54E32" w:rsidRDefault="00C54E32" w:rsidP="00C54E32">
      <w:pPr>
        <w:pStyle w:val="ConsPlusNormal"/>
        <w:spacing w:before="240"/>
        <w:ind w:firstLine="540"/>
        <w:jc w:val="both"/>
      </w:pPr>
      <w:r>
        <w:t>давать оценку ситуации и предлагать план ее изменения;</w:t>
      </w:r>
    </w:p>
    <w:p w:rsidR="00C54E32" w:rsidRDefault="00C54E32" w:rsidP="00C54E32">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4E32" w:rsidRDefault="00C54E32" w:rsidP="00C54E3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54E32" w:rsidRDefault="00C54E32" w:rsidP="00C54E3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C54E32" w:rsidRDefault="00C54E32" w:rsidP="00C54E32">
      <w:pPr>
        <w:pStyle w:val="ConsPlusNormal"/>
        <w:spacing w:before="240"/>
        <w:ind w:firstLine="540"/>
        <w:jc w:val="both"/>
      </w:pPr>
      <w:r>
        <w:t>оценивать соответствие результата цели и условиям;</w:t>
      </w:r>
    </w:p>
    <w:p w:rsidR="00C54E32" w:rsidRDefault="00C54E32" w:rsidP="00C54E32">
      <w:pPr>
        <w:pStyle w:val="ConsPlusNormal"/>
        <w:spacing w:before="240"/>
        <w:ind w:firstLine="540"/>
        <w:jc w:val="both"/>
      </w:pPr>
      <w:r>
        <w:t>различать, называть и управлять собственными эмоциями и эмоциями других;</w:t>
      </w:r>
    </w:p>
    <w:p w:rsidR="00C54E32" w:rsidRDefault="00C54E32" w:rsidP="00C54E32">
      <w:pPr>
        <w:pStyle w:val="ConsPlusNormal"/>
        <w:spacing w:before="240"/>
        <w:ind w:firstLine="540"/>
        <w:jc w:val="both"/>
      </w:pPr>
      <w:r>
        <w:t>выявлять и анализировать причины эмоций;</w:t>
      </w:r>
    </w:p>
    <w:p w:rsidR="00C54E32" w:rsidRDefault="00C54E32" w:rsidP="00C54E32">
      <w:pPr>
        <w:pStyle w:val="ConsPlusNormal"/>
        <w:spacing w:before="240"/>
        <w:ind w:firstLine="540"/>
        <w:jc w:val="both"/>
      </w:pPr>
      <w:r>
        <w:lastRenderedPageBreak/>
        <w:t>ставить себя на место другого человека, понимать мотивы и намерения другого;</w:t>
      </w:r>
    </w:p>
    <w:p w:rsidR="00C54E32" w:rsidRDefault="00C54E32" w:rsidP="00C54E32">
      <w:pPr>
        <w:pStyle w:val="ConsPlusNormal"/>
        <w:spacing w:before="240"/>
        <w:ind w:firstLine="540"/>
        <w:jc w:val="both"/>
      </w:pPr>
      <w:r>
        <w:t>регулировать способ выражения эмоций;</w:t>
      </w:r>
    </w:p>
    <w:p w:rsidR="00C54E32" w:rsidRDefault="00C54E32" w:rsidP="00C54E32">
      <w:pPr>
        <w:pStyle w:val="ConsPlusNormal"/>
        <w:spacing w:before="240"/>
        <w:ind w:firstLine="540"/>
        <w:jc w:val="both"/>
      </w:pPr>
      <w:r>
        <w:t>осознанно относиться к другому человеку, его мнению;</w:t>
      </w:r>
    </w:p>
    <w:p w:rsidR="00C54E32" w:rsidRDefault="00C54E32" w:rsidP="00C54E32">
      <w:pPr>
        <w:pStyle w:val="ConsPlusNormal"/>
        <w:spacing w:before="240"/>
        <w:ind w:firstLine="540"/>
        <w:jc w:val="both"/>
      </w:pPr>
      <w:r>
        <w:t>признавать свое право на ошибку и такое же право другого;</w:t>
      </w:r>
    </w:p>
    <w:p w:rsidR="00C54E32" w:rsidRDefault="00C54E32" w:rsidP="00C54E32">
      <w:pPr>
        <w:pStyle w:val="ConsPlusNormal"/>
        <w:spacing w:before="240"/>
        <w:ind w:firstLine="540"/>
        <w:jc w:val="both"/>
      </w:pPr>
      <w:r>
        <w:t>принимать себя и других, не осуждая;</w:t>
      </w:r>
    </w:p>
    <w:p w:rsidR="00C54E32" w:rsidRDefault="00C54E32" w:rsidP="00C54E32">
      <w:pPr>
        <w:pStyle w:val="ConsPlusNormal"/>
        <w:spacing w:before="240"/>
        <w:ind w:firstLine="540"/>
        <w:jc w:val="both"/>
      </w:pPr>
      <w:r>
        <w:t>открытость себе и другим.</w:t>
      </w:r>
    </w:p>
    <w:p w:rsidR="00C54E32" w:rsidRDefault="00C54E32" w:rsidP="00C54E32">
      <w:pPr>
        <w:pStyle w:val="ConsPlusNormal"/>
        <w:spacing w:before="240"/>
        <w:ind w:firstLine="540"/>
        <w:jc w:val="both"/>
      </w:pPr>
      <w:r>
        <w:t>25.7.4. Предметные результаты освоения программы по обществознанию на уровне основного общего образования должны обеспечивать:</w:t>
      </w:r>
    </w:p>
    <w:p w:rsidR="00C54E32" w:rsidRDefault="00C54E32" w:rsidP="00C54E32">
      <w:pPr>
        <w:pStyle w:val="ConsPlusNormal"/>
        <w:spacing w:before="240"/>
        <w:ind w:firstLine="540"/>
        <w:jc w:val="both"/>
      </w:pPr>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54E32" w:rsidRDefault="00C54E32" w:rsidP="00C54E32">
      <w:pPr>
        <w:pStyle w:val="ConsPlusNormal"/>
        <w:spacing w:before="24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54E32" w:rsidRDefault="00C54E32" w:rsidP="00C54E32">
      <w:pPr>
        <w:pStyle w:val="ConsPlusNormal"/>
        <w:spacing w:before="24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54E32" w:rsidRDefault="00C54E32" w:rsidP="00C54E32">
      <w:pPr>
        <w:pStyle w:val="ConsPlusNormal"/>
        <w:spacing w:before="24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54E32" w:rsidRDefault="00C54E32" w:rsidP="00C54E32">
      <w:pPr>
        <w:pStyle w:val="ConsPlusNormal"/>
        <w:spacing w:before="24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54E32" w:rsidRDefault="00C54E32" w:rsidP="00C54E32">
      <w:pPr>
        <w:pStyle w:val="ConsPlusNormal"/>
        <w:spacing w:before="240"/>
        <w:ind w:firstLine="540"/>
        <w:jc w:val="both"/>
      </w:pPr>
      <w: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54E32" w:rsidRDefault="00C54E32" w:rsidP="00C54E32">
      <w:pPr>
        <w:pStyle w:val="ConsPlusNormal"/>
        <w:spacing w:before="240"/>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54E32" w:rsidRDefault="00C54E32" w:rsidP="00C54E32">
      <w:pPr>
        <w:pStyle w:val="ConsPlusNormal"/>
        <w:spacing w:before="240"/>
        <w:ind w:firstLine="540"/>
        <w:jc w:val="both"/>
      </w:pPr>
      <w: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C54E32" w:rsidRDefault="00C54E32" w:rsidP="00C54E32">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54E32" w:rsidRDefault="00C54E32" w:rsidP="00C54E32">
      <w:pPr>
        <w:pStyle w:val="ConsPlusNormal"/>
        <w:spacing w:before="240"/>
        <w:ind w:firstLine="540"/>
        <w:jc w:val="both"/>
      </w:pPr>
      <w:r>
        <w:t xml:space="preserve">10) овладение смысловым чтением текстов обществоведческой тематики, в том числе извлечений из </w:t>
      </w:r>
      <w:hyperlink r:id="rId38" w:history="1">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54E32" w:rsidRDefault="00C54E32" w:rsidP="00C54E32">
      <w:pPr>
        <w:pStyle w:val="ConsPlusNormal"/>
        <w:spacing w:before="24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4E32" w:rsidRDefault="00C54E32" w:rsidP="00C54E32">
      <w:pPr>
        <w:pStyle w:val="ConsPlusNormal"/>
        <w:spacing w:before="24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54E32" w:rsidRDefault="00C54E32" w:rsidP="00C54E32">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54E32" w:rsidRDefault="00C54E32" w:rsidP="00C54E32">
      <w:pPr>
        <w:pStyle w:val="ConsPlusNormal"/>
        <w:spacing w:before="240"/>
        <w:ind w:firstLine="540"/>
        <w:jc w:val="both"/>
      </w:pPr>
      <w: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w:t>
      </w:r>
      <w:r>
        <w:lastRenderedPageBreak/>
        <w:t>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54E32" w:rsidRDefault="00C54E32" w:rsidP="00C54E32">
      <w:pPr>
        <w:pStyle w:val="ConsPlusNormal"/>
        <w:spacing w:before="240"/>
        <w:ind w:firstLine="540"/>
        <w:jc w:val="both"/>
      </w:pPr>
      <w: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54E32" w:rsidRDefault="00C54E32" w:rsidP="00C54E32">
      <w:pPr>
        <w:pStyle w:val="ConsPlusNormal"/>
        <w:spacing w:before="240"/>
        <w:ind w:firstLine="540"/>
        <w:jc w:val="both"/>
      </w:pPr>
      <w: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54E32" w:rsidRDefault="00C54E32" w:rsidP="00C54E32">
      <w:pPr>
        <w:pStyle w:val="ConsPlusNormal"/>
        <w:spacing w:before="240"/>
        <w:ind w:firstLine="540"/>
        <w:jc w:val="both"/>
      </w:pPr>
      <w:r>
        <w:t>25.7.5. К концу обучения в 6 классе обучающийся получит следующие предметные результаты по отдельным темам программы по обществознанию:</w:t>
      </w:r>
    </w:p>
    <w:p w:rsidR="00C54E32" w:rsidRDefault="00C54E32" w:rsidP="00C54E32">
      <w:pPr>
        <w:pStyle w:val="ConsPlusNormal"/>
        <w:spacing w:before="240"/>
        <w:ind w:firstLine="540"/>
        <w:jc w:val="both"/>
      </w:pPr>
      <w:r>
        <w:t>25.7.5.1. Человек и его социальное окружение:</w:t>
      </w:r>
    </w:p>
    <w:p w:rsidR="00C54E32" w:rsidRDefault="00C54E32" w:rsidP="00C54E32">
      <w:pPr>
        <w:pStyle w:val="ConsPlusNormal"/>
        <w:spacing w:before="240"/>
        <w:ind w:firstLine="54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C54E32" w:rsidRDefault="00C54E32" w:rsidP="00C54E32">
      <w:pPr>
        <w:pStyle w:val="ConsPlusNormal"/>
        <w:spacing w:before="240"/>
        <w:ind w:firstLine="54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54E32" w:rsidRDefault="00C54E32" w:rsidP="00C54E32">
      <w:pPr>
        <w:pStyle w:val="ConsPlusNormal"/>
        <w:spacing w:before="240"/>
        <w:ind w:firstLine="540"/>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54E32" w:rsidRDefault="00C54E32" w:rsidP="00C54E32">
      <w:pPr>
        <w:pStyle w:val="ConsPlusNormal"/>
        <w:spacing w:before="240"/>
        <w:ind w:firstLine="540"/>
        <w:jc w:val="both"/>
      </w:pPr>
      <w:r>
        <w:t>классифицировать по разным признакам виды деятельности человека, потребности людей;</w:t>
      </w:r>
    </w:p>
    <w:p w:rsidR="00C54E32" w:rsidRDefault="00C54E32" w:rsidP="00C54E32">
      <w:pPr>
        <w:pStyle w:val="ConsPlusNormal"/>
        <w:spacing w:before="240"/>
        <w:ind w:firstLine="540"/>
        <w:jc w:val="both"/>
      </w:pPr>
      <w:r>
        <w:t>сравнивать понятия "индивид", "индивидуальность", "личность"; свойства человека и животных, виды деятельности (игра, труд, учение);</w:t>
      </w:r>
    </w:p>
    <w:p w:rsidR="00C54E32" w:rsidRDefault="00C54E32" w:rsidP="00C54E32">
      <w:pPr>
        <w:pStyle w:val="ConsPlusNormal"/>
        <w:spacing w:before="240"/>
        <w:ind w:firstLine="540"/>
        <w:jc w:val="both"/>
      </w:pPr>
      <w:r>
        <w:t>устанавливать и объяснять взаимосвязи людей в малых группах, целей, способов и результатов деятельности, целей и средств общения;</w:t>
      </w:r>
    </w:p>
    <w:p w:rsidR="00C54E32" w:rsidRDefault="00C54E32" w:rsidP="00C54E32">
      <w:pPr>
        <w:pStyle w:val="ConsPlusNormal"/>
        <w:spacing w:before="240"/>
        <w:ind w:firstLine="540"/>
        <w:jc w:val="both"/>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lastRenderedPageBreak/>
        <w:t>обучающихся;</w:t>
      </w:r>
    </w:p>
    <w:p w:rsidR="00C54E32" w:rsidRDefault="00C54E32" w:rsidP="00C54E32">
      <w:pPr>
        <w:pStyle w:val="ConsPlusNormal"/>
        <w:spacing w:before="240"/>
        <w:ind w:firstLine="540"/>
        <w:jc w:val="both"/>
      </w:pPr>
      <w:r>
        <w:t>определять и аргументировать с использованием обществоведческих знаний и личного социального опыта свое отношение к людям с ОВЗ, к различным способам выражения личной индивидуальности, к различным формам неформального общения подростков;</w:t>
      </w:r>
    </w:p>
    <w:p w:rsidR="00C54E32" w:rsidRDefault="00C54E32" w:rsidP="00C54E32">
      <w:pPr>
        <w:pStyle w:val="ConsPlusNormal"/>
        <w:spacing w:before="240"/>
        <w:ind w:firstLine="540"/>
        <w:jc w:val="both"/>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54E32" w:rsidRDefault="00C54E32" w:rsidP="00C54E32">
      <w:pPr>
        <w:pStyle w:val="ConsPlusNormal"/>
        <w:spacing w:before="240"/>
        <w:ind w:firstLine="540"/>
        <w:jc w:val="both"/>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54E32" w:rsidRDefault="00C54E32" w:rsidP="00C54E32">
      <w:pPr>
        <w:pStyle w:val="ConsPlusNormal"/>
        <w:spacing w:before="240"/>
        <w:ind w:firstLine="540"/>
        <w:jc w:val="both"/>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4E32" w:rsidRDefault="00C54E32" w:rsidP="00C54E32">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54E32" w:rsidRDefault="00C54E32" w:rsidP="00C54E32">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C54E32" w:rsidRDefault="00C54E32" w:rsidP="00C54E32">
      <w:pPr>
        <w:pStyle w:val="ConsPlusNormal"/>
        <w:spacing w:before="240"/>
        <w:ind w:firstLine="54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54E32" w:rsidRDefault="00C54E32" w:rsidP="00C54E32">
      <w:pPr>
        <w:pStyle w:val="ConsPlusNormal"/>
        <w:spacing w:before="240"/>
        <w:ind w:firstLine="54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54E32" w:rsidRDefault="00C54E32" w:rsidP="00C54E32">
      <w:pPr>
        <w:pStyle w:val="ConsPlusNormal"/>
        <w:spacing w:before="240"/>
        <w:ind w:firstLine="540"/>
        <w:jc w:val="both"/>
      </w:pPr>
      <w:r>
        <w:t>25.7.5.2. Общество, в котором мы живем:</w:t>
      </w:r>
    </w:p>
    <w:p w:rsidR="00C54E32" w:rsidRDefault="00C54E32" w:rsidP="00C54E32">
      <w:pPr>
        <w:pStyle w:val="ConsPlusNormal"/>
        <w:spacing w:before="240"/>
        <w:ind w:firstLine="540"/>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54E32" w:rsidRDefault="00C54E32" w:rsidP="00C54E32">
      <w:pPr>
        <w:pStyle w:val="ConsPlusNormal"/>
        <w:spacing w:before="240"/>
        <w:ind w:firstLine="5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54E32" w:rsidRDefault="00C54E32" w:rsidP="00C54E32">
      <w:pPr>
        <w:pStyle w:val="ConsPlusNormal"/>
        <w:spacing w:before="240"/>
        <w:ind w:firstLine="540"/>
        <w:jc w:val="both"/>
      </w:pPr>
      <w:r>
        <w:t>приводить примеры разного положения людей в обществе, видов экономической деятельности, глобальных проблем;</w:t>
      </w:r>
    </w:p>
    <w:p w:rsidR="00C54E32" w:rsidRDefault="00C54E32" w:rsidP="00C54E32">
      <w:pPr>
        <w:pStyle w:val="ConsPlusNormal"/>
        <w:spacing w:before="240"/>
        <w:ind w:firstLine="540"/>
        <w:jc w:val="both"/>
      </w:pPr>
      <w:r>
        <w:t>классифицировать социальные общности и группы;</w:t>
      </w:r>
    </w:p>
    <w:p w:rsidR="00C54E32" w:rsidRDefault="00C54E32" w:rsidP="00C54E32">
      <w:pPr>
        <w:pStyle w:val="ConsPlusNormal"/>
        <w:spacing w:before="240"/>
        <w:ind w:firstLine="540"/>
        <w:jc w:val="both"/>
      </w:pPr>
      <w:r>
        <w:t xml:space="preserve">сравнивать социальные общности и группы, положение в обществе различных людей; </w:t>
      </w:r>
      <w:r>
        <w:lastRenderedPageBreak/>
        <w:t>различные формы хозяйствования;</w:t>
      </w:r>
    </w:p>
    <w:p w:rsidR="00C54E32" w:rsidRDefault="00C54E32" w:rsidP="00C54E32">
      <w:pPr>
        <w:pStyle w:val="ConsPlusNormal"/>
        <w:spacing w:before="240"/>
        <w:ind w:firstLine="540"/>
        <w:jc w:val="both"/>
      </w:pPr>
      <w:r>
        <w:t>устанавливать взаимодействия общества и природы, человека и общества, деятельности основных участников экономики;</w:t>
      </w:r>
    </w:p>
    <w:p w:rsidR="00C54E32" w:rsidRDefault="00C54E32" w:rsidP="00C54E32">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54E32" w:rsidRDefault="00C54E32" w:rsidP="00C54E32">
      <w:pPr>
        <w:pStyle w:val="ConsPlusNormal"/>
        <w:spacing w:before="240"/>
        <w:ind w:firstLine="540"/>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p w:rsidR="00C54E32" w:rsidRDefault="00C54E32" w:rsidP="00C54E32">
      <w:pPr>
        <w:pStyle w:val="ConsPlusNormal"/>
        <w:spacing w:before="240"/>
        <w:ind w:firstLine="54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54E32" w:rsidRDefault="00C54E32" w:rsidP="00C54E32">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54E32" w:rsidRDefault="00C54E32" w:rsidP="00C54E32">
      <w:pPr>
        <w:pStyle w:val="ConsPlusNormal"/>
        <w:spacing w:before="240"/>
        <w:ind w:firstLine="540"/>
        <w:jc w:val="both"/>
      </w:pPr>
      <w:r>
        <w:t>извлекать информацию из разных источников о человеке и обществе, включая информацию о народах России;</w:t>
      </w:r>
    </w:p>
    <w:p w:rsidR="00C54E32" w:rsidRDefault="00C54E32" w:rsidP="00C54E32">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54E32" w:rsidRDefault="00C54E32" w:rsidP="00C54E32">
      <w:pPr>
        <w:pStyle w:val="ConsPlusNormal"/>
        <w:spacing w:before="240"/>
        <w:ind w:firstLine="540"/>
        <w:jc w:val="both"/>
      </w:pPr>
      <w:r>
        <w:t>оценивать собственные поступки и поведение других людей с точки зрения их соответствия духовным традициям общества;</w:t>
      </w:r>
    </w:p>
    <w:p w:rsidR="00C54E32" w:rsidRDefault="00C54E32" w:rsidP="00C54E32">
      <w:pPr>
        <w:pStyle w:val="ConsPlusNormal"/>
        <w:spacing w:before="240"/>
        <w:ind w:firstLine="54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C54E32" w:rsidRDefault="00C54E32" w:rsidP="00C54E3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54E32" w:rsidRDefault="00C54E32" w:rsidP="00C54E32">
      <w:pPr>
        <w:pStyle w:val="ConsPlusNormal"/>
        <w:spacing w:before="240"/>
        <w:ind w:firstLine="540"/>
        <w:jc w:val="both"/>
      </w:pPr>
      <w:r>
        <w:t>25.7.6. К концу обучения в 7 классе обучающийся получит следующие предметные результаты по отдельным темам программы по обществознанию:</w:t>
      </w:r>
    </w:p>
    <w:p w:rsidR="00C54E32" w:rsidRDefault="00C54E32" w:rsidP="00C54E32">
      <w:pPr>
        <w:pStyle w:val="ConsPlusNormal"/>
        <w:spacing w:before="240"/>
        <w:ind w:firstLine="540"/>
        <w:jc w:val="both"/>
      </w:pPr>
      <w:r>
        <w:t>25.7.6.1. Социальные ценности и нормы:</w:t>
      </w:r>
    </w:p>
    <w:p w:rsidR="00C54E32" w:rsidRDefault="00C54E32" w:rsidP="00C54E32">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C54E32" w:rsidRDefault="00C54E32" w:rsidP="00C54E32">
      <w:pPr>
        <w:pStyle w:val="ConsPlusNormal"/>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54E32" w:rsidRDefault="00C54E32" w:rsidP="00C54E32">
      <w:pPr>
        <w:pStyle w:val="ConsPlusNormal"/>
        <w:spacing w:before="240"/>
        <w:ind w:firstLine="540"/>
        <w:jc w:val="both"/>
      </w:pPr>
      <w:r>
        <w:lastRenderedPageBreak/>
        <w:t>приводить примеры гражданственности и патриотизма; ситуаций морального выбора, ситуаций, регулируемых различными видами социальных норм;</w:t>
      </w:r>
    </w:p>
    <w:p w:rsidR="00C54E32" w:rsidRDefault="00C54E32" w:rsidP="00C54E32">
      <w:pPr>
        <w:pStyle w:val="ConsPlusNormal"/>
        <w:spacing w:before="240"/>
        <w:ind w:firstLine="540"/>
        <w:jc w:val="both"/>
      </w:pPr>
      <w:r>
        <w:t>классифицировать социальные нормы, их существенные признаки и элементы;</w:t>
      </w:r>
    </w:p>
    <w:p w:rsidR="00C54E32" w:rsidRDefault="00C54E32" w:rsidP="00C54E32">
      <w:pPr>
        <w:pStyle w:val="ConsPlusNormal"/>
        <w:spacing w:before="240"/>
        <w:ind w:firstLine="540"/>
        <w:jc w:val="both"/>
      </w:pPr>
      <w:r>
        <w:t>сравнивать отдельные виды социальных норм;</w:t>
      </w:r>
    </w:p>
    <w:p w:rsidR="00C54E32" w:rsidRDefault="00C54E32" w:rsidP="00C54E32">
      <w:pPr>
        <w:pStyle w:val="ConsPlusNormal"/>
        <w:spacing w:before="240"/>
        <w:ind w:firstLine="540"/>
        <w:jc w:val="both"/>
      </w:pPr>
      <w:r>
        <w:t>устанавливать и объяснять влияние социальных норм на общество и человека;</w:t>
      </w:r>
    </w:p>
    <w:p w:rsidR="00C54E32" w:rsidRDefault="00C54E32" w:rsidP="00C54E32">
      <w:pPr>
        <w:pStyle w:val="ConsPlusNormal"/>
        <w:spacing w:before="240"/>
        <w:ind w:firstLine="540"/>
        <w:jc w:val="both"/>
      </w:pPr>
      <w:r>
        <w:t>использовать полученные знания для объяснения (устного и письменного) сущности социальных норм;</w:t>
      </w:r>
    </w:p>
    <w:p w:rsidR="00C54E32" w:rsidRDefault="00C54E32" w:rsidP="00C54E32">
      <w:pPr>
        <w:pStyle w:val="ConsPlusNormal"/>
        <w:spacing w:before="240"/>
        <w:ind w:firstLine="540"/>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54E32" w:rsidRDefault="00C54E32" w:rsidP="00C54E32">
      <w:pPr>
        <w:pStyle w:val="ConsPlusNormal"/>
        <w:spacing w:before="240"/>
        <w:ind w:firstLine="54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54E32" w:rsidRDefault="00C54E32" w:rsidP="00C54E32">
      <w:pPr>
        <w:pStyle w:val="ConsPlusNormal"/>
        <w:spacing w:before="240"/>
        <w:ind w:firstLine="540"/>
        <w:jc w:val="both"/>
      </w:pPr>
      <w:r>
        <w:t>осмысленно читать тексты, касающиеся гуманизма, гражданственности, патриотизма;</w:t>
      </w:r>
    </w:p>
    <w:p w:rsidR="00C54E32" w:rsidRDefault="00C54E32" w:rsidP="00C54E32">
      <w:pPr>
        <w:pStyle w:val="ConsPlusNormal"/>
        <w:spacing w:before="240"/>
        <w:ind w:firstLine="540"/>
        <w:jc w:val="both"/>
      </w:pPr>
      <w:r>
        <w:t>извлекать информацию из разных источников о принципах и нормах морали, проблеме морального выбора;</w:t>
      </w:r>
    </w:p>
    <w:p w:rsidR="00C54E32" w:rsidRDefault="00C54E32" w:rsidP="00C54E3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C54E32" w:rsidRDefault="00C54E32" w:rsidP="00C54E32">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C54E32" w:rsidRDefault="00C54E32" w:rsidP="00C54E32">
      <w:pPr>
        <w:pStyle w:val="ConsPlusNormal"/>
        <w:spacing w:before="240"/>
        <w:ind w:firstLine="540"/>
        <w:jc w:val="both"/>
      </w:pPr>
      <w:r>
        <w:t>использовать полученные знания о социальных нормах в повседневной жизни;</w:t>
      </w:r>
    </w:p>
    <w:p w:rsidR="00C54E32" w:rsidRDefault="00C54E32" w:rsidP="00C54E32">
      <w:pPr>
        <w:pStyle w:val="ConsPlusNormal"/>
        <w:spacing w:before="240"/>
        <w:ind w:firstLine="540"/>
        <w:jc w:val="both"/>
      </w:pPr>
      <w:r>
        <w:t>самостоятельно заполнять форму (в том числе электронную) и составлять простейший документ (заявление);</w:t>
      </w:r>
    </w:p>
    <w:p w:rsidR="00C54E32" w:rsidRDefault="00C54E32" w:rsidP="00C54E3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54E32" w:rsidRDefault="00C54E32" w:rsidP="00C54E32">
      <w:pPr>
        <w:pStyle w:val="ConsPlusNormal"/>
        <w:spacing w:before="240"/>
        <w:ind w:firstLine="540"/>
        <w:jc w:val="both"/>
      </w:pPr>
      <w:r>
        <w:t>25.7.6.2. Человек как участник правовых отношений:</w:t>
      </w:r>
    </w:p>
    <w:p w:rsidR="00C54E32" w:rsidRDefault="00C54E32" w:rsidP="00C54E32">
      <w:pPr>
        <w:pStyle w:val="ConsPlusNormal"/>
        <w:spacing w:before="240"/>
        <w:ind w:firstLine="54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54E32" w:rsidRDefault="00C54E32" w:rsidP="00C54E32">
      <w:pPr>
        <w:pStyle w:val="ConsPlusNormal"/>
        <w:spacing w:before="240"/>
        <w:ind w:firstLine="5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C54E32" w:rsidRDefault="00C54E32" w:rsidP="00C54E32">
      <w:pPr>
        <w:pStyle w:val="ConsPlusNormal"/>
        <w:spacing w:before="240"/>
        <w:ind w:firstLine="540"/>
        <w:jc w:val="both"/>
      </w:pPr>
      <w:r>
        <w:lastRenderedPageBreak/>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C54E32" w:rsidRDefault="00C54E32" w:rsidP="00C54E3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54E32" w:rsidRDefault="00C54E32" w:rsidP="00C54E32">
      <w:pPr>
        <w:pStyle w:val="ConsPlusNormal"/>
        <w:spacing w:before="240"/>
        <w:ind w:firstLine="54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54E32" w:rsidRDefault="00C54E32" w:rsidP="00C54E32">
      <w:pPr>
        <w:pStyle w:val="ConsPlusNormal"/>
        <w:spacing w:before="240"/>
        <w:ind w:firstLine="5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54E32" w:rsidRDefault="00C54E32" w:rsidP="00C54E32">
      <w:pPr>
        <w:pStyle w:val="ConsPlusNormal"/>
        <w:spacing w:before="240"/>
        <w:ind w:firstLine="5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54E32" w:rsidRDefault="00C54E32" w:rsidP="00C54E32">
      <w:pPr>
        <w:pStyle w:val="ConsPlusNormal"/>
        <w:spacing w:before="240"/>
        <w:ind w:firstLine="540"/>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p w:rsidR="00C54E32" w:rsidRDefault="00C54E32" w:rsidP="00C54E32">
      <w:pPr>
        <w:pStyle w:val="ConsPlusNormal"/>
        <w:spacing w:before="240"/>
        <w:ind w:firstLine="54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54E32" w:rsidRDefault="00C54E32" w:rsidP="00C54E32">
      <w:pPr>
        <w:pStyle w:val="ConsPlusNormal"/>
        <w:spacing w:before="240"/>
        <w:ind w:firstLine="540"/>
        <w:jc w:val="both"/>
      </w:pPr>
      <w:r>
        <w:t xml:space="preserve">осмысленно читать тексты правовой тематики: отбирать информацию из фрагментов </w:t>
      </w:r>
      <w:hyperlink r:id="rId39" w:history="1">
        <w:r>
          <w:rPr>
            <w:color w:val="0000FF"/>
          </w:rPr>
          <w:t>Конституции</w:t>
        </w:r>
      </w:hyperlink>
      <w: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C54E32" w:rsidRDefault="00C54E32" w:rsidP="00C54E32">
      <w:pPr>
        <w:pStyle w:val="ConsPlusNormal"/>
        <w:spacing w:before="240"/>
        <w:ind w:firstLine="54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4E32" w:rsidRDefault="00C54E32" w:rsidP="00C54E3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54E32" w:rsidRDefault="00C54E32" w:rsidP="00C54E32">
      <w:pPr>
        <w:pStyle w:val="ConsPlusNormal"/>
        <w:spacing w:before="240"/>
        <w:ind w:firstLine="540"/>
        <w:jc w:val="both"/>
      </w:pPr>
      <w: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54E32" w:rsidRDefault="00C54E32" w:rsidP="00C54E32">
      <w:pPr>
        <w:pStyle w:val="ConsPlusNormal"/>
        <w:spacing w:before="240"/>
        <w:ind w:firstLine="54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4E32" w:rsidRDefault="00C54E32" w:rsidP="00C54E32">
      <w:pPr>
        <w:pStyle w:val="ConsPlusNormal"/>
        <w:spacing w:before="240"/>
        <w:ind w:firstLine="5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54E32" w:rsidRDefault="00C54E32" w:rsidP="00C54E3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4E32" w:rsidRDefault="00C54E32" w:rsidP="00C54E32">
      <w:pPr>
        <w:pStyle w:val="ConsPlusNormal"/>
        <w:spacing w:before="240"/>
        <w:ind w:firstLine="540"/>
        <w:jc w:val="both"/>
      </w:pPr>
      <w:r>
        <w:t>25.7.6.3. Основы российского права:</w:t>
      </w:r>
    </w:p>
    <w:p w:rsidR="00C54E32" w:rsidRDefault="00C54E32" w:rsidP="00C54E32">
      <w:pPr>
        <w:pStyle w:val="ConsPlusNormal"/>
        <w:spacing w:before="240"/>
        <w:ind w:firstLine="540"/>
        <w:jc w:val="both"/>
      </w:pPr>
      <w:r>
        <w:t xml:space="preserve">осваивать и применять знания о </w:t>
      </w:r>
      <w:hyperlink r:id="rId40"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54E32" w:rsidRDefault="00C54E32" w:rsidP="00C54E32">
      <w:pPr>
        <w:pStyle w:val="ConsPlusNormal"/>
        <w:spacing w:before="240"/>
        <w:ind w:firstLine="540"/>
        <w:jc w:val="both"/>
      </w:pPr>
      <w:r>
        <w:t xml:space="preserve">характеризовать роль </w:t>
      </w:r>
      <w:hyperlink r:id="rId41"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54E32" w:rsidRDefault="00C54E32" w:rsidP="00C54E32">
      <w:pPr>
        <w:pStyle w:val="ConsPlusNormal"/>
        <w:spacing w:before="240"/>
        <w:ind w:firstLine="540"/>
        <w:jc w:val="both"/>
      </w:pPr>
      <w:r>
        <w:t>иметь представлении о содержании трудового договора, видах правонарушений и видов наказаний;</w:t>
      </w:r>
    </w:p>
    <w:p w:rsidR="00C54E32" w:rsidRDefault="00C54E32" w:rsidP="00C54E32">
      <w:pPr>
        <w:pStyle w:val="ConsPlusNormal"/>
        <w:spacing w:before="240"/>
        <w:ind w:firstLine="54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C54E32" w:rsidRDefault="00C54E32" w:rsidP="00C54E32">
      <w:pPr>
        <w:pStyle w:val="ConsPlusNormal"/>
        <w:spacing w:before="240"/>
        <w:ind w:firstLine="54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54E32" w:rsidRDefault="00C54E32" w:rsidP="00C54E32">
      <w:pPr>
        <w:pStyle w:val="ConsPlusNormal"/>
        <w:spacing w:before="240"/>
        <w:ind w:firstLine="540"/>
        <w:jc w:val="both"/>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w:t>
      </w:r>
      <w:r>
        <w:lastRenderedPageBreak/>
        <w:t>неимущественные отношения;</w:t>
      </w:r>
    </w:p>
    <w:p w:rsidR="00C54E32" w:rsidRDefault="00C54E32" w:rsidP="00C54E32">
      <w:pPr>
        <w:pStyle w:val="ConsPlusNormal"/>
        <w:spacing w:before="240"/>
        <w:ind w:firstLine="54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54E32" w:rsidRDefault="00C54E32" w:rsidP="00C54E32">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54E32" w:rsidRDefault="00C54E32" w:rsidP="00C54E32">
      <w:pPr>
        <w:pStyle w:val="ConsPlusNormal"/>
        <w:spacing w:before="240"/>
        <w:ind w:firstLine="540"/>
        <w:jc w:val="both"/>
      </w:pPr>
      <w:r>
        <w:t>определять и аргументировать свое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54E32" w:rsidRDefault="00C54E32" w:rsidP="00C54E32">
      <w:pPr>
        <w:pStyle w:val="ConsPlusNormal"/>
        <w:spacing w:before="240"/>
        <w:ind w:firstLine="54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54E32" w:rsidRDefault="00C54E32" w:rsidP="00C54E32">
      <w:pPr>
        <w:pStyle w:val="ConsPlusNormal"/>
        <w:spacing w:before="240"/>
        <w:ind w:firstLine="540"/>
        <w:jc w:val="both"/>
      </w:pPr>
      <w:r>
        <w:t xml:space="preserve">осмысленно читать тексты правовой тематики: отбирать информацию из фрагментов нормативных правовых актов (Гражданский </w:t>
      </w:r>
      <w:hyperlink r:id="rId42" w:history="1">
        <w:r>
          <w:rPr>
            <w:color w:val="0000FF"/>
          </w:rPr>
          <w:t>кодекс</w:t>
        </w:r>
      </w:hyperlink>
      <w:r>
        <w:t xml:space="preserve"> Российской Федерации, Семейный </w:t>
      </w:r>
      <w:hyperlink r:id="rId43" w:history="1">
        <w:r>
          <w:rPr>
            <w:color w:val="0000FF"/>
          </w:rPr>
          <w:t>кодекс</w:t>
        </w:r>
      </w:hyperlink>
      <w:r>
        <w:t xml:space="preserve"> Российской Федерации, Трудовой </w:t>
      </w:r>
      <w:hyperlink r:id="rId44" w:history="1">
        <w:r>
          <w:rPr>
            <w:color w:val="0000FF"/>
          </w:rPr>
          <w:t>кодекс</w:t>
        </w:r>
      </w:hyperlink>
      <w:r>
        <w:t xml:space="preserve"> Российской Федерации, </w:t>
      </w:r>
      <w:hyperlink r:id="rId45" w:history="1">
        <w:r>
          <w:rPr>
            <w:color w:val="0000FF"/>
          </w:rPr>
          <w:t>Кодекс</w:t>
        </w:r>
      </w:hyperlink>
      <w:r>
        <w:t xml:space="preserve"> Российской Федерации об административных правонарушениях, Уголовный </w:t>
      </w:r>
      <w:hyperlink r:id="rId46" w:history="1">
        <w:r>
          <w:rPr>
            <w:color w:val="0000FF"/>
          </w:rPr>
          <w:t>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54E32" w:rsidRDefault="00C54E32" w:rsidP="00C54E32">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4E32" w:rsidRDefault="00C54E32" w:rsidP="00C54E3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C54E32" w:rsidRDefault="00C54E32" w:rsidP="00C54E32">
      <w:pPr>
        <w:pStyle w:val="ConsPlusNormal"/>
        <w:spacing w:before="240"/>
        <w:ind w:firstLine="54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54E32" w:rsidRDefault="00C54E32" w:rsidP="00C54E32">
      <w:pPr>
        <w:pStyle w:val="ConsPlusNormal"/>
        <w:spacing w:before="240"/>
        <w:ind w:firstLine="54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4E32" w:rsidRDefault="00C54E32" w:rsidP="00C54E32">
      <w:pPr>
        <w:pStyle w:val="ConsPlusNormal"/>
        <w:spacing w:before="240"/>
        <w:ind w:firstLine="540"/>
        <w:jc w:val="both"/>
      </w:pPr>
      <w:r>
        <w:lastRenderedPageBreak/>
        <w:t>самостоятельно заполнять форму (в том числе электронную) и составлять простейший документ (заявление о приеме на работу);</w:t>
      </w:r>
    </w:p>
    <w:p w:rsidR="00C54E32" w:rsidRDefault="00C54E32" w:rsidP="00C54E3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4E32" w:rsidRDefault="00C54E32" w:rsidP="00C54E32">
      <w:pPr>
        <w:pStyle w:val="ConsPlusNormal"/>
        <w:spacing w:before="240"/>
        <w:ind w:firstLine="540"/>
        <w:jc w:val="both"/>
      </w:pPr>
      <w:r>
        <w:t>25.7.7. К концу обучения в 8 классе обучающийся получит следующие предметные результаты по отдельным темам программы по обществознанию:</w:t>
      </w:r>
    </w:p>
    <w:p w:rsidR="00C54E32" w:rsidRDefault="00C54E32" w:rsidP="00C54E32">
      <w:pPr>
        <w:pStyle w:val="ConsPlusNormal"/>
        <w:spacing w:before="240"/>
        <w:ind w:firstLine="540"/>
        <w:jc w:val="both"/>
      </w:pPr>
      <w:r>
        <w:t>25.7.7.1. Человек в экономических отношениях:</w:t>
      </w:r>
    </w:p>
    <w:p w:rsidR="00C54E32" w:rsidRDefault="00C54E32" w:rsidP="00C54E32">
      <w:pPr>
        <w:pStyle w:val="ConsPlusNormal"/>
        <w:spacing w:before="240"/>
        <w:ind w:firstLine="540"/>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54E32" w:rsidRDefault="00C54E32" w:rsidP="00C54E32">
      <w:pPr>
        <w:pStyle w:val="ConsPlusNormal"/>
        <w:spacing w:before="240"/>
        <w:ind w:firstLine="5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54E32" w:rsidRDefault="00C54E32" w:rsidP="00C54E32">
      <w:pPr>
        <w:pStyle w:val="ConsPlusNormal"/>
        <w:spacing w:before="240"/>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54E32" w:rsidRDefault="00C54E32" w:rsidP="00C54E32">
      <w:pPr>
        <w:pStyle w:val="ConsPlusNormal"/>
        <w:spacing w:before="240"/>
        <w:ind w:firstLine="54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C54E32" w:rsidRDefault="00C54E32" w:rsidP="00C54E32">
      <w:pPr>
        <w:pStyle w:val="ConsPlusNormal"/>
        <w:spacing w:before="240"/>
        <w:ind w:firstLine="540"/>
        <w:jc w:val="both"/>
      </w:pPr>
      <w:r>
        <w:t>сравнивать различные способы хозяйствования;</w:t>
      </w:r>
    </w:p>
    <w:p w:rsidR="00C54E32" w:rsidRDefault="00C54E32" w:rsidP="00C54E32">
      <w:pPr>
        <w:pStyle w:val="ConsPlusNormal"/>
        <w:spacing w:before="240"/>
        <w:ind w:firstLine="540"/>
        <w:jc w:val="both"/>
      </w:pPr>
      <w:r>
        <w:t>устанавливать и объяснять связи политических потрясений и социально-экономических кризисов в государстве;</w:t>
      </w:r>
    </w:p>
    <w:p w:rsidR="00C54E32" w:rsidRDefault="00C54E32" w:rsidP="00C54E32">
      <w:pPr>
        <w:pStyle w:val="ConsPlusNormal"/>
        <w:spacing w:before="240"/>
        <w:ind w:firstLine="5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54E32" w:rsidRDefault="00C54E32" w:rsidP="00C54E32">
      <w:pPr>
        <w:pStyle w:val="ConsPlusNormal"/>
        <w:spacing w:before="240"/>
        <w:ind w:firstLine="540"/>
        <w:jc w:val="both"/>
      </w:pPr>
      <w: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предпринимательству и развитию собственного бизнеса;</w:t>
      </w:r>
    </w:p>
    <w:p w:rsidR="00C54E32" w:rsidRDefault="00C54E32" w:rsidP="00C54E32">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54E32" w:rsidRDefault="00C54E32" w:rsidP="00C54E32">
      <w:pPr>
        <w:pStyle w:val="ConsPlusNormal"/>
        <w:spacing w:before="240"/>
        <w:ind w:firstLine="540"/>
        <w:jc w:val="both"/>
      </w:pPr>
      <w:r>
        <w:t xml:space="preserve">осмысленно читать тексты экономической тематики, преобразовывать текстовую </w:t>
      </w:r>
      <w:r>
        <w:lastRenderedPageBreak/>
        <w:t>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54E32" w:rsidRDefault="00C54E32" w:rsidP="00C54E32">
      <w:pPr>
        <w:pStyle w:val="ConsPlusNormal"/>
        <w:spacing w:before="240"/>
        <w:ind w:firstLine="540"/>
        <w:jc w:val="both"/>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54E32" w:rsidRDefault="00C54E32" w:rsidP="00C54E32">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C54E32" w:rsidRDefault="00C54E32" w:rsidP="00C54E32">
      <w:pPr>
        <w:pStyle w:val="ConsPlusNormal"/>
        <w:spacing w:before="240"/>
        <w:ind w:firstLine="5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54E32" w:rsidRDefault="00C54E32" w:rsidP="00C54E32">
      <w:pPr>
        <w:pStyle w:val="ConsPlusNormal"/>
        <w:spacing w:before="240"/>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54E32" w:rsidRDefault="00C54E32" w:rsidP="00C54E32">
      <w:pPr>
        <w:pStyle w:val="ConsPlusNormal"/>
        <w:spacing w:before="240"/>
        <w:ind w:firstLine="540"/>
        <w:jc w:val="both"/>
      </w:pPr>
      <w:r>
        <w:t>приобретать опыт составления простейших документов (личный финансовый план, заявление, резюме);</w:t>
      </w:r>
    </w:p>
    <w:p w:rsidR="00C54E32" w:rsidRDefault="00C54E32" w:rsidP="00C54E3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54E32" w:rsidRDefault="00C54E32" w:rsidP="00C54E32">
      <w:pPr>
        <w:pStyle w:val="ConsPlusNormal"/>
        <w:spacing w:before="240"/>
        <w:ind w:firstLine="540"/>
        <w:jc w:val="both"/>
      </w:pPr>
      <w:r>
        <w:t>25.7.7.2. Человек в мире культуры:</w:t>
      </w:r>
    </w:p>
    <w:p w:rsidR="00C54E32" w:rsidRDefault="00C54E32" w:rsidP="00C54E32">
      <w:pPr>
        <w:pStyle w:val="ConsPlusNormal"/>
        <w:spacing w:before="240"/>
        <w:ind w:firstLine="54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54E32" w:rsidRDefault="00C54E32" w:rsidP="00C54E32">
      <w:pPr>
        <w:pStyle w:val="ConsPlusNormal"/>
        <w:spacing w:before="240"/>
        <w:ind w:firstLine="54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54E32" w:rsidRDefault="00C54E32" w:rsidP="00C54E32">
      <w:pPr>
        <w:pStyle w:val="ConsPlusNormal"/>
        <w:spacing w:before="240"/>
        <w:ind w:firstLine="54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54E32" w:rsidRDefault="00C54E32" w:rsidP="00C54E32">
      <w:pPr>
        <w:pStyle w:val="ConsPlusNormal"/>
        <w:spacing w:before="240"/>
        <w:ind w:firstLine="540"/>
        <w:jc w:val="both"/>
      </w:pPr>
      <w:r>
        <w:t>классифицировать по разным признакам формы и виды культуры;</w:t>
      </w:r>
    </w:p>
    <w:p w:rsidR="00C54E32" w:rsidRDefault="00C54E32" w:rsidP="00C54E32">
      <w:pPr>
        <w:pStyle w:val="ConsPlusNormal"/>
        <w:spacing w:before="240"/>
        <w:ind w:firstLine="540"/>
        <w:jc w:val="both"/>
      </w:pPr>
      <w:r>
        <w:lastRenderedPageBreak/>
        <w:t>сравнивать формы культуры, естественные и социально-гуманитарные науки, виды искусств;</w:t>
      </w:r>
    </w:p>
    <w:p w:rsidR="00C54E32" w:rsidRDefault="00C54E32" w:rsidP="00C54E32">
      <w:pPr>
        <w:pStyle w:val="ConsPlusNormal"/>
        <w:spacing w:before="240"/>
        <w:ind w:firstLine="540"/>
        <w:jc w:val="both"/>
      </w:pPr>
      <w:r>
        <w:t>устанавливать и объяснять взаимосвязь развития духовной культуры и формирования личности, взаимовлияние науки и образования;</w:t>
      </w:r>
    </w:p>
    <w:p w:rsidR="00C54E32" w:rsidRDefault="00C54E32" w:rsidP="00C54E32">
      <w:pPr>
        <w:pStyle w:val="ConsPlusNormal"/>
        <w:spacing w:before="240"/>
        <w:ind w:firstLine="540"/>
        <w:jc w:val="both"/>
      </w:pPr>
      <w:r>
        <w:t>использовать полученные знания для объяснения роли непрерывного образования;</w:t>
      </w:r>
    </w:p>
    <w:p w:rsidR="00C54E32" w:rsidRDefault="00C54E32" w:rsidP="00C54E32">
      <w:pPr>
        <w:pStyle w:val="ConsPlusNormal"/>
        <w:spacing w:before="240"/>
        <w:ind w:firstLine="540"/>
        <w:jc w:val="both"/>
      </w:pPr>
      <w:r>
        <w:t>определять и аргументировать с точки зрения социальных ценностей и с использованием обществоведческих знаний, фактов общественной жизни свое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54E32" w:rsidRDefault="00C54E32" w:rsidP="00C54E32">
      <w:pPr>
        <w:pStyle w:val="ConsPlusNormal"/>
        <w:spacing w:before="240"/>
        <w:ind w:firstLine="540"/>
        <w:jc w:val="both"/>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54E32" w:rsidRDefault="00C54E32" w:rsidP="00C54E32">
      <w:pPr>
        <w:pStyle w:val="ConsPlusNormal"/>
        <w:spacing w:before="240"/>
        <w:ind w:firstLine="540"/>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54E32" w:rsidRDefault="00C54E32" w:rsidP="00C54E32">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54E32" w:rsidRDefault="00C54E32" w:rsidP="00C54E32">
      <w:pPr>
        <w:pStyle w:val="ConsPlusNormal"/>
        <w:spacing w:before="240"/>
        <w:ind w:firstLine="540"/>
        <w:jc w:val="both"/>
      </w:pPr>
      <w:r>
        <w:t>оценивать собственные поступки, поведение людей в духовной сфере жизни общества;</w:t>
      </w:r>
    </w:p>
    <w:p w:rsidR="00C54E32" w:rsidRDefault="00C54E32" w:rsidP="00C54E3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54E32" w:rsidRDefault="00C54E32" w:rsidP="00C54E32">
      <w:pPr>
        <w:pStyle w:val="ConsPlusNormal"/>
        <w:spacing w:before="240"/>
        <w:ind w:firstLine="5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C54E32" w:rsidRDefault="00C54E32" w:rsidP="00C54E32">
      <w:pPr>
        <w:pStyle w:val="ConsPlusNormal"/>
        <w:spacing w:before="240"/>
        <w:ind w:firstLine="540"/>
        <w:jc w:val="both"/>
      </w:pPr>
      <w:r>
        <w:t>25.7.8. К концу обучения в 9 классе обучающийся получит следующие предметные результаты по отдельным темам программы по обществознанию:</w:t>
      </w:r>
    </w:p>
    <w:p w:rsidR="00C54E32" w:rsidRDefault="00C54E32" w:rsidP="00C54E32">
      <w:pPr>
        <w:pStyle w:val="ConsPlusNormal"/>
        <w:spacing w:before="240"/>
        <w:ind w:firstLine="540"/>
        <w:jc w:val="both"/>
      </w:pPr>
      <w:r>
        <w:t>25.7.8.1. Человек в политическом измерении:</w:t>
      </w:r>
    </w:p>
    <w:p w:rsidR="00C54E32" w:rsidRDefault="00C54E32" w:rsidP="00C54E32">
      <w:pPr>
        <w:pStyle w:val="ConsPlusNormal"/>
        <w:spacing w:before="240"/>
        <w:ind w:firstLine="540"/>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54E32" w:rsidRDefault="00C54E32" w:rsidP="00C54E32">
      <w:pPr>
        <w:pStyle w:val="ConsPlusNormal"/>
        <w:spacing w:before="240"/>
        <w:ind w:firstLine="54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54E32" w:rsidRDefault="00C54E32" w:rsidP="00C54E32">
      <w:pPr>
        <w:pStyle w:val="ConsPlusNormal"/>
        <w:spacing w:before="240"/>
        <w:ind w:firstLine="540"/>
        <w:jc w:val="both"/>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w:t>
      </w:r>
      <w:r>
        <w:lastRenderedPageBreak/>
        <w:t>политических потрясений и социально-экономического кризиса в государстве;</w:t>
      </w:r>
    </w:p>
    <w:p w:rsidR="00C54E32" w:rsidRDefault="00C54E32" w:rsidP="00C54E32">
      <w:pPr>
        <w:pStyle w:val="ConsPlusNormal"/>
        <w:spacing w:before="240"/>
        <w:ind w:firstLine="5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54E32" w:rsidRDefault="00C54E32" w:rsidP="00C54E32">
      <w:pPr>
        <w:pStyle w:val="ConsPlusNormal"/>
        <w:spacing w:before="240"/>
        <w:ind w:firstLine="540"/>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54E32" w:rsidRDefault="00C54E32" w:rsidP="00C54E32">
      <w:pPr>
        <w:pStyle w:val="ConsPlusNormal"/>
        <w:spacing w:before="240"/>
        <w:ind w:firstLine="54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54E32" w:rsidRDefault="00C54E32" w:rsidP="00C54E32">
      <w:pPr>
        <w:pStyle w:val="ConsPlusNormal"/>
        <w:spacing w:before="240"/>
        <w:ind w:firstLine="54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54E32" w:rsidRDefault="00C54E32" w:rsidP="00C54E32">
      <w:pPr>
        <w:pStyle w:val="ConsPlusNormal"/>
        <w:spacing w:before="240"/>
        <w:ind w:firstLine="54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54E32" w:rsidRDefault="00C54E32" w:rsidP="00C54E32">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54E32" w:rsidRDefault="00C54E32" w:rsidP="00C54E32">
      <w:pPr>
        <w:pStyle w:val="ConsPlusNormal"/>
        <w:spacing w:before="240"/>
        <w:ind w:firstLine="540"/>
        <w:jc w:val="both"/>
      </w:pPr>
      <w:r>
        <w:t xml:space="preserve">осмысленно читать </w:t>
      </w:r>
      <w:hyperlink r:id="rId47" w:history="1">
        <w:r>
          <w:rPr>
            <w:color w:val="0000FF"/>
          </w:rPr>
          <w:t>Конституцию</w:t>
        </w:r>
      </w:hyperlink>
      <w:r>
        <w:t xml:space="preserve">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54E32" w:rsidRDefault="00C54E32" w:rsidP="00C54E32">
      <w:pPr>
        <w:pStyle w:val="ConsPlusNormal"/>
        <w:spacing w:before="240"/>
        <w:ind w:firstLine="540"/>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54E32" w:rsidRDefault="00C54E32" w:rsidP="00C54E32">
      <w:pPr>
        <w:pStyle w:val="ConsPlusNormal"/>
        <w:spacing w:before="240"/>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54E32" w:rsidRDefault="00C54E32" w:rsidP="00C54E32">
      <w:pPr>
        <w:pStyle w:val="ConsPlusNormal"/>
        <w:spacing w:before="240"/>
        <w:ind w:firstLine="540"/>
        <w:jc w:val="both"/>
      </w:pPr>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C54E32" w:rsidRDefault="00C54E32" w:rsidP="00C54E32">
      <w:pPr>
        <w:pStyle w:val="ConsPlusNormal"/>
        <w:spacing w:before="240"/>
        <w:ind w:firstLine="540"/>
        <w:jc w:val="both"/>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lastRenderedPageBreak/>
        <w:t>регламентом;</w:t>
      </w:r>
    </w:p>
    <w:p w:rsidR="00C54E32" w:rsidRDefault="00C54E32" w:rsidP="00C54E3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54E32" w:rsidRDefault="00C54E32" w:rsidP="00C54E32">
      <w:pPr>
        <w:pStyle w:val="ConsPlusNormal"/>
        <w:spacing w:before="240"/>
        <w:ind w:firstLine="540"/>
        <w:jc w:val="both"/>
      </w:pPr>
      <w:r>
        <w:t>25.7.8.2. Гражданин и государство:</w:t>
      </w:r>
    </w:p>
    <w:p w:rsidR="00C54E32" w:rsidRDefault="00C54E32" w:rsidP="00C54E32">
      <w:pPr>
        <w:pStyle w:val="ConsPlusNormal"/>
        <w:spacing w:before="240"/>
        <w:ind w:firstLine="54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54E32" w:rsidRDefault="00C54E32" w:rsidP="00C54E32">
      <w:pPr>
        <w:pStyle w:val="ConsPlusNormal"/>
        <w:spacing w:before="240"/>
        <w:ind w:firstLine="54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54E32" w:rsidRDefault="00C54E32" w:rsidP="00C54E32">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54E32" w:rsidRDefault="00C54E32" w:rsidP="00C54E32">
      <w:pPr>
        <w:pStyle w:val="ConsPlusNormal"/>
        <w:spacing w:before="240"/>
        <w:ind w:firstLine="540"/>
        <w:jc w:val="both"/>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54E32" w:rsidRDefault="00C54E32" w:rsidP="00C54E3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54E32" w:rsidRDefault="00C54E32" w:rsidP="00C54E32">
      <w:pPr>
        <w:pStyle w:val="ConsPlusNormal"/>
        <w:spacing w:before="240"/>
        <w:ind w:firstLine="540"/>
        <w:jc w:val="both"/>
      </w:pPr>
      <w:r>
        <w:t xml:space="preserve">сравнивать с использованием </w:t>
      </w:r>
      <w:hyperlink r:id="rId48" w:history="1">
        <w:r>
          <w:rPr>
            <w:color w:val="0000FF"/>
          </w:rPr>
          <w:t>Конституции</w:t>
        </w:r>
      </w:hyperlink>
      <w:r>
        <w:t xml:space="preserve"> Российской Федерации полномочия центральных органов государственной власти и субъектов Российской Федерации;</w:t>
      </w:r>
    </w:p>
    <w:p w:rsidR="00C54E32" w:rsidRDefault="00C54E32" w:rsidP="00C54E32">
      <w:pPr>
        <w:pStyle w:val="ConsPlusNormal"/>
        <w:spacing w:before="240"/>
        <w:ind w:firstLine="54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54E32" w:rsidRDefault="00C54E32" w:rsidP="00C54E32">
      <w:pPr>
        <w:pStyle w:val="ConsPlusNormal"/>
        <w:spacing w:before="240"/>
        <w:ind w:firstLine="54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54E32" w:rsidRDefault="00C54E32" w:rsidP="00C54E32">
      <w:pPr>
        <w:pStyle w:val="ConsPlusNormal"/>
        <w:spacing w:before="240"/>
        <w:ind w:firstLine="540"/>
        <w:jc w:val="both"/>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C54E32" w:rsidRDefault="00C54E32" w:rsidP="00C54E32">
      <w:pPr>
        <w:pStyle w:val="ConsPlusNormal"/>
        <w:spacing w:before="240"/>
        <w:ind w:firstLine="540"/>
        <w:jc w:val="both"/>
      </w:pPr>
      <w:r>
        <w:lastRenderedPageBreak/>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54E32" w:rsidRDefault="00C54E32" w:rsidP="00C54E32">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54E32" w:rsidRDefault="00C54E32" w:rsidP="00C54E32">
      <w:pPr>
        <w:pStyle w:val="ConsPlusNormal"/>
        <w:spacing w:before="240"/>
        <w:ind w:firstLine="540"/>
        <w:jc w:val="both"/>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9" w:history="1">
        <w:r>
          <w:rPr>
            <w:color w:val="0000FF"/>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54E32" w:rsidRDefault="00C54E32" w:rsidP="00C54E32">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54E32" w:rsidRDefault="00C54E32" w:rsidP="00C54E32">
      <w:pPr>
        <w:pStyle w:val="ConsPlusNormal"/>
        <w:spacing w:before="240"/>
        <w:ind w:firstLine="54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C54E32" w:rsidRDefault="00C54E32" w:rsidP="00C54E32">
      <w:pPr>
        <w:pStyle w:val="ConsPlusNormal"/>
        <w:spacing w:before="240"/>
        <w:ind w:firstLine="540"/>
        <w:jc w:val="both"/>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54E32" w:rsidRDefault="00C54E32" w:rsidP="00C54E32">
      <w:pPr>
        <w:pStyle w:val="ConsPlusNormal"/>
        <w:spacing w:before="240"/>
        <w:ind w:firstLine="540"/>
        <w:jc w:val="both"/>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54E32" w:rsidRDefault="00C54E32" w:rsidP="00C54E32">
      <w:pPr>
        <w:pStyle w:val="ConsPlusNormal"/>
        <w:spacing w:before="240"/>
        <w:ind w:firstLine="54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54E32" w:rsidRDefault="00C54E32" w:rsidP="00C54E3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4E32" w:rsidRDefault="00C54E32" w:rsidP="00C54E32">
      <w:pPr>
        <w:pStyle w:val="ConsPlusNormal"/>
        <w:spacing w:before="240"/>
        <w:ind w:firstLine="540"/>
        <w:jc w:val="both"/>
      </w:pPr>
      <w:r>
        <w:t>25.7.8.3. Человек в системе социальных отношений:</w:t>
      </w:r>
    </w:p>
    <w:p w:rsidR="00C54E32" w:rsidRDefault="00C54E32" w:rsidP="00C54E32">
      <w:pPr>
        <w:pStyle w:val="ConsPlusNormal"/>
        <w:spacing w:before="240"/>
        <w:ind w:firstLine="540"/>
        <w:jc w:val="both"/>
      </w:pPr>
      <w: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lastRenderedPageBreak/>
        <w:t>человечества, диалоге культур, отклоняющемся поведении и здоровом образе жизни;</w:t>
      </w:r>
    </w:p>
    <w:p w:rsidR="00C54E32" w:rsidRDefault="00C54E32" w:rsidP="00C54E32">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C54E32" w:rsidRDefault="00C54E32" w:rsidP="00C54E32">
      <w:pPr>
        <w:pStyle w:val="ConsPlusNormal"/>
        <w:spacing w:before="240"/>
        <w:ind w:firstLine="540"/>
        <w:jc w:val="both"/>
      </w:pPr>
      <w:r>
        <w:t>приводить примеры различных социальных статусов, социальных ролей, социальной политики Российского государства;</w:t>
      </w:r>
    </w:p>
    <w:p w:rsidR="00C54E32" w:rsidRDefault="00C54E32" w:rsidP="00C54E32">
      <w:pPr>
        <w:pStyle w:val="ConsPlusNormal"/>
        <w:spacing w:before="240"/>
        <w:ind w:firstLine="540"/>
        <w:jc w:val="both"/>
      </w:pPr>
      <w:r>
        <w:t>классифицировать социальные общности и группы;</w:t>
      </w:r>
    </w:p>
    <w:p w:rsidR="00C54E32" w:rsidRDefault="00C54E32" w:rsidP="00C54E32">
      <w:pPr>
        <w:pStyle w:val="ConsPlusNormal"/>
        <w:spacing w:before="240"/>
        <w:ind w:firstLine="540"/>
        <w:jc w:val="both"/>
      </w:pPr>
      <w:r>
        <w:t>сравнивать виды социальной мобильности;</w:t>
      </w:r>
    </w:p>
    <w:p w:rsidR="00C54E32" w:rsidRDefault="00C54E32" w:rsidP="00C54E32">
      <w:pPr>
        <w:pStyle w:val="ConsPlusNormal"/>
        <w:spacing w:before="240"/>
        <w:ind w:firstLine="540"/>
        <w:jc w:val="both"/>
      </w:pPr>
      <w:r>
        <w:t>устанавливать и объяснять причины существования разных социальных групп; социальных различий и конфликтов;</w:t>
      </w:r>
    </w:p>
    <w:p w:rsidR="00C54E32" w:rsidRDefault="00C54E32" w:rsidP="00C54E32">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54E32" w:rsidRDefault="00C54E32" w:rsidP="00C54E32">
      <w:pPr>
        <w:pStyle w:val="ConsPlusNormal"/>
        <w:spacing w:before="240"/>
        <w:ind w:firstLine="540"/>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p w:rsidR="00C54E32" w:rsidRDefault="00C54E32" w:rsidP="00C54E32">
      <w:pPr>
        <w:pStyle w:val="ConsPlusNormal"/>
        <w:spacing w:before="240"/>
        <w:ind w:firstLine="54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54E32" w:rsidRDefault="00C54E32" w:rsidP="00C54E32">
      <w:pPr>
        <w:pStyle w:val="ConsPlusNormal"/>
        <w:spacing w:before="240"/>
        <w:ind w:firstLine="540"/>
        <w:jc w:val="both"/>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54E32" w:rsidRDefault="00C54E32" w:rsidP="00C54E32">
      <w:pPr>
        <w:pStyle w:val="ConsPlusNormal"/>
        <w:spacing w:before="240"/>
        <w:ind w:firstLine="540"/>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54E32" w:rsidRDefault="00C54E32" w:rsidP="00C54E32">
      <w:pPr>
        <w:pStyle w:val="ConsPlusNormal"/>
        <w:spacing w:before="240"/>
        <w:ind w:firstLine="54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54E32" w:rsidRDefault="00C54E32" w:rsidP="00C54E32">
      <w:pPr>
        <w:pStyle w:val="ConsPlusNormal"/>
        <w:spacing w:before="240"/>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54E32" w:rsidRDefault="00C54E32" w:rsidP="00C54E32">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C54E32" w:rsidRDefault="00C54E32" w:rsidP="00C54E32">
      <w:pPr>
        <w:pStyle w:val="ConsPlusNormal"/>
        <w:spacing w:before="240"/>
        <w:ind w:firstLine="5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54E32" w:rsidRDefault="00C54E32" w:rsidP="00C54E32">
      <w:pPr>
        <w:pStyle w:val="ConsPlusNormal"/>
        <w:spacing w:before="240"/>
        <w:ind w:firstLine="540"/>
        <w:jc w:val="both"/>
      </w:pPr>
      <w:r>
        <w:t>25.7.8.4. Человек в современном изменяющемся мире:</w:t>
      </w:r>
    </w:p>
    <w:p w:rsidR="00C54E32" w:rsidRDefault="00C54E32" w:rsidP="00C54E32">
      <w:pPr>
        <w:pStyle w:val="ConsPlusNormal"/>
        <w:spacing w:before="240"/>
        <w:ind w:firstLine="540"/>
        <w:jc w:val="both"/>
      </w:pPr>
      <w:r>
        <w:lastRenderedPageBreak/>
        <w:t>осваивать и применять знания об информационном обществе, глобализации, глобальных проблемах;</w:t>
      </w:r>
    </w:p>
    <w:p w:rsidR="00C54E32" w:rsidRDefault="00C54E32" w:rsidP="00C54E32">
      <w:pPr>
        <w:pStyle w:val="ConsPlusNormal"/>
        <w:spacing w:before="240"/>
        <w:ind w:firstLine="54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C54E32" w:rsidRDefault="00C54E32" w:rsidP="00C54E32">
      <w:pPr>
        <w:pStyle w:val="ConsPlusNormal"/>
        <w:spacing w:before="240"/>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C54E32" w:rsidRDefault="00C54E32" w:rsidP="00C54E32">
      <w:pPr>
        <w:pStyle w:val="ConsPlusNormal"/>
        <w:spacing w:before="240"/>
        <w:ind w:firstLine="540"/>
        <w:jc w:val="both"/>
      </w:pPr>
      <w:r>
        <w:t>сравнивать требования к современным профессиям;</w:t>
      </w:r>
    </w:p>
    <w:p w:rsidR="00C54E32" w:rsidRDefault="00C54E32" w:rsidP="00C54E32">
      <w:pPr>
        <w:pStyle w:val="ConsPlusNormal"/>
        <w:spacing w:before="240"/>
        <w:ind w:firstLine="540"/>
        <w:jc w:val="both"/>
      </w:pPr>
      <w:r>
        <w:t>устанавливать и объяснять причины и последствия глобализации;</w:t>
      </w:r>
    </w:p>
    <w:p w:rsidR="00C54E32" w:rsidRDefault="00C54E32" w:rsidP="00C54E32">
      <w:pPr>
        <w:pStyle w:val="ConsPlusNormal"/>
        <w:spacing w:before="240"/>
        <w:ind w:firstLine="54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54E32" w:rsidRDefault="00C54E32" w:rsidP="00C54E32">
      <w:pPr>
        <w:pStyle w:val="ConsPlusNormal"/>
        <w:spacing w:before="240"/>
        <w:ind w:firstLine="540"/>
        <w:jc w:val="both"/>
      </w:pPr>
      <w:r>
        <w:t>определять и аргументировать с использованием обществоведческих знаний, фактов общественной жизни и личного социального опыта свое отношение к современным формам коммуникации; к здоровому образу жизни;</w:t>
      </w:r>
    </w:p>
    <w:p w:rsidR="00C54E32" w:rsidRDefault="00C54E32" w:rsidP="00C54E32">
      <w:pPr>
        <w:pStyle w:val="ConsPlusNormal"/>
        <w:spacing w:before="240"/>
        <w:ind w:firstLine="540"/>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C54E32" w:rsidRDefault="00C54E32" w:rsidP="00C54E32">
      <w:pPr>
        <w:pStyle w:val="ConsPlusNormal"/>
        <w:spacing w:before="240"/>
        <w:ind w:firstLine="54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54E32" w:rsidRDefault="00C54E32" w:rsidP="00C54E32">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C54E32" w:rsidRDefault="00C54E32" w:rsidP="00C54E32">
      <w:pPr>
        <w:pStyle w:val="ConsPlusNormal"/>
        <w:jc w:val="both"/>
      </w:pPr>
    </w:p>
    <w:p w:rsidR="00C54E32" w:rsidRDefault="00C54E32" w:rsidP="00C54E32">
      <w:pPr>
        <w:pStyle w:val="ConsPlusTitle"/>
        <w:ind w:firstLine="540"/>
        <w:jc w:val="both"/>
        <w:outlineLvl w:val="2"/>
      </w:pPr>
      <w:r>
        <w:t>26. Федеральная рабочая программа по учебному предмету "География".</w:t>
      </w:r>
    </w:p>
    <w:p w:rsidR="00C54E32" w:rsidRDefault="00C54E32" w:rsidP="00C54E32">
      <w:pPr>
        <w:pStyle w:val="ConsPlusNormal"/>
        <w:spacing w:before="240"/>
        <w:ind w:firstLine="540"/>
        <w:jc w:val="both"/>
      </w:pPr>
      <w:r>
        <w:t>26.1.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54E32" w:rsidRDefault="00C54E32" w:rsidP="00C54E32">
      <w:pPr>
        <w:pStyle w:val="ConsPlusNormal"/>
        <w:jc w:val="both"/>
      </w:pPr>
    </w:p>
    <w:p w:rsidR="00C54E32" w:rsidRDefault="00C54E32" w:rsidP="00C54E32">
      <w:pPr>
        <w:pStyle w:val="ConsPlusTitle"/>
        <w:ind w:firstLine="540"/>
        <w:jc w:val="both"/>
        <w:outlineLvl w:val="3"/>
      </w:pPr>
      <w:r>
        <w:t>26.2. Пояснительная записка.</w:t>
      </w:r>
    </w:p>
    <w:p w:rsidR="00C54E32" w:rsidRDefault="00C54E32" w:rsidP="00C54E32">
      <w:pPr>
        <w:pStyle w:val="ConsPlusNormal"/>
        <w:spacing w:before="240"/>
        <w:ind w:firstLine="540"/>
        <w:jc w:val="both"/>
      </w:pPr>
      <w:r>
        <w:t>26.2.1.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C54E32" w:rsidRDefault="00C54E32" w:rsidP="00C54E32">
      <w:pPr>
        <w:pStyle w:val="ConsPlusNormal"/>
        <w:spacing w:before="240"/>
        <w:ind w:firstLine="540"/>
        <w:jc w:val="both"/>
      </w:pPr>
      <w:r>
        <w:t xml:space="preserve">26.2.2. Программа по географии отражает основные требования ФГОС ООО к личностным, метапредметным и предметным результатам освоения образовательных </w:t>
      </w:r>
      <w:r>
        <w:lastRenderedPageBreak/>
        <w:t>программ.</w:t>
      </w:r>
    </w:p>
    <w:p w:rsidR="00C54E32" w:rsidRDefault="00C54E32" w:rsidP="00C54E32">
      <w:pPr>
        <w:pStyle w:val="ConsPlusNormal"/>
        <w:spacing w:before="240"/>
        <w:ind w:firstLine="540"/>
        <w:jc w:val="both"/>
      </w:pPr>
      <w:r>
        <w:t>26.2.3.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p>
    <w:p w:rsidR="00C54E32" w:rsidRDefault="00C54E32" w:rsidP="00C54E32">
      <w:pPr>
        <w:pStyle w:val="ConsPlusNormal"/>
        <w:spacing w:before="240"/>
        <w:ind w:firstLine="540"/>
        <w:jc w:val="both"/>
      </w:pPr>
      <w:r>
        <w:t>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54E32" w:rsidRDefault="00C54E32" w:rsidP="00C54E32">
      <w:pPr>
        <w:pStyle w:val="ConsPlusNormal"/>
        <w:spacing w:before="240"/>
        <w:ind w:firstLine="540"/>
        <w:jc w:val="both"/>
      </w:pPr>
      <w:r>
        <w:t>26.2.4.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54E32" w:rsidRDefault="00C54E32" w:rsidP="00C54E32">
      <w:pPr>
        <w:pStyle w:val="ConsPlusNormal"/>
        <w:spacing w:before="240"/>
        <w:ind w:firstLine="540"/>
        <w:jc w:val="both"/>
      </w:pPr>
      <w:r>
        <w:t>26.2.5.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54E32" w:rsidRDefault="00C54E32" w:rsidP="00C54E32">
      <w:pPr>
        <w:pStyle w:val="ConsPlusNormal"/>
        <w:spacing w:before="240"/>
        <w:ind w:firstLine="540"/>
        <w:jc w:val="both"/>
      </w:pPr>
      <w:r>
        <w:t>26.2.6. Изучение географии в общем образовании направлено на достижение следующих целей:</w:t>
      </w:r>
    </w:p>
    <w:p w:rsidR="00C54E32" w:rsidRDefault="00C54E32" w:rsidP="00C54E32">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54E32" w:rsidRDefault="00C54E32" w:rsidP="00C54E32">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54E32" w:rsidRDefault="00C54E32" w:rsidP="00C54E32">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C54E32" w:rsidRDefault="00C54E32" w:rsidP="00C54E32">
      <w:pPr>
        <w:pStyle w:val="ConsPlusNormal"/>
        <w:spacing w:before="240"/>
        <w:ind w:firstLine="540"/>
        <w:jc w:val="both"/>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w:t>
      </w:r>
      <w:r>
        <w:lastRenderedPageBreak/>
        <w:t>и многоконфессиональном мире;</w:t>
      </w:r>
    </w:p>
    <w:p w:rsidR="00C54E32" w:rsidRDefault="00C54E32" w:rsidP="00C54E32">
      <w:pPr>
        <w:pStyle w:val="ConsPlusNormal"/>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C54E32" w:rsidRDefault="00C54E32" w:rsidP="00C54E32">
      <w:pPr>
        <w:pStyle w:val="ConsPlusNormal"/>
        <w:spacing w:before="240"/>
        <w:ind w:firstLine="540"/>
        <w:jc w:val="both"/>
      </w:pPr>
      <w:r>
        <w:t>26.2.7.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54E32" w:rsidRDefault="00C54E32" w:rsidP="00C54E32">
      <w:pPr>
        <w:pStyle w:val="ConsPlusNormal"/>
        <w:spacing w:before="240"/>
        <w:ind w:firstLine="540"/>
        <w:jc w:val="both"/>
      </w:pPr>
      <w:r>
        <w:t>26.2.8. Общее число часов, рекомендованных для изучения географии - 272 часа: по одному часу в неделю в 5 и 6 классах и по 2 часа в 7, 8 и 9 классах.</w:t>
      </w:r>
    </w:p>
    <w:p w:rsidR="00C54E32" w:rsidRDefault="00C54E32" w:rsidP="00C54E32">
      <w:pPr>
        <w:pStyle w:val="ConsPlusNormal"/>
        <w:jc w:val="both"/>
      </w:pPr>
    </w:p>
    <w:p w:rsidR="00C54E32" w:rsidRDefault="00C54E32" w:rsidP="00C54E32">
      <w:pPr>
        <w:pStyle w:val="ConsPlusTitle"/>
        <w:ind w:firstLine="540"/>
        <w:jc w:val="both"/>
        <w:outlineLvl w:val="3"/>
      </w:pPr>
      <w:r>
        <w:t>26.3. Содержание обучения географии в 5 классе.</w:t>
      </w:r>
    </w:p>
    <w:p w:rsidR="00C54E32" w:rsidRDefault="00C54E32" w:rsidP="00C54E32">
      <w:pPr>
        <w:pStyle w:val="ConsPlusNormal"/>
        <w:spacing w:before="240"/>
        <w:ind w:firstLine="540"/>
        <w:jc w:val="both"/>
      </w:pPr>
      <w:r>
        <w:t>26.3.1. Географическое изучение Земли.</w:t>
      </w:r>
    </w:p>
    <w:p w:rsidR="00C54E32" w:rsidRDefault="00C54E32" w:rsidP="00C54E32">
      <w:pPr>
        <w:pStyle w:val="ConsPlusNormal"/>
        <w:spacing w:before="240"/>
        <w:ind w:firstLine="540"/>
        <w:jc w:val="both"/>
      </w:pPr>
      <w:r>
        <w:t>26.3.1.1. Введение. География - наука о планете Земля.</w:t>
      </w:r>
    </w:p>
    <w:p w:rsidR="00C54E32" w:rsidRDefault="00C54E32" w:rsidP="00C54E32">
      <w:pPr>
        <w:pStyle w:val="ConsPlusNormal"/>
        <w:spacing w:before="240"/>
        <w:ind w:firstLine="540"/>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54E32" w:rsidRDefault="00C54E32" w:rsidP="00C54E32">
      <w:pPr>
        <w:pStyle w:val="ConsPlusNormal"/>
        <w:spacing w:before="240"/>
        <w:ind w:firstLine="540"/>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C54E32" w:rsidRDefault="00C54E32" w:rsidP="00C54E32">
      <w:pPr>
        <w:pStyle w:val="ConsPlusNormal"/>
        <w:spacing w:before="240"/>
        <w:ind w:firstLine="540"/>
        <w:jc w:val="both"/>
      </w:pPr>
      <w:r>
        <w:t>26.3.1.2. История географических открытий.</w:t>
      </w:r>
    </w:p>
    <w:p w:rsidR="00C54E32" w:rsidRDefault="00C54E32" w:rsidP="00C54E32">
      <w:pPr>
        <w:pStyle w:val="ConsPlusNormal"/>
        <w:spacing w:before="240"/>
        <w:ind w:firstLine="540"/>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54E32" w:rsidRDefault="00C54E32" w:rsidP="00C54E32">
      <w:pPr>
        <w:pStyle w:val="ConsPlusNormal"/>
        <w:spacing w:before="240"/>
        <w:ind w:firstLine="540"/>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C54E32" w:rsidRDefault="00C54E32" w:rsidP="00C54E32">
      <w:pPr>
        <w:pStyle w:val="ConsPlusNormal"/>
        <w:spacing w:before="240"/>
        <w:ind w:firstLine="540"/>
        <w:jc w:val="both"/>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54E32" w:rsidRDefault="00C54E32" w:rsidP="00C54E32">
      <w:pPr>
        <w:pStyle w:val="ConsPlusNormal"/>
        <w:spacing w:before="240"/>
        <w:ind w:firstLine="540"/>
        <w:jc w:val="both"/>
      </w:pPr>
      <w: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54E32" w:rsidRDefault="00C54E32" w:rsidP="00C54E32">
      <w:pPr>
        <w:pStyle w:val="ConsPlusNormal"/>
        <w:spacing w:before="240"/>
        <w:ind w:firstLine="540"/>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C54E32" w:rsidRDefault="00C54E32" w:rsidP="00C54E32">
      <w:pPr>
        <w:pStyle w:val="ConsPlusNormal"/>
        <w:spacing w:before="240"/>
        <w:ind w:firstLine="540"/>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54E32" w:rsidRDefault="00C54E32" w:rsidP="00C54E32">
      <w:pPr>
        <w:pStyle w:val="ConsPlusNormal"/>
        <w:spacing w:before="240"/>
        <w:ind w:firstLine="540"/>
        <w:jc w:val="both"/>
      </w:pPr>
      <w:r>
        <w:lastRenderedPageBreak/>
        <w:t>26.3.2. Изображения земной поверхности.</w:t>
      </w:r>
    </w:p>
    <w:p w:rsidR="00C54E32" w:rsidRDefault="00C54E32" w:rsidP="00C54E32">
      <w:pPr>
        <w:pStyle w:val="ConsPlusNormal"/>
        <w:spacing w:before="240"/>
        <w:ind w:firstLine="540"/>
        <w:jc w:val="both"/>
      </w:pPr>
      <w:r>
        <w:t>26.3.2.1. Планы местности.</w:t>
      </w:r>
    </w:p>
    <w:p w:rsidR="00C54E32" w:rsidRDefault="00C54E32" w:rsidP="00C54E32">
      <w:pPr>
        <w:pStyle w:val="ConsPlusNormal"/>
        <w:spacing w:before="240"/>
        <w:ind w:firstLine="540"/>
        <w:jc w:val="both"/>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54E32" w:rsidRDefault="00C54E32" w:rsidP="00C54E32">
      <w:pPr>
        <w:pStyle w:val="ConsPlusNormal"/>
        <w:spacing w:before="240"/>
        <w:ind w:firstLine="540"/>
        <w:jc w:val="both"/>
      </w:pPr>
      <w:r>
        <w:t>Практические работы: "Определение направлений и расстояний по плану местности", "Составление описания маршрута по плану местности".</w:t>
      </w:r>
    </w:p>
    <w:p w:rsidR="00C54E32" w:rsidRDefault="00C54E32" w:rsidP="00C54E32">
      <w:pPr>
        <w:pStyle w:val="ConsPlusNormal"/>
        <w:spacing w:before="240"/>
        <w:ind w:firstLine="540"/>
        <w:jc w:val="both"/>
      </w:pPr>
      <w:r>
        <w:t>26.3.2.2. Географические карты.</w:t>
      </w:r>
    </w:p>
    <w:p w:rsidR="00C54E32" w:rsidRDefault="00C54E32" w:rsidP="00C54E32">
      <w:pPr>
        <w:pStyle w:val="ConsPlusNormal"/>
        <w:spacing w:before="240"/>
        <w:ind w:firstLine="540"/>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54E32" w:rsidRDefault="00C54E32" w:rsidP="00C54E32">
      <w:pPr>
        <w:pStyle w:val="ConsPlusNormal"/>
        <w:spacing w:before="240"/>
        <w:ind w:firstLine="540"/>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54E32" w:rsidRDefault="00C54E32" w:rsidP="00C54E32">
      <w:pPr>
        <w:pStyle w:val="ConsPlusNormal"/>
        <w:spacing w:before="240"/>
        <w:ind w:firstLine="540"/>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54E32" w:rsidRDefault="00C54E32" w:rsidP="00C54E32">
      <w:pPr>
        <w:pStyle w:val="ConsPlusNormal"/>
        <w:spacing w:before="240"/>
        <w:ind w:firstLine="540"/>
        <w:jc w:val="both"/>
      </w:pPr>
      <w:r>
        <w:t>26.3.3. Земля - планета Солнечной системы.</w:t>
      </w:r>
    </w:p>
    <w:p w:rsidR="00C54E32" w:rsidRDefault="00C54E32" w:rsidP="00C54E32">
      <w:pPr>
        <w:pStyle w:val="ConsPlusNormal"/>
        <w:spacing w:before="240"/>
        <w:ind w:firstLine="540"/>
        <w:jc w:val="both"/>
      </w:pPr>
      <w:r>
        <w:t>Земля в Солнечной системе. Гипотезы возникновения Земли. Форма, размеры Земли, их географические следствия.</w:t>
      </w:r>
    </w:p>
    <w:p w:rsidR="00C54E32" w:rsidRDefault="00C54E32" w:rsidP="00C54E32">
      <w:pPr>
        <w:pStyle w:val="ConsPlusNormal"/>
        <w:spacing w:before="240"/>
        <w:ind w:firstLine="540"/>
        <w:jc w:val="both"/>
      </w:pPr>
      <w: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C54E32" w:rsidRDefault="00C54E32" w:rsidP="00C54E32">
      <w:pPr>
        <w:pStyle w:val="ConsPlusNormal"/>
        <w:spacing w:before="240"/>
        <w:ind w:firstLine="540"/>
        <w:jc w:val="both"/>
      </w:pPr>
      <w:r>
        <w:t>Влияние Космоса на Землю и жизнь людей.</w:t>
      </w:r>
    </w:p>
    <w:p w:rsidR="00C54E32" w:rsidRDefault="00C54E32" w:rsidP="00C54E32">
      <w:pPr>
        <w:pStyle w:val="ConsPlusNormal"/>
        <w:spacing w:before="240"/>
        <w:ind w:firstLine="540"/>
        <w:jc w:val="both"/>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54E32" w:rsidRDefault="00C54E32" w:rsidP="00C54E32">
      <w:pPr>
        <w:pStyle w:val="ConsPlusNormal"/>
        <w:spacing w:before="240"/>
        <w:ind w:firstLine="540"/>
        <w:jc w:val="both"/>
      </w:pPr>
      <w:r>
        <w:lastRenderedPageBreak/>
        <w:t>26.3.4. Оболочки Земли. Литосфера - каменная оболочка Земли.</w:t>
      </w:r>
    </w:p>
    <w:p w:rsidR="00C54E32" w:rsidRDefault="00C54E32" w:rsidP="00C54E32">
      <w:pPr>
        <w:pStyle w:val="ConsPlusNormal"/>
        <w:spacing w:before="240"/>
        <w:ind w:firstLine="540"/>
        <w:jc w:val="both"/>
      </w:pPr>
      <w:r>
        <w:t>26.3.4.1. 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54E32" w:rsidRDefault="00C54E32" w:rsidP="00C54E32">
      <w:pPr>
        <w:pStyle w:val="ConsPlusNormal"/>
        <w:spacing w:before="240"/>
        <w:ind w:firstLine="540"/>
        <w:jc w:val="both"/>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54E32" w:rsidRDefault="00C54E32" w:rsidP="00C54E32">
      <w:pPr>
        <w:pStyle w:val="ConsPlusNormal"/>
        <w:spacing w:before="240"/>
        <w:ind w:firstLine="540"/>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54E32" w:rsidRDefault="00C54E32" w:rsidP="00C54E32">
      <w:pPr>
        <w:pStyle w:val="ConsPlusNormal"/>
        <w:spacing w:before="240"/>
        <w:ind w:firstLine="540"/>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54E32" w:rsidRDefault="00C54E32" w:rsidP="00C54E32">
      <w:pPr>
        <w:pStyle w:val="ConsPlusNormal"/>
        <w:spacing w:before="240"/>
        <w:ind w:firstLine="540"/>
        <w:jc w:val="both"/>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54E32" w:rsidRDefault="00C54E32" w:rsidP="00C54E32">
      <w:pPr>
        <w:pStyle w:val="ConsPlusNormal"/>
        <w:spacing w:before="240"/>
        <w:ind w:firstLine="540"/>
        <w:jc w:val="both"/>
      </w:pPr>
      <w:r>
        <w:t>Практическая работа "Описание горной системы или равнины по физической карте".</w:t>
      </w:r>
    </w:p>
    <w:p w:rsidR="00C54E32" w:rsidRDefault="00C54E32" w:rsidP="00C54E32">
      <w:pPr>
        <w:pStyle w:val="ConsPlusNormal"/>
        <w:spacing w:before="240"/>
        <w:ind w:firstLine="540"/>
        <w:jc w:val="both"/>
      </w:pPr>
      <w:r>
        <w:t>Заключение.</w:t>
      </w:r>
    </w:p>
    <w:p w:rsidR="00C54E32" w:rsidRDefault="00C54E32" w:rsidP="00C54E32">
      <w:pPr>
        <w:pStyle w:val="ConsPlusNormal"/>
        <w:spacing w:before="240"/>
        <w:ind w:firstLine="540"/>
        <w:jc w:val="both"/>
      </w:pPr>
      <w:r>
        <w:t>Практикум "Сезонные изменения в природе своей местности".</w:t>
      </w:r>
    </w:p>
    <w:p w:rsidR="00C54E32" w:rsidRDefault="00C54E32" w:rsidP="00C54E32">
      <w:pPr>
        <w:pStyle w:val="ConsPlusNormal"/>
        <w:spacing w:before="240"/>
        <w:ind w:firstLine="540"/>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54E32" w:rsidRDefault="00C54E32" w:rsidP="00C54E32">
      <w:pPr>
        <w:pStyle w:val="ConsPlusNormal"/>
        <w:spacing w:before="240"/>
        <w:ind w:firstLine="540"/>
        <w:jc w:val="both"/>
      </w:pPr>
      <w:r>
        <w:t>Практическая работа "Анализ результатов фенологических наблюдений и наблюдений за погодой".</w:t>
      </w:r>
    </w:p>
    <w:p w:rsidR="00C54E32" w:rsidRDefault="00C54E32" w:rsidP="00C54E32">
      <w:pPr>
        <w:pStyle w:val="ConsPlusNormal"/>
        <w:jc w:val="both"/>
      </w:pPr>
    </w:p>
    <w:p w:rsidR="00C54E32" w:rsidRDefault="00C54E32" w:rsidP="00C54E32">
      <w:pPr>
        <w:pStyle w:val="ConsPlusTitle"/>
        <w:ind w:firstLine="540"/>
        <w:jc w:val="both"/>
        <w:outlineLvl w:val="3"/>
      </w:pPr>
      <w:r>
        <w:t>26.4. Содержание обучения географии в 6 классе.</w:t>
      </w:r>
    </w:p>
    <w:p w:rsidR="00C54E32" w:rsidRDefault="00C54E32" w:rsidP="00C54E32">
      <w:pPr>
        <w:pStyle w:val="ConsPlusNormal"/>
        <w:spacing w:before="240"/>
        <w:ind w:firstLine="540"/>
        <w:jc w:val="both"/>
      </w:pPr>
      <w:r>
        <w:t>26.4.1. Оболочки Земли.</w:t>
      </w:r>
    </w:p>
    <w:p w:rsidR="00C54E32" w:rsidRDefault="00C54E32" w:rsidP="00C54E32">
      <w:pPr>
        <w:pStyle w:val="ConsPlusNormal"/>
        <w:spacing w:before="240"/>
        <w:ind w:firstLine="540"/>
        <w:jc w:val="both"/>
      </w:pPr>
      <w:r>
        <w:t>26.4.1.1. Гидросфера - водная оболочка Земли.</w:t>
      </w:r>
    </w:p>
    <w:p w:rsidR="00C54E32" w:rsidRDefault="00C54E32" w:rsidP="00C54E32">
      <w:pPr>
        <w:pStyle w:val="ConsPlusNormal"/>
        <w:spacing w:before="240"/>
        <w:ind w:firstLine="540"/>
        <w:jc w:val="both"/>
      </w:pPr>
      <w:r>
        <w:t>Гидросфера и методы ее изучения. Части гидросферы. Мировой круговорот воды. Значение гидросферы.</w:t>
      </w:r>
    </w:p>
    <w:p w:rsidR="00C54E32" w:rsidRDefault="00C54E32" w:rsidP="00C54E32">
      <w:pPr>
        <w:pStyle w:val="ConsPlusNormal"/>
        <w:spacing w:before="240"/>
        <w:ind w:firstLine="540"/>
        <w:jc w:val="both"/>
      </w:pPr>
      <w: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54E32" w:rsidRDefault="00C54E32" w:rsidP="00C54E32">
      <w:pPr>
        <w:pStyle w:val="ConsPlusNormal"/>
        <w:spacing w:before="240"/>
        <w:ind w:firstLine="540"/>
        <w:jc w:val="both"/>
      </w:pPr>
      <w:r>
        <w:lastRenderedPageBreak/>
        <w:t>Воды суши. Способы изображения внутренних вод на картах.</w:t>
      </w:r>
    </w:p>
    <w:p w:rsidR="00C54E32" w:rsidRDefault="00C54E32" w:rsidP="00C54E32">
      <w:pPr>
        <w:pStyle w:val="ConsPlusNormal"/>
        <w:spacing w:before="240"/>
        <w:ind w:firstLine="540"/>
        <w:jc w:val="both"/>
      </w:pPr>
      <w:r>
        <w:t>Реки: горные и равнинные. Речная система, бассейн, водораздел. Пороги и водопады. Питание и режим реки.</w:t>
      </w:r>
    </w:p>
    <w:p w:rsidR="00C54E32" w:rsidRDefault="00C54E32" w:rsidP="00C54E32">
      <w:pPr>
        <w:pStyle w:val="ConsPlusNormal"/>
        <w:spacing w:before="240"/>
        <w:ind w:firstLine="540"/>
        <w:jc w:val="both"/>
      </w:pPr>
      <w: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C54E32" w:rsidRDefault="00C54E32" w:rsidP="00C54E32">
      <w:pPr>
        <w:pStyle w:val="ConsPlusNormal"/>
        <w:spacing w:before="240"/>
        <w:ind w:firstLine="540"/>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54E32" w:rsidRDefault="00C54E32" w:rsidP="00C54E32">
      <w:pPr>
        <w:pStyle w:val="ConsPlusNormal"/>
        <w:spacing w:before="240"/>
        <w:ind w:firstLine="540"/>
        <w:jc w:val="both"/>
      </w:pPr>
      <w:r>
        <w:t>Многолетняя мерзлота. Болота, их образование.</w:t>
      </w:r>
    </w:p>
    <w:p w:rsidR="00C54E32" w:rsidRDefault="00C54E32" w:rsidP="00C54E32">
      <w:pPr>
        <w:pStyle w:val="ConsPlusNormal"/>
        <w:spacing w:before="240"/>
        <w:ind w:firstLine="540"/>
        <w:jc w:val="both"/>
      </w:pPr>
      <w:r>
        <w:t>Стихийные явления в гидросфере, методы наблюдения и защиты.</w:t>
      </w:r>
    </w:p>
    <w:p w:rsidR="00C54E32" w:rsidRDefault="00C54E32" w:rsidP="00C54E32">
      <w:pPr>
        <w:pStyle w:val="ConsPlusNormal"/>
        <w:spacing w:before="240"/>
        <w:ind w:firstLine="540"/>
        <w:jc w:val="both"/>
      </w:pPr>
      <w:r>
        <w:t>Человек и гидросфера. Использование человеком энергии воды.</w:t>
      </w:r>
    </w:p>
    <w:p w:rsidR="00C54E32" w:rsidRDefault="00C54E32" w:rsidP="00C54E32">
      <w:pPr>
        <w:pStyle w:val="ConsPlusNormal"/>
        <w:spacing w:before="240"/>
        <w:ind w:firstLine="540"/>
        <w:jc w:val="both"/>
      </w:pPr>
      <w:r>
        <w:t>Использование космических методов в исследовании влияния человека на гидросферу.</w:t>
      </w:r>
    </w:p>
    <w:p w:rsidR="00C54E32" w:rsidRDefault="00C54E32" w:rsidP="00C54E32">
      <w:pPr>
        <w:pStyle w:val="ConsPlusNormal"/>
        <w:spacing w:before="240"/>
        <w:ind w:firstLine="540"/>
        <w:jc w:val="both"/>
      </w:pPr>
      <w: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C54E32" w:rsidRDefault="00C54E32" w:rsidP="00C54E32">
      <w:pPr>
        <w:pStyle w:val="ConsPlusNormal"/>
        <w:spacing w:before="240"/>
        <w:ind w:firstLine="540"/>
        <w:jc w:val="both"/>
      </w:pPr>
      <w:r>
        <w:t>26.4.1.2. Атмосфера - воздушная оболочка Земли.</w:t>
      </w:r>
    </w:p>
    <w:p w:rsidR="00C54E32" w:rsidRDefault="00C54E32" w:rsidP="00C54E32">
      <w:pPr>
        <w:pStyle w:val="ConsPlusNormal"/>
        <w:spacing w:before="240"/>
        <w:ind w:firstLine="540"/>
        <w:jc w:val="both"/>
      </w:pPr>
      <w:r>
        <w:t>Воздушная оболочка Земли: газовый состав, строение и значение атмосферы.</w:t>
      </w:r>
    </w:p>
    <w:p w:rsidR="00C54E32" w:rsidRDefault="00C54E32" w:rsidP="00C54E32">
      <w:pPr>
        <w:pStyle w:val="ConsPlusNormal"/>
        <w:spacing w:before="240"/>
        <w:ind w:firstLine="540"/>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54E32" w:rsidRDefault="00C54E32" w:rsidP="00C54E32">
      <w:pPr>
        <w:pStyle w:val="ConsPlusNormal"/>
        <w:spacing w:before="240"/>
        <w:ind w:firstLine="540"/>
        <w:jc w:val="both"/>
      </w:pPr>
      <w:r>
        <w:t>Атмосферное давление. Ветер и причины его возникновения. Роза ветров. Бризы. Муссоны.</w:t>
      </w:r>
    </w:p>
    <w:p w:rsidR="00C54E32" w:rsidRDefault="00C54E32" w:rsidP="00C54E32">
      <w:pPr>
        <w:pStyle w:val="ConsPlusNormal"/>
        <w:spacing w:before="240"/>
        <w:ind w:firstLine="540"/>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54E32" w:rsidRDefault="00C54E32" w:rsidP="00C54E32">
      <w:pPr>
        <w:pStyle w:val="ConsPlusNormal"/>
        <w:spacing w:before="240"/>
        <w:ind w:firstLine="540"/>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C54E32" w:rsidRDefault="00C54E32" w:rsidP="00C54E32">
      <w:pPr>
        <w:pStyle w:val="ConsPlusNormal"/>
        <w:spacing w:before="240"/>
        <w:ind w:firstLine="540"/>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54E32" w:rsidRDefault="00C54E32" w:rsidP="00C54E32">
      <w:pPr>
        <w:pStyle w:val="ConsPlusNormal"/>
        <w:spacing w:before="240"/>
        <w:ind w:firstLine="540"/>
        <w:jc w:val="both"/>
      </w:pPr>
      <w:r>
        <w:lastRenderedPageBreak/>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54E32" w:rsidRDefault="00C54E32" w:rsidP="00C54E32">
      <w:pPr>
        <w:pStyle w:val="ConsPlusNormal"/>
        <w:spacing w:before="240"/>
        <w:ind w:firstLine="540"/>
        <w:jc w:val="both"/>
      </w:pPr>
      <w:r>
        <w:t>26.4.1.3. Биосфера - оболочка жизни.</w:t>
      </w:r>
    </w:p>
    <w:p w:rsidR="00C54E32" w:rsidRDefault="00C54E32" w:rsidP="00C54E32">
      <w:pPr>
        <w:pStyle w:val="ConsPlusNormal"/>
        <w:spacing w:before="240"/>
        <w:ind w:firstLine="540"/>
        <w:jc w:val="both"/>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54E32" w:rsidRDefault="00C54E32" w:rsidP="00C54E32">
      <w:pPr>
        <w:pStyle w:val="ConsPlusNormal"/>
        <w:spacing w:before="240"/>
        <w:ind w:firstLine="540"/>
        <w:jc w:val="both"/>
      </w:pPr>
      <w:r>
        <w:t>Человек как часть биосферы. Распространение людей на Земле.</w:t>
      </w:r>
    </w:p>
    <w:p w:rsidR="00C54E32" w:rsidRDefault="00C54E32" w:rsidP="00C54E32">
      <w:pPr>
        <w:pStyle w:val="ConsPlusNormal"/>
        <w:spacing w:before="240"/>
        <w:ind w:firstLine="540"/>
        <w:jc w:val="both"/>
      </w:pPr>
      <w:r>
        <w:t>Исследования и экологические проблемы.</w:t>
      </w:r>
    </w:p>
    <w:p w:rsidR="00C54E32" w:rsidRDefault="00C54E32" w:rsidP="00C54E32">
      <w:pPr>
        <w:pStyle w:val="ConsPlusNormal"/>
        <w:spacing w:before="240"/>
        <w:ind w:firstLine="540"/>
        <w:jc w:val="both"/>
      </w:pPr>
      <w:r>
        <w:t>Практическая работа "Характеристика растительности участка местности своего края".</w:t>
      </w:r>
    </w:p>
    <w:p w:rsidR="00C54E32" w:rsidRDefault="00C54E32" w:rsidP="00C54E32">
      <w:pPr>
        <w:pStyle w:val="ConsPlusNormal"/>
        <w:spacing w:before="240"/>
        <w:ind w:firstLine="540"/>
        <w:jc w:val="both"/>
      </w:pPr>
      <w:r>
        <w:t>Заключение.</w:t>
      </w:r>
    </w:p>
    <w:p w:rsidR="00C54E32" w:rsidRDefault="00C54E32" w:rsidP="00C54E32">
      <w:pPr>
        <w:pStyle w:val="ConsPlusNormal"/>
        <w:spacing w:before="240"/>
        <w:ind w:firstLine="540"/>
        <w:jc w:val="both"/>
      </w:pPr>
      <w:r>
        <w:t>26.4.1.4. Природно-территориальные комплексы.</w:t>
      </w:r>
    </w:p>
    <w:p w:rsidR="00C54E32" w:rsidRDefault="00C54E32" w:rsidP="00C54E32">
      <w:pPr>
        <w:pStyle w:val="ConsPlusNormal"/>
        <w:spacing w:before="240"/>
        <w:ind w:firstLine="540"/>
        <w:jc w:val="both"/>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C54E32" w:rsidRDefault="00C54E32" w:rsidP="00C54E32">
      <w:pPr>
        <w:pStyle w:val="ConsPlusNormal"/>
        <w:spacing w:before="240"/>
        <w:ind w:firstLine="540"/>
        <w:jc w:val="both"/>
      </w:pPr>
      <w:r>
        <w:t>Природная среда. Охрана природы. Природные особо охраняемые территории. Всемирное наследие ЮНЕСКО.</w:t>
      </w:r>
    </w:p>
    <w:p w:rsidR="00C54E32" w:rsidRDefault="00C54E32" w:rsidP="00C54E32">
      <w:pPr>
        <w:pStyle w:val="ConsPlusNormal"/>
        <w:spacing w:before="240"/>
        <w:ind w:firstLine="540"/>
        <w:jc w:val="both"/>
      </w:pPr>
      <w:r>
        <w:t>Практическая работа (выполняется на местности) "Характеристика локального природного комплекса по плану".</w:t>
      </w:r>
    </w:p>
    <w:p w:rsidR="00C54E32" w:rsidRDefault="00C54E32" w:rsidP="00C54E32">
      <w:pPr>
        <w:pStyle w:val="ConsPlusNormal"/>
        <w:ind w:firstLine="540"/>
        <w:jc w:val="both"/>
      </w:pPr>
    </w:p>
    <w:p w:rsidR="00C54E32" w:rsidRDefault="00C54E32" w:rsidP="00C54E32">
      <w:pPr>
        <w:pStyle w:val="ConsPlusTitle"/>
        <w:ind w:firstLine="540"/>
        <w:jc w:val="both"/>
        <w:outlineLvl w:val="3"/>
      </w:pPr>
      <w:r>
        <w:t>26.5. Содержание обучения географии в 7 классе.</w:t>
      </w:r>
    </w:p>
    <w:p w:rsidR="00C54E32" w:rsidRDefault="00C54E32" w:rsidP="00C54E32">
      <w:pPr>
        <w:pStyle w:val="ConsPlusNormal"/>
        <w:spacing w:before="240"/>
        <w:ind w:firstLine="540"/>
        <w:jc w:val="both"/>
      </w:pPr>
      <w:r>
        <w:t>26.5.1. Главные закономерности природы Земли.</w:t>
      </w:r>
    </w:p>
    <w:p w:rsidR="00C54E32" w:rsidRDefault="00C54E32" w:rsidP="00C54E32">
      <w:pPr>
        <w:pStyle w:val="ConsPlusNormal"/>
        <w:spacing w:before="240"/>
        <w:ind w:firstLine="540"/>
        <w:jc w:val="both"/>
      </w:pPr>
      <w:r>
        <w:t>26.5.1.1. Географическая оболочка.</w:t>
      </w:r>
    </w:p>
    <w:p w:rsidR="00C54E32" w:rsidRDefault="00C54E32" w:rsidP="00C54E32">
      <w:pPr>
        <w:pStyle w:val="ConsPlusNormal"/>
        <w:spacing w:before="240"/>
        <w:ind w:firstLine="540"/>
        <w:jc w:val="both"/>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54E32" w:rsidRDefault="00C54E32" w:rsidP="00C54E32">
      <w:pPr>
        <w:pStyle w:val="ConsPlusNormal"/>
        <w:spacing w:before="240"/>
        <w:ind w:firstLine="540"/>
        <w:jc w:val="both"/>
      </w:pPr>
      <w:r>
        <w:t>Практическая работа "Выявление проявления широтной зональности по картам природных зон".</w:t>
      </w:r>
    </w:p>
    <w:p w:rsidR="00C54E32" w:rsidRDefault="00C54E32" w:rsidP="00C54E32">
      <w:pPr>
        <w:pStyle w:val="ConsPlusNormal"/>
        <w:spacing w:before="240"/>
        <w:ind w:firstLine="540"/>
        <w:jc w:val="both"/>
      </w:pPr>
      <w:r>
        <w:t>26.5.1.2. Литосфера и рельеф Земли.</w:t>
      </w:r>
    </w:p>
    <w:p w:rsidR="00C54E32" w:rsidRDefault="00C54E32" w:rsidP="00C54E32">
      <w:pPr>
        <w:pStyle w:val="ConsPlusNormal"/>
        <w:spacing w:before="240"/>
        <w:ind w:firstLine="540"/>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54E32" w:rsidRDefault="00C54E32" w:rsidP="00C54E32">
      <w:pPr>
        <w:pStyle w:val="ConsPlusNormal"/>
        <w:spacing w:before="240"/>
        <w:ind w:firstLine="540"/>
        <w:jc w:val="both"/>
      </w:pPr>
      <w: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54E32" w:rsidRDefault="00C54E32" w:rsidP="00C54E32">
      <w:pPr>
        <w:pStyle w:val="ConsPlusNormal"/>
        <w:spacing w:before="240"/>
        <w:ind w:firstLine="540"/>
        <w:jc w:val="both"/>
      </w:pPr>
      <w:r>
        <w:t>26.5.1.3. Атмосфера и климаты Земли.</w:t>
      </w:r>
    </w:p>
    <w:p w:rsidR="00C54E32" w:rsidRDefault="00C54E32" w:rsidP="00C54E32">
      <w:pPr>
        <w:pStyle w:val="ConsPlusNormal"/>
        <w:spacing w:before="240"/>
        <w:ind w:firstLine="540"/>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54E32" w:rsidRDefault="00C54E32" w:rsidP="00C54E32">
      <w:pPr>
        <w:pStyle w:val="ConsPlusNormal"/>
        <w:spacing w:before="240"/>
        <w:ind w:firstLine="540"/>
        <w:jc w:val="both"/>
      </w:pPr>
      <w:r>
        <w:t>Практическая работа "Описание климата территории по климатической карте и климатограмме".</w:t>
      </w:r>
    </w:p>
    <w:p w:rsidR="00C54E32" w:rsidRDefault="00C54E32" w:rsidP="00C54E32">
      <w:pPr>
        <w:pStyle w:val="ConsPlusNormal"/>
        <w:spacing w:before="240"/>
        <w:ind w:firstLine="540"/>
        <w:jc w:val="both"/>
      </w:pPr>
      <w:r>
        <w:t>26.5.1.4. Мировой океан - основная часть гидросферы.</w:t>
      </w:r>
    </w:p>
    <w:p w:rsidR="00C54E32" w:rsidRDefault="00C54E32" w:rsidP="00C54E32">
      <w:pPr>
        <w:pStyle w:val="ConsPlusNormal"/>
        <w:spacing w:before="240"/>
        <w:ind w:firstLine="540"/>
        <w:jc w:val="both"/>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C54E32" w:rsidRDefault="00C54E32" w:rsidP="00C54E32">
      <w:pPr>
        <w:pStyle w:val="ConsPlusNormal"/>
        <w:spacing w:before="240"/>
        <w:ind w:firstLine="540"/>
        <w:jc w:val="both"/>
      </w:pPr>
      <w: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54E32" w:rsidRDefault="00C54E32" w:rsidP="00C54E32">
      <w:pPr>
        <w:pStyle w:val="ConsPlusNormal"/>
        <w:spacing w:before="240"/>
        <w:ind w:firstLine="540"/>
        <w:jc w:val="both"/>
      </w:pPr>
      <w:r>
        <w:t>26.5.2. Человечество на Земле.</w:t>
      </w:r>
    </w:p>
    <w:p w:rsidR="00C54E32" w:rsidRDefault="00C54E32" w:rsidP="00C54E32">
      <w:pPr>
        <w:pStyle w:val="ConsPlusNormal"/>
        <w:spacing w:before="240"/>
        <w:ind w:firstLine="540"/>
        <w:jc w:val="both"/>
      </w:pPr>
      <w:r>
        <w:t>26.5.2.1. Численность населения.</w:t>
      </w:r>
    </w:p>
    <w:p w:rsidR="00C54E32" w:rsidRDefault="00C54E32" w:rsidP="00C54E32">
      <w:pPr>
        <w:pStyle w:val="ConsPlusNormal"/>
        <w:spacing w:before="240"/>
        <w:ind w:firstLine="540"/>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54E32" w:rsidRDefault="00C54E32" w:rsidP="00C54E32">
      <w:pPr>
        <w:pStyle w:val="ConsPlusNormal"/>
        <w:spacing w:before="240"/>
        <w:ind w:firstLine="540"/>
        <w:jc w:val="both"/>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w:t>
      </w:r>
      <w:r>
        <w:lastRenderedPageBreak/>
        <w:t>сравнение различий в численности, плотности населения отдельных стран по разным источникам".</w:t>
      </w:r>
    </w:p>
    <w:p w:rsidR="00C54E32" w:rsidRDefault="00C54E32" w:rsidP="00C54E32">
      <w:pPr>
        <w:pStyle w:val="ConsPlusNormal"/>
        <w:spacing w:before="240"/>
        <w:ind w:firstLine="540"/>
        <w:jc w:val="both"/>
      </w:pPr>
      <w:r>
        <w:t>26.5.2.2. Страны и народы мира.</w:t>
      </w:r>
    </w:p>
    <w:p w:rsidR="00C54E32" w:rsidRDefault="00C54E32" w:rsidP="00C54E32">
      <w:pPr>
        <w:pStyle w:val="ConsPlusNormal"/>
        <w:spacing w:before="240"/>
        <w:ind w:firstLine="540"/>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54E32" w:rsidRDefault="00C54E32" w:rsidP="00C54E32">
      <w:pPr>
        <w:pStyle w:val="ConsPlusNormal"/>
        <w:spacing w:before="240"/>
        <w:ind w:firstLine="540"/>
        <w:jc w:val="both"/>
      </w:pPr>
      <w:r>
        <w:t>Практическая работа "Сравнение занятости населения двух стран по комплексным картам".</w:t>
      </w:r>
    </w:p>
    <w:p w:rsidR="00C54E32" w:rsidRDefault="00C54E32" w:rsidP="00C54E32">
      <w:pPr>
        <w:pStyle w:val="ConsPlusNormal"/>
        <w:spacing w:before="240"/>
        <w:ind w:firstLine="540"/>
        <w:jc w:val="both"/>
      </w:pPr>
      <w:r>
        <w:t>26.5.3. Материки и страны.</w:t>
      </w:r>
    </w:p>
    <w:p w:rsidR="00C54E32" w:rsidRDefault="00C54E32" w:rsidP="00C54E32">
      <w:pPr>
        <w:pStyle w:val="ConsPlusNormal"/>
        <w:spacing w:before="240"/>
        <w:ind w:firstLine="540"/>
        <w:jc w:val="both"/>
      </w:pPr>
      <w:r>
        <w:t>26.5.3.1. Южные материки.</w:t>
      </w:r>
    </w:p>
    <w:p w:rsidR="00C54E32" w:rsidRDefault="00C54E32" w:rsidP="00C54E32">
      <w:pPr>
        <w:pStyle w:val="ConsPlusNormal"/>
        <w:spacing w:before="240"/>
        <w:ind w:firstLine="540"/>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C54E32" w:rsidRDefault="00C54E32" w:rsidP="00C54E32">
      <w:pPr>
        <w:pStyle w:val="ConsPlusNormal"/>
        <w:spacing w:before="240"/>
        <w:ind w:firstLine="540"/>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54E32" w:rsidRDefault="00C54E32" w:rsidP="00C54E32">
      <w:pPr>
        <w:pStyle w:val="ConsPlusNormal"/>
        <w:spacing w:before="240"/>
        <w:ind w:firstLine="540"/>
        <w:jc w:val="both"/>
      </w:pPr>
      <w:r>
        <w:t>26.5.3.2. Северные материки.</w:t>
      </w:r>
    </w:p>
    <w:p w:rsidR="00C54E32" w:rsidRDefault="00C54E32" w:rsidP="00C54E32">
      <w:pPr>
        <w:pStyle w:val="ConsPlusNormal"/>
        <w:spacing w:before="240"/>
        <w:ind w:firstLine="540"/>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54E32" w:rsidRDefault="00C54E32" w:rsidP="00C54E32">
      <w:pPr>
        <w:pStyle w:val="ConsPlusNormal"/>
        <w:spacing w:before="240"/>
        <w:ind w:firstLine="540"/>
        <w:jc w:val="both"/>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54E32" w:rsidRDefault="00C54E32" w:rsidP="00C54E32">
      <w:pPr>
        <w:pStyle w:val="ConsPlusNormal"/>
        <w:spacing w:before="240"/>
        <w:ind w:firstLine="540"/>
        <w:jc w:val="both"/>
      </w:pPr>
      <w:r>
        <w:t>26.5.3.3. Взаимодействие природы и общества.</w:t>
      </w:r>
    </w:p>
    <w:p w:rsidR="00C54E32" w:rsidRDefault="00C54E32" w:rsidP="00C54E32">
      <w:pPr>
        <w:pStyle w:val="ConsPlusNormal"/>
        <w:spacing w:before="240"/>
        <w:ind w:firstLine="540"/>
        <w:jc w:val="both"/>
      </w:pPr>
      <w: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54E32" w:rsidRDefault="00C54E32" w:rsidP="00C54E32">
      <w:pPr>
        <w:pStyle w:val="ConsPlusNormal"/>
        <w:spacing w:before="240"/>
        <w:ind w:firstLine="540"/>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54E32" w:rsidRDefault="00C54E32" w:rsidP="00C54E32">
      <w:pPr>
        <w:pStyle w:val="ConsPlusNormal"/>
        <w:spacing w:before="240"/>
        <w:ind w:firstLine="540"/>
        <w:jc w:val="both"/>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C54E32" w:rsidRDefault="00C54E32" w:rsidP="00C54E32">
      <w:pPr>
        <w:pStyle w:val="ConsPlusNormal"/>
        <w:jc w:val="both"/>
      </w:pPr>
    </w:p>
    <w:p w:rsidR="00C54E32" w:rsidRDefault="00C54E32" w:rsidP="00C54E32">
      <w:pPr>
        <w:pStyle w:val="ConsPlusTitle"/>
        <w:ind w:firstLine="540"/>
        <w:jc w:val="both"/>
        <w:outlineLvl w:val="3"/>
      </w:pPr>
      <w:r>
        <w:t>26.6. Содержание обучения географии в 8 классе.</w:t>
      </w:r>
    </w:p>
    <w:p w:rsidR="00C54E32" w:rsidRDefault="00C54E32" w:rsidP="00C54E32">
      <w:pPr>
        <w:pStyle w:val="ConsPlusNormal"/>
        <w:spacing w:before="240"/>
        <w:ind w:firstLine="540"/>
        <w:jc w:val="both"/>
      </w:pPr>
      <w:r>
        <w:t>26.6.1. Географическое пространство России.</w:t>
      </w:r>
    </w:p>
    <w:p w:rsidR="00C54E32" w:rsidRDefault="00C54E32" w:rsidP="00C54E32">
      <w:pPr>
        <w:pStyle w:val="ConsPlusNormal"/>
        <w:spacing w:before="240"/>
        <w:ind w:firstLine="540"/>
        <w:jc w:val="both"/>
      </w:pPr>
      <w:r>
        <w:t>26.6.1.1. История формирования и освоения территории России.</w:t>
      </w:r>
    </w:p>
    <w:p w:rsidR="00C54E32" w:rsidRDefault="00C54E32" w:rsidP="00C54E32">
      <w:pPr>
        <w:pStyle w:val="ConsPlusNormal"/>
        <w:spacing w:before="240"/>
        <w:ind w:firstLine="540"/>
        <w:jc w:val="both"/>
      </w:pPr>
      <w: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C54E32" w:rsidRDefault="00C54E32" w:rsidP="00C54E32">
      <w:pPr>
        <w:pStyle w:val="ConsPlusNormal"/>
        <w:spacing w:before="240"/>
        <w:ind w:firstLine="540"/>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C54E32" w:rsidRDefault="00C54E32" w:rsidP="00C54E32">
      <w:pPr>
        <w:pStyle w:val="ConsPlusNormal"/>
        <w:spacing w:before="240"/>
        <w:ind w:firstLine="540"/>
        <w:jc w:val="both"/>
      </w:pPr>
      <w:r>
        <w:t>26.6.1.2. Географическое положение и границы России.</w:t>
      </w:r>
    </w:p>
    <w:p w:rsidR="00C54E32" w:rsidRDefault="00C54E32" w:rsidP="00C54E32">
      <w:pPr>
        <w:pStyle w:val="ConsPlusNormal"/>
        <w:spacing w:before="240"/>
        <w:ind w:firstLine="540"/>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54E32" w:rsidRDefault="00C54E32" w:rsidP="00C54E32">
      <w:pPr>
        <w:pStyle w:val="ConsPlusNormal"/>
        <w:spacing w:before="240"/>
        <w:ind w:firstLine="540"/>
        <w:jc w:val="both"/>
      </w:pPr>
      <w:r>
        <w:t>26.6.1.3. Время на территории России.</w:t>
      </w:r>
    </w:p>
    <w:p w:rsidR="00C54E32" w:rsidRDefault="00C54E32" w:rsidP="00C54E32">
      <w:pPr>
        <w:pStyle w:val="ConsPlusNormal"/>
        <w:spacing w:before="240"/>
        <w:ind w:firstLine="540"/>
        <w:jc w:val="both"/>
      </w:pPr>
      <w:r>
        <w:t>Россия на карте часовых поясов мира. Карта часовых зон России. Местное, поясное и зональное время: роль в хозяйстве и жизни людей.</w:t>
      </w:r>
    </w:p>
    <w:p w:rsidR="00C54E32" w:rsidRDefault="00C54E32" w:rsidP="00C54E32">
      <w:pPr>
        <w:pStyle w:val="ConsPlusNormal"/>
        <w:spacing w:before="240"/>
        <w:ind w:firstLine="540"/>
        <w:jc w:val="both"/>
      </w:pPr>
      <w:r>
        <w:t>Практическая работа "Определение различия во времени для разных городов России по карте часовых зон".</w:t>
      </w:r>
    </w:p>
    <w:p w:rsidR="00C54E32" w:rsidRDefault="00C54E32" w:rsidP="00C54E32">
      <w:pPr>
        <w:pStyle w:val="ConsPlusNormal"/>
        <w:spacing w:before="240"/>
        <w:ind w:firstLine="540"/>
        <w:jc w:val="both"/>
      </w:pPr>
      <w:r>
        <w:t>26.6.1.4. Административно-территориальное устройство России. Районирование территории.</w:t>
      </w:r>
    </w:p>
    <w:p w:rsidR="00C54E32" w:rsidRDefault="00C54E32" w:rsidP="00C54E32">
      <w:pPr>
        <w:pStyle w:val="ConsPlusNormal"/>
        <w:spacing w:before="240"/>
        <w:ind w:firstLine="540"/>
        <w:jc w:val="both"/>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w:t>
      </w:r>
      <w:r>
        <w:lastRenderedPageBreak/>
        <w:t>Европейской части России, Урал, Сибирь и Дальний Восток.</w:t>
      </w:r>
    </w:p>
    <w:p w:rsidR="00C54E32" w:rsidRDefault="00C54E32" w:rsidP="00C54E32">
      <w:pPr>
        <w:pStyle w:val="ConsPlusNormal"/>
        <w:spacing w:before="240"/>
        <w:ind w:firstLine="540"/>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54E32" w:rsidRDefault="00C54E32" w:rsidP="00C54E32">
      <w:pPr>
        <w:pStyle w:val="ConsPlusNormal"/>
        <w:spacing w:before="240"/>
        <w:ind w:firstLine="540"/>
        <w:jc w:val="both"/>
      </w:pPr>
      <w:r>
        <w:t>26.6.2. Природа России.</w:t>
      </w:r>
    </w:p>
    <w:p w:rsidR="00C54E32" w:rsidRDefault="00C54E32" w:rsidP="00C54E32">
      <w:pPr>
        <w:pStyle w:val="ConsPlusNormal"/>
        <w:spacing w:before="240"/>
        <w:ind w:firstLine="540"/>
        <w:jc w:val="both"/>
      </w:pPr>
      <w:r>
        <w:t>26.6.2.1. Природные условия и ресурсы России.</w:t>
      </w:r>
    </w:p>
    <w:p w:rsidR="00C54E32" w:rsidRDefault="00C54E32" w:rsidP="00C54E32">
      <w:pPr>
        <w:pStyle w:val="ConsPlusNormal"/>
        <w:spacing w:before="240"/>
        <w:ind w:firstLine="540"/>
        <w:jc w:val="both"/>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54E32" w:rsidRDefault="00C54E32" w:rsidP="00C54E32">
      <w:pPr>
        <w:pStyle w:val="ConsPlusNormal"/>
        <w:spacing w:before="240"/>
        <w:ind w:firstLine="540"/>
        <w:jc w:val="both"/>
      </w:pPr>
      <w:r>
        <w:t>Практическая работа "Характеристика природно-ресурсного капитала своего края по картам и статистическим материалам".</w:t>
      </w:r>
    </w:p>
    <w:p w:rsidR="00C54E32" w:rsidRDefault="00C54E32" w:rsidP="00C54E32">
      <w:pPr>
        <w:pStyle w:val="ConsPlusNormal"/>
        <w:spacing w:before="240"/>
        <w:ind w:firstLine="540"/>
        <w:jc w:val="both"/>
      </w:pPr>
      <w:r>
        <w:t>26.6.2.2. Геологическое строение, рельеф и полезные ископаемые.</w:t>
      </w:r>
    </w:p>
    <w:p w:rsidR="00C54E32" w:rsidRDefault="00C54E32" w:rsidP="00C54E32">
      <w:pPr>
        <w:pStyle w:val="ConsPlusNormal"/>
        <w:spacing w:before="240"/>
        <w:ind w:firstLine="540"/>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54E32" w:rsidRDefault="00C54E32" w:rsidP="00C54E32">
      <w:pPr>
        <w:pStyle w:val="ConsPlusNormal"/>
        <w:spacing w:before="240"/>
        <w:ind w:firstLine="540"/>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54E32" w:rsidRDefault="00C54E32" w:rsidP="00C54E32">
      <w:pPr>
        <w:pStyle w:val="ConsPlusNormal"/>
        <w:spacing w:before="240"/>
        <w:ind w:firstLine="540"/>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C54E32" w:rsidRDefault="00C54E32" w:rsidP="00C54E32">
      <w:pPr>
        <w:pStyle w:val="ConsPlusNormal"/>
        <w:spacing w:before="240"/>
        <w:ind w:firstLine="540"/>
        <w:jc w:val="both"/>
      </w:pPr>
      <w:r>
        <w:t>26.6.2.3. Климат и климатические ресурсы.</w:t>
      </w:r>
    </w:p>
    <w:p w:rsidR="00C54E32" w:rsidRDefault="00C54E32" w:rsidP="00C54E32">
      <w:pPr>
        <w:pStyle w:val="ConsPlusNormal"/>
        <w:spacing w:before="240"/>
        <w:ind w:firstLine="540"/>
        <w:jc w:val="both"/>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54E32" w:rsidRDefault="00C54E32" w:rsidP="00C54E32">
      <w:pPr>
        <w:pStyle w:val="ConsPlusNormal"/>
        <w:spacing w:before="240"/>
        <w:ind w:firstLine="540"/>
        <w:jc w:val="both"/>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w:t>
      </w:r>
      <w:r>
        <w:lastRenderedPageBreak/>
        <w:t>следствия. Особенности климата своего края.</w:t>
      </w:r>
    </w:p>
    <w:p w:rsidR="00C54E32" w:rsidRDefault="00C54E32" w:rsidP="00C54E32">
      <w:pPr>
        <w:pStyle w:val="ConsPlusNormal"/>
        <w:spacing w:before="240"/>
        <w:ind w:firstLine="540"/>
        <w:jc w:val="both"/>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54E32" w:rsidRDefault="00C54E32" w:rsidP="00C54E32">
      <w:pPr>
        <w:pStyle w:val="ConsPlusNormal"/>
        <w:spacing w:before="240"/>
        <w:ind w:firstLine="540"/>
        <w:jc w:val="both"/>
      </w:pPr>
      <w:r>
        <w:t>26.6.2.4. Моря России. Внутренние воды и водные ресурсы.</w:t>
      </w:r>
    </w:p>
    <w:p w:rsidR="00C54E32" w:rsidRDefault="00C54E32" w:rsidP="00C54E32">
      <w:pPr>
        <w:pStyle w:val="ConsPlusNormal"/>
        <w:spacing w:before="240"/>
        <w:ind w:firstLine="540"/>
        <w:jc w:val="both"/>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54E32" w:rsidRDefault="00C54E32" w:rsidP="00C54E32">
      <w:pPr>
        <w:pStyle w:val="ConsPlusNormal"/>
        <w:spacing w:before="240"/>
        <w:ind w:firstLine="540"/>
        <w:jc w:val="both"/>
      </w:pPr>
      <w: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54E32" w:rsidRDefault="00C54E32" w:rsidP="00C54E32">
      <w:pPr>
        <w:pStyle w:val="ConsPlusNormal"/>
        <w:spacing w:before="240"/>
        <w:ind w:firstLine="540"/>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54E32" w:rsidRDefault="00C54E32" w:rsidP="00C54E32">
      <w:pPr>
        <w:pStyle w:val="ConsPlusNormal"/>
        <w:spacing w:before="240"/>
        <w:ind w:firstLine="540"/>
        <w:jc w:val="both"/>
      </w:pPr>
      <w:r>
        <w:t>26.6.2.5. Природно-хозяйственные зоны.</w:t>
      </w:r>
    </w:p>
    <w:p w:rsidR="00C54E32" w:rsidRDefault="00C54E32" w:rsidP="00C54E32">
      <w:pPr>
        <w:pStyle w:val="ConsPlusNormal"/>
        <w:spacing w:before="240"/>
        <w:ind w:firstLine="540"/>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54E32" w:rsidRDefault="00C54E32" w:rsidP="00C54E32">
      <w:pPr>
        <w:pStyle w:val="ConsPlusNormal"/>
        <w:spacing w:before="240"/>
        <w:ind w:firstLine="540"/>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54E32" w:rsidRDefault="00C54E32" w:rsidP="00C54E32">
      <w:pPr>
        <w:pStyle w:val="ConsPlusNormal"/>
        <w:spacing w:before="240"/>
        <w:ind w:firstLine="540"/>
        <w:jc w:val="both"/>
      </w:pPr>
      <w:r>
        <w:t>Природно-хозяйственные зоны России: взаимосвязь и взаимообусловленность их компонентов.</w:t>
      </w:r>
    </w:p>
    <w:p w:rsidR="00C54E32" w:rsidRDefault="00C54E32" w:rsidP="00C54E32">
      <w:pPr>
        <w:pStyle w:val="ConsPlusNormal"/>
        <w:spacing w:before="240"/>
        <w:ind w:firstLine="540"/>
        <w:jc w:val="both"/>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54E32" w:rsidRDefault="00C54E32" w:rsidP="00C54E32">
      <w:pPr>
        <w:pStyle w:val="ConsPlusNormal"/>
        <w:spacing w:before="240"/>
        <w:ind w:firstLine="540"/>
        <w:jc w:val="both"/>
      </w:pPr>
      <w: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C54E32" w:rsidRDefault="00C54E32" w:rsidP="00C54E32">
      <w:pPr>
        <w:pStyle w:val="ConsPlusNormal"/>
        <w:spacing w:before="240"/>
        <w:ind w:firstLine="540"/>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54E32" w:rsidRDefault="00C54E32" w:rsidP="00C54E32">
      <w:pPr>
        <w:pStyle w:val="ConsPlusNormal"/>
        <w:spacing w:before="240"/>
        <w:ind w:firstLine="540"/>
        <w:jc w:val="both"/>
      </w:pPr>
      <w:r>
        <w:lastRenderedPageBreak/>
        <w:t>26.6.3. Население России.</w:t>
      </w:r>
    </w:p>
    <w:p w:rsidR="00C54E32" w:rsidRDefault="00C54E32" w:rsidP="00C54E32">
      <w:pPr>
        <w:pStyle w:val="ConsPlusNormal"/>
        <w:spacing w:before="240"/>
        <w:ind w:firstLine="540"/>
        <w:jc w:val="both"/>
      </w:pPr>
      <w:r>
        <w:t>26.6.3.1. Численность населения России.</w:t>
      </w:r>
    </w:p>
    <w:p w:rsidR="00C54E32" w:rsidRDefault="00C54E32" w:rsidP="00C54E32">
      <w:pPr>
        <w:pStyle w:val="ConsPlusNormal"/>
        <w:spacing w:before="240"/>
        <w:ind w:firstLine="540"/>
        <w:jc w:val="both"/>
      </w:pPr>
      <w: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54E32" w:rsidRDefault="00C54E32" w:rsidP="00C54E32">
      <w:pPr>
        <w:pStyle w:val="ConsPlusNormal"/>
        <w:spacing w:before="240"/>
        <w:ind w:firstLine="540"/>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54E32" w:rsidRDefault="00C54E32" w:rsidP="00C54E32">
      <w:pPr>
        <w:pStyle w:val="ConsPlusNormal"/>
        <w:spacing w:before="240"/>
        <w:ind w:firstLine="540"/>
        <w:jc w:val="both"/>
      </w:pPr>
      <w:r>
        <w:t>26.6.3.2. Территориальные особенности размещения населения России.</w:t>
      </w:r>
    </w:p>
    <w:p w:rsidR="00C54E32" w:rsidRDefault="00C54E32" w:rsidP="00C54E32">
      <w:pPr>
        <w:pStyle w:val="ConsPlusNormal"/>
        <w:spacing w:before="240"/>
        <w:ind w:firstLine="540"/>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54E32" w:rsidRDefault="00C54E32" w:rsidP="00C54E32">
      <w:pPr>
        <w:pStyle w:val="ConsPlusNormal"/>
        <w:spacing w:before="240"/>
        <w:ind w:firstLine="540"/>
        <w:jc w:val="both"/>
      </w:pPr>
      <w:r>
        <w:t>26.6.3.3. Народы и религии России.</w:t>
      </w:r>
    </w:p>
    <w:p w:rsidR="00C54E32" w:rsidRDefault="00C54E32" w:rsidP="00C54E32">
      <w:pPr>
        <w:pStyle w:val="ConsPlusNormal"/>
        <w:spacing w:before="240"/>
        <w:ind w:firstLine="540"/>
        <w:jc w:val="both"/>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54E32" w:rsidRDefault="00C54E32" w:rsidP="00C54E32">
      <w:pPr>
        <w:pStyle w:val="ConsPlusNormal"/>
        <w:spacing w:before="240"/>
        <w:ind w:firstLine="540"/>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C54E32" w:rsidRDefault="00C54E32" w:rsidP="00C54E32">
      <w:pPr>
        <w:pStyle w:val="ConsPlusNormal"/>
        <w:spacing w:before="240"/>
        <w:ind w:firstLine="540"/>
        <w:jc w:val="both"/>
      </w:pPr>
      <w:r>
        <w:t>26.6.3.4. Половой и возрастной состав населения России.</w:t>
      </w:r>
    </w:p>
    <w:p w:rsidR="00C54E32" w:rsidRDefault="00C54E32" w:rsidP="00C54E32">
      <w:pPr>
        <w:pStyle w:val="ConsPlusNormal"/>
        <w:spacing w:before="240"/>
        <w:ind w:firstLine="540"/>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54E32" w:rsidRDefault="00C54E32" w:rsidP="00C54E32">
      <w:pPr>
        <w:pStyle w:val="ConsPlusNormal"/>
        <w:spacing w:before="240"/>
        <w:ind w:firstLine="540"/>
        <w:jc w:val="both"/>
      </w:pPr>
      <w:r>
        <w:t>Практическая работа "Объяснение динамики половозрастного состава населения России на основе анализа половозрастных пирамид".</w:t>
      </w:r>
    </w:p>
    <w:p w:rsidR="00C54E32" w:rsidRDefault="00C54E32" w:rsidP="00C54E32">
      <w:pPr>
        <w:pStyle w:val="ConsPlusNormal"/>
        <w:spacing w:before="240"/>
        <w:ind w:firstLine="540"/>
        <w:jc w:val="both"/>
      </w:pPr>
      <w:r>
        <w:t>26.6.3.5. Человеческий капитал России.</w:t>
      </w:r>
    </w:p>
    <w:p w:rsidR="00C54E32" w:rsidRDefault="00C54E32" w:rsidP="00C54E32">
      <w:pPr>
        <w:pStyle w:val="ConsPlusNormal"/>
        <w:spacing w:before="240"/>
        <w:ind w:firstLine="540"/>
        <w:jc w:val="both"/>
      </w:pPr>
      <w:r>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54E32" w:rsidRDefault="00C54E32" w:rsidP="00C54E32">
      <w:pPr>
        <w:pStyle w:val="ConsPlusNormal"/>
        <w:spacing w:before="240"/>
        <w:ind w:firstLine="540"/>
        <w:jc w:val="both"/>
      </w:pPr>
      <w:r>
        <w:t>Практическая работа "Классификация федеральных округов по особенностям естественного и механического движения населения".</w:t>
      </w:r>
    </w:p>
    <w:p w:rsidR="00C54E32" w:rsidRDefault="00C54E32" w:rsidP="00C54E32">
      <w:pPr>
        <w:pStyle w:val="ConsPlusNormal"/>
        <w:jc w:val="both"/>
      </w:pPr>
    </w:p>
    <w:p w:rsidR="00C54E32" w:rsidRDefault="00C54E32" w:rsidP="00C54E32">
      <w:pPr>
        <w:pStyle w:val="ConsPlusTitle"/>
        <w:ind w:firstLine="540"/>
        <w:jc w:val="both"/>
        <w:outlineLvl w:val="3"/>
      </w:pPr>
      <w:r>
        <w:t>26.7. Содержание обучения географии в 9 классе.</w:t>
      </w:r>
    </w:p>
    <w:p w:rsidR="00C54E32" w:rsidRDefault="00C54E32" w:rsidP="00C54E32">
      <w:pPr>
        <w:pStyle w:val="ConsPlusNormal"/>
        <w:spacing w:before="240"/>
        <w:ind w:firstLine="540"/>
        <w:jc w:val="both"/>
      </w:pPr>
      <w:r>
        <w:t>26.7.1. Хозяйство России.</w:t>
      </w:r>
    </w:p>
    <w:p w:rsidR="00C54E32" w:rsidRDefault="00C54E32" w:rsidP="00C54E32">
      <w:pPr>
        <w:pStyle w:val="ConsPlusNormal"/>
        <w:spacing w:before="240"/>
        <w:ind w:firstLine="540"/>
        <w:jc w:val="both"/>
      </w:pPr>
      <w:r>
        <w:t>26.7.1.1. Общая характеристика хозяйства России.</w:t>
      </w:r>
    </w:p>
    <w:p w:rsidR="00C54E32" w:rsidRDefault="00C54E32" w:rsidP="00C54E32">
      <w:pPr>
        <w:pStyle w:val="ConsPlusNormal"/>
        <w:spacing w:before="240"/>
        <w:ind w:firstLine="540"/>
        <w:jc w:val="both"/>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ее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hyperlink r:id="rId50" w:history="1">
        <w:r>
          <w:rPr>
            <w:color w:val="0000FF"/>
          </w:rPr>
          <w:t>Стратегия</w:t>
        </w:r>
      </w:hyperlink>
      <w:r>
        <w:t xml:space="preserve">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w:t>
      </w:r>
      <w:hyperlink r:id="rId51" w:history="1">
        <w:r>
          <w:rPr>
            <w:color w:val="0000FF"/>
          </w:rPr>
          <w:t>Стратегии</w:t>
        </w:r>
      </w:hyperlink>
      <w:r>
        <w:t xml:space="preserve"> пространственного развития Российской Федерации как "геостратегические территории".</w:t>
      </w:r>
    </w:p>
    <w:p w:rsidR="00C54E32" w:rsidRDefault="00C54E32" w:rsidP="00C54E32">
      <w:pPr>
        <w:pStyle w:val="ConsPlusNormal"/>
        <w:spacing w:before="240"/>
        <w:ind w:firstLine="540"/>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C54E32" w:rsidRDefault="00C54E32" w:rsidP="00C54E32">
      <w:pPr>
        <w:pStyle w:val="ConsPlusNormal"/>
        <w:spacing w:before="240"/>
        <w:ind w:firstLine="540"/>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54E32" w:rsidRDefault="00C54E32" w:rsidP="00C54E32">
      <w:pPr>
        <w:pStyle w:val="ConsPlusNormal"/>
        <w:spacing w:before="240"/>
        <w:ind w:firstLine="540"/>
        <w:jc w:val="both"/>
      </w:pPr>
      <w:r>
        <w:t>26.7.1.2. Топливно-энергетический комплекс (далее - ТЭК).</w:t>
      </w:r>
    </w:p>
    <w:p w:rsidR="00C54E32" w:rsidRDefault="00C54E32" w:rsidP="00C54E32">
      <w:pPr>
        <w:pStyle w:val="ConsPlusNormal"/>
        <w:spacing w:before="240"/>
        <w:ind w:firstLine="540"/>
        <w:jc w:val="both"/>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w:t>
      </w:r>
      <w:hyperlink r:id="rId52" w:history="1">
        <w:r>
          <w:rPr>
            <w:color w:val="0000FF"/>
          </w:rPr>
          <w:t>стратегии</w:t>
        </w:r>
      </w:hyperlink>
      <w:r>
        <w:t xml:space="preserve"> России на период до 2035 года, утвержденной распоряжением Правительства Российской Федерации от 9 июня 2020 г. N 1523-р.</w:t>
      </w:r>
    </w:p>
    <w:p w:rsidR="00C54E32" w:rsidRDefault="00C54E32" w:rsidP="00C54E32">
      <w:pPr>
        <w:pStyle w:val="ConsPlusNormal"/>
        <w:spacing w:before="240"/>
        <w:ind w:firstLine="540"/>
        <w:jc w:val="both"/>
      </w:pPr>
      <w:r>
        <w:t xml:space="preserve">Практические работы: "Анализ статистических и текстовых материалов с целью </w:t>
      </w:r>
      <w:r>
        <w:lastRenderedPageBreak/>
        <w:t>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54E32" w:rsidRDefault="00C54E32" w:rsidP="00C54E32">
      <w:pPr>
        <w:pStyle w:val="ConsPlusNormal"/>
        <w:spacing w:before="240"/>
        <w:ind w:firstLine="540"/>
        <w:jc w:val="both"/>
      </w:pPr>
      <w:r>
        <w:t>26.7.1.3. Металлургический комплекс.</w:t>
      </w:r>
    </w:p>
    <w:p w:rsidR="00C54E32" w:rsidRDefault="00C54E32" w:rsidP="00C54E32">
      <w:pPr>
        <w:pStyle w:val="ConsPlusNormal"/>
        <w:spacing w:before="240"/>
        <w:ind w:firstLine="540"/>
        <w:jc w:val="both"/>
      </w:pPr>
      <w: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w:t>
      </w:r>
    </w:p>
    <w:p w:rsidR="00C54E32" w:rsidRDefault="00C54E32" w:rsidP="00C54E32">
      <w:pPr>
        <w:pStyle w:val="ConsPlusNormal"/>
        <w:spacing w:before="240"/>
        <w:ind w:firstLine="540"/>
        <w:jc w:val="both"/>
      </w:pPr>
      <w:r>
        <w:t xml:space="preserve">Влияние металлургии на окружающую среду. Основные положения </w:t>
      </w:r>
      <w:hyperlink r:id="rId53" w:history="1">
        <w:r>
          <w:rPr>
            <w:color w:val="0000FF"/>
          </w:rPr>
          <w:t>Стратегии</w:t>
        </w:r>
      </w:hyperlink>
      <w:r>
        <w:t xml:space="preserve"> развития черной и цветной металлургии России до 2030 года, утвержденной распоряжением Правительства Российской Федерации от 28 декабря 2022 г. N 4260-р.</w:t>
      </w:r>
    </w:p>
    <w:p w:rsidR="00C54E32" w:rsidRDefault="00C54E32" w:rsidP="00C54E32">
      <w:pPr>
        <w:pStyle w:val="ConsPlusNormal"/>
        <w:spacing w:before="240"/>
        <w:ind w:firstLine="540"/>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C54E32" w:rsidRDefault="00C54E32" w:rsidP="00C54E32">
      <w:pPr>
        <w:pStyle w:val="ConsPlusNormal"/>
        <w:spacing w:before="240"/>
        <w:ind w:firstLine="540"/>
        <w:jc w:val="both"/>
      </w:pPr>
      <w:r>
        <w:t>26.7.1.4. Машиностроительный комплекс.</w:t>
      </w:r>
    </w:p>
    <w:p w:rsidR="00C54E32" w:rsidRDefault="00C54E32" w:rsidP="00C54E32">
      <w:pPr>
        <w:pStyle w:val="ConsPlusNormal"/>
        <w:spacing w:before="240"/>
        <w:ind w:firstLine="540"/>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54E32" w:rsidRDefault="00C54E32" w:rsidP="00C54E32">
      <w:pPr>
        <w:pStyle w:val="ConsPlusNormal"/>
        <w:spacing w:before="240"/>
        <w:ind w:firstLine="540"/>
        <w:jc w:val="both"/>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C54E32" w:rsidRDefault="00C54E32" w:rsidP="00C54E32">
      <w:pPr>
        <w:pStyle w:val="ConsPlusNormal"/>
        <w:spacing w:before="240"/>
        <w:ind w:firstLine="540"/>
        <w:jc w:val="both"/>
      </w:pPr>
      <w:r>
        <w:t>26.7.1.5. Химико-лесной комплекс.</w:t>
      </w:r>
    </w:p>
    <w:p w:rsidR="00C54E32" w:rsidRDefault="00C54E32" w:rsidP="00C54E32">
      <w:pPr>
        <w:pStyle w:val="ConsPlusNormal"/>
        <w:spacing w:before="240"/>
        <w:ind w:firstLine="540"/>
        <w:jc w:val="both"/>
      </w:pPr>
      <w:r>
        <w:t>Химическая промышленность.</w:t>
      </w:r>
    </w:p>
    <w:p w:rsidR="00C54E32" w:rsidRDefault="00C54E32" w:rsidP="00C54E32">
      <w:pPr>
        <w:pStyle w:val="ConsPlusNormal"/>
        <w:spacing w:before="240"/>
        <w:ind w:firstLine="540"/>
        <w:jc w:val="both"/>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hyperlink r:id="rId54" w:history="1">
        <w:r>
          <w:rPr>
            <w:color w:val="0000FF"/>
          </w:rPr>
          <w:t>стратегии</w:t>
        </w:r>
      </w:hyperlink>
      <w:r>
        <w:t xml:space="preserve"> развития химического и нефтехимического комплекса на период до 2030 года.</w:t>
      </w:r>
    </w:p>
    <w:p w:rsidR="00C54E32" w:rsidRDefault="00C54E32" w:rsidP="00C54E32">
      <w:pPr>
        <w:pStyle w:val="ConsPlusNormal"/>
        <w:spacing w:before="240"/>
        <w:ind w:firstLine="540"/>
        <w:jc w:val="both"/>
      </w:pPr>
      <w:r>
        <w:t>Лесопромышленный комплекс.</w:t>
      </w:r>
    </w:p>
    <w:p w:rsidR="00C54E32" w:rsidRDefault="00C54E32" w:rsidP="00C54E32">
      <w:pPr>
        <w:pStyle w:val="ConsPlusNormal"/>
        <w:spacing w:before="240"/>
        <w:ind w:firstLine="540"/>
        <w:jc w:val="both"/>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54E32" w:rsidRDefault="00C54E32" w:rsidP="00C54E32">
      <w:pPr>
        <w:pStyle w:val="ConsPlusNormal"/>
        <w:spacing w:before="240"/>
        <w:ind w:firstLine="540"/>
        <w:jc w:val="both"/>
      </w:pPr>
      <w:r>
        <w:t xml:space="preserve">Лесное хозяйство и окружающая среда. Проблемы и перспективы развития. Основные положения </w:t>
      </w:r>
      <w:hyperlink r:id="rId55" w:history="1">
        <w:r>
          <w:rPr>
            <w:color w:val="0000FF"/>
          </w:rPr>
          <w:t>Стратегии</w:t>
        </w:r>
      </w:hyperlink>
      <w:r>
        <w:t xml:space="preserve"> развития лесного комплекса Российской Федерации до 2030 года, </w:t>
      </w:r>
      <w:r>
        <w:lastRenderedPageBreak/>
        <w:t>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p>
    <w:p w:rsidR="00C54E32" w:rsidRDefault="00C54E32" w:rsidP="00C54E32">
      <w:pPr>
        <w:pStyle w:val="ConsPlusNormal"/>
        <w:spacing w:before="240"/>
        <w:ind w:firstLine="540"/>
        <w:jc w:val="both"/>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w:t>
      </w:r>
      <w:hyperlink r:id="rId56" w:history="1">
        <w:r>
          <w:rPr>
            <w:color w:val="0000FF"/>
          </w:rPr>
          <w:t>главы II</w:t>
        </w:r>
      </w:hyperlink>
      <w:r>
        <w:t xml:space="preserve"> и </w:t>
      </w:r>
      <w:hyperlink r:id="rId57" w:history="1">
        <w:r>
          <w:rPr>
            <w:color w:val="0000FF"/>
          </w:rPr>
          <w:t>III</w:t>
        </w:r>
      </w:hyperlink>
      <w:r>
        <w:t xml:space="preserve">, </w:t>
      </w:r>
      <w:hyperlink r:id="rId58" w:history="1">
        <w:r>
          <w:rPr>
            <w:color w:val="0000FF"/>
          </w:rPr>
          <w:t>Приложения N 1</w:t>
        </w:r>
      </w:hyperlink>
      <w:r>
        <w:t xml:space="preserve"> и N 18) с целью определения перспектив и проблем развития комплекса".</w:t>
      </w:r>
    </w:p>
    <w:p w:rsidR="00C54E32" w:rsidRDefault="00C54E32" w:rsidP="00C54E32">
      <w:pPr>
        <w:pStyle w:val="ConsPlusNormal"/>
        <w:spacing w:before="240"/>
        <w:ind w:firstLine="540"/>
        <w:jc w:val="both"/>
      </w:pPr>
      <w:r>
        <w:t>26.7.1.6. Агропромышленный комплекс (далее - АПК).</w:t>
      </w:r>
    </w:p>
    <w:p w:rsidR="00C54E32" w:rsidRDefault="00C54E32" w:rsidP="00C54E32">
      <w:pPr>
        <w:pStyle w:val="ConsPlusNormal"/>
        <w:spacing w:before="240"/>
        <w:ind w:firstLine="540"/>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54E32" w:rsidRDefault="00C54E32" w:rsidP="00C54E32">
      <w:pPr>
        <w:pStyle w:val="ConsPlusNormal"/>
        <w:spacing w:before="240"/>
        <w:ind w:firstLine="540"/>
        <w:jc w:val="both"/>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w:t>
      </w:r>
      <w:hyperlink r:id="rId59" w:history="1">
        <w:r>
          <w:rPr>
            <w:color w:val="0000FF"/>
          </w:rPr>
          <w:t>Стратегия</w:t>
        </w:r>
      </w:hyperlink>
      <w:r>
        <w:t xml:space="preserve">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p>
    <w:p w:rsidR="00C54E32" w:rsidRDefault="00C54E32" w:rsidP="00C54E32">
      <w:pPr>
        <w:pStyle w:val="ConsPlusNormal"/>
        <w:spacing w:before="240"/>
        <w:ind w:firstLine="540"/>
        <w:jc w:val="both"/>
      </w:pPr>
      <w:r>
        <w:t>Практическая работа. "Определение влияния природных и социальных факторов на размещение отраслей АПК".</w:t>
      </w:r>
    </w:p>
    <w:p w:rsidR="00C54E32" w:rsidRDefault="00C54E32" w:rsidP="00C54E32">
      <w:pPr>
        <w:pStyle w:val="ConsPlusNormal"/>
        <w:spacing w:before="240"/>
        <w:ind w:firstLine="540"/>
        <w:jc w:val="both"/>
      </w:pPr>
      <w:r>
        <w:t>26.7.1.7. Инфраструктурный комплекс.</w:t>
      </w:r>
    </w:p>
    <w:p w:rsidR="00C54E32" w:rsidRDefault="00C54E32" w:rsidP="00C54E32">
      <w:pPr>
        <w:pStyle w:val="ConsPlusNormal"/>
        <w:spacing w:before="240"/>
        <w:ind w:firstLine="540"/>
        <w:jc w:val="both"/>
      </w:pPr>
      <w:r>
        <w:t>Состав: транспорт, информационная инфраструктура; сфера обслуживания, рекреационное хозяйство - место и значение в хозяйстве.</w:t>
      </w:r>
    </w:p>
    <w:p w:rsidR="00C54E32" w:rsidRDefault="00C54E32" w:rsidP="00C54E32">
      <w:pPr>
        <w:pStyle w:val="ConsPlusNormal"/>
        <w:spacing w:before="240"/>
        <w:ind w:firstLine="540"/>
        <w:jc w:val="both"/>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54E32" w:rsidRDefault="00C54E32" w:rsidP="00C54E32">
      <w:pPr>
        <w:pStyle w:val="ConsPlusNormal"/>
        <w:spacing w:before="240"/>
        <w:ind w:firstLine="540"/>
        <w:jc w:val="both"/>
      </w:pPr>
      <w:r>
        <w:t>Транспорт и охрана окружающей среды.</w:t>
      </w:r>
    </w:p>
    <w:p w:rsidR="00C54E32" w:rsidRDefault="00C54E32" w:rsidP="00C54E32">
      <w:pPr>
        <w:pStyle w:val="ConsPlusNormal"/>
        <w:spacing w:before="240"/>
        <w:ind w:firstLine="540"/>
        <w:jc w:val="both"/>
      </w:pPr>
      <w:r>
        <w:t>Информационная инфраструктура. Рекреационное хозяйство. Особенности сферы обслуживания своего края.</w:t>
      </w:r>
    </w:p>
    <w:p w:rsidR="00C54E32" w:rsidRDefault="00C54E32" w:rsidP="00C54E32">
      <w:pPr>
        <w:pStyle w:val="ConsPlusNormal"/>
        <w:spacing w:before="240"/>
        <w:ind w:firstLine="540"/>
        <w:jc w:val="both"/>
      </w:pPr>
      <w:r>
        <w:t xml:space="preserve">Проблемы и перспективы развития комплекса. </w:t>
      </w:r>
      <w:hyperlink r:id="rId60" w:history="1">
        <w:r>
          <w:rPr>
            <w:color w:val="0000FF"/>
          </w:rPr>
          <w:t>Стратегия</w:t>
        </w:r>
      </w:hyperlink>
      <w:r>
        <w:t xml:space="preserve"> развития транспорта России на период до 2030 года, утвержденная распоряжением Правительства Российской Федерации от 27 ноября 2021 г. N 3363-р.</w:t>
      </w:r>
    </w:p>
    <w:p w:rsidR="00C54E32" w:rsidRDefault="00C54E32" w:rsidP="00C54E32">
      <w:pPr>
        <w:pStyle w:val="ConsPlusNormal"/>
        <w:spacing w:before="240"/>
        <w:ind w:firstLine="540"/>
        <w:jc w:val="both"/>
      </w:pPr>
      <w:r>
        <w:t>Федеральный проект "Информационная инфраструктура".</w:t>
      </w:r>
    </w:p>
    <w:p w:rsidR="00C54E32" w:rsidRDefault="00C54E32" w:rsidP="00C54E32">
      <w:pPr>
        <w:pStyle w:val="ConsPlusNormal"/>
        <w:spacing w:before="240"/>
        <w:ind w:firstLine="540"/>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54E32" w:rsidRDefault="00C54E32" w:rsidP="00C54E32">
      <w:pPr>
        <w:pStyle w:val="ConsPlusNormal"/>
        <w:spacing w:before="240"/>
        <w:ind w:firstLine="540"/>
        <w:jc w:val="both"/>
      </w:pPr>
      <w:r>
        <w:lastRenderedPageBreak/>
        <w:t>26.7.1.8. Обобщение знаний.</w:t>
      </w:r>
    </w:p>
    <w:p w:rsidR="00C54E32" w:rsidRDefault="00C54E32" w:rsidP="00C54E32">
      <w:pPr>
        <w:pStyle w:val="ConsPlusNormal"/>
        <w:spacing w:before="240"/>
        <w:ind w:firstLine="540"/>
        <w:jc w:val="both"/>
      </w:pPr>
      <w:r>
        <w:t xml:space="preserve">Государственная политика как фактор размещения производства. </w:t>
      </w:r>
      <w:hyperlink r:id="rId61" w:history="1">
        <w:r>
          <w:rPr>
            <w:color w:val="0000FF"/>
          </w:rPr>
          <w:t>Стратегия</w:t>
        </w:r>
      </w:hyperlink>
      <w:r>
        <w:t xml:space="preserve">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54E32" w:rsidRDefault="00C54E32" w:rsidP="00C54E32">
      <w:pPr>
        <w:pStyle w:val="ConsPlusNormal"/>
        <w:spacing w:before="240"/>
        <w:ind w:firstLine="540"/>
        <w:jc w:val="both"/>
      </w:pPr>
      <w:r>
        <w:t xml:space="preserve">Развитие хозяйства и состояние окружающей среды. </w:t>
      </w:r>
      <w:hyperlink r:id="rId62" w:history="1">
        <w:r>
          <w:rPr>
            <w:color w:val="0000FF"/>
          </w:rPr>
          <w:t>Стратегия</w:t>
        </w:r>
      </w:hyperlink>
      <w:r>
        <w:t xml:space="preserve">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54E32" w:rsidRDefault="00C54E32" w:rsidP="00C54E32">
      <w:pPr>
        <w:pStyle w:val="ConsPlusNormal"/>
        <w:spacing w:before="240"/>
        <w:ind w:firstLine="540"/>
        <w:jc w:val="both"/>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C54E32" w:rsidRDefault="00C54E32" w:rsidP="00C54E32">
      <w:pPr>
        <w:pStyle w:val="ConsPlusNormal"/>
        <w:spacing w:before="240"/>
        <w:ind w:firstLine="540"/>
        <w:jc w:val="both"/>
      </w:pPr>
      <w:r>
        <w:t>26.7.2. Регионы России.</w:t>
      </w:r>
    </w:p>
    <w:p w:rsidR="00C54E32" w:rsidRDefault="00C54E32" w:rsidP="00C54E32">
      <w:pPr>
        <w:pStyle w:val="ConsPlusNormal"/>
        <w:spacing w:before="240"/>
        <w:ind w:firstLine="540"/>
        <w:jc w:val="both"/>
      </w:pPr>
      <w:r>
        <w:t>26.7.2.1. Западный макрорегион (Европейская часть) России.</w:t>
      </w:r>
    </w:p>
    <w:p w:rsidR="00C54E32" w:rsidRDefault="00C54E32" w:rsidP="00C54E32">
      <w:pPr>
        <w:pStyle w:val="ConsPlusNormal"/>
        <w:spacing w:before="240"/>
        <w:ind w:firstLine="540"/>
        <w:jc w:val="both"/>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54E32" w:rsidRDefault="00C54E32" w:rsidP="00C54E32">
      <w:pPr>
        <w:pStyle w:val="ConsPlusNormal"/>
        <w:spacing w:before="240"/>
        <w:ind w:firstLine="540"/>
        <w:jc w:val="both"/>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54E32" w:rsidRDefault="00C54E32" w:rsidP="00C54E32">
      <w:pPr>
        <w:pStyle w:val="ConsPlusNormal"/>
        <w:spacing w:before="240"/>
        <w:ind w:firstLine="540"/>
        <w:jc w:val="both"/>
      </w:pPr>
      <w:r>
        <w:t>26.7.2.2. Восточный макрорегион (Азиатская часть) России.</w:t>
      </w:r>
    </w:p>
    <w:p w:rsidR="00C54E32" w:rsidRDefault="00C54E32" w:rsidP="00C54E32">
      <w:pPr>
        <w:pStyle w:val="ConsPlusNormal"/>
        <w:spacing w:before="240"/>
        <w:ind w:firstLine="540"/>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54E32" w:rsidRDefault="00C54E32" w:rsidP="00C54E32">
      <w:pPr>
        <w:pStyle w:val="ConsPlusNormal"/>
        <w:spacing w:before="240"/>
        <w:ind w:firstLine="540"/>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C54E32" w:rsidRDefault="00C54E32" w:rsidP="00C54E32">
      <w:pPr>
        <w:pStyle w:val="ConsPlusNormal"/>
        <w:spacing w:before="240"/>
        <w:ind w:firstLine="540"/>
        <w:jc w:val="both"/>
      </w:pPr>
      <w:r>
        <w:t>26.7.2.3. Обобщение знаний.</w:t>
      </w:r>
    </w:p>
    <w:p w:rsidR="00C54E32" w:rsidRDefault="00C54E32" w:rsidP="00C54E32">
      <w:pPr>
        <w:pStyle w:val="ConsPlusNormal"/>
        <w:spacing w:before="240"/>
        <w:ind w:firstLine="540"/>
        <w:jc w:val="both"/>
      </w:pPr>
      <w:r>
        <w:t xml:space="preserve">Федеральные и региональные целевые программы. Государственная </w:t>
      </w:r>
      <w:hyperlink r:id="rId63" w:history="1">
        <w:r>
          <w:rPr>
            <w:color w:val="0000FF"/>
          </w:rPr>
          <w:t>программа</w:t>
        </w:r>
      </w:hyperlink>
      <w:r>
        <w:t xml:space="preserve"> Российской Федерации "Социально-экономическое развитие Арктической зоны Российской Федерации".</w:t>
      </w:r>
    </w:p>
    <w:p w:rsidR="00C54E32" w:rsidRDefault="00C54E32" w:rsidP="00C54E32">
      <w:pPr>
        <w:pStyle w:val="ConsPlusNormal"/>
        <w:spacing w:before="240"/>
        <w:ind w:firstLine="540"/>
        <w:jc w:val="both"/>
      </w:pPr>
      <w:r>
        <w:lastRenderedPageBreak/>
        <w:t>26.7.3. Россия в современном мире.</w:t>
      </w:r>
    </w:p>
    <w:p w:rsidR="00C54E32" w:rsidRDefault="00C54E32" w:rsidP="00C54E32">
      <w:pPr>
        <w:pStyle w:val="ConsPlusNormal"/>
        <w:spacing w:before="240"/>
        <w:ind w:firstLine="540"/>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C54E32" w:rsidRDefault="00C54E32" w:rsidP="00C54E32">
      <w:pPr>
        <w:pStyle w:val="ConsPlusNormal"/>
        <w:spacing w:before="240"/>
        <w:ind w:firstLine="540"/>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54E32" w:rsidRDefault="00C54E32" w:rsidP="00C54E32">
      <w:pPr>
        <w:pStyle w:val="ConsPlusNormal"/>
        <w:jc w:val="both"/>
      </w:pPr>
    </w:p>
    <w:p w:rsidR="00C54E32" w:rsidRDefault="00C54E32" w:rsidP="00C54E32">
      <w:pPr>
        <w:pStyle w:val="ConsPlusTitle"/>
        <w:ind w:firstLine="540"/>
        <w:jc w:val="both"/>
        <w:outlineLvl w:val="3"/>
      </w:pPr>
      <w:r>
        <w:t>26.8. Планируемые результаты освоения географии.</w:t>
      </w:r>
    </w:p>
    <w:p w:rsidR="00C54E32" w:rsidRDefault="00C54E32" w:rsidP="00C54E32">
      <w:pPr>
        <w:pStyle w:val="ConsPlusNormal"/>
        <w:spacing w:before="240"/>
        <w:ind w:firstLine="540"/>
        <w:jc w:val="both"/>
      </w:pPr>
      <w:r>
        <w:t>26.8.1.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C54E32" w:rsidRDefault="00C54E32" w:rsidP="00C54E3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54E32" w:rsidRDefault="00C54E32" w:rsidP="00C54E32">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54E32" w:rsidRDefault="00C54E32" w:rsidP="00C54E3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учетом осознания последствий для окружающей среды;</w:t>
      </w:r>
    </w:p>
    <w:p w:rsidR="00C54E32" w:rsidRDefault="00C54E32" w:rsidP="00C54E32">
      <w:pPr>
        <w:pStyle w:val="ConsPlusNormal"/>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54E32" w:rsidRDefault="00C54E32" w:rsidP="00C54E32">
      <w:pPr>
        <w:pStyle w:val="ConsPlusNormal"/>
        <w:spacing w:before="240"/>
        <w:ind w:firstLine="540"/>
        <w:jc w:val="both"/>
      </w:pPr>
      <w:r>
        <w:t xml:space="preserve">5) ценности научного познания: ориентация в деятельности на современную систему </w:t>
      </w:r>
      <w:r>
        <w:lastRenderedPageBreak/>
        <w:t>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54E32" w:rsidRDefault="00C54E32" w:rsidP="00C54E32">
      <w:pPr>
        <w:pStyle w:val="ConsPlusNormal"/>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54E32" w:rsidRDefault="00C54E32" w:rsidP="00C54E32">
      <w:pPr>
        <w:pStyle w:val="ConsPlusNormal"/>
        <w:spacing w:before="240"/>
        <w:ind w:firstLine="540"/>
        <w:jc w:val="both"/>
      </w:pPr>
      <w: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4E32" w:rsidRDefault="00C54E32" w:rsidP="00C54E32">
      <w:pPr>
        <w:pStyle w:val="ConsPlusNormal"/>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26.8.2.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4E32" w:rsidRDefault="00C54E32" w:rsidP="00C54E32">
      <w:pPr>
        <w:pStyle w:val="ConsPlusNormal"/>
        <w:spacing w:before="240"/>
        <w:ind w:firstLine="540"/>
        <w:jc w:val="both"/>
      </w:pPr>
      <w:r>
        <w:t>26.8.2.1.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географических объектов, процессов и явлений;</w:t>
      </w:r>
    </w:p>
    <w:p w:rsidR="00C54E32" w:rsidRDefault="00C54E32" w:rsidP="00C54E32">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C54E32" w:rsidRDefault="00C54E32" w:rsidP="00C54E32">
      <w:pPr>
        <w:pStyle w:val="ConsPlusNormal"/>
        <w:spacing w:before="240"/>
        <w:ind w:firstLine="540"/>
        <w:jc w:val="both"/>
      </w:pPr>
      <w:r>
        <w:lastRenderedPageBreak/>
        <w:t>выявлять закономерности и противоречия в рассматриваемых фактах и данных наблюдений с учетом предложенной географической задачи;</w:t>
      </w:r>
    </w:p>
    <w:p w:rsidR="00C54E32" w:rsidRDefault="00C54E32" w:rsidP="00C54E32">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C54E32" w:rsidRDefault="00C54E32" w:rsidP="00C54E32">
      <w:pPr>
        <w:pStyle w:val="ConsPlusNormal"/>
        <w:spacing w:before="240"/>
        <w:ind w:firstLine="540"/>
        <w:jc w:val="both"/>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54E32" w:rsidRDefault="00C54E32" w:rsidP="00C54E32">
      <w:pPr>
        <w:pStyle w:val="ConsPlusNormal"/>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C54E32" w:rsidRDefault="00C54E32" w:rsidP="00C54E32">
      <w:pPr>
        <w:pStyle w:val="ConsPlusNormal"/>
        <w:spacing w:before="240"/>
        <w:ind w:firstLine="540"/>
        <w:jc w:val="both"/>
      </w:pPr>
      <w:r>
        <w:t>26.8.2.2.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использовать географические вопросы как исследовательский инструмент познания;</w:t>
      </w:r>
    </w:p>
    <w:p w:rsidR="00C54E32" w:rsidRDefault="00C54E32" w:rsidP="00C54E32">
      <w:pPr>
        <w:pStyle w:val="ConsPlusNormal"/>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54E32" w:rsidRDefault="00C54E32" w:rsidP="00C54E3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54E32" w:rsidRDefault="00C54E32" w:rsidP="00C54E32">
      <w:pPr>
        <w:pStyle w:val="ConsPlusNormal"/>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54E32" w:rsidRDefault="00C54E32" w:rsidP="00C54E32">
      <w:pPr>
        <w:pStyle w:val="ConsPlusNormal"/>
        <w:spacing w:before="240"/>
        <w:ind w:firstLine="540"/>
        <w:jc w:val="both"/>
      </w:pPr>
      <w:r>
        <w:t>оценивать достоверность информации, полученной в ходе географического исследования;</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C54E32" w:rsidRDefault="00C54E32" w:rsidP="00C54E32">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54E32" w:rsidRDefault="00C54E32" w:rsidP="00C54E32">
      <w:pPr>
        <w:pStyle w:val="ConsPlusNormal"/>
        <w:spacing w:before="240"/>
        <w:ind w:firstLine="540"/>
        <w:jc w:val="both"/>
      </w:pPr>
      <w:r>
        <w:t>26.8.2.3.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C54E32" w:rsidRDefault="00C54E32" w:rsidP="00C54E32">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C54E32" w:rsidRDefault="00C54E32" w:rsidP="00C54E32">
      <w:pPr>
        <w:pStyle w:val="ConsPlusNormal"/>
        <w:spacing w:before="240"/>
        <w:ind w:firstLine="540"/>
        <w:jc w:val="both"/>
      </w:pPr>
      <w: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C54E32" w:rsidRDefault="00C54E32" w:rsidP="00C54E32">
      <w:pPr>
        <w:pStyle w:val="ConsPlusNormal"/>
        <w:spacing w:before="240"/>
        <w:ind w:firstLine="540"/>
        <w:jc w:val="both"/>
      </w:pPr>
      <w:r>
        <w:t>самостоятельно выбирать оптимальную форму представления географической информации;</w:t>
      </w:r>
    </w:p>
    <w:p w:rsidR="00C54E32" w:rsidRDefault="00C54E32" w:rsidP="00C54E32">
      <w:pPr>
        <w:pStyle w:val="ConsPlusNormal"/>
        <w:spacing w:before="24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C54E32" w:rsidRDefault="00C54E32" w:rsidP="00C54E32">
      <w:pPr>
        <w:pStyle w:val="ConsPlusNormal"/>
        <w:spacing w:before="240"/>
        <w:ind w:firstLine="540"/>
        <w:jc w:val="both"/>
      </w:pPr>
      <w:r>
        <w:t>систематизировать географическую информацию в разных формах.</w:t>
      </w:r>
    </w:p>
    <w:p w:rsidR="00C54E32" w:rsidRDefault="00C54E32" w:rsidP="00C54E32">
      <w:pPr>
        <w:pStyle w:val="ConsPlusNormal"/>
        <w:spacing w:before="240"/>
        <w:ind w:firstLine="540"/>
        <w:jc w:val="both"/>
      </w:pPr>
      <w:r>
        <w:t>26.8.2.4.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C54E32" w:rsidRDefault="00C54E32" w:rsidP="00C54E3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54E32" w:rsidRDefault="00C54E32" w:rsidP="00C54E32">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публично представлять результаты выполненного исследования или проекта.</w:t>
      </w:r>
    </w:p>
    <w:p w:rsidR="00C54E32" w:rsidRDefault="00C54E32" w:rsidP="00C54E32">
      <w:pPr>
        <w:pStyle w:val="ConsPlusNormal"/>
        <w:spacing w:before="240"/>
        <w:ind w:firstLine="540"/>
        <w:jc w:val="both"/>
      </w:pPr>
      <w:r>
        <w:t>26.8.2.5. У обучающегося будут сформированы умения самоорганизации как части регулятивных универсальных учебных действий:</w:t>
      </w:r>
    </w:p>
    <w:p w:rsidR="00C54E32" w:rsidRDefault="00C54E32" w:rsidP="00C54E32">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54E32" w:rsidRDefault="00C54E32" w:rsidP="00C54E32">
      <w:pPr>
        <w:pStyle w:val="ConsPlusNormal"/>
        <w:spacing w:before="240"/>
        <w:ind w:firstLine="540"/>
        <w:jc w:val="both"/>
      </w:pPr>
      <w:r>
        <w:t>26.8.2.6. У обучающегося будут сформированы умения совместной деятельности:</w:t>
      </w:r>
    </w:p>
    <w:p w:rsidR="00C54E32" w:rsidRDefault="00C54E32" w:rsidP="00C54E32">
      <w:pPr>
        <w:pStyle w:val="ConsPlusNormal"/>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4E32" w:rsidRDefault="00C54E32" w:rsidP="00C54E32">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54E32" w:rsidRDefault="00C54E32" w:rsidP="00C54E32">
      <w:pPr>
        <w:pStyle w:val="ConsPlusNormal"/>
        <w:spacing w:before="240"/>
        <w:ind w:firstLine="540"/>
        <w:jc w:val="both"/>
      </w:pPr>
      <w:r>
        <w:lastRenderedPageBreak/>
        <w:t>26.8.2.7. У обучающегося будут сформированы умения самоконтроля, эмоционального интеллекта как части регулятивных универсальных учебных действий:</w:t>
      </w:r>
    </w:p>
    <w:p w:rsidR="00C54E32" w:rsidRDefault="00C54E32" w:rsidP="00C54E32">
      <w:pPr>
        <w:pStyle w:val="ConsPlusNormal"/>
        <w:spacing w:before="240"/>
        <w:ind w:firstLine="540"/>
        <w:jc w:val="both"/>
      </w:pPr>
      <w:r>
        <w:t>владеть способами самоконтроля и рефлексии;</w:t>
      </w:r>
    </w:p>
    <w:p w:rsidR="00C54E32" w:rsidRDefault="00C54E32" w:rsidP="00C54E3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w:t>
      </w:r>
    </w:p>
    <w:p w:rsidR="00C54E32" w:rsidRDefault="00C54E32" w:rsidP="00C54E3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C54E32" w:rsidRDefault="00C54E32" w:rsidP="00C54E32">
      <w:pPr>
        <w:pStyle w:val="ConsPlusNormal"/>
        <w:spacing w:before="240"/>
        <w:ind w:firstLine="540"/>
        <w:jc w:val="both"/>
      </w:pPr>
      <w:r>
        <w:t>оценивать соответствие результата цели и условиям;</w:t>
      </w:r>
    </w:p>
    <w:p w:rsidR="00C54E32" w:rsidRDefault="00C54E32" w:rsidP="00C54E32">
      <w:pPr>
        <w:pStyle w:val="ConsPlusNormal"/>
        <w:spacing w:before="240"/>
        <w:ind w:firstLine="540"/>
        <w:jc w:val="both"/>
      </w:pPr>
      <w:r>
        <w:t>принятие себя и других:</w:t>
      </w:r>
    </w:p>
    <w:p w:rsidR="00C54E32" w:rsidRDefault="00C54E32" w:rsidP="00C54E32">
      <w:pPr>
        <w:pStyle w:val="ConsPlusNormal"/>
        <w:spacing w:before="240"/>
        <w:ind w:firstLine="540"/>
        <w:jc w:val="both"/>
      </w:pPr>
      <w:r>
        <w:t>осознанно относиться к другому человеку, его мнению;</w:t>
      </w:r>
    </w:p>
    <w:p w:rsidR="00C54E32" w:rsidRDefault="00C54E32" w:rsidP="00C54E32">
      <w:pPr>
        <w:pStyle w:val="ConsPlusNormal"/>
        <w:spacing w:before="240"/>
        <w:ind w:firstLine="540"/>
        <w:jc w:val="both"/>
      </w:pPr>
      <w:r>
        <w:t>признавать свое право на ошибку и такое же право другого.</w:t>
      </w:r>
    </w:p>
    <w:p w:rsidR="00C54E32" w:rsidRDefault="00C54E32" w:rsidP="00C54E32">
      <w:pPr>
        <w:pStyle w:val="ConsPlusNormal"/>
        <w:spacing w:before="240"/>
        <w:ind w:firstLine="540"/>
        <w:jc w:val="both"/>
      </w:pPr>
      <w:r>
        <w:t>26.8.3. Предметные результаты освоения программы по географии. К концу 5 класса обучающийся научится:</w:t>
      </w:r>
    </w:p>
    <w:p w:rsidR="00C54E32" w:rsidRDefault="00C54E32" w:rsidP="00C54E32">
      <w:pPr>
        <w:pStyle w:val="ConsPlusNormal"/>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rsidR="00C54E32" w:rsidRDefault="00C54E32" w:rsidP="00C54E32">
      <w:pPr>
        <w:pStyle w:val="ConsPlusNormal"/>
        <w:spacing w:before="240"/>
        <w:ind w:firstLine="540"/>
        <w:jc w:val="both"/>
      </w:pPr>
      <w:r>
        <w:t>приводить примеры методов исследования, применяемых в географии;</w:t>
      </w:r>
    </w:p>
    <w:p w:rsidR="00C54E32" w:rsidRDefault="00C54E32" w:rsidP="00C54E32">
      <w:pPr>
        <w:pStyle w:val="ConsPlusNormal"/>
        <w:spacing w:before="24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54E32" w:rsidRDefault="00C54E32" w:rsidP="00C54E32">
      <w:pPr>
        <w:pStyle w:val="ConsPlusNormal"/>
        <w:spacing w:before="24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54E32" w:rsidRDefault="00C54E32" w:rsidP="00C54E32">
      <w:pPr>
        <w:pStyle w:val="ConsPlusNormal"/>
        <w:spacing w:before="240"/>
        <w:ind w:firstLine="540"/>
        <w:jc w:val="both"/>
      </w:pPr>
      <w:r>
        <w:t>иметь представление о вкладе великих путешественников в изучение Земли;</w:t>
      </w:r>
    </w:p>
    <w:p w:rsidR="00C54E32" w:rsidRDefault="00C54E32" w:rsidP="00C54E32">
      <w:pPr>
        <w:pStyle w:val="ConsPlusNormal"/>
        <w:spacing w:before="240"/>
        <w:ind w:firstLine="540"/>
        <w:jc w:val="both"/>
      </w:pPr>
      <w:r>
        <w:t>описывать и сравнивать маршруты их путешествий;</w:t>
      </w:r>
    </w:p>
    <w:p w:rsidR="00C54E32" w:rsidRDefault="00C54E32" w:rsidP="00C54E32">
      <w:pPr>
        <w:pStyle w:val="ConsPlusNormal"/>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54E32" w:rsidRDefault="00C54E32" w:rsidP="00C54E32">
      <w:pPr>
        <w:pStyle w:val="ConsPlusNormal"/>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C54E32" w:rsidRDefault="00C54E32" w:rsidP="00C54E32">
      <w:pPr>
        <w:pStyle w:val="ConsPlusNormal"/>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54E32" w:rsidRDefault="00C54E32" w:rsidP="00C54E32">
      <w:pPr>
        <w:pStyle w:val="ConsPlusNormal"/>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54E32" w:rsidRDefault="00C54E32" w:rsidP="00C54E32">
      <w:pPr>
        <w:pStyle w:val="ConsPlusNormal"/>
        <w:spacing w:before="240"/>
        <w:ind w:firstLine="540"/>
        <w:jc w:val="both"/>
      </w:pPr>
      <w:r>
        <w:lastRenderedPageBreak/>
        <w:t>различать понятия "план местности" и "географическая карта", "параллель" и "меридиан";</w:t>
      </w:r>
    </w:p>
    <w:p w:rsidR="00C54E32" w:rsidRDefault="00C54E32" w:rsidP="00C54E32">
      <w:pPr>
        <w:pStyle w:val="ConsPlusNormal"/>
        <w:spacing w:before="240"/>
        <w:ind w:firstLine="540"/>
        <w:jc w:val="both"/>
      </w:pPr>
      <w:r>
        <w:t>приводить примеры влияния Солнца на мир живой и неживой природы;</w:t>
      </w:r>
    </w:p>
    <w:p w:rsidR="00C54E32" w:rsidRDefault="00C54E32" w:rsidP="00C54E32">
      <w:pPr>
        <w:pStyle w:val="ConsPlusNormal"/>
        <w:spacing w:before="240"/>
        <w:ind w:firstLine="540"/>
        <w:jc w:val="both"/>
      </w:pPr>
      <w:r>
        <w:t>объяснять причины смены дня и ночи и времен года;</w:t>
      </w:r>
    </w:p>
    <w:p w:rsidR="00C54E32" w:rsidRDefault="00C54E32" w:rsidP="00C54E32">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54E32" w:rsidRDefault="00C54E32" w:rsidP="00C54E32">
      <w:pPr>
        <w:pStyle w:val="ConsPlusNormal"/>
        <w:spacing w:before="240"/>
        <w:ind w:firstLine="540"/>
        <w:jc w:val="both"/>
      </w:pPr>
      <w:r>
        <w:t>описывать внутреннее строение Земли;</w:t>
      </w:r>
    </w:p>
    <w:p w:rsidR="00C54E32" w:rsidRDefault="00C54E32" w:rsidP="00C54E32">
      <w:pPr>
        <w:pStyle w:val="ConsPlusNormal"/>
        <w:spacing w:before="240"/>
        <w:ind w:firstLine="540"/>
        <w:jc w:val="both"/>
      </w:pPr>
      <w:r>
        <w:t>различать понятия "земная кора"; "ядро", "мантия"; "минерал" и "горная порода";</w:t>
      </w:r>
    </w:p>
    <w:p w:rsidR="00C54E32" w:rsidRDefault="00C54E32" w:rsidP="00C54E32">
      <w:pPr>
        <w:pStyle w:val="ConsPlusNormal"/>
        <w:spacing w:before="240"/>
        <w:ind w:firstLine="540"/>
        <w:jc w:val="both"/>
      </w:pPr>
      <w:r>
        <w:t>различать понятия "материковая" и "океаническая" земная кора;</w:t>
      </w:r>
    </w:p>
    <w:p w:rsidR="00C54E32" w:rsidRDefault="00C54E32" w:rsidP="00C54E32">
      <w:pPr>
        <w:pStyle w:val="ConsPlusNormal"/>
        <w:spacing w:before="240"/>
        <w:ind w:firstLine="540"/>
        <w:jc w:val="both"/>
      </w:pPr>
      <w:r>
        <w:t>различать изученные минералы и горные породы, материковую и океаническую земную кору;</w:t>
      </w:r>
    </w:p>
    <w:p w:rsidR="00C54E32" w:rsidRDefault="00C54E32" w:rsidP="00C54E32">
      <w:pPr>
        <w:pStyle w:val="ConsPlusNormal"/>
        <w:spacing w:before="240"/>
        <w:ind w:firstLine="540"/>
        <w:jc w:val="both"/>
      </w:pPr>
      <w:r>
        <w:t>показывать на карте и обозначать на контурной карте материки и океаны, крупные формы рельефа Земли;</w:t>
      </w:r>
    </w:p>
    <w:p w:rsidR="00C54E32" w:rsidRDefault="00C54E32" w:rsidP="00C54E32">
      <w:pPr>
        <w:pStyle w:val="ConsPlusNormal"/>
        <w:spacing w:before="240"/>
        <w:ind w:firstLine="540"/>
        <w:jc w:val="both"/>
      </w:pPr>
      <w:r>
        <w:t>различать горы и равнины;</w:t>
      </w:r>
    </w:p>
    <w:p w:rsidR="00C54E32" w:rsidRDefault="00C54E32" w:rsidP="00C54E32">
      <w:pPr>
        <w:pStyle w:val="ConsPlusNormal"/>
        <w:spacing w:before="240"/>
        <w:ind w:firstLine="540"/>
        <w:jc w:val="both"/>
      </w:pPr>
      <w:r>
        <w:t>классифицировать формы рельефа суши по высоте и по внешнему облику;</w:t>
      </w:r>
    </w:p>
    <w:p w:rsidR="00C54E32" w:rsidRDefault="00C54E32" w:rsidP="00C54E32">
      <w:pPr>
        <w:pStyle w:val="ConsPlusNormal"/>
        <w:spacing w:before="240"/>
        <w:ind w:firstLine="540"/>
        <w:jc w:val="both"/>
      </w:pPr>
      <w:r>
        <w:t>называть причины землетрясений и вулканических извержений;</w:t>
      </w:r>
    </w:p>
    <w:p w:rsidR="00C54E32" w:rsidRDefault="00C54E32" w:rsidP="00C54E32">
      <w:pPr>
        <w:pStyle w:val="ConsPlusNormal"/>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54E32" w:rsidRDefault="00C54E32" w:rsidP="00C54E32">
      <w:pPr>
        <w:pStyle w:val="ConsPlusNormal"/>
        <w:spacing w:before="240"/>
        <w:ind w:firstLine="540"/>
        <w:jc w:val="both"/>
      </w:pPr>
      <w:r>
        <w:t>применять понятия "эпицентр землетрясения" и "очаг землетрясения" для решения познавательных задач;</w:t>
      </w:r>
    </w:p>
    <w:p w:rsidR="00C54E32" w:rsidRDefault="00C54E32" w:rsidP="00C54E32">
      <w:pPr>
        <w:pStyle w:val="ConsPlusNormal"/>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54E32" w:rsidRDefault="00C54E32" w:rsidP="00C54E32">
      <w:pPr>
        <w:pStyle w:val="ConsPlusNormal"/>
        <w:spacing w:before="240"/>
        <w:ind w:firstLine="540"/>
        <w:jc w:val="both"/>
      </w:pPr>
      <w:r>
        <w:t>классифицировать острова по происхождению;</w:t>
      </w:r>
    </w:p>
    <w:p w:rsidR="00C54E32" w:rsidRDefault="00C54E32" w:rsidP="00C54E32">
      <w:pPr>
        <w:pStyle w:val="ConsPlusNormal"/>
        <w:spacing w:before="240"/>
        <w:ind w:firstLine="540"/>
        <w:jc w:val="both"/>
      </w:pPr>
      <w:r>
        <w:t>приводить примеры опасных природных явлений в литосфере и средств их предупреждения;</w:t>
      </w:r>
    </w:p>
    <w:p w:rsidR="00C54E32" w:rsidRDefault="00C54E32" w:rsidP="00C54E32">
      <w:pPr>
        <w:pStyle w:val="ConsPlusNormal"/>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rsidR="00C54E32" w:rsidRDefault="00C54E32" w:rsidP="00C54E32">
      <w:pPr>
        <w:pStyle w:val="ConsPlusNormal"/>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54E32" w:rsidRDefault="00C54E32" w:rsidP="00C54E32">
      <w:pPr>
        <w:pStyle w:val="ConsPlusNormal"/>
        <w:spacing w:before="240"/>
        <w:ind w:firstLine="540"/>
        <w:jc w:val="both"/>
      </w:pPr>
      <w:r>
        <w:t xml:space="preserve">приводить примеры действия внешних процессов рельефообразования и наличия </w:t>
      </w:r>
      <w:r>
        <w:lastRenderedPageBreak/>
        <w:t>полезных ископаемых в своей местности;</w:t>
      </w:r>
    </w:p>
    <w:p w:rsidR="00C54E32" w:rsidRDefault="00C54E32" w:rsidP="00C54E32">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54E32" w:rsidRDefault="00C54E32" w:rsidP="00C54E32">
      <w:pPr>
        <w:pStyle w:val="ConsPlusNormal"/>
        <w:spacing w:before="240"/>
        <w:ind w:firstLine="540"/>
        <w:jc w:val="both"/>
      </w:pPr>
      <w:r>
        <w:t>26.8.4. Предметные результаты освоения программы по географии. К концу 6 класса обучающийся научится:</w:t>
      </w:r>
    </w:p>
    <w:p w:rsidR="00C54E32" w:rsidRDefault="00C54E32" w:rsidP="00C54E32">
      <w:pPr>
        <w:pStyle w:val="ConsPlusNormal"/>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54E32" w:rsidRDefault="00C54E32" w:rsidP="00C54E32">
      <w:pPr>
        <w:pStyle w:val="ConsPlusNormal"/>
        <w:spacing w:before="24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C54E32" w:rsidRDefault="00C54E32" w:rsidP="00C54E32">
      <w:pPr>
        <w:pStyle w:val="ConsPlusNormal"/>
        <w:spacing w:before="240"/>
        <w:ind w:firstLine="540"/>
        <w:jc w:val="both"/>
      </w:pPr>
      <w:r>
        <w:t>приводить примеры опасных природных явлений в геосферах и средств их предупреждения;</w:t>
      </w:r>
    </w:p>
    <w:p w:rsidR="00C54E32" w:rsidRDefault="00C54E32" w:rsidP="00C54E32">
      <w:pPr>
        <w:pStyle w:val="ConsPlusNormal"/>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C54E32" w:rsidRDefault="00C54E32" w:rsidP="00C54E32">
      <w:pPr>
        <w:pStyle w:val="ConsPlusNormal"/>
        <w:spacing w:before="240"/>
        <w:ind w:firstLine="540"/>
        <w:jc w:val="both"/>
      </w:pPr>
      <w:r>
        <w:t>различать свойства вод отдельных частей Мирового океана;</w:t>
      </w:r>
    </w:p>
    <w:p w:rsidR="00C54E32" w:rsidRDefault="00C54E32" w:rsidP="00C54E32">
      <w:pPr>
        <w:pStyle w:val="ConsPlusNormal"/>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C54E32" w:rsidRDefault="00C54E32" w:rsidP="00C54E32">
      <w:pPr>
        <w:pStyle w:val="ConsPlusNormal"/>
        <w:spacing w:before="240"/>
        <w:ind w:firstLine="540"/>
        <w:jc w:val="both"/>
      </w:pPr>
      <w:r>
        <w:t>классифицировать объекты гидросферы (моря, озера, реки, подземные воды, болота, ледники) по заданным признакам;</w:t>
      </w:r>
    </w:p>
    <w:p w:rsidR="00C54E32" w:rsidRDefault="00C54E32" w:rsidP="00C54E32">
      <w:pPr>
        <w:pStyle w:val="ConsPlusNormal"/>
        <w:spacing w:before="240"/>
        <w:ind w:firstLine="540"/>
        <w:jc w:val="both"/>
      </w:pPr>
      <w:r>
        <w:t>различать питание и режим рек;</w:t>
      </w:r>
    </w:p>
    <w:p w:rsidR="00C54E32" w:rsidRDefault="00C54E32" w:rsidP="00C54E32">
      <w:pPr>
        <w:pStyle w:val="ConsPlusNormal"/>
        <w:spacing w:before="240"/>
        <w:ind w:firstLine="540"/>
        <w:jc w:val="both"/>
      </w:pPr>
      <w:r>
        <w:t>сравнивать реки по заданным признакам;</w:t>
      </w:r>
    </w:p>
    <w:p w:rsidR="00C54E32" w:rsidRDefault="00C54E32" w:rsidP="00C54E32">
      <w:pPr>
        <w:pStyle w:val="ConsPlusNormal"/>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C54E32" w:rsidRDefault="00C54E32" w:rsidP="00C54E32">
      <w:pPr>
        <w:pStyle w:val="ConsPlusNormal"/>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rsidR="00C54E32" w:rsidRDefault="00C54E32" w:rsidP="00C54E32">
      <w:pPr>
        <w:pStyle w:val="ConsPlusNormal"/>
        <w:spacing w:before="240"/>
        <w:ind w:firstLine="540"/>
        <w:jc w:val="both"/>
      </w:pPr>
      <w:r>
        <w:t>приводить примеры районов распространения многолетней мерзлоты;</w:t>
      </w:r>
    </w:p>
    <w:p w:rsidR="00C54E32" w:rsidRDefault="00C54E32" w:rsidP="00C54E32">
      <w:pPr>
        <w:pStyle w:val="ConsPlusNormal"/>
        <w:spacing w:before="240"/>
        <w:ind w:firstLine="540"/>
        <w:jc w:val="both"/>
      </w:pPr>
      <w:r>
        <w:t>называть причины образования цунами, приливов и отливов;</w:t>
      </w:r>
    </w:p>
    <w:p w:rsidR="00C54E32" w:rsidRDefault="00C54E32" w:rsidP="00C54E32">
      <w:pPr>
        <w:pStyle w:val="ConsPlusNormal"/>
        <w:spacing w:before="240"/>
        <w:ind w:firstLine="540"/>
        <w:jc w:val="both"/>
      </w:pPr>
      <w:r>
        <w:t>описывать состав, строение атмосферы;</w:t>
      </w:r>
    </w:p>
    <w:p w:rsidR="00C54E32" w:rsidRDefault="00C54E32" w:rsidP="00C54E32">
      <w:pPr>
        <w:pStyle w:val="ConsPlusNormal"/>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54E32" w:rsidRDefault="00C54E32" w:rsidP="00C54E32">
      <w:pPr>
        <w:pStyle w:val="ConsPlusNormal"/>
        <w:spacing w:before="240"/>
        <w:ind w:firstLine="540"/>
        <w:jc w:val="both"/>
      </w:pPr>
      <w:r>
        <w:t xml:space="preserve">объяснять образование атмосферных осадков; направление дневных и ночных бризов, </w:t>
      </w:r>
      <w:r>
        <w:lastRenderedPageBreak/>
        <w:t>муссонов; годовой ход температуры воздуха и распределение атмосферных осадков для отдельных территорий;</w:t>
      </w:r>
    </w:p>
    <w:p w:rsidR="00C54E32" w:rsidRDefault="00C54E32" w:rsidP="00C54E32">
      <w:pPr>
        <w:pStyle w:val="ConsPlusNormal"/>
        <w:spacing w:before="240"/>
        <w:ind w:firstLine="540"/>
        <w:jc w:val="both"/>
      </w:pPr>
      <w:r>
        <w:t>различать свойства воздуха; климаты Земли; климатообразующие факторы;</w:t>
      </w:r>
    </w:p>
    <w:p w:rsidR="00C54E32" w:rsidRDefault="00C54E32" w:rsidP="00C54E32">
      <w:pPr>
        <w:pStyle w:val="ConsPlusNormal"/>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54E32" w:rsidRDefault="00C54E32" w:rsidP="00C54E32">
      <w:pPr>
        <w:pStyle w:val="ConsPlusNormal"/>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54E32" w:rsidRDefault="00C54E32" w:rsidP="00C54E32">
      <w:pPr>
        <w:pStyle w:val="ConsPlusNormal"/>
        <w:spacing w:before="240"/>
        <w:ind w:firstLine="540"/>
        <w:jc w:val="both"/>
      </w:pPr>
      <w:r>
        <w:t>различать виды атмосферных осадков;</w:t>
      </w:r>
    </w:p>
    <w:p w:rsidR="00C54E32" w:rsidRDefault="00C54E32" w:rsidP="00C54E32">
      <w:pPr>
        <w:pStyle w:val="ConsPlusNormal"/>
        <w:spacing w:before="240"/>
        <w:ind w:firstLine="540"/>
        <w:jc w:val="both"/>
      </w:pPr>
      <w:r>
        <w:t>различать понятия "бризы" и "муссоны";</w:t>
      </w:r>
    </w:p>
    <w:p w:rsidR="00C54E32" w:rsidRDefault="00C54E32" w:rsidP="00C54E32">
      <w:pPr>
        <w:pStyle w:val="ConsPlusNormal"/>
        <w:spacing w:before="240"/>
        <w:ind w:firstLine="540"/>
        <w:jc w:val="both"/>
      </w:pPr>
      <w:r>
        <w:t>различать понятия "погода" и "климат";</w:t>
      </w:r>
    </w:p>
    <w:p w:rsidR="00C54E32" w:rsidRDefault="00C54E32" w:rsidP="00C54E32">
      <w:pPr>
        <w:pStyle w:val="ConsPlusNormal"/>
        <w:spacing w:before="240"/>
        <w:ind w:firstLine="540"/>
        <w:jc w:val="both"/>
      </w:pPr>
      <w:r>
        <w:t>различать понятия "атмосфера", "тропосфера", "стратосфера", "верхние слои атмосферы";</w:t>
      </w:r>
    </w:p>
    <w:p w:rsidR="00C54E32" w:rsidRDefault="00C54E32" w:rsidP="00C54E32">
      <w:pPr>
        <w:pStyle w:val="ConsPlusNormal"/>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54E32" w:rsidRDefault="00C54E32" w:rsidP="00C54E32">
      <w:pPr>
        <w:pStyle w:val="ConsPlusNormal"/>
        <w:spacing w:before="240"/>
        <w:ind w:firstLine="54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54E32" w:rsidRDefault="00C54E32" w:rsidP="00C54E32">
      <w:pPr>
        <w:pStyle w:val="ConsPlusNormal"/>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54E32" w:rsidRDefault="00C54E32" w:rsidP="00C54E32">
      <w:pPr>
        <w:pStyle w:val="ConsPlusNormal"/>
        <w:spacing w:before="240"/>
        <w:ind w:firstLine="540"/>
        <w:jc w:val="both"/>
      </w:pPr>
      <w:r>
        <w:t>называть границы биосферы;</w:t>
      </w:r>
    </w:p>
    <w:p w:rsidR="00C54E32" w:rsidRDefault="00C54E32" w:rsidP="00C54E32">
      <w:pPr>
        <w:pStyle w:val="ConsPlusNormal"/>
        <w:spacing w:before="240"/>
        <w:ind w:firstLine="540"/>
        <w:jc w:val="both"/>
      </w:pPr>
      <w:r>
        <w:t>приводить примеры приспособления живых организмов к среде обитания в разных природных зонах;</w:t>
      </w:r>
    </w:p>
    <w:p w:rsidR="00C54E32" w:rsidRDefault="00C54E32" w:rsidP="00C54E32">
      <w:pPr>
        <w:pStyle w:val="ConsPlusNormal"/>
        <w:spacing w:before="240"/>
        <w:ind w:firstLine="540"/>
        <w:jc w:val="both"/>
      </w:pPr>
      <w:r>
        <w:t>различать растительный и животный мир разных территорий Земли;</w:t>
      </w:r>
    </w:p>
    <w:p w:rsidR="00C54E32" w:rsidRDefault="00C54E32" w:rsidP="00C54E32">
      <w:pPr>
        <w:pStyle w:val="ConsPlusNormal"/>
        <w:spacing w:before="240"/>
        <w:ind w:firstLine="540"/>
        <w:jc w:val="both"/>
      </w:pPr>
      <w:r>
        <w:t>объяснять взаимосвязи компонентов природы в природно-территориальном комплексе;</w:t>
      </w:r>
    </w:p>
    <w:p w:rsidR="00C54E32" w:rsidRDefault="00C54E32" w:rsidP="00C54E32">
      <w:pPr>
        <w:pStyle w:val="ConsPlusNormal"/>
        <w:spacing w:before="240"/>
        <w:ind w:firstLine="540"/>
        <w:jc w:val="both"/>
      </w:pPr>
      <w:r>
        <w:t>сравнивать особенности растительного и животного мира в различных природных зонах;</w:t>
      </w:r>
    </w:p>
    <w:p w:rsidR="00C54E32" w:rsidRDefault="00C54E32" w:rsidP="00C54E32">
      <w:pPr>
        <w:pStyle w:val="ConsPlusNormal"/>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54E32" w:rsidRDefault="00C54E32" w:rsidP="00C54E32">
      <w:pPr>
        <w:pStyle w:val="ConsPlusNormal"/>
        <w:spacing w:before="240"/>
        <w:ind w:firstLine="540"/>
        <w:jc w:val="both"/>
      </w:pPr>
      <w:r>
        <w:t>сравнивать плодородие почв в различных природных зонах;</w:t>
      </w:r>
    </w:p>
    <w:p w:rsidR="00C54E32" w:rsidRDefault="00C54E32" w:rsidP="00C54E32">
      <w:pPr>
        <w:pStyle w:val="ConsPlusNormal"/>
        <w:spacing w:before="240"/>
        <w:ind w:firstLine="540"/>
        <w:jc w:val="both"/>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w:t>
      </w:r>
      <w:r>
        <w:lastRenderedPageBreak/>
        <w:t>экологических проблем.</w:t>
      </w:r>
    </w:p>
    <w:p w:rsidR="00C54E32" w:rsidRDefault="00C54E32" w:rsidP="00C54E32">
      <w:pPr>
        <w:pStyle w:val="ConsPlusNormal"/>
        <w:spacing w:before="240"/>
        <w:ind w:firstLine="540"/>
        <w:jc w:val="both"/>
      </w:pPr>
      <w:r>
        <w:t>26.8.5. Предметные результаты освоения программы по географии. К концу 7 класса обучающийся научится:</w:t>
      </w:r>
    </w:p>
    <w:p w:rsidR="00C54E32" w:rsidRDefault="00C54E32" w:rsidP="00C54E32">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54E32" w:rsidRDefault="00C54E32" w:rsidP="00C54E32">
      <w:pPr>
        <w:pStyle w:val="ConsPlusNormal"/>
        <w:spacing w:before="240"/>
        <w:ind w:firstLine="540"/>
        <w:jc w:val="both"/>
      </w:pPr>
      <w:r>
        <w:t>иметь представление о строении и свойствах (целостность, зональность, ритмичность) географической оболочки;</w:t>
      </w:r>
    </w:p>
    <w:p w:rsidR="00C54E32" w:rsidRDefault="00C54E32" w:rsidP="00C54E32">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54E32" w:rsidRDefault="00C54E32" w:rsidP="00C54E32">
      <w:pPr>
        <w:pStyle w:val="ConsPlusNormal"/>
        <w:spacing w:before="24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C54E32" w:rsidRDefault="00C54E32" w:rsidP="00C54E32">
      <w:pPr>
        <w:pStyle w:val="ConsPlusNormal"/>
        <w:spacing w:before="240"/>
        <w:ind w:firstLine="540"/>
        <w:jc w:val="both"/>
      </w:pPr>
      <w:r>
        <w:t>различать изученные процессы и явления, происходящие в географической оболочке;</w:t>
      </w:r>
    </w:p>
    <w:p w:rsidR="00C54E32" w:rsidRDefault="00C54E32" w:rsidP="00C54E32">
      <w:pPr>
        <w:pStyle w:val="ConsPlusNormal"/>
        <w:spacing w:before="240"/>
        <w:ind w:firstLine="540"/>
        <w:jc w:val="both"/>
      </w:pPr>
      <w:r>
        <w:t>приводить примеры изменений в геосферах в результате деятельности человека;</w:t>
      </w:r>
    </w:p>
    <w:p w:rsidR="00C54E32" w:rsidRDefault="00C54E32" w:rsidP="00C54E32">
      <w:pPr>
        <w:pStyle w:val="ConsPlusNormal"/>
        <w:spacing w:before="240"/>
        <w:ind w:firstLine="540"/>
        <w:jc w:val="both"/>
      </w:pPr>
      <w:r>
        <w:t>описывать закономерности изменения в пространстве рельефа, климата, внутренних вод и органического мира;</w:t>
      </w:r>
    </w:p>
    <w:p w:rsidR="00C54E32" w:rsidRDefault="00C54E32" w:rsidP="00C54E32">
      <w:pPr>
        <w:pStyle w:val="ConsPlusNormal"/>
        <w:spacing w:before="24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54E32" w:rsidRDefault="00C54E32" w:rsidP="00C54E32">
      <w:pPr>
        <w:pStyle w:val="ConsPlusNormal"/>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C54E32" w:rsidRDefault="00C54E32" w:rsidP="00C54E32">
      <w:pPr>
        <w:pStyle w:val="ConsPlusNormal"/>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C54E32" w:rsidRDefault="00C54E32" w:rsidP="00C54E32">
      <w:pPr>
        <w:pStyle w:val="ConsPlusNormal"/>
        <w:spacing w:before="240"/>
        <w:ind w:firstLine="540"/>
        <w:jc w:val="both"/>
      </w:pPr>
      <w:r>
        <w:t>классифицировать воздушные массы Земли, типы климата по заданным показателям;</w:t>
      </w:r>
    </w:p>
    <w:p w:rsidR="00C54E32" w:rsidRDefault="00C54E32" w:rsidP="00C54E32">
      <w:pPr>
        <w:pStyle w:val="ConsPlusNormal"/>
        <w:spacing w:before="240"/>
        <w:ind w:firstLine="540"/>
        <w:jc w:val="both"/>
      </w:pPr>
      <w:r>
        <w:t>объяснять образование тропических муссонов, пассатов тропических широт, западных ветров;</w:t>
      </w:r>
    </w:p>
    <w:p w:rsidR="00C54E32" w:rsidRDefault="00C54E32" w:rsidP="00C54E32">
      <w:pPr>
        <w:pStyle w:val="ConsPlusNormal"/>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54E32" w:rsidRDefault="00C54E32" w:rsidP="00C54E32">
      <w:pPr>
        <w:pStyle w:val="ConsPlusNormal"/>
        <w:spacing w:before="240"/>
        <w:ind w:firstLine="540"/>
        <w:jc w:val="both"/>
      </w:pPr>
      <w:r>
        <w:t>описывать климат территории по климатограмме;</w:t>
      </w:r>
    </w:p>
    <w:p w:rsidR="00C54E32" w:rsidRDefault="00C54E32" w:rsidP="00C54E32">
      <w:pPr>
        <w:pStyle w:val="ConsPlusNormal"/>
        <w:spacing w:before="240"/>
        <w:ind w:firstLine="540"/>
        <w:jc w:val="both"/>
      </w:pPr>
      <w:r>
        <w:t>объяснять влияние климатообразующих факторов на климатические особенности территории;</w:t>
      </w:r>
    </w:p>
    <w:p w:rsidR="00C54E32" w:rsidRDefault="00C54E32" w:rsidP="00C54E32">
      <w:pPr>
        <w:pStyle w:val="ConsPlusNormal"/>
        <w:spacing w:before="24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54E32" w:rsidRDefault="00C54E32" w:rsidP="00C54E32">
      <w:pPr>
        <w:pStyle w:val="ConsPlusNormal"/>
        <w:spacing w:before="240"/>
        <w:ind w:firstLine="540"/>
        <w:jc w:val="both"/>
      </w:pPr>
      <w:r>
        <w:t>различать океанические течения;</w:t>
      </w:r>
    </w:p>
    <w:p w:rsidR="00C54E32" w:rsidRDefault="00C54E32" w:rsidP="00C54E32">
      <w:pPr>
        <w:pStyle w:val="ConsPlusNormal"/>
        <w:spacing w:before="240"/>
        <w:ind w:firstLine="540"/>
        <w:jc w:val="both"/>
      </w:pPr>
      <w:r>
        <w:lastRenderedPageBreak/>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C54E32" w:rsidRDefault="00C54E32" w:rsidP="00C54E32">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54E32" w:rsidRDefault="00C54E32" w:rsidP="00C54E32">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54E32" w:rsidRDefault="00C54E32" w:rsidP="00C54E32">
      <w:pPr>
        <w:pStyle w:val="ConsPlusNormal"/>
        <w:spacing w:before="240"/>
        <w:ind w:firstLine="540"/>
        <w:jc w:val="both"/>
      </w:pPr>
      <w:r>
        <w:t>различать и сравнивать численность населения крупных стран мира;</w:t>
      </w:r>
    </w:p>
    <w:p w:rsidR="00C54E32" w:rsidRDefault="00C54E32" w:rsidP="00C54E32">
      <w:pPr>
        <w:pStyle w:val="ConsPlusNormal"/>
        <w:spacing w:before="240"/>
        <w:ind w:firstLine="540"/>
        <w:jc w:val="both"/>
      </w:pPr>
      <w:r>
        <w:t>сравнивать плотность населения различных территорий;</w:t>
      </w:r>
    </w:p>
    <w:p w:rsidR="00C54E32" w:rsidRDefault="00C54E32" w:rsidP="00C54E3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C54E32" w:rsidRDefault="00C54E32" w:rsidP="00C54E32">
      <w:pPr>
        <w:pStyle w:val="ConsPlusNormal"/>
        <w:spacing w:before="240"/>
        <w:ind w:firstLine="540"/>
        <w:jc w:val="both"/>
      </w:pPr>
      <w:r>
        <w:t>различать городские и сельские поселения;</w:t>
      </w:r>
    </w:p>
    <w:p w:rsidR="00C54E32" w:rsidRDefault="00C54E32" w:rsidP="00C54E32">
      <w:pPr>
        <w:pStyle w:val="ConsPlusNormal"/>
        <w:spacing w:before="240"/>
        <w:ind w:firstLine="540"/>
        <w:jc w:val="both"/>
      </w:pPr>
      <w:r>
        <w:t>приводить примеры крупнейших городов мира;</w:t>
      </w:r>
    </w:p>
    <w:p w:rsidR="00C54E32" w:rsidRDefault="00C54E32" w:rsidP="00C54E32">
      <w:pPr>
        <w:pStyle w:val="ConsPlusNormal"/>
        <w:spacing w:before="240"/>
        <w:ind w:firstLine="540"/>
        <w:jc w:val="both"/>
      </w:pPr>
      <w:r>
        <w:t>приводить примеры мировых и национальных религий;</w:t>
      </w:r>
    </w:p>
    <w:p w:rsidR="00C54E32" w:rsidRDefault="00C54E32" w:rsidP="00C54E32">
      <w:pPr>
        <w:pStyle w:val="ConsPlusNormal"/>
        <w:spacing w:before="240"/>
        <w:ind w:firstLine="540"/>
        <w:jc w:val="both"/>
      </w:pPr>
      <w:r>
        <w:t>проводить языковую классификацию народов;</w:t>
      </w:r>
    </w:p>
    <w:p w:rsidR="00C54E32" w:rsidRDefault="00C54E32" w:rsidP="00C54E32">
      <w:pPr>
        <w:pStyle w:val="ConsPlusNormal"/>
        <w:spacing w:before="240"/>
        <w:ind w:firstLine="540"/>
        <w:jc w:val="both"/>
      </w:pPr>
      <w:r>
        <w:t>различать основные виды хозяйственной деятельности людей на различных территориях;</w:t>
      </w:r>
    </w:p>
    <w:p w:rsidR="00C54E32" w:rsidRDefault="00C54E32" w:rsidP="00C54E32">
      <w:pPr>
        <w:pStyle w:val="ConsPlusNormal"/>
        <w:spacing w:before="240"/>
        <w:ind w:firstLine="540"/>
        <w:jc w:val="both"/>
      </w:pPr>
      <w:r>
        <w:t>определять страны по их существенным признакам;</w:t>
      </w:r>
    </w:p>
    <w:p w:rsidR="00C54E32" w:rsidRDefault="00C54E32" w:rsidP="00C54E32">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54E32" w:rsidRDefault="00C54E32" w:rsidP="00C54E32">
      <w:pPr>
        <w:pStyle w:val="ConsPlusNormal"/>
        <w:spacing w:before="240"/>
        <w:ind w:firstLine="540"/>
        <w:jc w:val="both"/>
      </w:pPr>
      <w:r>
        <w:t>объяснять особенности природы, населения и хозяйства отдельных территорий;</w:t>
      </w:r>
    </w:p>
    <w:p w:rsidR="00C54E32" w:rsidRDefault="00C54E32" w:rsidP="00C54E32">
      <w:pPr>
        <w:pStyle w:val="ConsPlusNormal"/>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rsidR="00C54E32" w:rsidRDefault="00C54E32" w:rsidP="00C54E3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54E32" w:rsidRDefault="00C54E32" w:rsidP="00C54E3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54E32" w:rsidRDefault="00C54E32" w:rsidP="00C54E32">
      <w:pPr>
        <w:pStyle w:val="ConsPlusNormal"/>
        <w:spacing w:before="240"/>
        <w:ind w:firstLine="540"/>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54E32" w:rsidRDefault="00C54E32" w:rsidP="00C54E32">
      <w:pPr>
        <w:pStyle w:val="ConsPlusNormal"/>
        <w:spacing w:before="240"/>
        <w:ind w:firstLine="540"/>
        <w:jc w:val="both"/>
      </w:pPr>
      <w:r>
        <w:t>приводить примеры взаимодействия природы и общества в пределах отдельных территорий;</w:t>
      </w:r>
    </w:p>
    <w:p w:rsidR="00C54E32" w:rsidRDefault="00C54E32" w:rsidP="00C54E32">
      <w:pPr>
        <w:pStyle w:val="ConsPlusNormal"/>
        <w:spacing w:before="240"/>
        <w:ind w:firstLine="540"/>
        <w:jc w:val="both"/>
      </w:pPr>
      <w:r>
        <w:lastRenderedPageBreak/>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54E32" w:rsidRDefault="00C54E32" w:rsidP="00C54E32">
      <w:pPr>
        <w:pStyle w:val="ConsPlusNormal"/>
        <w:spacing w:before="240"/>
        <w:ind w:firstLine="540"/>
        <w:jc w:val="both"/>
      </w:pPr>
      <w:r>
        <w:t>26.8.6. Предметные результаты освоения программы по географии. К концу 8 класса обучающийся научится:</w:t>
      </w:r>
    </w:p>
    <w:p w:rsidR="00C54E32" w:rsidRDefault="00C54E32" w:rsidP="00C54E32">
      <w:pPr>
        <w:pStyle w:val="ConsPlusNormal"/>
        <w:spacing w:before="240"/>
        <w:ind w:firstLine="540"/>
        <w:jc w:val="both"/>
      </w:pPr>
      <w:r>
        <w:t>характеризовать основные этапы истории формирования и изучения территории России;</w:t>
      </w:r>
    </w:p>
    <w:p w:rsidR="00C54E32" w:rsidRDefault="00C54E32" w:rsidP="00C54E32">
      <w:pPr>
        <w:pStyle w:val="ConsPlusNormal"/>
        <w:spacing w:before="240"/>
        <w:ind w:firstLine="540"/>
        <w:jc w:val="both"/>
      </w:pPr>
      <w:r>
        <w:t>находить в различных источниках информации факты, позволяющие определить вклад российских ученых и путешественников в освоение страны;</w:t>
      </w:r>
    </w:p>
    <w:p w:rsidR="00C54E32" w:rsidRDefault="00C54E32" w:rsidP="00C54E32">
      <w:pPr>
        <w:pStyle w:val="ConsPlusNormal"/>
        <w:spacing w:before="240"/>
        <w:ind w:firstLine="540"/>
        <w:jc w:val="both"/>
      </w:pPr>
      <w:r>
        <w:t>характеризовать географическое положение России с использованием информации из различных источников;</w:t>
      </w:r>
    </w:p>
    <w:p w:rsidR="00C54E32" w:rsidRDefault="00C54E32" w:rsidP="00C54E32">
      <w:pPr>
        <w:pStyle w:val="ConsPlusNormal"/>
        <w:spacing w:before="240"/>
        <w:ind w:firstLine="540"/>
        <w:jc w:val="both"/>
      </w:pPr>
      <w:r>
        <w:t>различать федеральные округа, крупные географические районы и макрорегионы России;</w:t>
      </w:r>
    </w:p>
    <w:p w:rsidR="00C54E32" w:rsidRDefault="00C54E32" w:rsidP="00C54E32">
      <w:pPr>
        <w:pStyle w:val="ConsPlusNormal"/>
        <w:spacing w:before="240"/>
        <w:ind w:firstLine="540"/>
        <w:jc w:val="both"/>
      </w:pPr>
      <w:r>
        <w:t>приводить примеры субъектов Российской Федерации разных видов и показывать их на географической карте;</w:t>
      </w:r>
    </w:p>
    <w:p w:rsidR="00C54E32" w:rsidRDefault="00C54E32" w:rsidP="00C54E32">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C54E32" w:rsidRDefault="00C54E32" w:rsidP="00C54E32">
      <w:pPr>
        <w:pStyle w:val="ConsPlusNormal"/>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54E32" w:rsidRDefault="00C54E32" w:rsidP="00C54E32">
      <w:pPr>
        <w:pStyle w:val="ConsPlusNormal"/>
        <w:spacing w:before="240"/>
        <w:ind w:firstLine="540"/>
        <w:jc w:val="both"/>
      </w:pPr>
      <w:r>
        <w:t>оценивать степень благоприятности природных условий в пределах отдельных регионов страны;</w:t>
      </w:r>
    </w:p>
    <w:p w:rsidR="00C54E32" w:rsidRDefault="00C54E32" w:rsidP="00C54E32">
      <w:pPr>
        <w:pStyle w:val="ConsPlusNormal"/>
        <w:spacing w:before="240"/>
        <w:ind w:firstLine="540"/>
        <w:jc w:val="both"/>
      </w:pPr>
      <w:r>
        <w:t>проводить классификацию природных ресурсов;</w:t>
      </w:r>
    </w:p>
    <w:p w:rsidR="00C54E32" w:rsidRDefault="00C54E32" w:rsidP="00C54E32">
      <w:pPr>
        <w:pStyle w:val="ConsPlusNormal"/>
        <w:spacing w:before="240"/>
        <w:ind w:firstLine="540"/>
        <w:jc w:val="both"/>
      </w:pPr>
      <w:r>
        <w:t>распознавать типы природопользования;</w:t>
      </w:r>
    </w:p>
    <w:p w:rsidR="00C54E32" w:rsidRDefault="00C54E32" w:rsidP="00C54E32">
      <w:pPr>
        <w:pStyle w:val="ConsPlusNormal"/>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54E32" w:rsidRDefault="00C54E32" w:rsidP="00C54E32">
      <w:pPr>
        <w:pStyle w:val="ConsPlusNormal"/>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54E32" w:rsidRDefault="00C54E32" w:rsidP="00C54E32">
      <w:pPr>
        <w:pStyle w:val="ConsPlusNormal"/>
        <w:spacing w:before="240"/>
        <w:ind w:firstLine="540"/>
        <w:jc w:val="both"/>
      </w:pPr>
      <w:r>
        <w:t>сравнивать особенности компонентов природы отдельных территорий страны;</w:t>
      </w:r>
    </w:p>
    <w:p w:rsidR="00C54E32" w:rsidRDefault="00C54E32" w:rsidP="00C54E32">
      <w:pPr>
        <w:pStyle w:val="ConsPlusNormal"/>
        <w:spacing w:before="240"/>
        <w:ind w:firstLine="540"/>
        <w:jc w:val="both"/>
      </w:pPr>
      <w:r>
        <w:t>объяснять особенности компонентов природы отдельных территорий страны;</w:t>
      </w:r>
    </w:p>
    <w:p w:rsidR="00C54E32" w:rsidRDefault="00C54E32" w:rsidP="00C54E32">
      <w:pPr>
        <w:pStyle w:val="ConsPlusNormal"/>
        <w:spacing w:before="240"/>
        <w:ind w:firstLine="540"/>
        <w:jc w:val="both"/>
      </w:pPr>
      <w: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54E32" w:rsidRDefault="00C54E32" w:rsidP="00C54E32">
      <w:pPr>
        <w:pStyle w:val="ConsPlusNormal"/>
        <w:spacing w:before="240"/>
        <w:ind w:firstLine="540"/>
        <w:jc w:val="both"/>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C54E32" w:rsidRDefault="00C54E32" w:rsidP="00C54E32">
      <w:pPr>
        <w:pStyle w:val="ConsPlusNormal"/>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rsidR="00C54E32" w:rsidRDefault="00C54E32" w:rsidP="00C54E32">
      <w:pPr>
        <w:pStyle w:val="ConsPlusNormal"/>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C54E32" w:rsidRDefault="00C54E32" w:rsidP="00C54E32">
      <w:pPr>
        <w:pStyle w:val="ConsPlusNormal"/>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54E32" w:rsidRDefault="00C54E32" w:rsidP="00C54E32">
      <w:pPr>
        <w:pStyle w:val="ConsPlusNormal"/>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54E32" w:rsidRDefault="00C54E32" w:rsidP="00C54E32">
      <w:pPr>
        <w:pStyle w:val="ConsPlusNormal"/>
        <w:spacing w:before="240"/>
        <w:ind w:firstLine="540"/>
        <w:jc w:val="both"/>
      </w:pPr>
      <w: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C54E32" w:rsidRDefault="00C54E32" w:rsidP="00C54E32">
      <w:pPr>
        <w:pStyle w:val="ConsPlusNormal"/>
        <w:spacing w:before="240"/>
        <w:ind w:firstLine="540"/>
        <w:jc w:val="both"/>
      </w:pPr>
      <w:r>
        <w:t>проводить классификацию типов климата и почв России;</w:t>
      </w:r>
    </w:p>
    <w:p w:rsidR="00C54E32" w:rsidRDefault="00C54E32" w:rsidP="00C54E32">
      <w:pPr>
        <w:pStyle w:val="ConsPlusNormal"/>
        <w:spacing w:before="240"/>
        <w:ind w:firstLine="540"/>
        <w:jc w:val="both"/>
      </w:pPr>
      <w:r>
        <w:t>распознавать показатели, характеризующие состояние окружающей среды;</w:t>
      </w:r>
    </w:p>
    <w:p w:rsidR="00C54E32" w:rsidRDefault="00C54E32" w:rsidP="00C54E32">
      <w:pPr>
        <w:pStyle w:val="ConsPlusNormal"/>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54E32" w:rsidRDefault="00C54E32" w:rsidP="00C54E32">
      <w:pPr>
        <w:pStyle w:val="ConsPlusNormal"/>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C54E32" w:rsidRDefault="00C54E32" w:rsidP="00C54E32">
      <w:pPr>
        <w:pStyle w:val="ConsPlusNormal"/>
        <w:spacing w:before="240"/>
        <w:ind w:firstLine="540"/>
        <w:jc w:val="both"/>
      </w:pPr>
      <w:r>
        <w:t>приводить примеры рационального и нерационального природопользования;</w:t>
      </w:r>
    </w:p>
    <w:p w:rsidR="00C54E32" w:rsidRDefault="00C54E32" w:rsidP="00C54E32">
      <w:pPr>
        <w:pStyle w:val="ConsPlusNormal"/>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C54E32" w:rsidRDefault="00C54E32" w:rsidP="00C54E3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54E32" w:rsidRDefault="00C54E32" w:rsidP="00C54E32">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C54E32" w:rsidRDefault="00C54E32" w:rsidP="00C54E32">
      <w:pPr>
        <w:pStyle w:val="ConsPlusNormal"/>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C54E32" w:rsidRDefault="00C54E32" w:rsidP="00C54E32">
      <w:pPr>
        <w:pStyle w:val="ConsPlusNormal"/>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C54E32" w:rsidRDefault="00C54E32" w:rsidP="00C54E32">
      <w:pPr>
        <w:pStyle w:val="ConsPlusNormal"/>
        <w:spacing w:before="240"/>
        <w:ind w:firstLine="540"/>
        <w:jc w:val="both"/>
      </w:pPr>
      <w:r>
        <w:lastRenderedPageBreak/>
        <w:t>проводить классификацию населенных пунктов и регионов России по заданным основаниям;</w:t>
      </w:r>
    </w:p>
    <w:p w:rsidR="00C54E32" w:rsidRDefault="00C54E32" w:rsidP="00C54E32">
      <w:pPr>
        <w:pStyle w:val="ConsPlusNormal"/>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54E32" w:rsidRDefault="00C54E32" w:rsidP="00C54E32">
      <w:pPr>
        <w:pStyle w:val="ConsPlusNormal"/>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C54E32" w:rsidRDefault="00C54E32" w:rsidP="00C54E32">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54E32" w:rsidRDefault="00C54E32" w:rsidP="00C54E32">
      <w:pPr>
        <w:pStyle w:val="ConsPlusNormal"/>
        <w:spacing w:before="240"/>
        <w:ind w:firstLine="540"/>
        <w:jc w:val="both"/>
      </w:pPr>
      <w:r>
        <w:t>26.8.7. Предметные результаты освоения программы по географии. К концу 9 класса обучающийся научится:</w:t>
      </w:r>
    </w:p>
    <w:p w:rsidR="00C54E32" w:rsidRDefault="00C54E32" w:rsidP="00C54E3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54E32" w:rsidRDefault="00C54E32" w:rsidP="00C54E3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54E32" w:rsidRDefault="00C54E32" w:rsidP="00C54E32">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54E32" w:rsidRDefault="00C54E32" w:rsidP="00C54E32">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54E32" w:rsidRDefault="00C54E32" w:rsidP="00C54E32">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54E32" w:rsidRDefault="00C54E32" w:rsidP="00C54E32">
      <w:pPr>
        <w:pStyle w:val="ConsPlusNormal"/>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54E32" w:rsidRDefault="00C54E32" w:rsidP="00C54E32">
      <w:pPr>
        <w:pStyle w:val="ConsPlusNormal"/>
        <w:spacing w:before="240"/>
        <w:ind w:firstLine="540"/>
        <w:jc w:val="both"/>
      </w:pPr>
      <w:r>
        <w:lastRenderedPageBreak/>
        <w:t>различать территории опережающего развития, Арктическую зону и зону Севера России;</w:t>
      </w:r>
    </w:p>
    <w:p w:rsidR="00C54E32" w:rsidRDefault="00C54E32" w:rsidP="00C54E32">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54E32" w:rsidRDefault="00C54E32" w:rsidP="00C54E32">
      <w:pPr>
        <w:pStyle w:val="ConsPlusNormal"/>
        <w:spacing w:before="24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54E32" w:rsidRDefault="00C54E32" w:rsidP="00C54E32">
      <w:pPr>
        <w:pStyle w:val="ConsPlusNormal"/>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54E32" w:rsidRDefault="00C54E32" w:rsidP="00C54E32">
      <w:pPr>
        <w:pStyle w:val="ConsPlusNormal"/>
        <w:spacing w:before="240"/>
        <w:ind w:firstLine="540"/>
        <w:jc w:val="both"/>
      </w:pPr>
      <w:r>
        <w:t>различать ВВП, ВРП и ИЧР как показатели уровня развития страны и ее регионов;</w:t>
      </w:r>
    </w:p>
    <w:p w:rsidR="00C54E32" w:rsidRDefault="00C54E32" w:rsidP="00C54E32">
      <w:pPr>
        <w:pStyle w:val="ConsPlusNormal"/>
        <w:spacing w:before="240"/>
        <w:ind w:firstLine="540"/>
        <w:jc w:val="both"/>
      </w:pPr>
      <w:r>
        <w:t>различать природно-ресурсный, человеческий и производственный капитал;</w:t>
      </w:r>
    </w:p>
    <w:p w:rsidR="00C54E32" w:rsidRDefault="00C54E32" w:rsidP="00C54E32">
      <w:pPr>
        <w:pStyle w:val="ConsPlusNormal"/>
        <w:spacing w:before="240"/>
        <w:ind w:firstLine="540"/>
        <w:jc w:val="both"/>
      </w:pPr>
      <w:r>
        <w:t>различать виды транспорта и основные показатели их работы: грузооборот и пассажирооборот;</w:t>
      </w:r>
    </w:p>
    <w:p w:rsidR="00C54E32" w:rsidRDefault="00C54E32" w:rsidP="00C54E32">
      <w:pPr>
        <w:pStyle w:val="ConsPlusNormal"/>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54E32" w:rsidRDefault="00C54E32" w:rsidP="00C54E32">
      <w:pPr>
        <w:pStyle w:val="ConsPlusNormal"/>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54E32" w:rsidRDefault="00C54E32" w:rsidP="00C54E3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C54E32" w:rsidRDefault="00C54E32" w:rsidP="00C54E32">
      <w:pPr>
        <w:pStyle w:val="ConsPlusNormal"/>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54E32" w:rsidRDefault="00C54E32" w:rsidP="00C54E32">
      <w:pPr>
        <w:pStyle w:val="ConsPlusNormal"/>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54E32" w:rsidRDefault="00C54E32" w:rsidP="00C54E32">
      <w:pPr>
        <w:pStyle w:val="ConsPlusNormal"/>
        <w:spacing w:before="240"/>
        <w:ind w:firstLine="540"/>
        <w:jc w:val="both"/>
      </w:pPr>
      <w:r>
        <w:t>объяснять географические различия населения и хозяйства территорий крупных регионов страны;</w:t>
      </w:r>
    </w:p>
    <w:p w:rsidR="00C54E32" w:rsidRDefault="00C54E32" w:rsidP="00C54E32">
      <w:pPr>
        <w:pStyle w:val="ConsPlusNormal"/>
        <w:spacing w:before="240"/>
        <w:ind w:firstLine="540"/>
        <w:jc w:val="both"/>
      </w:pPr>
      <w: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C54E32" w:rsidRDefault="00C54E32" w:rsidP="00C54E32">
      <w:pPr>
        <w:pStyle w:val="ConsPlusNormal"/>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54E32" w:rsidRDefault="00C54E32" w:rsidP="00C54E32">
      <w:pPr>
        <w:pStyle w:val="ConsPlusNormal"/>
        <w:spacing w:before="240"/>
        <w:ind w:firstLine="540"/>
        <w:jc w:val="both"/>
      </w:pPr>
      <w:r>
        <w:t>приводить примеры объектов Всемирного наследия ЮНЕСКО и описывать их местоположение на географической карте;</w:t>
      </w:r>
    </w:p>
    <w:p w:rsidR="00C54E32" w:rsidRDefault="00C54E32" w:rsidP="00C54E32">
      <w:pPr>
        <w:pStyle w:val="ConsPlusNormal"/>
        <w:spacing w:before="240"/>
        <w:ind w:firstLine="540"/>
        <w:jc w:val="both"/>
      </w:pPr>
      <w:r>
        <w:t>характеризовать место и роль России в мировом хозяйстве.</w:t>
      </w:r>
    </w:p>
    <w:p w:rsidR="00C54E32" w:rsidRDefault="00C54E32" w:rsidP="00C54E32">
      <w:pPr>
        <w:pStyle w:val="ConsPlusNormal"/>
        <w:jc w:val="both"/>
      </w:pPr>
    </w:p>
    <w:p w:rsidR="00C54E32" w:rsidRDefault="00C54E32" w:rsidP="00C54E32">
      <w:pPr>
        <w:pStyle w:val="ConsPlusTitle"/>
        <w:ind w:firstLine="540"/>
        <w:jc w:val="both"/>
        <w:outlineLvl w:val="2"/>
      </w:pPr>
      <w:r>
        <w:t>27. Федеральная рабочая программа по учебному предмету "Физика" (базовый уровень).</w:t>
      </w:r>
    </w:p>
    <w:p w:rsidR="00C54E32" w:rsidRDefault="00C54E32" w:rsidP="00C54E32">
      <w:pPr>
        <w:pStyle w:val="ConsPlusNormal"/>
        <w:spacing w:before="240"/>
        <w:ind w:firstLine="540"/>
        <w:jc w:val="both"/>
      </w:pPr>
      <w:r>
        <w:t>27.1.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54E32" w:rsidRDefault="00C54E32" w:rsidP="00C54E32">
      <w:pPr>
        <w:pStyle w:val="ConsPlusNormal"/>
        <w:jc w:val="both"/>
      </w:pPr>
    </w:p>
    <w:p w:rsidR="00C54E32" w:rsidRDefault="00C54E32" w:rsidP="00C54E32">
      <w:pPr>
        <w:pStyle w:val="ConsPlusTitle"/>
        <w:ind w:firstLine="540"/>
        <w:jc w:val="both"/>
        <w:outlineLvl w:val="3"/>
      </w:pPr>
      <w:r>
        <w:t>27.2. Пояснительная записка.</w:t>
      </w:r>
    </w:p>
    <w:p w:rsidR="00C54E32" w:rsidRDefault="00C54E32" w:rsidP="00C54E32">
      <w:pPr>
        <w:pStyle w:val="ConsPlusNormal"/>
        <w:spacing w:before="240"/>
        <w:ind w:firstLine="540"/>
        <w:jc w:val="both"/>
      </w:pPr>
      <w:r>
        <w:t xml:space="preserve">27.2.1.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w:t>
      </w:r>
      <w:hyperlink r:id="rId64" w:history="1">
        <w:r>
          <w:rPr>
            <w:color w:val="0000FF"/>
          </w:rPr>
          <w:t>концепции</w:t>
        </w:r>
      </w:hyperlink>
      <w:r>
        <w:t xml:space="preserve"> преподавания учебного предмета "Физика".</w:t>
      </w:r>
    </w:p>
    <w:p w:rsidR="00C54E32" w:rsidRDefault="00C54E32" w:rsidP="00C54E32">
      <w:pPr>
        <w:pStyle w:val="ConsPlusNormal"/>
        <w:spacing w:before="240"/>
        <w:ind w:firstLine="540"/>
        <w:jc w:val="both"/>
      </w:pPr>
      <w:r>
        <w:t>27.2.2. 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54E32" w:rsidRDefault="00C54E32" w:rsidP="00C54E32">
      <w:pPr>
        <w:pStyle w:val="ConsPlusNormal"/>
        <w:spacing w:before="240"/>
        <w:ind w:firstLine="540"/>
        <w:jc w:val="both"/>
      </w:pPr>
      <w:r>
        <w:t>27.2.3.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C54E32" w:rsidRDefault="00C54E32" w:rsidP="00C54E32">
      <w:pPr>
        <w:pStyle w:val="ConsPlusNormal"/>
        <w:spacing w:before="240"/>
        <w:ind w:firstLine="540"/>
        <w:jc w:val="both"/>
      </w:pPr>
      <w:r>
        <w:t>27.2.4. Программа по физике разработана с целью оказания методической помощи учителю в создании рабочей программы по учебному предмету.</w:t>
      </w:r>
    </w:p>
    <w:p w:rsidR="00C54E32" w:rsidRDefault="00C54E32" w:rsidP="00C54E32">
      <w:pPr>
        <w:pStyle w:val="ConsPlusNormal"/>
        <w:spacing w:before="240"/>
        <w:ind w:firstLine="540"/>
        <w:jc w:val="both"/>
      </w:pPr>
      <w:r>
        <w:t>27.2.5.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C54E32" w:rsidRDefault="00C54E32" w:rsidP="00C54E32">
      <w:pPr>
        <w:pStyle w:val="ConsPlusNormal"/>
        <w:spacing w:before="240"/>
        <w:ind w:firstLine="540"/>
        <w:jc w:val="both"/>
      </w:pPr>
      <w:r>
        <w:t>27.2.6.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54E32" w:rsidRDefault="00C54E32" w:rsidP="00C54E32">
      <w:pPr>
        <w:pStyle w:val="ConsPlusNormal"/>
        <w:spacing w:before="240"/>
        <w:ind w:firstLine="540"/>
        <w:jc w:val="both"/>
      </w:pPr>
      <w:r>
        <w:t xml:space="preserve">Изучение физики на углубленном уровне предполагает овладение следующими </w:t>
      </w:r>
      <w:r>
        <w:lastRenderedPageBreak/>
        <w:t>компетентностями, характеризующими естественно-научную грамотность:</w:t>
      </w:r>
    </w:p>
    <w:p w:rsidR="00C54E32" w:rsidRDefault="00C54E32" w:rsidP="00C54E32">
      <w:pPr>
        <w:pStyle w:val="ConsPlusNormal"/>
        <w:spacing w:before="240"/>
        <w:ind w:firstLine="540"/>
        <w:jc w:val="both"/>
      </w:pPr>
      <w:r>
        <w:t>научно объяснять явления,</w:t>
      </w:r>
    </w:p>
    <w:p w:rsidR="00C54E32" w:rsidRDefault="00C54E32" w:rsidP="00C54E32">
      <w:pPr>
        <w:pStyle w:val="ConsPlusNormal"/>
        <w:spacing w:before="240"/>
        <w:ind w:firstLine="540"/>
        <w:jc w:val="both"/>
      </w:pPr>
      <w:r>
        <w:t>оценивать и понимать особенности научного исследования;</w:t>
      </w:r>
    </w:p>
    <w:p w:rsidR="00C54E32" w:rsidRDefault="00C54E32" w:rsidP="00C54E32">
      <w:pPr>
        <w:pStyle w:val="ConsPlusNormal"/>
        <w:spacing w:before="240"/>
        <w:ind w:firstLine="540"/>
        <w:jc w:val="both"/>
      </w:pPr>
      <w:r>
        <w:t>интерпретировать данные и использовать научные доказательства для получения выводов".</w:t>
      </w:r>
    </w:p>
    <w:p w:rsidR="00C54E32" w:rsidRDefault="00C54E32" w:rsidP="00C54E32">
      <w:pPr>
        <w:pStyle w:val="ConsPlusNormal"/>
        <w:spacing w:before="240"/>
        <w:ind w:firstLine="540"/>
        <w:jc w:val="both"/>
      </w:pPr>
      <w:r>
        <w:t xml:space="preserve">27.2.7. Цели изучения физики на уровне основного общего образования определены в </w:t>
      </w:r>
      <w:hyperlink r:id="rId65" w:history="1">
        <w:r>
          <w:rPr>
            <w:color w:val="0000FF"/>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C54E32" w:rsidRDefault="00C54E32" w:rsidP="00C54E32">
      <w:pPr>
        <w:pStyle w:val="ConsPlusNormal"/>
        <w:spacing w:before="240"/>
        <w:ind w:firstLine="540"/>
        <w:jc w:val="both"/>
      </w:pPr>
      <w:r>
        <w:t>27.2.8. Цели изучения физики:</w:t>
      </w:r>
    </w:p>
    <w:p w:rsidR="00C54E32" w:rsidRDefault="00C54E32" w:rsidP="00C54E32">
      <w:pPr>
        <w:pStyle w:val="ConsPlusNormal"/>
        <w:spacing w:before="240"/>
        <w:ind w:firstLine="540"/>
        <w:jc w:val="both"/>
      </w:pPr>
      <w:r>
        <w:t>приобретение интереса и стремления обучающихся к научному изучению природы, развитие их интеллектуальных и творческих способностей;</w:t>
      </w:r>
    </w:p>
    <w:p w:rsidR="00C54E32" w:rsidRDefault="00C54E32" w:rsidP="00C54E32">
      <w:pPr>
        <w:pStyle w:val="ConsPlusNormal"/>
        <w:spacing w:before="24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C54E32" w:rsidRDefault="00C54E32" w:rsidP="00C54E32">
      <w:pPr>
        <w:pStyle w:val="ConsPlusNormal"/>
        <w:spacing w:before="24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C54E32" w:rsidRDefault="00C54E32" w:rsidP="00C54E32">
      <w:pPr>
        <w:pStyle w:val="ConsPlusNormal"/>
        <w:spacing w:before="240"/>
        <w:ind w:firstLine="540"/>
        <w:jc w:val="both"/>
      </w:pPr>
      <w:r>
        <w:t>формирование представлений о роли физики для развития других естественных наук, техники и технологий;</w:t>
      </w:r>
    </w:p>
    <w:p w:rsidR="00C54E32" w:rsidRDefault="00C54E32" w:rsidP="00C54E32">
      <w:pPr>
        <w:pStyle w:val="ConsPlusNormal"/>
        <w:spacing w:before="240"/>
        <w:ind w:firstLine="540"/>
        <w:jc w:val="both"/>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C54E32" w:rsidRDefault="00C54E32" w:rsidP="00C54E32">
      <w:pPr>
        <w:pStyle w:val="ConsPlusNormal"/>
        <w:spacing w:before="240"/>
        <w:ind w:firstLine="540"/>
        <w:jc w:val="both"/>
      </w:pPr>
      <w:r>
        <w:t>Достижение этих целей программы по физике на уровне основного общего образования обеспечивается решением следующих задач:</w:t>
      </w:r>
    </w:p>
    <w:p w:rsidR="00C54E32" w:rsidRDefault="00C54E32" w:rsidP="00C54E32">
      <w:pPr>
        <w:pStyle w:val="ConsPlusNormal"/>
        <w:spacing w:before="240"/>
        <w:ind w:firstLine="540"/>
        <w:jc w:val="both"/>
      </w:pPr>
      <w:r>
        <w:t>приобретение знаний о дискретном строении вещества, о механических, тепловых, электрических, магнитных и квантовых явлениях;</w:t>
      </w:r>
    </w:p>
    <w:p w:rsidR="00C54E32" w:rsidRDefault="00C54E32" w:rsidP="00C54E32">
      <w:pPr>
        <w:pStyle w:val="ConsPlusNormal"/>
        <w:spacing w:before="240"/>
        <w:ind w:firstLine="540"/>
        <w:jc w:val="both"/>
      </w:pPr>
      <w:r>
        <w:t>приобретение умений описывать и объяснять физические явления с использованием полученных знаний;</w:t>
      </w:r>
    </w:p>
    <w:p w:rsidR="00C54E32" w:rsidRDefault="00C54E32" w:rsidP="00C54E32">
      <w:pPr>
        <w:pStyle w:val="ConsPlusNormal"/>
        <w:spacing w:before="240"/>
        <w:ind w:firstLine="540"/>
        <w:jc w:val="both"/>
      </w:pPr>
      <w:r>
        <w:t>освоение методов решения простейших расчетных задач с использованием физических моделей, творческих и практико-ориентированных задач;</w:t>
      </w:r>
    </w:p>
    <w:p w:rsidR="00C54E32" w:rsidRDefault="00C54E32" w:rsidP="00C54E32">
      <w:pPr>
        <w:pStyle w:val="ConsPlusNormal"/>
        <w:spacing w:before="240"/>
        <w:ind w:firstLine="540"/>
        <w:jc w:val="both"/>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54E32" w:rsidRDefault="00C54E32" w:rsidP="00C54E32">
      <w:pPr>
        <w:pStyle w:val="ConsPlusNormal"/>
        <w:spacing w:before="240"/>
        <w:ind w:firstLine="540"/>
        <w:jc w:val="both"/>
      </w:pPr>
      <w: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54E32" w:rsidRDefault="00C54E32" w:rsidP="00C54E32">
      <w:pPr>
        <w:pStyle w:val="ConsPlusNormal"/>
        <w:spacing w:before="240"/>
        <w:ind w:firstLine="540"/>
        <w:jc w:val="both"/>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C54E32" w:rsidRDefault="00C54E32" w:rsidP="00C54E32">
      <w:pPr>
        <w:pStyle w:val="ConsPlusNormal"/>
        <w:spacing w:before="240"/>
        <w:ind w:firstLine="540"/>
        <w:jc w:val="both"/>
      </w:pPr>
      <w:r>
        <w:t xml:space="preserve">27.2.9. Общее число часов, рекомендованных для изучения физики на базовом уровне, - </w:t>
      </w:r>
      <w:r>
        <w:lastRenderedPageBreak/>
        <w:t>238 часов: в 7 классе - 68 часов (2 часа в неделю), в 8 классе - 68 часов (2 часа в неделю), в 9 классе - 102 часа (3 часа в неделю).</w:t>
      </w:r>
    </w:p>
    <w:p w:rsidR="00C54E32" w:rsidRDefault="00C54E32" w:rsidP="00C54E32">
      <w:pPr>
        <w:pStyle w:val="ConsPlusNormal"/>
        <w:spacing w:before="240"/>
        <w:ind w:firstLine="540"/>
        <w:jc w:val="both"/>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54E32" w:rsidRDefault="00C54E32" w:rsidP="00C54E32">
      <w:pPr>
        <w:pStyle w:val="ConsPlusNormal"/>
        <w:jc w:val="both"/>
      </w:pPr>
    </w:p>
    <w:p w:rsidR="00C54E32" w:rsidRDefault="00C54E32" w:rsidP="00C54E32">
      <w:pPr>
        <w:pStyle w:val="ConsPlusTitle"/>
        <w:ind w:firstLine="540"/>
        <w:jc w:val="both"/>
        <w:outlineLvl w:val="3"/>
      </w:pPr>
      <w:r>
        <w:t>27.3. Содержание обучения в 7 классе.</w:t>
      </w:r>
    </w:p>
    <w:p w:rsidR="00C54E32" w:rsidRDefault="00C54E32" w:rsidP="00C54E32">
      <w:pPr>
        <w:pStyle w:val="ConsPlusNormal"/>
        <w:spacing w:before="240"/>
        <w:ind w:firstLine="540"/>
        <w:jc w:val="both"/>
      </w:pPr>
      <w:r>
        <w:t>27.3.1. Физика и ее роль в познании окружающего мира.</w:t>
      </w:r>
    </w:p>
    <w:p w:rsidR="00C54E32" w:rsidRDefault="00C54E32" w:rsidP="00C54E32">
      <w:pPr>
        <w:pStyle w:val="ConsPlusNormal"/>
        <w:spacing w:before="240"/>
        <w:ind w:firstLine="540"/>
        <w:jc w:val="both"/>
      </w:pPr>
      <w:r>
        <w:t>Физика - наука о природе. Явления природы. Физические явления: механические, тепловые, электрические, магнитные, световые, звуковые.</w:t>
      </w:r>
    </w:p>
    <w:p w:rsidR="00C54E32" w:rsidRDefault="00C54E32" w:rsidP="00C54E32">
      <w:pPr>
        <w:pStyle w:val="ConsPlusNormal"/>
        <w:spacing w:before="240"/>
        <w:ind w:firstLine="540"/>
        <w:jc w:val="both"/>
      </w:pPr>
      <w:r>
        <w:t>Физические величины. Измерение физических величин. Физические приборы. Погрешность измерений Международная система единиц.</w:t>
      </w:r>
    </w:p>
    <w:p w:rsidR="00C54E32" w:rsidRDefault="00C54E32" w:rsidP="00C54E32">
      <w:pPr>
        <w:pStyle w:val="ConsPlusNormal"/>
        <w:spacing w:before="240"/>
        <w:ind w:firstLine="540"/>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54E32" w:rsidRDefault="00C54E32" w:rsidP="00C54E32">
      <w:pPr>
        <w:pStyle w:val="ConsPlusNormal"/>
        <w:spacing w:before="240"/>
        <w:ind w:firstLine="540"/>
        <w:jc w:val="both"/>
      </w:pPr>
      <w:r>
        <w:t>27.3.1.1. Демонстрации.</w:t>
      </w:r>
    </w:p>
    <w:p w:rsidR="00C54E32" w:rsidRDefault="00C54E32" w:rsidP="00C54E32">
      <w:pPr>
        <w:pStyle w:val="ConsPlusNormal"/>
        <w:spacing w:before="240"/>
        <w:ind w:firstLine="540"/>
        <w:jc w:val="both"/>
      </w:pPr>
      <w:r>
        <w:t>Механические, тепловые, электрические, магнитные, световые явления.</w:t>
      </w:r>
    </w:p>
    <w:p w:rsidR="00C54E32" w:rsidRDefault="00C54E32" w:rsidP="00C54E32">
      <w:pPr>
        <w:pStyle w:val="ConsPlusNormal"/>
        <w:spacing w:before="240"/>
        <w:ind w:firstLine="540"/>
        <w:jc w:val="both"/>
      </w:pPr>
      <w:r>
        <w:t>Физические приборы и процедура прямых измерений аналоговым и цифровым прибором.</w:t>
      </w:r>
    </w:p>
    <w:p w:rsidR="00C54E32" w:rsidRDefault="00C54E32" w:rsidP="00C54E32">
      <w:pPr>
        <w:pStyle w:val="ConsPlusNormal"/>
        <w:spacing w:before="240"/>
        <w:ind w:firstLine="540"/>
        <w:jc w:val="both"/>
      </w:pPr>
      <w:r>
        <w:t>27.3.1.2. Лабораторные работы и опыты.</w:t>
      </w:r>
    </w:p>
    <w:p w:rsidR="00C54E32" w:rsidRDefault="00C54E32" w:rsidP="00C54E32">
      <w:pPr>
        <w:pStyle w:val="ConsPlusNormal"/>
        <w:spacing w:before="240"/>
        <w:ind w:firstLine="540"/>
        <w:jc w:val="both"/>
      </w:pPr>
      <w:r>
        <w:t>Определение цены деления шкалы измерительного прибора.</w:t>
      </w:r>
    </w:p>
    <w:p w:rsidR="00C54E32" w:rsidRDefault="00C54E32" w:rsidP="00C54E32">
      <w:pPr>
        <w:pStyle w:val="ConsPlusNormal"/>
        <w:spacing w:before="240"/>
        <w:ind w:firstLine="540"/>
        <w:jc w:val="both"/>
      </w:pPr>
      <w:r>
        <w:t>Измерение расстояний.</w:t>
      </w:r>
    </w:p>
    <w:p w:rsidR="00C54E32" w:rsidRDefault="00C54E32" w:rsidP="00C54E32">
      <w:pPr>
        <w:pStyle w:val="ConsPlusNormal"/>
        <w:spacing w:before="240"/>
        <w:ind w:firstLine="540"/>
        <w:jc w:val="both"/>
      </w:pPr>
      <w:r>
        <w:t>Измерение объема жидкости и твердого тела.</w:t>
      </w:r>
    </w:p>
    <w:p w:rsidR="00C54E32" w:rsidRDefault="00C54E32" w:rsidP="00C54E32">
      <w:pPr>
        <w:pStyle w:val="ConsPlusNormal"/>
        <w:spacing w:before="240"/>
        <w:ind w:firstLine="540"/>
        <w:jc w:val="both"/>
      </w:pPr>
      <w:r>
        <w:t>Определение размеров малых тел.</w:t>
      </w:r>
    </w:p>
    <w:p w:rsidR="00C54E32" w:rsidRDefault="00C54E32" w:rsidP="00C54E32">
      <w:pPr>
        <w:pStyle w:val="ConsPlusNormal"/>
        <w:spacing w:before="240"/>
        <w:ind w:firstLine="540"/>
        <w:jc w:val="both"/>
      </w:pPr>
      <w:r>
        <w:t>Измерение температуры при помощи жидкостного термометра и датчика температуры.</w:t>
      </w:r>
    </w:p>
    <w:p w:rsidR="00C54E32" w:rsidRDefault="00C54E32" w:rsidP="00C54E32">
      <w:pPr>
        <w:pStyle w:val="ConsPlusNormal"/>
        <w:spacing w:before="240"/>
        <w:ind w:firstLine="540"/>
        <w:jc w:val="both"/>
      </w:pPr>
      <w:r>
        <w:t>Проведение исследования по проверке гипотезы: дальность полета шарика, пущенного горизонтально, тем больше, чем больше высота пуска.</w:t>
      </w:r>
    </w:p>
    <w:p w:rsidR="00C54E32" w:rsidRDefault="00C54E32" w:rsidP="00C54E32">
      <w:pPr>
        <w:pStyle w:val="ConsPlusNormal"/>
        <w:spacing w:before="240"/>
        <w:ind w:firstLine="540"/>
        <w:jc w:val="both"/>
      </w:pPr>
      <w:r>
        <w:t>27.3.2. Первоначальные сведения о строении вещества.</w:t>
      </w:r>
    </w:p>
    <w:p w:rsidR="00C54E32" w:rsidRDefault="00C54E32" w:rsidP="00C54E32">
      <w:pPr>
        <w:pStyle w:val="ConsPlusNormal"/>
        <w:spacing w:before="240"/>
        <w:ind w:firstLine="540"/>
        <w:jc w:val="both"/>
      </w:pPr>
      <w:r>
        <w:t>Строение вещества: атомы и молекулы, их размеры. Опыты, доказывающие дискретное строение вещества.</w:t>
      </w:r>
    </w:p>
    <w:p w:rsidR="00C54E32" w:rsidRDefault="00C54E32" w:rsidP="00C54E32">
      <w:pPr>
        <w:pStyle w:val="ConsPlusNormal"/>
        <w:spacing w:before="240"/>
        <w:ind w:firstLine="540"/>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C54E32" w:rsidRDefault="00C54E32" w:rsidP="00C54E32">
      <w:pPr>
        <w:pStyle w:val="ConsPlusNormal"/>
        <w:spacing w:before="240"/>
        <w:ind w:firstLine="540"/>
        <w:jc w:val="both"/>
      </w:pPr>
      <w:r>
        <w:lastRenderedPageBreak/>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C54E32" w:rsidRDefault="00C54E32" w:rsidP="00C54E32">
      <w:pPr>
        <w:pStyle w:val="ConsPlusNormal"/>
        <w:spacing w:before="240"/>
        <w:ind w:firstLine="540"/>
        <w:jc w:val="both"/>
      </w:pPr>
      <w:r>
        <w:t>27.3.2.1. Демонстрации.</w:t>
      </w:r>
    </w:p>
    <w:p w:rsidR="00C54E32" w:rsidRDefault="00C54E32" w:rsidP="00C54E32">
      <w:pPr>
        <w:pStyle w:val="ConsPlusNormal"/>
        <w:spacing w:before="240"/>
        <w:ind w:firstLine="540"/>
        <w:jc w:val="both"/>
      </w:pPr>
      <w:r>
        <w:t>Наблюдение броуновского движения.</w:t>
      </w:r>
    </w:p>
    <w:p w:rsidR="00C54E32" w:rsidRDefault="00C54E32" w:rsidP="00C54E32">
      <w:pPr>
        <w:pStyle w:val="ConsPlusNormal"/>
        <w:spacing w:before="240"/>
        <w:ind w:firstLine="540"/>
        <w:jc w:val="both"/>
      </w:pPr>
      <w:r>
        <w:t>Наблюдение диффузии.</w:t>
      </w:r>
    </w:p>
    <w:p w:rsidR="00C54E32" w:rsidRDefault="00C54E32" w:rsidP="00C54E32">
      <w:pPr>
        <w:pStyle w:val="ConsPlusNormal"/>
        <w:spacing w:before="240"/>
        <w:ind w:firstLine="540"/>
        <w:jc w:val="both"/>
      </w:pPr>
      <w:r>
        <w:t>Наблюдение явлений, объясняющихся притяжением или отталкиванием частиц вещества.</w:t>
      </w:r>
    </w:p>
    <w:p w:rsidR="00C54E32" w:rsidRDefault="00C54E32" w:rsidP="00C54E32">
      <w:pPr>
        <w:pStyle w:val="ConsPlusNormal"/>
        <w:spacing w:before="240"/>
        <w:ind w:firstLine="540"/>
        <w:jc w:val="both"/>
      </w:pPr>
      <w:r>
        <w:t>27.3.2.2. Лабораторные работы и опыты.</w:t>
      </w:r>
    </w:p>
    <w:p w:rsidR="00C54E32" w:rsidRDefault="00C54E32" w:rsidP="00C54E32">
      <w:pPr>
        <w:pStyle w:val="ConsPlusNormal"/>
        <w:spacing w:before="240"/>
        <w:ind w:firstLine="540"/>
        <w:jc w:val="both"/>
      </w:pPr>
      <w:r>
        <w:t>Оценка диаметра атома методом рядов (с использованием фотографий).</w:t>
      </w:r>
    </w:p>
    <w:p w:rsidR="00C54E32" w:rsidRDefault="00C54E32" w:rsidP="00C54E32">
      <w:pPr>
        <w:pStyle w:val="ConsPlusNormal"/>
        <w:spacing w:before="240"/>
        <w:ind w:firstLine="540"/>
        <w:jc w:val="both"/>
      </w:pPr>
      <w:r>
        <w:t>Опыты по наблюдению теплового расширения газов.</w:t>
      </w:r>
    </w:p>
    <w:p w:rsidR="00C54E32" w:rsidRDefault="00C54E32" w:rsidP="00C54E32">
      <w:pPr>
        <w:pStyle w:val="ConsPlusNormal"/>
        <w:spacing w:before="240"/>
        <w:ind w:firstLine="540"/>
        <w:jc w:val="both"/>
      </w:pPr>
      <w:r>
        <w:t>Опыты по обнаружению действия сил молекулярного притяжения.</w:t>
      </w:r>
    </w:p>
    <w:p w:rsidR="00C54E32" w:rsidRDefault="00C54E32" w:rsidP="00C54E32">
      <w:pPr>
        <w:pStyle w:val="ConsPlusNormal"/>
        <w:spacing w:before="240"/>
        <w:ind w:firstLine="540"/>
        <w:jc w:val="both"/>
      </w:pPr>
      <w:r>
        <w:t>27.3.3. Движение и взаимодействие тел.</w:t>
      </w:r>
    </w:p>
    <w:p w:rsidR="00C54E32" w:rsidRDefault="00C54E32" w:rsidP="00C54E32">
      <w:pPr>
        <w:pStyle w:val="ConsPlusNormal"/>
        <w:spacing w:before="240"/>
        <w:ind w:firstLine="540"/>
        <w:jc w:val="both"/>
      </w:pPr>
      <w: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C54E32" w:rsidRDefault="00C54E32" w:rsidP="00C54E32">
      <w:pPr>
        <w:pStyle w:val="ConsPlusNormal"/>
        <w:spacing w:before="240"/>
        <w:ind w:firstLine="540"/>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C54E32" w:rsidRDefault="00C54E32" w:rsidP="00C54E32">
      <w:pPr>
        <w:pStyle w:val="ConsPlusNormal"/>
        <w:spacing w:before="240"/>
        <w:ind w:firstLine="540"/>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C54E32" w:rsidRDefault="00C54E32" w:rsidP="00C54E32">
      <w:pPr>
        <w:pStyle w:val="ConsPlusNormal"/>
        <w:spacing w:before="240"/>
        <w:ind w:firstLine="540"/>
        <w:jc w:val="both"/>
      </w:pPr>
      <w:r>
        <w:t>27.3.3.1. Демонстрации.</w:t>
      </w:r>
    </w:p>
    <w:p w:rsidR="00C54E32" w:rsidRDefault="00C54E32" w:rsidP="00C54E32">
      <w:pPr>
        <w:pStyle w:val="ConsPlusNormal"/>
        <w:spacing w:before="240"/>
        <w:ind w:firstLine="540"/>
        <w:jc w:val="both"/>
      </w:pPr>
      <w:r>
        <w:t>Наблюдение механического движения тела.</w:t>
      </w:r>
    </w:p>
    <w:p w:rsidR="00C54E32" w:rsidRDefault="00C54E32" w:rsidP="00C54E32">
      <w:pPr>
        <w:pStyle w:val="ConsPlusNormal"/>
        <w:spacing w:before="240"/>
        <w:ind w:firstLine="540"/>
        <w:jc w:val="both"/>
      </w:pPr>
      <w:r>
        <w:t>Измерение скорости прямолинейного движения.</w:t>
      </w:r>
    </w:p>
    <w:p w:rsidR="00C54E32" w:rsidRDefault="00C54E32" w:rsidP="00C54E32">
      <w:pPr>
        <w:pStyle w:val="ConsPlusNormal"/>
        <w:spacing w:before="240"/>
        <w:ind w:firstLine="540"/>
        <w:jc w:val="both"/>
      </w:pPr>
      <w:r>
        <w:t>Наблюдение явления инерции.</w:t>
      </w:r>
    </w:p>
    <w:p w:rsidR="00C54E32" w:rsidRDefault="00C54E32" w:rsidP="00C54E32">
      <w:pPr>
        <w:pStyle w:val="ConsPlusNormal"/>
        <w:spacing w:before="240"/>
        <w:ind w:firstLine="540"/>
        <w:jc w:val="both"/>
      </w:pPr>
      <w:r>
        <w:t>Наблюдение изменения скорости при взаимодействии тел.</w:t>
      </w:r>
    </w:p>
    <w:p w:rsidR="00C54E32" w:rsidRDefault="00C54E32" w:rsidP="00C54E32">
      <w:pPr>
        <w:pStyle w:val="ConsPlusNormal"/>
        <w:spacing w:before="240"/>
        <w:ind w:firstLine="540"/>
        <w:jc w:val="both"/>
      </w:pPr>
      <w:r>
        <w:t>Сравнение масс по взаимодействию тел.</w:t>
      </w:r>
    </w:p>
    <w:p w:rsidR="00C54E32" w:rsidRDefault="00C54E32" w:rsidP="00C54E32">
      <w:pPr>
        <w:pStyle w:val="ConsPlusNormal"/>
        <w:spacing w:before="240"/>
        <w:ind w:firstLine="540"/>
        <w:jc w:val="both"/>
      </w:pPr>
      <w:r>
        <w:t>Сложение сил, направленных по одной прямой.</w:t>
      </w:r>
    </w:p>
    <w:p w:rsidR="00C54E32" w:rsidRDefault="00C54E32" w:rsidP="00C54E32">
      <w:pPr>
        <w:pStyle w:val="ConsPlusNormal"/>
        <w:spacing w:before="240"/>
        <w:ind w:firstLine="540"/>
        <w:jc w:val="both"/>
      </w:pPr>
      <w:r>
        <w:t>27.3.3.2. Лабораторные работы и опыты.</w:t>
      </w:r>
    </w:p>
    <w:p w:rsidR="00C54E32" w:rsidRDefault="00C54E32" w:rsidP="00C54E32">
      <w:pPr>
        <w:pStyle w:val="ConsPlusNormal"/>
        <w:spacing w:before="240"/>
        <w:ind w:firstLine="540"/>
        <w:jc w:val="both"/>
      </w:pPr>
      <w:r>
        <w:t xml:space="preserve">Определение скорости равномерного движения (шарика в жидкости, модели </w:t>
      </w:r>
      <w:r>
        <w:lastRenderedPageBreak/>
        <w:t>электрического автомобиля и так далее).</w:t>
      </w:r>
    </w:p>
    <w:p w:rsidR="00C54E32" w:rsidRDefault="00C54E32" w:rsidP="00C54E32">
      <w:pPr>
        <w:pStyle w:val="ConsPlusNormal"/>
        <w:spacing w:before="240"/>
        <w:ind w:firstLine="540"/>
        <w:jc w:val="both"/>
      </w:pPr>
      <w:r>
        <w:t>Определение средней скорости скольжения бруска или шарика по наклонной плоскости.</w:t>
      </w:r>
    </w:p>
    <w:p w:rsidR="00C54E32" w:rsidRDefault="00C54E32" w:rsidP="00C54E32">
      <w:pPr>
        <w:pStyle w:val="ConsPlusNormal"/>
        <w:spacing w:before="240"/>
        <w:ind w:firstLine="540"/>
        <w:jc w:val="both"/>
      </w:pPr>
      <w:r>
        <w:t>Определение плотности твердого тела.</w:t>
      </w:r>
    </w:p>
    <w:p w:rsidR="00C54E32" w:rsidRDefault="00C54E32" w:rsidP="00C54E32">
      <w:pPr>
        <w:pStyle w:val="ConsPlusNormal"/>
        <w:spacing w:before="240"/>
        <w:ind w:firstLine="540"/>
        <w:jc w:val="both"/>
      </w:pPr>
      <w:r>
        <w:t>Опыты, демонстрирующие зависимость растяжения (деформации) пружины от приложенной силы.</w:t>
      </w:r>
    </w:p>
    <w:p w:rsidR="00C54E32" w:rsidRDefault="00C54E32" w:rsidP="00C54E32">
      <w:pPr>
        <w:pStyle w:val="ConsPlusNormal"/>
        <w:spacing w:before="240"/>
        <w:ind w:firstLine="540"/>
        <w:jc w:val="both"/>
      </w:pPr>
      <w:r>
        <w:t>Опыты, демонстрирующие зависимость силы трения скольжения от веса тела и характера соприкасающихся поверхностей.</w:t>
      </w:r>
    </w:p>
    <w:p w:rsidR="00C54E32" w:rsidRDefault="00C54E32" w:rsidP="00C54E32">
      <w:pPr>
        <w:pStyle w:val="ConsPlusNormal"/>
        <w:spacing w:before="240"/>
        <w:ind w:firstLine="540"/>
        <w:jc w:val="both"/>
      </w:pPr>
      <w:r>
        <w:t>27.3.4. Давление твердых тел, жидкостей и газов.</w:t>
      </w:r>
    </w:p>
    <w:p w:rsidR="00C54E32" w:rsidRDefault="00C54E32" w:rsidP="00C54E32">
      <w:pPr>
        <w:pStyle w:val="ConsPlusNormal"/>
        <w:spacing w:before="240"/>
        <w:ind w:firstLine="540"/>
        <w:jc w:val="both"/>
      </w:pPr>
      <w: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54E32" w:rsidRDefault="00C54E32" w:rsidP="00C54E32">
      <w:pPr>
        <w:pStyle w:val="ConsPlusNormal"/>
        <w:spacing w:before="240"/>
        <w:ind w:firstLine="540"/>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54E32" w:rsidRDefault="00C54E32" w:rsidP="00C54E32">
      <w:pPr>
        <w:pStyle w:val="ConsPlusNormal"/>
        <w:spacing w:before="240"/>
        <w:ind w:firstLine="540"/>
        <w:jc w:val="both"/>
      </w:pPr>
      <w:r>
        <w:t>Действие жидкости и газа на погруженное в них тело. Выталкивающая (архимедова) сила. Закон Архимеда. Плавание тел. Воздухоплавание.</w:t>
      </w:r>
    </w:p>
    <w:p w:rsidR="00C54E32" w:rsidRDefault="00C54E32" w:rsidP="00C54E32">
      <w:pPr>
        <w:pStyle w:val="ConsPlusNormal"/>
        <w:spacing w:before="240"/>
        <w:ind w:firstLine="540"/>
        <w:jc w:val="both"/>
      </w:pPr>
      <w:r>
        <w:t>27.3.4.1. Демонстрации.</w:t>
      </w:r>
    </w:p>
    <w:p w:rsidR="00C54E32" w:rsidRDefault="00C54E32" w:rsidP="00C54E32">
      <w:pPr>
        <w:pStyle w:val="ConsPlusNormal"/>
        <w:spacing w:before="240"/>
        <w:ind w:firstLine="540"/>
        <w:jc w:val="both"/>
      </w:pPr>
      <w:r>
        <w:t>Зависимость давления газа от температуры.</w:t>
      </w:r>
    </w:p>
    <w:p w:rsidR="00C54E32" w:rsidRDefault="00C54E32" w:rsidP="00C54E32">
      <w:pPr>
        <w:pStyle w:val="ConsPlusNormal"/>
        <w:spacing w:before="240"/>
        <w:ind w:firstLine="540"/>
        <w:jc w:val="both"/>
      </w:pPr>
      <w:r>
        <w:t>Передача давления жидкостью и газом.</w:t>
      </w:r>
    </w:p>
    <w:p w:rsidR="00C54E32" w:rsidRDefault="00C54E32" w:rsidP="00C54E32">
      <w:pPr>
        <w:pStyle w:val="ConsPlusNormal"/>
        <w:spacing w:before="240"/>
        <w:ind w:firstLine="540"/>
        <w:jc w:val="both"/>
      </w:pPr>
      <w:r>
        <w:t>Сообщающиеся сосуды.</w:t>
      </w:r>
    </w:p>
    <w:p w:rsidR="00C54E32" w:rsidRDefault="00C54E32" w:rsidP="00C54E32">
      <w:pPr>
        <w:pStyle w:val="ConsPlusNormal"/>
        <w:spacing w:before="240"/>
        <w:ind w:firstLine="540"/>
        <w:jc w:val="both"/>
      </w:pPr>
      <w:r>
        <w:t>Гидравлический пресс.</w:t>
      </w:r>
    </w:p>
    <w:p w:rsidR="00C54E32" w:rsidRDefault="00C54E32" w:rsidP="00C54E32">
      <w:pPr>
        <w:pStyle w:val="ConsPlusNormal"/>
        <w:spacing w:before="240"/>
        <w:ind w:firstLine="540"/>
        <w:jc w:val="both"/>
      </w:pPr>
      <w:r>
        <w:t>Проявление действия атмосферного давления.</w:t>
      </w:r>
    </w:p>
    <w:p w:rsidR="00C54E32" w:rsidRDefault="00C54E32" w:rsidP="00C54E32">
      <w:pPr>
        <w:pStyle w:val="ConsPlusNormal"/>
        <w:spacing w:before="240"/>
        <w:ind w:firstLine="540"/>
        <w:jc w:val="both"/>
      </w:pPr>
      <w:r>
        <w:t>Зависимость выталкивающей силы от объема погруженной части тела и плотности жидкости.</w:t>
      </w:r>
    </w:p>
    <w:p w:rsidR="00C54E32" w:rsidRDefault="00C54E32" w:rsidP="00C54E32">
      <w:pPr>
        <w:pStyle w:val="ConsPlusNormal"/>
        <w:spacing w:before="240"/>
        <w:ind w:firstLine="540"/>
        <w:jc w:val="both"/>
      </w:pPr>
      <w:r>
        <w:t>Равенство выталкивающей силы весу вытесненной жидкости.</w:t>
      </w:r>
    </w:p>
    <w:p w:rsidR="00C54E32" w:rsidRDefault="00C54E32" w:rsidP="00C54E32">
      <w:pPr>
        <w:pStyle w:val="ConsPlusNormal"/>
        <w:spacing w:before="240"/>
        <w:ind w:firstLine="540"/>
        <w:jc w:val="both"/>
      </w:pPr>
      <w:r>
        <w:t>Условие плавания тел: плавание или погружение тел в зависимости от соотношения плотностей тела и жидкости.</w:t>
      </w:r>
    </w:p>
    <w:p w:rsidR="00C54E32" w:rsidRDefault="00C54E32" w:rsidP="00C54E32">
      <w:pPr>
        <w:pStyle w:val="ConsPlusNormal"/>
        <w:spacing w:before="240"/>
        <w:ind w:firstLine="540"/>
        <w:jc w:val="both"/>
      </w:pPr>
      <w:r>
        <w:t>27.3.4.2. Лабораторные работы и опыты.</w:t>
      </w:r>
    </w:p>
    <w:p w:rsidR="00C54E32" w:rsidRDefault="00C54E32" w:rsidP="00C54E32">
      <w:pPr>
        <w:pStyle w:val="ConsPlusNormal"/>
        <w:spacing w:before="240"/>
        <w:ind w:firstLine="540"/>
        <w:jc w:val="both"/>
      </w:pPr>
      <w:r>
        <w:t>Исследование зависимости веса тела в воде от объема погруженной в жидкость части тела.</w:t>
      </w:r>
    </w:p>
    <w:p w:rsidR="00C54E32" w:rsidRDefault="00C54E32" w:rsidP="00C54E32">
      <w:pPr>
        <w:pStyle w:val="ConsPlusNormal"/>
        <w:spacing w:before="240"/>
        <w:ind w:firstLine="540"/>
        <w:jc w:val="both"/>
      </w:pPr>
      <w:r>
        <w:t>Определение выталкивающей силы, действующей на тело, погруженное в жидкость.</w:t>
      </w:r>
    </w:p>
    <w:p w:rsidR="00C54E32" w:rsidRDefault="00C54E32" w:rsidP="00C54E32">
      <w:pPr>
        <w:pStyle w:val="ConsPlusNormal"/>
        <w:spacing w:before="240"/>
        <w:ind w:firstLine="540"/>
        <w:jc w:val="both"/>
      </w:pPr>
      <w:r>
        <w:lastRenderedPageBreak/>
        <w:t>Проверка независимости выталкивающей силы, действующей на тело в жидкости, от массы тела.</w:t>
      </w:r>
    </w:p>
    <w:p w:rsidR="00C54E32" w:rsidRDefault="00C54E32" w:rsidP="00C54E32">
      <w:pPr>
        <w:pStyle w:val="ConsPlusNormal"/>
        <w:spacing w:before="240"/>
        <w:ind w:firstLine="540"/>
        <w:jc w:val="both"/>
      </w:pPr>
      <w: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C54E32" w:rsidRDefault="00C54E32" w:rsidP="00C54E32">
      <w:pPr>
        <w:pStyle w:val="ConsPlusNormal"/>
        <w:spacing w:before="240"/>
        <w:ind w:firstLine="540"/>
        <w:jc w:val="both"/>
      </w:pPr>
      <w:r>
        <w:t>Конструирование ареометра или конструирование лодки и определение ее грузоподъемности.</w:t>
      </w:r>
    </w:p>
    <w:p w:rsidR="00C54E32" w:rsidRDefault="00C54E32" w:rsidP="00C54E32">
      <w:pPr>
        <w:pStyle w:val="ConsPlusNormal"/>
        <w:spacing w:before="240"/>
        <w:ind w:firstLine="540"/>
        <w:jc w:val="both"/>
      </w:pPr>
      <w:r>
        <w:t>27.3.5. Работа и мощность. Энергия.</w:t>
      </w:r>
    </w:p>
    <w:p w:rsidR="00C54E32" w:rsidRDefault="00C54E32" w:rsidP="00C54E32">
      <w:pPr>
        <w:pStyle w:val="ConsPlusNormal"/>
        <w:spacing w:before="240"/>
        <w:ind w:firstLine="540"/>
        <w:jc w:val="both"/>
      </w:pPr>
      <w:r>
        <w:t>Механическая работа. Мощность.</w:t>
      </w:r>
    </w:p>
    <w:p w:rsidR="00C54E32" w:rsidRDefault="00C54E32" w:rsidP="00C54E32">
      <w:pPr>
        <w:pStyle w:val="ConsPlusNormal"/>
        <w:spacing w:before="240"/>
        <w:ind w:firstLine="540"/>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C54E32" w:rsidRDefault="00C54E32" w:rsidP="00C54E32">
      <w:pPr>
        <w:pStyle w:val="ConsPlusNormal"/>
        <w:spacing w:before="240"/>
        <w:ind w:firstLine="540"/>
        <w:jc w:val="both"/>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54E32" w:rsidRDefault="00C54E32" w:rsidP="00C54E32">
      <w:pPr>
        <w:pStyle w:val="ConsPlusNormal"/>
        <w:spacing w:before="240"/>
        <w:ind w:firstLine="540"/>
        <w:jc w:val="both"/>
      </w:pPr>
      <w:r>
        <w:t>27.3.5.1. Демонстрации.</w:t>
      </w:r>
    </w:p>
    <w:p w:rsidR="00C54E32" w:rsidRDefault="00C54E32" w:rsidP="00C54E32">
      <w:pPr>
        <w:pStyle w:val="ConsPlusNormal"/>
        <w:spacing w:before="240"/>
        <w:ind w:firstLine="540"/>
        <w:jc w:val="both"/>
      </w:pPr>
      <w:r>
        <w:t>Примеры простых механизмов.</w:t>
      </w:r>
    </w:p>
    <w:p w:rsidR="00C54E32" w:rsidRDefault="00C54E32" w:rsidP="00C54E32">
      <w:pPr>
        <w:pStyle w:val="ConsPlusNormal"/>
        <w:spacing w:before="240"/>
        <w:ind w:firstLine="540"/>
        <w:jc w:val="both"/>
      </w:pPr>
      <w:r>
        <w:t>27.3.5.2. Лабораторные работы и опыты.</w:t>
      </w:r>
    </w:p>
    <w:p w:rsidR="00C54E32" w:rsidRDefault="00C54E32" w:rsidP="00C54E32">
      <w:pPr>
        <w:pStyle w:val="ConsPlusNormal"/>
        <w:spacing w:before="240"/>
        <w:ind w:firstLine="540"/>
        <w:jc w:val="both"/>
      </w:pPr>
      <w:r>
        <w:t>Определение работы силы трения при равномерном движении тела по горизонтальной поверхности.</w:t>
      </w:r>
    </w:p>
    <w:p w:rsidR="00C54E32" w:rsidRDefault="00C54E32" w:rsidP="00C54E32">
      <w:pPr>
        <w:pStyle w:val="ConsPlusNormal"/>
        <w:spacing w:before="240"/>
        <w:ind w:firstLine="540"/>
        <w:jc w:val="both"/>
      </w:pPr>
      <w:r>
        <w:t>Исследование условий равновесия рычага.</w:t>
      </w:r>
    </w:p>
    <w:p w:rsidR="00C54E32" w:rsidRDefault="00C54E32" w:rsidP="00C54E32">
      <w:pPr>
        <w:pStyle w:val="ConsPlusNormal"/>
        <w:spacing w:before="240"/>
        <w:ind w:firstLine="540"/>
        <w:jc w:val="both"/>
      </w:pPr>
      <w:r>
        <w:t>Измерение КПД наклонной плоскости.</w:t>
      </w:r>
    </w:p>
    <w:p w:rsidR="00C54E32" w:rsidRDefault="00C54E32" w:rsidP="00C54E32">
      <w:pPr>
        <w:pStyle w:val="ConsPlusNormal"/>
        <w:spacing w:before="240"/>
        <w:ind w:firstLine="540"/>
        <w:jc w:val="both"/>
      </w:pPr>
      <w:r>
        <w:t>Изучение закона сохранения механической энергии.</w:t>
      </w:r>
    </w:p>
    <w:p w:rsidR="00C54E32" w:rsidRDefault="00C54E32" w:rsidP="00C54E32">
      <w:pPr>
        <w:pStyle w:val="ConsPlusNormal"/>
        <w:jc w:val="both"/>
      </w:pPr>
    </w:p>
    <w:p w:rsidR="00C54E32" w:rsidRDefault="00C54E32" w:rsidP="00C54E32">
      <w:pPr>
        <w:pStyle w:val="ConsPlusTitle"/>
        <w:ind w:firstLine="540"/>
        <w:jc w:val="both"/>
        <w:outlineLvl w:val="3"/>
      </w:pPr>
      <w:r>
        <w:t>27.4. Содержание обучения в 8 классе.</w:t>
      </w:r>
    </w:p>
    <w:p w:rsidR="00C54E32" w:rsidRDefault="00C54E32" w:rsidP="00C54E32">
      <w:pPr>
        <w:pStyle w:val="ConsPlusNormal"/>
        <w:spacing w:before="240"/>
        <w:ind w:firstLine="540"/>
        <w:jc w:val="both"/>
      </w:pPr>
      <w:r>
        <w:t>27.4.1. Тепловые явления.</w:t>
      </w:r>
    </w:p>
    <w:p w:rsidR="00C54E32" w:rsidRDefault="00C54E32" w:rsidP="00C54E32">
      <w:pPr>
        <w:pStyle w:val="ConsPlusNormal"/>
        <w:spacing w:before="240"/>
        <w:ind w:firstLine="540"/>
        <w:jc w:val="both"/>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54E32" w:rsidRDefault="00C54E32" w:rsidP="00C54E32">
      <w:pPr>
        <w:pStyle w:val="ConsPlusNormal"/>
        <w:spacing w:before="240"/>
        <w:ind w:firstLine="540"/>
        <w:jc w:val="both"/>
      </w:pPr>
      <w: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rsidR="00C54E32" w:rsidRDefault="00C54E32" w:rsidP="00C54E32">
      <w:pPr>
        <w:pStyle w:val="ConsPlusNormal"/>
        <w:spacing w:before="240"/>
        <w:ind w:firstLine="540"/>
        <w:jc w:val="both"/>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C54E32" w:rsidRDefault="00C54E32" w:rsidP="00C54E32">
      <w:pPr>
        <w:pStyle w:val="ConsPlusNormal"/>
        <w:spacing w:before="240"/>
        <w:ind w:firstLine="540"/>
        <w:jc w:val="both"/>
      </w:pPr>
      <w:r>
        <w:lastRenderedPageBreak/>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C54E32" w:rsidRDefault="00C54E32" w:rsidP="00C54E32">
      <w:pPr>
        <w:pStyle w:val="ConsPlusNormal"/>
        <w:spacing w:before="240"/>
        <w:ind w:firstLine="540"/>
        <w:jc w:val="both"/>
      </w:pPr>
      <w:r>
        <w:t>Влажность воздуха.</w:t>
      </w:r>
    </w:p>
    <w:p w:rsidR="00C54E32" w:rsidRDefault="00C54E32" w:rsidP="00C54E32">
      <w:pPr>
        <w:pStyle w:val="ConsPlusNormal"/>
        <w:spacing w:before="240"/>
        <w:ind w:firstLine="540"/>
        <w:jc w:val="both"/>
      </w:pPr>
      <w:r>
        <w:t>Энергия топлива. Удельная теплота сгорания.</w:t>
      </w:r>
    </w:p>
    <w:p w:rsidR="00C54E32" w:rsidRDefault="00C54E32" w:rsidP="00C54E32">
      <w:pPr>
        <w:pStyle w:val="ConsPlusNormal"/>
        <w:spacing w:before="240"/>
        <w:ind w:firstLine="540"/>
        <w:jc w:val="both"/>
      </w:pPr>
      <w:r>
        <w:t>Принципы работы тепловых двигателей КПД теплового двигателя. Тепловые двигатели и защита окружающей среды.</w:t>
      </w:r>
    </w:p>
    <w:p w:rsidR="00C54E32" w:rsidRDefault="00C54E32" w:rsidP="00C54E32">
      <w:pPr>
        <w:pStyle w:val="ConsPlusNormal"/>
        <w:spacing w:before="240"/>
        <w:ind w:firstLine="540"/>
        <w:jc w:val="both"/>
      </w:pPr>
      <w:r>
        <w:t>Закон сохранения и превращения энергии в тепловых процессах.</w:t>
      </w:r>
    </w:p>
    <w:p w:rsidR="00C54E32" w:rsidRDefault="00C54E32" w:rsidP="00C54E32">
      <w:pPr>
        <w:pStyle w:val="ConsPlusNormal"/>
        <w:spacing w:before="240"/>
        <w:ind w:firstLine="540"/>
        <w:jc w:val="both"/>
      </w:pPr>
      <w:r>
        <w:t>27.4.1.1. Демонстрации.</w:t>
      </w:r>
    </w:p>
    <w:p w:rsidR="00C54E32" w:rsidRDefault="00C54E32" w:rsidP="00C54E32">
      <w:pPr>
        <w:pStyle w:val="ConsPlusNormal"/>
        <w:spacing w:before="240"/>
        <w:ind w:firstLine="540"/>
        <w:jc w:val="both"/>
      </w:pPr>
      <w:r>
        <w:t>Наблюдение броуновского движения.</w:t>
      </w:r>
    </w:p>
    <w:p w:rsidR="00C54E32" w:rsidRDefault="00C54E32" w:rsidP="00C54E32">
      <w:pPr>
        <w:pStyle w:val="ConsPlusNormal"/>
        <w:spacing w:before="240"/>
        <w:ind w:firstLine="540"/>
        <w:jc w:val="both"/>
      </w:pPr>
      <w:r>
        <w:t>Наблюдение диффузии.</w:t>
      </w:r>
    </w:p>
    <w:p w:rsidR="00C54E32" w:rsidRDefault="00C54E32" w:rsidP="00C54E32">
      <w:pPr>
        <w:pStyle w:val="ConsPlusNormal"/>
        <w:spacing w:before="240"/>
        <w:ind w:firstLine="540"/>
        <w:jc w:val="both"/>
      </w:pPr>
      <w:r>
        <w:t>Наблюдение явлений смачивания и капиллярных явлений.</w:t>
      </w:r>
    </w:p>
    <w:p w:rsidR="00C54E32" w:rsidRDefault="00C54E32" w:rsidP="00C54E32">
      <w:pPr>
        <w:pStyle w:val="ConsPlusNormal"/>
        <w:spacing w:before="240"/>
        <w:ind w:firstLine="540"/>
        <w:jc w:val="both"/>
      </w:pPr>
      <w:r>
        <w:t>Наблюдение теплового расширения тел.</w:t>
      </w:r>
    </w:p>
    <w:p w:rsidR="00C54E32" w:rsidRDefault="00C54E32" w:rsidP="00C54E32">
      <w:pPr>
        <w:pStyle w:val="ConsPlusNormal"/>
        <w:spacing w:before="240"/>
        <w:ind w:firstLine="540"/>
        <w:jc w:val="both"/>
      </w:pPr>
      <w:r>
        <w:t>Изменение давления газа при изменении объема и нагревании или охлаждении.</w:t>
      </w:r>
    </w:p>
    <w:p w:rsidR="00C54E32" w:rsidRDefault="00C54E32" w:rsidP="00C54E32">
      <w:pPr>
        <w:pStyle w:val="ConsPlusNormal"/>
        <w:spacing w:before="240"/>
        <w:ind w:firstLine="540"/>
        <w:jc w:val="both"/>
      </w:pPr>
      <w:r>
        <w:t>Правила измерения температуры.</w:t>
      </w:r>
    </w:p>
    <w:p w:rsidR="00C54E32" w:rsidRDefault="00C54E32" w:rsidP="00C54E32">
      <w:pPr>
        <w:pStyle w:val="ConsPlusNormal"/>
        <w:spacing w:before="240"/>
        <w:ind w:firstLine="540"/>
        <w:jc w:val="both"/>
      </w:pPr>
      <w:r>
        <w:t>Виды теплопередачи.</w:t>
      </w:r>
    </w:p>
    <w:p w:rsidR="00C54E32" w:rsidRDefault="00C54E32" w:rsidP="00C54E32">
      <w:pPr>
        <w:pStyle w:val="ConsPlusNormal"/>
        <w:spacing w:before="240"/>
        <w:ind w:firstLine="540"/>
        <w:jc w:val="both"/>
      </w:pPr>
      <w:r>
        <w:t>Охлаждение при совершении работы.</w:t>
      </w:r>
    </w:p>
    <w:p w:rsidR="00C54E32" w:rsidRDefault="00C54E32" w:rsidP="00C54E32">
      <w:pPr>
        <w:pStyle w:val="ConsPlusNormal"/>
        <w:spacing w:before="240"/>
        <w:ind w:firstLine="540"/>
        <w:jc w:val="both"/>
      </w:pPr>
      <w:r>
        <w:t>Нагревание при совершении работы внешними силами.</w:t>
      </w:r>
    </w:p>
    <w:p w:rsidR="00C54E32" w:rsidRDefault="00C54E32" w:rsidP="00C54E32">
      <w:pPr>
        <w:pStyle w:val="ConsPlusNormal"/>
        <w:spacing w:before="240"/>
        <w:ind w:firstLine="540"/>
        <w:jc w:val="both"/>
      </w:pPr>
      <w:r>
        <w:t>Сравнение теплоемкостей различных веществ.</w:t>
      </w:r>
    </w:p>
    <w:p w:rsidR="00C54E32" w:rsidRDefault="00C54E32" w:rsidP="00C54E32">
      <w:pPr>
        <w:pStyle w:val="ConsPlusNormal"/>
        <w:spacing w:before="240"/>
        <w:ind w:firstLine="540"/>
        <w:jc w:val="both"/>
      </w:pPr>
      <w:r>
        <w:t>Наблюдение кипения.</w:t>
      </w:r>
    </w:p>
    <w:p w:rsidR="00C54E32" w:rsidRDefault="00C54E32" w:rsidP="00C54E32">
      <w:pPr>
        <w:pStyle w:val="ConsPlusNormal"/>
        <w:spacing w:before="240"/>
        <w:ind w:firstLine="540"/>
        <w:jc w:val="both"/>
      </w:pPr>
      <w:r>
        <w:t>Наблюдение постоянства температуры при плавлении.</w:t>
      </w:r>
    </w:p>
    <w:p w:rsidR="00C54E32" w:rsidRDefault="00C54E32" w:rsidP="00C54E32">
      <w:pPr>
        <w:pStyle w:val="ConsPlusNormal"/>
        <w:spacing w:before="240"/>
        <w:ind w:firstLine="540"/>
        <w:jc w:val="both"/>
      </w:pPr>
      <w:r>
        <w:t>Модели тепловых двигателей.</w:t>
      </w:r>
    </w:p>
    <w:p w:rsidR="00C54E32" w:rsidRDefault="00C54E32" w:rsidP="00C54E32">
      <w:pPr>
        <w:pStyle w:val="ConsPlusNormal"/>
        <w:spacing w:before="240"/>
        <w:ind w:firstLine="540"/>
        <w:jc w:val="both"/>
      </w:pPr>
      <w:r>
        <w:t>27.4.1.2. Лабораторные работы и опыты.</w:t>
      </w:r>
    </w:p>
    <w:p w:rsidR="00C54E32" w:rsidRDefault="00C54E32" w:rsidP="00C54E32">
      <w:pPr>
        <w:pStyle w:val="ConsPlusNormal"/>
        <w:spacing w:before="240"/>
        <w:ind w:firstLine="540"/>
        <w:jc w:val="both"/>
      </w:pPr>
      <w:r>
        <w:t>Опыты по обнаружению действия сил молекулярного притяжения.</w:t>
      </w:r>
    </w:p>
    <w:p w:rsidR="00C54E32" w:rsidRDefault="00C54E32" w:rsidP="00C54E32">
      <w:pPr>
        <w:pStyle w:val="ConsPlusNormal"/>
        <w:spacing w:before="240"/>
        <w:ind w:firstLine="540"/>
        <w:jc w:val="both"/>
      </w:pPr>
      <w:r>
        <w:t>Опыты по выращиванию кристаллов поваренной соли или сахара.</w:t>
      </w:r>
    </w:p>
    <w:p w:rsidR="00C54E32" w:rsidRDefault="00C54E32" w:rsidP="00C54E32">
      <w:pPr>
        <w:pStyle w:val="ConsPlusNormal"/>
        <w:spacing w:before="240"/>
        <w:ind w:firstLine="540"/>
        <w:jc w:val="both"/>
      </w:pPr>
      <w:r>
        <w:t>Опыты по наблюдению теплового расширения газов, жидкостей и твердых тел.</w:t>
      </w:r>
    </w:p>
    <w:p w:rsidR="00C54E32" w:rsidRDefault="00C54E32" w:rsidP="00C54E32">
      <w:pPr>
        <w:pStyle w:val="ConsPlusNormal"/>
        <w:spacing w:before="240"/>
        <w:ind w:firstLine="540"/>
        <w:jc w:val="both"/>
      </w:pPr>
      <w:r>
        <w:t>Определение давления воздуха в баллоне шприца.</w:t>
      </w:r>
    </w:p>
    <w:p w:rsidR="00C54E32" w:rsidRDefault="00C54E32" w:rsidP="00C54E32">
      <w:pPr>
        <w:pStyle w:val="ConsPlusNormal"/>
        <w:spacing w:before="240"/>
        <w:ind w:firstLine="540"/>
        <w:jc w:val="both"/>
      </w:pPr>
      <w:r>
        <w:lastRenderedPageBreak/>
        <w:t>Опыты, демонстрирующие зависимость давления воздуха от его объема и нагревания или охлаждения.</w:t>
      </w:r>
    </w:p>
    <w:p w:rsidR="00C54E32" w:rsidRDefault="00C54E32" w:rsidP="00C54E32">
      <w:pPr>
        <w:pStyle w:val="ConsPlusNormal"/>
        <w:spacing w:before="240"/>
        <w:ind w:firstLine="540"/>
        <w:jc w:val="both"/>
      </w:pPr>
      <w:r>
        <w:t>Проверка гипотезы линейной зависимости длины столбика жидкости в термометрической трубке от температуры.</w:t>
      </w:r>
    </w:p>
    <w:p w:rsidR="00C54E32" w:rsidRDefault="00C54E32" w:rsidP="00C54E32">
      <w:pPr>
        <w:pStyle w:val="ConsPlusNormal"/>
        <w:spacing w:before="240"/>
        <w:ind w:firstLine="540"/>
        <w:jc w:val="both"/>
      </w:pPr>
      <w:r>
        <w:t>Наблюдение изменения внутренней энергии тела в результате теплопередачи и работы внешних сил.</w:t>
      </w:r>
    </w:p>
    <w:p w:rsidR="00C54E32" w:rsidRDefault="00C54E32" w:rsidP="00C54E32">
      <w:pPr>
        <w:pStyle w:val="ConsPlusNormal"/>
        <w:spacing w:before="240"/>
        <w:ind w:firstLine="540"/>
        <w:jc w:val="both"/>
      </w:pPr>
      <w:r>
        <w:t>Исследование явления теплообмена при смешивании холодной и горячей воды.</w:t>
      </w:r>
    </w:p>
    <w:p w:rsidR="00C54E32" w:rsidRDefault="00C54E32" w:rsidP="00C54E32">
      <w:pPr>
        <w:pStyle w:val="ConsPlusNormal"/>
        <w:spacing w:before="240"/>
        <w:ind w:firstLine="540"/>
        <w:jc w:val="both"/>
      </w:pPr>
      <w:r>
        <w:t>Определение количества теплоты, полученного водой при теплообмене с нагретым металлическим цилиндром.</w:t>
      </w:r>
    </w:p>
    <w:p w:rsidR="00C54E32" w:rsidRDefault="00C54E32" w:rsidP="00C54E32">
      <w:pPr>
        <w:pStyle w:val="ConsPlusNormal"/>
        <w:spacing w:before="240"/>
        <w:ind w:firstLine="540"/>
        <w:jc w:val="both"/>
      </w:pPr>
      <w:r>
        <w:t>Определение удельной теплоемкости вещества.</w:t>
      </w:r>
    </w:p>
    <w:p w:rsidR="00C54E32" w:rsidRDefault="00C54E32" w:rsidP="00C54E32">
      <w:pPr>
        <w:pStyle w:val="ConsPlusNormal"/>
        <w:spacing w:before="240"/>
        <w:ind w:firstLine="540"/>
        <w:jc w:val="both"/>
      </w:pPr>
      <w:r>
        <w:t>Исследование процесса испарения.</w:t>
      </w:r>
    </w:p>
    <w:p w:rsidR="00C54E32" w:rsidRDefault="00C54E32" w:rsidP="00C54E32">
      <w:pPr>
        <w:pStyle w:val="ConsPlusNormal"/>
        <w:spacing w:before="240"/>
        <w:ind w:firstLine="540"/>
        <w:jc w:val="both"/>
      </w:pPr>
      <w:r>
        <w:t>Определение относительной влажности воздуха.</w:t>
      </w:r>
    </w:p>
    <w:p w:rsidR="00C54E32" w:rsidRDefault="00C54E32" w:rsidP="00C54E32">
      <w:pPr>
        <w:pStyle w:val="ConsPlusNormal"/>
        <w:spacing w:before="240"/>
        <w:ind w:firstLine="540"/>
        <w:jc w:val="both"/>
      </w:pPr>
      <w:r>
        <w:t>Определение удельной теплоты плавления льда.</w:t>
      </w:r>
    </w:p>
    <w:p w:rsidR="00C54E32" w:rsidRDefault="00C54E32" w:rsidP="00C54E32">
      <w:pPr>
        <w:pStyle w:val="ConsPlusNormal"/>
        <w:spacing w:before="240"/>
        <w:ind w:firstLine="540"/>
        <w:jc w:val="both"/>
      </w:pPr>
      <w:r>
        <w:t>27.4.2. Электрические и магнитные явления.</w:t>
      </w:r>
    </w:p>
    <w:p w:rsidR="00C54E32" w:rsidRDefault="00C54E32" w:rsidP="00C54E32">
      <w:pPr>
        <w:pStyle w:val="ConsPlusNormal"/>
        <w:spacing w:before="240"/>
        <w:ind w:firstLine="540"/>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C54E32" w:rsidRDefault="00C54E32" w:rsidP="00C54E32">
      <w:pPr>
        <w:pStyle w:val="ConsPlusNormal"/>
        <w:spacing w:before="240"/>
        <w:ind w:firstLine="540"/>
        <w:jc w:val="both"/>
      </w:pPr>
      <w:r>
        <w:t>Электрическое поле. Напряженность электрического поля. Принцип суперпозиции электрических полей (на качественном уровне).</w:t>
      </w:r>
    </w:p>
    <w:p w:rsidR="00C54E32" w:rsidRDefault="00C54E32" w:rsidP="00C54E32">
      <w:pPr>
        <w:pStyle w:val="ConsPlusNormal"/>
        <w:spacing w:before="240"/>
        <w:ind w:firstLine="540"/>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C54E32" w:rsidRDefault="00C54E32" w:rsidP="00C54E32">
      <w:pPr>
        <w:pStyle w:val="ConsPlusNormal"/>
        <w:spacing w:before="240"/>
        <w:ind w:firstLine="540"/>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C54E32" w:rsidRDefault="00C54E32" w:rsidP="00C54E32">
      <w:pPr>
        <w:pStyle w:val="ConsPlusNormal"/>
        <w:spacing w:before="240"/>
        <w:ind w:firstLine="540"/>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54E32" w:rsidRDefault="00C54E32" w:rsidP="00C54E32">
      <w:pPr>
        <w:pStyle w:val="ConsPlusNormal"/>
        <w:spacing w:before="240"/>
        <w:ind w:firstLine="540"/>
        <w:jc w:val="both"/>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C54E32" w:rsidRDefault="00C54E32" w:rsidP="00C54E32">
      <w:pPr>
        <w:pStyle w:val="ConsPlusNormal"/>
        <w:spacing w:before="240"/>
        <w:ind w:firstLine="540"/>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C54E32" w:rsidRDefault="00C54E32" w:rsidP="00C54E32">
      <w:pPr>
        <w:pStyle w:val="ConsPlusNormal"/>
        <w:spacing w:before="240"/>
        <w:ind w:firstLine="540"/>
        <w:jc w:val="both"/>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w:t>
      </w:r>
      <w:r>
        <w:lastRenderedPageBreak/>
        <w:t>возобновляемых источниках энергии.</w:t>
      </w:r>
    </w:p>
    <w:p w:rsidR="00C54E32" w:rsidRDefault="00C54E32" w:rsidP="00C54E32">
      <w:pPr>
        <w:pStyle w:val="ConsPlusNormal"/>
        <w:spacing w:before="240"/>
        <w:ind w:firstLine="540"/>
        <w:jc w:val="both"/>
      </w:pPr>
      <w:r>
        <w:t>27.4.2.1. Демонстрации.</w:t>
      </w:r>
    </w:p>
    <w:p w:rsidR="00C54E32" w:rsidRDefault="00C54E32" w:rsidP="00C54E32">
      <w:pPr>
        <w:pStyle w:val="ConsPlusNormal"/>
        <w:spacing w:before="240"/>
        <w:ind w:firstLine="540"/>
        <w:jc w:val="both"/>
      </w:pPr>
      <w:r>
        <w:t>Электризация тел.</w:t>
      </w:r>
    </w:p>
    <w:p w:rsidR="00C54E32" w:rsidRDefault="00C54E32" w:rsidP="00C54E32">
      <w:pPr>
        <w:pStyle w:val="ConsPlusNormal"/>
        <w:spacing w:before="240"/>
        <w:ind w:firstLine="540"/>
        <w:jc w:val="both"/>
      </w:pPr>
      <w:r>
        <w:t>Два рода электрических зарядов и взаимодействие заряженных тел.</w:t>
      </w:r>
    </w:p>
    <w:p w:rsidR="00C54E32" w:rsidRDefault="00C54E32" w:rsidP="00C54E32">
      <w:pPr>
        <w:pStyle w:val="ConsPlusNormal"/>
        <w:spacing w:before="240"/>
        <w:ind w:firstLine="540"/>
        <w:jc w:val="both"/>
      </w:pPr>
      <w:r>
        <w:t>Устройство и действие электроскопа.</w:t>
      </w:r>
    </w:p>
    <w:p w:rsidR="00C54E32" w:rsidRDefault="00C54E32" w:rsidP="00C54E32">
      <w:pPr>
        <w:pStyle w:val="ConsPlusNormal"/>
        <w:spacing w:before="240"/>
        <w:ind w:firstLine="540"/>
        <w:jc w:val="both"/>
      </w:pPr>
      <w:r>
        <w:t>Электростатическая индукция.</w:t>
      </w:r>
    </w:p>
    <w:p w:rsidR="00C54E32" w:rsidRDefault="00C54E32" w:rsidP="00C54E32">
      <w:pPr>
        <w:pStyle w:val="ConsPlusNormal"/>
        <w:spacing w:before="240"/>
        <w:ind w:firstLine="540"/>
        <w:jc w:val="both"/>
      </w:pPr>
      <w:r>
        <w:t>Закон сохранения электрических зарядов.</w:t>
      </w:r>
    </w:p>
    <w:p w:rsidR="00C54E32" w:rsidRDefault="00C54E32" w:rsidP="00C54E32">
      <w:pPr>
        <w:pStyle w:val="ConsPlusNormal"/>
        <w:spacing w:before="240"/>
        <w:ind w:firstLine="540"/>
        <w:jc w:val="both"/>
      </w:pPr>
      <w:r>
        <w:t>Проводники и диэлектрики.</w:t>
      </w:r>
    </w:p>
    <w:p w:rsidR="00C54E32" w:rsidRDefault="00C54E32" w:rsidP="00C54E32">
      <w:pPr>
        <w:pStyle w:val="ConsPlusNormal"/>
        <w:spacing w:before="240"/>
        <w:ind w:firstLine="540"/>
        <w:jc w:val="both"/>
      </w:pPr>
      <w:r>
        <w:t>Моделирование силовых линий электрического поля.</w:t>
      </w:r>
    </w:p>
    <w:p w:rsidR="00C54E32" w:rsidRDefault="00C54E32" w:rsidP="00C54E32">
      <w:pPr>
        <w:pStyle w:val="ConsPlusNormal"/>
        <w:spacing w:before="240"/>
        <w:ind w:firstLine="540"/>
        <w:jc w:val="both"/>
      </w:pPr>
      <w:r>
        <w:t>Источники постоянного тока.</w:t>
      </w:r>
    </w:p>
    <w:p w:rsidR="00C54E32" w:rsidRDefault="00C54E32" w:rsidP="00C54E32">
      <w:pPr>
        <w:pStyle w:val="ConsPlusNormal"/>
        <w:spacing w:before="240"/>
        <w:ind w:firstLine="540"/>
        <w:jc w:val="both"/>
      </w:pPr>
      <w:r>
        <w:t>Действия электрического тока.</w:t>
      </w:r>
    </w:p>
    <w:p w:rsidR="00C54E32" w:rsidRDefault="00C54E32" w:rsidP="00C54E32">
      <w:pPr>
        <w:pStyle w:val="ConsPlusNormal"/>
        <w:spacing w:before="240"/>
        <w:ind w:firstLine="540"/>
        <w:jc w:val="both"/>
      </w:pPr>
      <w:r>
        <w:t>Электрический ток в жидкости.</w:t>
      </w:r>
    </w:p>
    <w:p w:rsidR="00C54E32" w:rsidRDefault="00C54E32" w:rsidP="00C54E32">
      <w:pPr>
        <w:pStyle w:val="ConsPlusNormal"/>
        <w:spacing w:before="240"/>
        <w:ind w:firstLine="540"/>
        <w:jc w:val="both"/>
      </w:pPr>
      <w:r>
        <w:t>Газовый разряд.</w:t>
      </w:r>
    </w:p>
    <w:p w:rsidR="00C54E32" w:rsidRDefault="00C54E32" w:rsidP="00C54E32">
      <w:pPr>
        <w:pStyle w:val="ConsPlusNormal"/>
        <w:spacing w:before="240"/>
        <w:ind w:firstLine="540"/>
        <w:jc w:val="both"/>
      </w:pPr>
      <w:r>
        <w:t>Измерение силы тока амперметром.</w:t>
      </w:r>
    </w:p>
    <w:p w:rsidR="00C54E32" w:rsidRDefault="00C54E32" w:rsidP="00C54E32">
      <w:pPr>
        <w:pStyle w:val="ConsPlusNormal"/>
        <w:spacing w:before="240"/>
        <w:ind w:firstLine="540"/>
        <w:jc w:val="both"/>
      </w:pPr>
      <w:r>
        <w:t>Измерение электрического напряжения вольтметром.</w:t>
      </w:r>
    </w:p>
    <w:p w:rsidR="00C54E32" w:rsidRDefault="00C54E32" w:rsidP="00C54E32">
      <w:pPr>
        <w:pStyle w:val="ConsPlusNormal"/>
        <w:spacing w:before="240"/>
        <w:ind w:firstLine="540"/>
        <w:jc w:val="both"/>
      </w:pPr>
      <w:r>
        <w:t>Реостат и магазин сопротивлений.</w:t>
      </w:r>
    </w:p>
    <w:p w:rsidR="00C54E32" w:rsidRDefault="00C54E32" w:rsidP="00C54E32">
      <w:pPr>
        <w:pStyle w:val="ConsPlusNormal"/>
        <w:spacing w:before="240"/>
        <w:ind w:firstLine="540"/>
        <w:jc w:val="both"/>
      </w:pPr>
      <w:r>
        <w:t>Взаимодействие постоянных магнитов.</w:t>
      </w:r>
    </w:p>
    <w:p w:rsidR="00C54E32" w:rsidRDefault="00C54E32" w:rsidP="00C54E32">
      <w:pPr>
        <w:pStyle w:val="ConsPlusNormal"/>
        <w:spacing w:before="240"/>
        <w:ind w:firstLine="540"/>
        <w:jc w:val="both"/>
      </w:pPr>
      <w:r>
        <w:t>Моделирование невозможности разделения полюсов магнита.</w:t>
      </w:r>
    </w:p>
    <w:p w:rsidR="00C54E32" w:rsidRDefault="00C54E32" w:rsidP="00C54E32">
      <w:pPr>
        <w:pStyle w:val="ConsPlusNormal"/>
        <w:spacing w:before="240"/>
        <w:ind w:firstLine="540"/>
        <w:jc w:val="both"/>
      </w:pPr>
      <w:r>
        <w:t>Моделирование магнитных полей постоянных магнитов.</w:t>
      </w:r>
    </w:p>
    <w:p w:rsidR="00C54E32" w:rsidRDefault="00C54E32" w:rsidP="00C54E32">
      <w:pPr>
        <w:pStyle w:val="ConsPlusNormal"/>
        <w:spacing w:before="240"/>
        <w:ind w:firstLine="540"/>
        <w:jc w:val="both"/>
      </w:pPr>
      <w:r>
        <w:t>Опыт Эрстеда.</w:t>
      </w:r>
    </w:p>
    <w:p w:rsidR="00C54E32" w:rsidRDefault="00C54E32" w:rsidP="00C54E32">
      <w:pPr>
        <w:pStyle w:val="ConsPlusNormal"/>
        <w:spacing w:before="240"/>
        <w:ind w:firstLine="540"/>
        <w:jc w:val="both"/>
      </w:pPr>
      <w:r>
        <w:t>Магнитное поле тока. Электромагнит.</w:t>
      </w:r>
    </w:p>
    <w:p w:rsidR="00C54E32" w:rsidRDefault="00C54E32" w:rsidP="00C54E32">
      <w:pPr>
        <w:pStyle w:val="ConsPlusNormal"/>
        <w:spacing w:before="240"/>
        <w:ind w:firstLine="540"/>
        <w:jc w:val="both"/>
      </w:pPr>
      <w:r>
        <w:t>Действие магнитного поля на проводник с током.</w:t>
      </w:r>
    </w:p>
    <w:p w:rsidR="00C54E32" w:rsidRDefault="00C54E32" w:rsidP="00C54E32">
      <w:pPr>
        <w:pStyle w:val="ConsPlusNormal"/>
        <w:spacing w:before="240"/>
        <w:ind w:firstLine="540"/>
        <w:jc w:val="both"/>
      </w:pPr>
      <w:r>
        <w:t>Электродвигатель постоянного тока.</w:t>
      </w:r>
    </w:p>
    <w:p w:rsidR="00C54E32" w:rsidRDefault="00C54E32" w:rsidP="00C54E32">
      <w:pPr>
        <w:pStyle w:val="ConsPlusNormal"/>
        <w:spacing w:before="240"/>
        <w:ind w:firstLine="540"/>
        <w:jc w:val="both"/>
      </w:pPr>
      <w:r>
        <w:t>Исследование явления электромагнитной индукции.</w:t>
      </w:r>
    </w:p>
    <w:p w:rsidR="00C54E32" w:rsidRDefault="00C54E32" w:rsidP="00C54E32">
      <w:pPr>
        <w:pStyle w:val="ConsPlusNormal"/>
        <w:spacing w:before="240"/>
        <w:ind w:firstLine="540"/>
        <w:jc w:val="both"/>
      </w:pPr>
      <w:r>
        <w:t>Опыты Фарадея.</w:t>
      </w:r>
    </w:p>
    <w:p w:rsidR="00C54E32" w:rsidRDefault="00C54E32" w:rsidP="00C54E32">
      <w:pPr>
        <w:pStyle w:val="ConsPlusNormal"/>
        <w:spacing w:before="240"/>
        <w:ind w:firstLine="540"/>
        <w:jc w:val="both"/>
      </w:pPr>
      <w:r>
        <w:t>Зависимость направления индукционного тока от условий его возникновения.</w:t>
      </w:r>
    </w:p>
    <w:p w:rsidR="00C54E32" w:rsidRDefault="00C54E32" w:rsidP="00C54E32">
      <w:pPr>
        <w:pStyle w:val="ConsPlusNormal"/>
        <w:spacing w:before="240"/>
        <w:ind w:firstLine="540"/>
        <w:jc w:val="both"/>
      </w:pPr>
      <w:r>
        <w:t>Электрогенератор постоянного тока.</w:t>
      </w:r>
    </w:p>
    <w:p w:rsidR="00C54E32" w:rsidRDefault="00C54E32" w:rsidP="00C54E32">
      <w:pPr>
        <w:pStyle w:val="ConsPlusNormal"/>
        <w:spacing w:before="240"/>
        <w:ind w:firstLine="540"/>
        <w:jc w:val="both"/>
      </w:pPr>
      <w:r>
        <w:lastRenderedPageBreak/>
        <w:t>27.4.2.2. Лабораторные работы и опыты.</w:t>
      </w:r>
    </w:p>
    <w:p w:rsidR="00C54E32" w:rsidRDefault="00C54E32" w:rsidP="00C54E32">
      <w:pPr>
        <w:pStyle w:val="ConsPlusNormal"/>
        <w:spacing w:before="240"/>
        <w:ind w:firstLine="540"/>
        <w:jc w:val="both"/>
      </w:pPr>
      <w:r>
        <w:t>Опыты по наблюдению электризации тел индукцией и при соприкосновении.</w:t>
      </w:r>
    </w:p>
    <w:p w:rsidR="00C54E32" w:rsidRDefault="00C54E32" w:rsidP="00C54E32">
      <w:pPr>
        <w:pStyle w:val="ConsPlusNormal"/>
        <w:spacing w:before="240"/>
        <w:ind w:firstLine="540"/>
        <w:jc w:val="both"/>
      </w:pPr>
      <w:r>
        <w:t>Исследование действия электрического поля на проводники и диэлектрики.</w:t>
      </w:r>
    </w:p>
    <w:p w:rsidR="00C54E32" w:rsidRDefault="00C54E32" w:rsidP="00C54E32">
      <w:pPr>
        <w:pStyle w:val="ConsPlusNormal"/>
        <w:spacing w:before="240"/>
        <w:ind w:firstLine="540"/>
        <w:jc w:val="both"/>
      </w:pPr>
      <w:r>
        <w:t>Сборка и проверка работы электрической цепи постоянного тока.</w:t>
      </w:r>
    </w:p>
    <w:p w:rsidR="00C54E32" w:rsidRDefault="00C54E32" w:rsidP="00C54E32">
      <w:pPr>
        <w:pStyle w:val="ConsPlusNormal"/>
        <w:spacing w:before="240"/>
        <w:ind w:firstLine="540"/>
        <w:jc w:val="both"/>
      </w:pPr>
      <w:r>
        <w:t>Измерение и регулирование силы тока.</w:t>
      </w:r>
    </w:p>
    <w:p w:rsidR="00C54E32" w:rsidRDefault="00C54E32" w:rsidP="00C54E32">
      <w:pPr>
        <w:pStyle w:val="ConsPlusNormal"/>
        <w:spacing w:before="240"/>
        <w:ind w:firstLine="540"/>
        <w:jc w:val="both"/>
      </w:pPr>
      <w:r>
        <w:t>Измерение и регулирование напряжения.</w:t>
      </w:r>
    </w:p>
    <w:p w:rsidR="00C54E32" w:rsidRDefault="00C54E32" w:rsidP="00C54E32">
      <w:pPr>
        <w:pStyle w:val="ConsPlusNormal"/>
        <w:spacing w:before="240"/>
        <w:ind w:firstLine="540"/>
        <w:jc w:val="both"/>
      </w:pPr>
      <w:r>
        <w:t>Исследование зависимости силы тока, идущего через резистор, от сопротивления резистора и напряжения на резисторе.</w:t>
      </w:r>
    </w:p>
    <w:p w:rsidR="00C54E32" w:rsidRDefault="00C54E32" w:rsidP="00C54E32">
      <w:pPr>
        <w:pStyle w:val="ConsPlusNormal"/>
        <w:spacing w:before="240"/>
        <w:ind w:firstLine="540"/>
        <w:jc w:val="both"/>
      </w:pPr>
      <w:r>
        <w:t>Опыты, демонстрирующие зависимость электрического сопротивления проводника от его длины, площади поперечного сечения и материала.</w:t>
      </w:r>
    </w:p>
    <w:p w:rsidR="00C54E32" w:rsidRDefault="00C54E32" w:rsidP="00C54E32">
      <w:pPr>
        <w:pStyle w:val="ConsPlusNormal"/>
        <w:spacing w:before="240"/>
        <w:ind w:firstLine="540"/>
        <w:jc w:val="both"/>
      </w:pPr>
      <w:r>
        <w:t>Проверка правила сложения напряжений при последовательном соединении двух резисторов.</w:t>
      </w:r>
    </w:p>
    <w:p w:rsidR="00C54E32" w:rsidRDefault="00C54E32" w:rsidP="00C54E32">
      <w:pPr>
        <w:pStyle w:val="ConsPlusNormal"/>
        <w:spacing w:before="240"/>
        <w:ind w:firstLine="540"/>
        <w:jc w:val="both"/>
      </w:pPr>
      <w:r>
        <w:t>Проверка правила для силы тока при параллельном соединении резисторов.</w:t>
      </w:r>
    </w:p>
    <w:p w:rsidR="00C54E32" w:rsidRDefault="00C54E32" w:rsidP="00C54E32">
      <w:pPr>
        <w:pStyle w:val="ConsPlusNormal"/>
        <w:spacing w:before="240"/>
        <w:ind w:firstLine="540"/>
        <w:jc w:val="both"/>
      </w:pPr>
      <w:r>
        <w:t>Определение работы электрического тока, идущего через резистор.</w:t>
      </w:r>
    </w:p>
    <w:p w:rsidR="00C54E32" w:rsidRDefault="00C54E32" w:rsidP="00C54E32">
      <w:pPr>
        <w:pStyle w:val="ConsPlusNormal"/>
        <w:spacing w:before="240"/>
        <w:ind w:firstLine="540"/>
        <w:jc w:val="both"/>
      </w:pPr>
      <w:r>
        <w:t>Определение мощности электрического тока, выделяемой на резисторе.</w:t>
      </w:r>
    </w:p>
    <w:p w:rsidR="00C54E32" w:rsidRDefault="00C54E32" w:rsidP="00C54E32">
      <w:pPr>
        <w:pStyle w:val="ConsPlusNormal"/>
        <w:spacing w:before="240"/>
        <w:ind w:firstLine="540"/>
        <w:jc w:val="both"/>
      </w:pPr>
      <w:r>
        <w:t>Исследование зависимости силы тока, идущего через лампочку, от напряжения на ней.</w:t>
      </w:r>
    </w:p>
    <w:p w:rsidR="00C54E32" w:rsidRDefault="00C54E32" w:rsidP="00C54E32">
      <w:pPr>
        <w:pStyle w:val="ConsPlusNormal"/>
        <w:spacing w:before="240"/>
        <w:ind w:firstLine="540"/>
        <w:jc w:val="both"/>
      </w:pPr>
      <w:r>
        <w:t>Определение КПД нагревателя.</w:t>
      </w:r>
    </w:p>
    <w:p w:rsidR="00C54E32" w:rsidRDefault="00C54E32" w:rsidP="00C54E32">
      <w:pPr>
        <w:pStyle w:val="ConsPlusNormal"/>
        <w:spacing w:before="240"/>
        <w:ind w:firstLine="540"/>
        <w:jc w:val="both"/>
      </w:pPr>
      <w:r>
        <w:t>Исследование магнитного взаимодействия постоянных магнитов.</w:t>
      </w:r>
    </w:p>
    <w:p w:rsidR="00C54E32" w:rsidRDefault="00C54E32" w:rsidP="00C54E32">
      <w:pPr>
        <w:pStyle w:val="ConsPlusNormal"/>
        <w:spacing w:before="240"/>
        <w:ind w:firstLine="540"/>
        <w:jc w:val="both"/>
      </w:pPr>
      <w:r>
        <w:t>Изучение магнитного поля постоянных магнитов при их объединении и разделении.</w:t>
      </w:r>
    </w:p>
    <w:p w:rsidR="00C54E32" w:rsidRDefault="00C54E32" w:rsidP="00C54E32">
      <w:pPr>
        <w:pStyle w:val="ConsPlusNormal"/>
        <w:spacing w:before="240"/>
        <w:ind w:firstLine="540"/>
        <w:jc w:val="both"/>
      </w:pPr>
      <w:r>
        <w:t>Исследование действия электрического тока на магнитную стрелку.</w:t>
      </w:r>
    </w:p>
    <w:p w:rsidR="00C54E32" w:rsidRDefault="00C54E32" w:rsidP="00C54E32">
      <w:pPr>
        <w:pStyle w:val="ConsPlusNormal"/>
        <w:spacing w:before="240"/>
        <w:ind w:firstLine="540"/>
        <w:jc w:val="both"/>
      </w:pPr>
      <w:r>
        <w:t>Опыты, демонстрирующие зависимость силы взаимодействия катушки с током и магнита от силы тока и направления тока в катушке.</w:t>
      </w:r>
    </w:p>
    <w:p w:rsidR="00C54E32" w:rsidRDefault="00C54E32" w:rsidP="00C54E32">
      <w:pPr>
        <w:pStyle w:val="ConsPlusNormal"/>
        <w:spacing w:before="240"/>
        <w:ind w:firstLine="540"/>
        <w:jc w:val="both"/>
      </w:pPr>
      <w:r>
        <w:t>Изучение действия магнитного поля на проводник с током.</w:t>
      </w:r>
    </w:p>
    <w:p w:rsidR="00C54E32" w:rsidRDefault="00C54E32" w:rsidP="00C54E32">
      <w:pPr>
        <w:pStyle w:val="ConsPlusNormal"/>
        <w:spacing w:before="240"/>
        <w:ind w:firstLine="540"/>
        <w:jc w:val="both"/>
      </w:pPr>
      <w:r>
        <w:t>Конструирование и изучение работы электродвигателя.</w:t>
      </w:r>
    </w:p>
    <w:p w:rsidR="00C54E32" w:rsidRDefault="00C54E32" w:rsidP="00C54E32">
      <w:pPr>
        <w:pStyle w:val="ConsPlusNormal"/>
        <w:spacing w:before="240"/>
        <w:ind w:firstLine="540"/>
        <w:jc w:val="both"/>
      </w:pPr>
      <w:r>
        <w:t>Измерение КПД электродвигательной установки.</w:t>
      </w:r>
    </w:p>
    <w:p w:rsidR="00C54E32" w:rsidRDefault="00C54E32" w:rsidP="00C54E32">
      <w:pPr>
        <w:pStyle w:val="ConsPlusNormal"/>
        <w:spacing w:before="240"/>
        <w:ind w:firstLine="540"/>
        <w:jc w:val="both"/>
      </w:pPr>
      <w:r>
        <w:t>Опыты по исследованию явления электромагнитной индукции: исследование изменений значения и направления индукционного тока.</w:t>
      </w:r>
    </w:p>
    <w:p w:rsidR="00C54E32" w:rsidRDefault="00C54E32" w:rsidP="00C54E32">
      <w:pPr>
        <w:pStyle w:val="ConsPlusNormal"/>
        <w:jc w:val="both"/>
      </w:pPr>
    </w:p>
    <w:p w:rsidR="00C54E32" w:rsidRDefault="00C54E32" w:rsidP="00C54E32">
      <w:pPr>
        <w:pStyle w:val="ConsPlusTitle"/>
        <w:ind w:firstLine="540"/>
        <w:jc w:val="both"/>
        <w:outlineLvl w:val="3"/>
      </w:pPr>
      <w:r>
        <w:t>27.5. Содержание обучения в 9 классе.</w:t>
      </w:r>
    </w:p>
    <w:p w:rsidR="00C54E32" w:rsidRDefault="00C54E32" w:rsidP="00C54E32">
      <w:pPr>
        <w:pStyle w:val="ConsPlusNormal"/>
        <w:spacing w:before="240"/>
        <w:ind w:firstLine="540"/>
        <w:jc w:val="both"/>
      </w:pPr>
      <w:r>
        <w:t>27.5.1. Механические явления.</w:t>
      </w:r>
    </w:p>
    <w:p w:rsidR="00C54E32" w:rsidRDefault="00C54E32" w:rsidP="00C54E32">
      <w:pPr>
        <w:pStyle w:val="ConsPlusNormal"/>
        <w:spacing w:before="240"/>
        <w:ind w:firstLine="540"/>
        <w:jc w:val="both"/>
      </w:pPr>
      <w:r>
        <w:lastRenderedPageBreak/>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54E32" w:rsidRDefault="00C54E32" w:rsidP="00C54E32">
      <w:pPr>
        <w:pStyle w:val="ConsPlusNormal"/>
        <w:spacing w:before="240"/>
        <w:ind w:firstLine="540"/>
        <w:jc w:val="both"/>
      </w:pPr>
      <w:r>
        <w:t>Ускорение. Равноускоренное прямолинейное движение. Свободное падение. Опыты Галилея.</w:t>
      </w:r>
    </w:p>
    <w:p w:rsidR="00C54E32" w:rsidRDefault="00C54E32" w:rsidP="00C54E32">
      <w:pPr>
        <w:pStyle w:val="ConsPlusNormal"/>
        <w:spacing w:before="240"/>
        <w:ind w:firstLine="540"/>
        <w:jc w:val="both"/>
      </w:pPr>
      <w:r>
        <w:t>Равномерное движение по окружности. Период и частота обращения. Линейная и угловая скорости. Центростремительное ускорение.</w:t>
      </w:r>
    </w:p>
    <w:p w:rsidR="00C54E32" w:rsidRDefault="00C54E32" w:rsidP="00C54E32">
      <w:pPr>
        <w:pStyle w:val="ConsPlusNormal"/>
        <w:spacing w:before="240"/>
        <w:ind w:firstLine="540"/>
        <w:jc w:val="both"/>
      </w:pPr>
      <w:r>
        <w:t>Первый закон Ньютона. Второй закон Ньютона. Третий закон Ньютона. Принцип суперпозиции сил.</w:t>
      </w:r>
    </w:p>
    <w:p w:rsidR="00C54E32" w:rsidRDefault="00C54E32" w:rsidP="00C54E32">
      <w:pPr>
        <w:pStyle w:val="ConsPlusNormal"/>
        <w:spacing w:before="240"/>
        <w:ind w:firstLine="540"/>
        <w:jc w:val="both"/>
      </w:pPr>
      <w:r>
        <w:t>Сила упругости. Закон Гука. Сила трения: сила трения скольжения, сила трения покоя, другие виды трения.</w:t>
      </w:r>
    </w:p>
    <w:p w:rsidR="00C54E32" w:rsidRDefault="00C54E32" w:rsidP="00C54E32">
      <w:pPr>
        <w:pStyle w:val="ConsPlusNormal"/>
        <w:spacing w:before="240"/>
        <w:ind w:firstLine="540"/>
        <w:jc w:val="both"/>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C54E32" w:rsidRDefault="00C54E32" w:rsidP="00C54E32">
      <w:pPr>
        <w:pStyle w:val="ConsPlusNormal"/>
        <w:spacing w:before="240"/>
        <w:ind w:firstLine="540"/>
        <w:jc w:val="both"/>
      </w:pPr>
      <w:r>
        <w:t>Равновесие материальной точки. Абсолютно твердое тело. Равновесие твердого тела с закрепленной осью вращения. Момент силы. Центр тяжести.</w:t>
      </w:r>
    </w:p>
    <w:p w:rsidR="00C54E32" w:rsidRDefault="00C54E32" w:rsidP="00C54E32">
      <w:pPr>
        <w:pStyle w:val="ConsPlusNormal"/>
        <w:spacing w:before="240"/>
        <w:ind w:firstLine="540"/>
        <w:jc w:val="both"/>
      </w:pPr>
      <w:r>
        <w:t>Импульс тела. Изменение импульса. Импульс силы. Закон сохранения импульса. Реактивное движение.</w:t>
      </w:r>
    </w:p>
    <w:p w:rsidR="00C54E32" w:rsidRDefault="00C54E32" w:rsidP="00C54E32">
      <w:pPr>
        <w:pStyle w:val="ConsPlusNormal"/>
        <w:spacing w:before="240"/>
        <w:ind w:firstLine="540"/>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54E32" w:rsidRDefault="00C54E32" w:rsidP="00C54E32">
      <w:pPr>
        <w:pStyle w:val="ConsPlusNormal"/>
        <w:spacing w:before="240"/>
        <w:ind w:firstLine="540"/>
        <w:jc w:val="both"/>
      </w:pPr>
      <w:r>
        <w:t>27.5.1.1. Демонстрации.</w:t>
      </w:r>
    </w:p>
    <w:p w:rsidR="00C54E32" w:rsidRDefault="00C54E32" w:rsidP="00C54E32">
      <w:pPr>
        <w:pStyle w:val="ConsPlusNormal"/>
        <w:spacing w:before="240"/>
        <w:ind w:firstLine="540"/>
        <w:jc w:val="both"/>
      </w:pPr>
      <w:r>
        <w:t>Наблюдение механического движения тела относительно разных тел отсчета.</w:t>
      </w:r>
    </w:p>
    <w:p w:rsidR="00C54E32" w:rsidRDefault="00C54E32" w:rsidP="00C54E32">
      <w:pPr>
        <w:pStyle w:val="ConsPlusNormal"/>
        <w:spacing w:before="240"/>
        <w:ind w:firstLine="540"/>
        <w:jc w:val="both"/>
      </w:pPr>
      <w:r>
        <w:t>Сравнение путей и траекторий движения одного и того же тела относительно разных тел отсчета.</w:t>
      </w:r>
    </w:p>
    <w:p w:rsidR="00C54E32" w:rsidRDefault="00C54E32" w:rsidP="00C54E32">
      <w:pPr>
        <w:pStyle w:val="ConsPlusNormal"/>
        <w:spacing w:before="240"/>
        <w:ind w:firstLine="540"/>
        <w:jc w:val="both"/>
      </w:pPr>
      <w:r>
        <w:t>Измерение скорости и ускорения прямолинейного движения.</w:t>
      </w:r>
    </w:p>
    <w:p w:rsidR="00C54E32" w:rsidRDefault="00C54E32" w:rsidP="00C54E32">
      <w:pPr>
        <w:pStyle w:val="ConsPlusNormal"/>
        <w:spacing w:before="240"/>
        <w:ind w:firstLine="540"/>
        <w:jc w:val="both"/>
      </w:pPr>
      <w:r>
        <w:t>Исследование признаков равноускоренного движения.</w:t>
      </w:r>
    </w:p>
    <w:p w:rsidR="00C54E32" w:rsidRDefault="00C54E32" w:rsidP="00C54E32">
      <w:pPr>
        <w:pStyle w:val="ConsPlusNormal"/>
        <w:spacing w:before="240"/>
        <w:ind w:firstLine="540"/>
        <w:jc w:val="both"/>
      </w:pPr>
      <w:r>
        <w:t>Наблюдение движения тела по окружности.</w:t>
      </w:r>
    </w:p>
    <w:p w:rsidR="00C54E32" w:rsidRDefault="00C54E32" w:rsidP="00C54E32">
      <w:pPr>
        <w:pStyle w:val="ConsPlusNormal"/>
        <w:spacing w:before="240"/>
        <w:ind w:firstLine="540"/>
        <w:jc w:val="both"/>
      </w:pPr>
      <w: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C54E32" w:rsidRDefault="00C54E32" w:rsidP="00C54E32">
      <w:pPr>
        <w:pStyle w:val="ConsPlusNormal"/>
        <w:spacing w:before="240"/>
        <w:ind w:firstLine="540"/>
        <w:jc w:val="both"/>
      </w:pPr>
      <w:r>
        <w:t>Зависимость ускорения тела от массы тела и действующей на него силы.</w:t>
      </w:r>
    </w:p>
    <w:p w:rsidR="00C54E32" w:rsidRDefault="00C54E32" w:rsidP="00C54E32">
      <w:pPr>
        <w:pStyle w:val="ConsPlusNormal"/>
        <w:spacing w:before="240"/>
        <w:ind w:firstLine="540"/>
        <w:jc w:val="both"/>
      </w:pPr>
      <w:r>
        <w:t>Наблюдение равенства сил при взаимодействии тел.</w:t>
      </w:r>
    </w:p>
    <w:p w:rsidR="00C54E32" w:rsidRDefault="00C54E32" w:rsidP="00C54E32">
      <w:pPr>
        <w:pStyle w:val="ConsPlusNormal"/>
        <w:spacing w:before="240"/>
        <w:ind w:firstLine="540"/>
        <w:jc w:val="both"/>
      </w:pPr>
      <w:r>
        <w:t>Изменение веса тела при ускоренном движении.</w:t>
      </w:r>
    </w:p>
    <w:p w:rsidR="00C54E32" w:rsidRDefault="00C54E32" w:rsidP="00C54E32">
      <w:pPr>
        <w:pStyle w:val="ConsPlusNormal"/>
        <w:spacing w:before="240"/>
        <w:ind w:firstLine="540"/>
        <w:jc w:val="both"/>
      </w:pPr>
      <w:r>
        <w:lastRenderedPageBreak/>
        <w:t>Передача импульса при взаимодействии тел.</w:t>
      </w:r>
    </w:p>
    <w:p w:rsidR="00C54E32" w:rsidRDefault="00C54E32" w:rsidP="00C54E32">
      <w:pPr>
        <w:pStyle w:val="ConsPlusNormal"/>
        <w:spacing w:before="240"/>
        <w:ind w:firstLine="540"/>
        <w:jc w:val="both"/>
      </w:pPr>
      <w:r>
        <w:t>Преобразования энергии при взаимодействии тел.</w:t>
      </w:r>
    </w:p>
    <w:p w:rsidR="00C54E32" w:rsidRDefault="00C54E32" w:rsidP="00C54E32">
      <w:pPr>
        <w:pStyle w:val="ConsPlusNormal"/>
        <w:spacing w:before="240"/>
        <w:ind w:firstLine="540"/>
        <w:jc w:val="both"/>
      </w:pPr>
      <w:r>
        <w:t>Сохранение импульса при неупругом взаимодействии.</w:t>
      </w:r>
    </w:p>
    <w:p w:rsidR="00C54E32" w:rsidRDefault="00C54E32" w:rsidP="00C54E32">
      <w:pPr>
        <w:pStyle w:val="ConsPlusNormal"/>
        <w:spacing w:before="240"/>
        <w:ind w:firstLine="540"/>
        <w:jc w:val="both"/>
      </w:pPr>
      <w:r>
        <w:t>Сохранение импульса при абсолютно упругом взаимодействии.</w:t>
      </w:r>
    </w:p>
    <w:p w:rsidR="00C54E32" w:rsidRDefault="00C54E32" w:rsidP="00C54E32">
      <w:pPr>
        <w:pStyle w:val="ConsPlusNormal"/>
        <w:spacing w:before="240"/>
        <w:ind w:firstLine="540"/>
        <w:jc w:val="both"/>
      </w:pPr>
      <w:r>
        <w:t>Наблюдение реактивного движения.</w:t>
      </w:r>
    </w:p>
    <w:p w:rsidR="00C54E32" w:rsidRDefault="00C54E32" w:rsidP="00C54E32">
      <w:pPr>
        <w:pStyle w:val="ConsPlusNormal"/>
        <w:spacing w:before="240"/>
        <w:ind w:firstLine="540"/>
        <w:jc w:val="both"/>
      </w:pPr>
      <w:r>
        <w:t>Сохранение механической энергии при свободном падении.</w:t>
      </w:r>
    </w:p>
    <w:p w:rsidR="00C54E32" w:rsidRDefault="00C54E32" w:rsidP="00C54E32">
      <w:pPr>
        <w:pStyle w:val="ConsPlusNormal"/>
        <w:spacing w:before="240"/>
        <w:ind w:firstLine="540"/>
        <w:jc w:val="both"/>
      </w:pPr>
      <w:r>
        <w:t>Сохранение механической энергии при движении тела под действием пружины.</w:t>
      </w:r>
    </w:p>
    <w:p w:rsidR="00C54E32" w:rsidRDefault="00C54E32" w:rsidP="00C54E32">
      <w:pPr>
        <w:pStyle w:val="ConsPlusNormal"/>
        <w:spacing w:before="240"/>
        <w:ind w:firstLine="540"/>
        <w:jc w:val="both"/>
      </w:pPr>
      <w:r>
        <w:t>27.5.1.2. Лабораторные работы и опыты.</w:t>
      </w:r>
    </w:p>
    <w:p w:rsidR="00C54E32" w:rsidRDefault="00C54E32" w:rsidP="00C54E32">
      <w:pPr>
        <w:pStyle w:val="ConsPlusNormal"/>
        <w:spacing w:before="240"/>
        <w:ind w:firstLine="540"/>
        <w:jc w:val="both"/>
      </w:pPr>
      <w:r>
        <w:t>Конструирование тракта для разгона и дальнейшего равномерного движения шарика или тележки.</w:t>
      </w:r>
    </w:p>
    <w:p w:rsidR="00C54E32" w:rsidRDefault="00C54E32" w:rsidP="00C54E32">
      <w:pPr>
        <w:pStyle w:val="ConsPlusNormal"/>
        <w:spacing w:before="240"/>
        <w:ind w:firstLine="540"/>
        <w:jc w:val="both"/>
      </w:pPr>
      <w:r>
        <w:t>Определение средней скорости скольжения бруска или движения шарика по наклонной плоскости.</w:t>
      </w:r>
    </w:p>
    <w:p w:rsidR="00C54E32" w:rsidRDefault="00C54E32" w:rsidP="00C54E32">
      <w:pPr>
        <w:pStyle w:val="ConsPlusNormal"/>
        <w:spacing w:before="240"/>
        <w:ind w:firstLine="540"/>
        <w:jc w:val="both"/>
      </w:pPr>
      <w:r>
        <w:t>Определение ускорения тела при равноускоренном движении по наклонной плоскости.</w:t>
      </w:r>
    </w:p>
    <w:p w:rsidR="00C54E32" w:rsidRDefault="00C54E32" w:rsidP="00C54E32">
      <w:pPr>
        <w:pStyle w:val="ConsPlusNormal"/>
        <w:spacing w:before="240"/>
        <w:ind w:firstLine="540"/>
        <w:jc w:val="both"/>
      </w:pPr>
      <w:r>
        <w:t>Исследование зависимости пути от времени при равноускоренном движении без начальной скорости.</w:t>
      </w:r>
    </w:p>
    <w:p w:rsidR="00C54E32" w:rsidRDefault="00C54E32" w:rsidP="00C54E32">
      <w:pPr>
        <w:pStyle w:val="ConsPlusNormal"/>
        <w:spacing w:before="240"/>
        <w:ind w:firstLine="540"/>
        <w:jc w:val="both"/>
      </w:pPr>
      <w: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C54E32" w:rsidRDefault="00C54E32" w:rsidP="00C54E32">
      <w:pPr>
        <w:pStyle w:val="ConsPlusNormal"/>
        <w:spacing w:before="240"/>
        <w:ind w:firstLine="540"/>
        <w:jc w:val="both"/>
      </w:pPr>
      <w:r>
        <w:t>Исследование зависимости силы трения скольжения от силы нормального давления.</w:t>
      </w:r>
    </w:p>
    <w:p w:rsidR="00C54E32" w:rsidRDefault="00C54E32" w:rsidP="00C54E32">
      <w:pPr>
        <w:pStyle w:val="ConsPlusNormal"/>
        <w:spacing w:before="240"/>
        <w:ind w:firstLine="540"/>
        <w:jc w:val="both"/>
      </w:pPr>
      <w:r>
        <w:t>Определение коэффициента трения скольжения.</w:t>
      </w:r>
    </w:p>
    <w:p w:rsidR="00C54E32" w:rsidRDefault="00C54E32" w:rsidP="00C54E32">
      <w:pPr>
        <w:pStyle w:val="ConsPlusNormal"/>
        <w:spacing w:before="240"/>
        <w:ind w:firstLine="540"/>
        <w:jc w:val="both"/>
      </w:pPr>
      <w:r>
        <w:t>Определение жесткости пружины.</w:t>
      </w:r>
    </w:p>
    <w:p w:rsidR="00C54E32" w:rsidRDefault="00C54E32" w:rsidP="00C54E32">
      <w:pPr>
        <w:pStyle w:val="ConsPlusNormal"/>
        <w:spacing w:before="240"/>
        <w:ind w:firstLine="540"/>
        <w:jc w:val="both"/>
      </w:pPr>
      <w:r>
        <w:t>Определение работы силы трения при равномерном движении тела по горизонтальной поверхности.</w:t>
      </w:r>
    </w:p>
    <w:p w:rsidR="00C54E32" w:rsidRDefault="00C54E32" w:rsidP="00C54E32">
      <w:pPr>
        <w:pStyle w:val="ConsPlusNormal"/>
        <w:spacing w:before="240"/>
        <w:ind w:firstLine="540"/>
        <w:jc w:val="both"/>
      </w:pPr>
      <w:r>
        <w:t>Определение работы силы упругости при подъеме груза с использованием неподвижного и подвижного блоков.</w:t>
      </w:r>
    </w:p>
    <w:p w:rsidR="00C54E32" w:rsidRDefault="00C54E32" w:rsidP="00C54E32">
      <w:pPr>
        <w:pStyle w:val="ConsPlusNormal"/>
        <w:spacing w:before="240"/>
        <w:ind w:firstLine="540"/>
        <w:jc w:val="both"/>
      </w:pPr>
      <w:r>
        <w:t>Изучение закона сохранения энергии.</w:t>
      </w:r>
    </w:p>
    <w:p w:rsidR="00C54E32" w:rsidRDefault="00C54E32" w:rsidP="00C54E32">
      <w:pPr>
        <w:pStyle w:val="ConsPlusNormal"/>
        <w:spacing w:before="240"/>
        <w:ind w:firstLine="540"/>
        <w:jc w:val="both"/>
      </w:pPr>
      <w:r>
        <w:t>27.5.2. Механические колебания и волны.</w:t>
      </w:r>
    </w:p>
    <w:p w:rsidR="00C54E32" w:rsidRDefault="00C54E32" w:rsidP="00C54E32">
      <w:pPr>
        <w:pStyle w:val="ConsPlusNormal"/>
        <w:spacing w:before="240"/>
        <w:ind w:firstLine="540"/>
        <w:jc w:val="both"/>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C54E32" w:rsidRDefault="00C54E32" w:rsidP="00C54E32">
      <w:pPr>
        <w:pStyle w:val="ConsPlusNormal"/>
        <w:spacing w:before="240"/>
        <w:ind w:firstLine="540"/>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rsidR="00C54E32" w:rsidRDefault="00C54E32" w:rsidP="00C54E32">
      <w:pPr>
        <w:pStyle w:val="ConsPlusNormal"/>
        <w:spacing w:before="240"/>
        <w:ind w:firstLine="540"/>
        <w:jc w:val="both"/>
      </w:pPr>
      <w:r>
        <w:lastRenderedPageBreak/>
        <w:t>Звук. Громкость звука и высота тона. Отражение звука. Инфразвук и ультразвук.</w:t>
      </w:r>
    </w:p>
    <w:p w:rsidR="00C54E32" w:rsidRDefault="00C54E32" w:rsidP="00C54E32">
      <w:pPr>
        <w:pStyle w:val="ConsPlusNormal"/>
        <w:spacing w:before="240"/>
        <w:ind w:firstLine="540"/>
        <w:jc w:val="both"/>
      </w:pPr>
      <w:r>
        <w:t>27.5.2.1. Демонстрации.</w:t>
      </w:r>
    </w:p>
    <w:p w:rsidR="00C54E32" w:rsidRDefault="00C54E32" w:rsidP="00C54E32">
      <w:pPr>
        <w:pStyle w:val="ConsPlusNormal"/>
        <w:spacing w:before="240"/>
        <w:ind w:firstLine="540"/>
        <w:jc w:val="both"/>
      </w:pPr>
      <w:r>
        <w:t>Наблюдение колебаний тел под действием силы тяжести и силы упругости.</w:t>
      </w:r>
    </w:p>
    <w:p w:rsidR="00C54E32" w:rsidRDefault="00C54E32" w:rsidP="00C54E32">
      <w:pPr>
        <w:pStyle w:val="ConsPlusNormal"/>
        <w:spacing w:before="240"/>
        <w:ind w:firstLine="540"/>
        <w:jc w:val="both"/>
      </w:pPr>
      <w:r>
        <w:t>Наблюдение колебаний груза на нити и на пружине.</w:t>
      </w:r>
    </w:p>
    <w:p w:rsidR="00C54E32" w:rsidRDefault="00C54E32" w:rsidP="00C54E32">
      <w:pPr>
        <w:pStyle w:val="ConsPlusNormal"/>
        <w:spacing w:before="240"/>
        <w:ind w:firstLine="540"/>
        <w:jc w:val="both"/>
      </w:pPr>
      <w:r>
        <w:t>Наблюдение вынужденных колебаний и резонанса.</w:t>
      </w:r>
    </w:p>
    <w:p w:rsidR="00C54E32" w:rsidRDefault="00C54E32" w:rsidP="00C54E32">
      <w:pPr>
        <w:pStyle w:val="ConsPlusNormal"/>
        <w:spacing w:before="240"/>
        <w:ind w:firstLine="540"/>
        <w:jc w:val="both"/>
      </w:pPr>
      <w:r>
        <w:t>Распространение продольных и поперечных волн (на модели).</w:t>
      </w:r>
    </w:p>
    <w:p w:rsidR="00C54E32" w:rsidRDefault="00C54E32" w:rsidP="00C54E32">
      <w:pPr>
        <w:pStyle w:val="ConsPlusNormal"/>
        <w:spacing w:before="240"/>
        <w:ind w:firstLine="540"/>
        <w:jc w:val="both"/>
      </w:pPr>
      <w:r>
        <w:t>Наблюдение зависимости высоты звука от частоты.</w:t>
      </w:r>
    </w:p>
    <w:p w:rsidR="00C54E32" w:rsidRDefault="00C54E32" w:rsidP="00C54E32">
      <w:pPr>
        <w:pStyle w:val="ConsPlusNormal"/>
        <w:spacing w:before="240"/>
        <w:ind w:firstLine="540"/>
        <w:jc w:val="both"/>
      </w:pPr>
      <w:r>
        <w:t>Акустический резонанс.</w:t>
      </w:r>
    </w:p>
    <w:p w:rsidR="00C54E32" w:rsidRDefault="00C54E32" w:rsidP="00C54E32">
      <w:pPr>
        <w:pStyle w:val="ConsPlusNormal"/>
        <w:spacing w:before="240"/>
        <w:ind w:firstLine="540"/>
        <w:jc w:val="both"/>
      </w:pPr>
      <w:r>
        <w:t>27.5.2.2. Лабораторные работы и опыты.</w:t>
      </w:r>
    </w:p>
    <w:p w:rsidR="00C54E32" w:rsidRDefault="00C54E32" w:rsidP="00C54E32">
      <w:pPr>
        <w:pStyle w:val="ConsPlusNormal"/>
        <w:spacing w:before="240"/>
        <w:ind w:firstLine="540"/>
        <w:jc w:val="both"/>
      </w:pPr>
      <w:r>
        <w:t>Определение частоты и периода колебаний математического маятника.</w:t>
      </w:r>
    </w:p>
    <w:p w:rsidR="00C54E32" w:rsidRDefault="00C54E32" w:rsidP="00C54E32">
      <w:pPr>
        <w:pStyle w:val="ConsPlusNormal"/>
        <w:spacing w:before="240"/>
        <w:ind w:firstLine="540"/>
        <w:jc w:val="both"/>
      </w:pPr>
      <w:r>
        <w:t>Определение частоты и периода колебаний пружинного маятника</w:t>
      </w:r>
    </w:p>
    <w:p w:rsidR="00C54E32" w:rsidRDefault="00C54E32" w:rsidP="00C54E32">
      <w:pPr>
        <w:pStyle w:val="ConsPlusNormal"/>
        <w:spacing w:before="240"/>
        <w:ind w:firstLine="540"/>
        <w:jc w:val="both"/>
      </w:pPr>
      <w:r>
        <w:t>Исследование зависимости периода колебаний подвешенного к нити груза от длины нити.</w:t>
      </w:r>
    </w:p>
    <w:p w:rsidR="00C54E32" w:rsidRDefault="00C54E32" w:rsidP="00C54E32">
      <w:pPr>
        <w:pStyle w:val="ConsPlusNormal"/>
        <w:spacing w:before="240"/>
        <w:ind w:firstLine="540"/>
        <w:jc w:val="both"/>
      </w:pPr>
      <w:r>
        <w:t>Исследование зависимости периода колебаний пружинного маятника от массы груза.</w:t>
      </w:r>
    </w:p>
    <w:p w:rsidR="00C54E32" w:rsidRDefault="00C54E32" w:rsidP="00C54E32">
      <w:pPr>
        <w:pStyle w:val="ConsPlusNormal"/>
        <w:spacing w:before="240"/>
        <w:ind w:firstLine="540"/>
        <w:jc w:val="both"/>
      </w:pPr>
      <w:r>
        <w:t>Проверка независимости периода колебаний груза, подвешенного к нити, от массы груза.</w:t>
      </w:r>
    </w:p>
    <w:p w:rsidR="00C54E32" w:rsidRDefault="00C54E32" w:rsidP="00C54E32">
      <w:pPr>
        <w:pStyle w:val="ConsPlusNormal"/>
        <w:spacing w:before="240"/>
        <w:ind w:firstLine="540"/>
        <w:jc w:val="both"/>
      </w:pPr>
      <w:r>
        <w:t>Опыты, демонстрирующие зависимость периода колебаний пружинного маятника от массы груза и жесткости пружины.</w:t>
      </w:r>
    </w:p>
    <w:p w:rsidR="00C54E32" w:rsidRDefault="00C54E32" w:rsidP="00C54E32">
      <w:pPr>
        <w:pStyle w:val="ConsPlusNormal"/>
        <w:spacing w:before="240"/>
        <w:ind w:firstLine="540"/>
        <w:jc w:val="both"/>
      </w:pPr>
      <w:r>
        <w:t>Измерение ускорения свободного падения.</w:t>
      </w:r>
    </w:p>
    <w:p w:rsidR="00C54E32" w:rsidRDefault="00C54E32" w:rsidP="00C54E32">
      <w:pPr>
        <w:pStyle w:val="ConsPlusNormal"/>
        <w:spacing w:before="240"/>
        <w:ind w:firstLine="540"/>
        <w:jc w:val="both"/>
      </w:pPr>
      <w:r>
        <w:t>27.5.3. Электромагнитное поле и электромагнитные волны.</w:t>
      </w:r>
    </w:p>
    <w:p w:rsidR="00C54E32" w:rsidRDefault="00C54E32" w:rsidP="00C54E32">
      <w:pPr>
        <w:pStyle w:val="ConsPlusNormal"/>
        <w:spacing w:before="240"/>
        <w:ind w:firstLine="540"/>
        <w:jc w:val="both"/>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C54E32" w:rsidRDefault="00C54E32" w:rsidP="00C54E32">
      <w:pPr>
        <w:pStyle w:val="ConsPlusNormal"/>
        <w:spacing w:before="240"/>
        <w:ind w:firstLine="540"/>
        <w:jc w:val="both"/>
      </w:pPr>
      <w:r>
        <w:t>Электромагнитная природа света. Скорость света. Волновые свойства света.</w:t>
      </w:r>
    </w:p>
    <w:p w:rsidR="00C54E32" w:rsidRDefault="00C54E32" w:rsidP="00C54E32">
      <w:pPr>
        <w:pStyle w:val="ConsPlusNormal"/>
        <w:spacing w:before="240"/>
        <w:ind w:firstLine="540"/>
        <w:jc w:val="both"/>
      </w:pPr>
      <w:r>
        <w:t>27.5.3.1. Демонстрации.</w:t>
      </w:r>
    </w:p>
    <w:p w:rsidR="00C54E32" w:rsidRDefault="00C54E32" w:rsidP="00C54E32">
      <w:pPr>
        <w:pStyle w:val="ConsPlusNormal"/>
        <w:spacing w:before="240"/>
        <w:ind w:firstLine="540"/>
        <w:jc w:val="both"/>
      </w:pPr>
      <w:r>
        <w:t>Свойства электромагнитных волн.</w:t>
      </w:r>
    </w:p>
    <w:p w:rsidR="00C54E32" w:rsidRDefault="00C54E32" w:rsidP="00C54E32">
      <w:pPr>
        <w:pStyle w:val="ConsPlusNormal"/>
        <w:spacing w:before="240"/>
        <w:ind w:firstLine="540"/>
        <w:jc w:val="both"/>
      </w:pPr>
      <w:r>
        <w:t>Волновые свойства света.</w:t>
      </w:r>
    </w:p>
    <w:p w:rsidR="00C54E32" w:rsidRDefault="00C54E32" w:rsidP="00C54E32">
      <w:pPr>
        <w:pStyle w:val="ConsPlusNormal"/>
        <w:spacing w:before="240"/>
        <w:ind w:firstLine="540"/>
        <w:jc w:val="both"/>
      </w:pPr>
      <w:r>
        <w:t>27.5.3.2. Лабораторные работы и опыты.</w:t>
      </w:r>
    </w:p>
    <w:p w:rsidR="00C54E32" w:rsidRDefault="00C54E32" w:rsidP="00C54E32">
      <w:pPr>
        <w:pStyle w:val="ConsPlusNormal"/>
        <w:spacing w:before="240"/>
        <w:ind w:firstLine="540"/>
        <w:jc w:val="both"/>
      </w:pPr>
      <w:r>
        <w:t>Изучение свойств электромагнитных волн с помощью мобильного телефона.</w:t>
      </w:r>
    </w:p>
    <w:p w:rsidR="00C54E32" w:rsidRDefault="00C54E32" w:rsidP="00C54E32">
      <w:pPr>
        <w:pStyle w:val="ConsPlusNormal"/>
        <w:spacing w:before="240"/>
        <w:ind w:firstLine="540"/>
        <w:jc w:val="both"/>
      </w:pPr>
      <w:r>
        <w:t>27.5.4. Световые явления.</w:t>
      </w:r>
    </w:p>
    <w:p w:rsidR="00C54E32" w:rsidRDefault="00C54E32" w:rsidP="00C54E32">
      <w:pPr>
        <w:pStyle w:val="ConsPlusNormal"/>
        <w:spacing w:before="240"/>
        <w:ind w:firstLine="540"/>
        <w:jc w:val="both"/>
      </w:pPr>
      <w:r>
        <w:lastRenderedPageBreak/>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54E32" w:rsidRDefault="00C54E32" w:rsidP="00C54E32">
      <w:pPr>
        <w:pStyle w:val="ConsPlusNormal"/>
        <w:spacing w:before="240"/>
        <w:ind w:firstLine="540"/>
        <w:jc w:val="both"/>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54E32" w:rsidRDefault="00C54E32" w:rsidP="00C54E32">
      <w:pPr>
        <w:pStyle w:val="ConsPlusNormal"/>
        <w:spacing w:before="240"/>
        <w:ind w:firstLine="540"/>
        <w:jc w:val="both"/>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C54E32" w:rsidRDefault="00C54E32" w:rsidP="00C54E32">
      <w:pPr>
        <w:pStyle w:val="ConsPlusNormal"/>
        <w:spacing w:before="240"/>
        <w:ind w:firstLine="540"/>
        <w:jc w:val="both"/>
      </w:pPr>
      <w:r>
        <w:t>Разложение белого света в спектр. Опыты Ньютона. Сложение спектральных цветов. Дисперсия света.</w:t>
      </w:r>
    </w:p>
    <w:p w:rsidR="00C54E32" w:rsidRDefault="00C54E32" w:rsidP="00C54E32">
      <w:pPr>
        <w:pStyle w:val="ConsPlusNormal"/>
        <w:spacing w:before="240"/>
        <w:ind w:firstLine="540"/>
        <w:jc w:val="both"/>
      </w:pPr>
      <w:r>
        <w:t>27.5.4.1. Демонстрации.</w:t>
      </w:r>
    </w:p>
    <w:p w:rsidR="00C54E32" w:rsidRDefault="00C54E32" w:rsidP="00C54E32">
      <w:pPr>
        <w:pStyle w:val="ConsPlusNormal"/>
        <w:spacing w:before="240"/>
        <w:ind w:firstLine="540"/>
        <w:jc w:val="both"/>
      </w:pPr>
      <w:r>
        <w:t>Прямолинейное распространение света.</w:t>
      </w:r>
    </w:p>
    <w:p w:rsidR="00C54E32" w:rsidRDefault="00C54E32" w:rsidP="00C54E32">
      <w:pPr>
        <w:pStyle w:val="ConsPlusNormal"/>
        <w:spacing w:before="240"/>
        <w:ind w:firstLine="540"/>
        <w:jc w:val="both"/>
      </w:pPr>
      <w:r>
        <w:t>Отражение света.</w:t>
      </w:r>
    </w:p>
    <w:p w:rsidR="00C54E32" w:rsidRDefault="00C54E32" w:rsidP="00C54E32">
      <w:pPr>
        <w:pStyle w:val="ConsPlusNormal"/>
        <w:spacing w:before="240"/>
        <w:ind w:firstLine="540"/>
        <w:jc w:val="both"/>
      </w:pPr>
      <w:r>
        <w:t>Получение изображений в плоском, вогнутом и выпуклом зеркалах.</w:t>
      </w:r>
    </w:p>
    <w:p w:rsidR="00C54E32" w:rsidRDefault="00C54E32" w:rsidP="00C54E32">
      <w:pPr>
        <w:pStyle w:val="ConsPlusNormal"/>
        <w:spacing w:before="240"/>
        <w:ind w:firstLine="540"/>
        <w:jc w:val="both"/>
      </w:pPr>
      <w:r>
        <w:t>Преломление света.</w:t>
      </w:r>
    </w:p>
    <w:p w:rsidR="00C54E32" w:rsidRDefault="00C54E32" w:rsidP="00C54E32">
      <w:pPr>
        <w:pStyle w:val="ConsPlusNormal"/>
        <w:spacing w:before="240"/>
        <w:ind w:firstLine="540"/>
        <w:jc w:val="both"/>
      </w:pPr>
      <w:r>
        <w:t>Оптический световод.</w:t>
      </w:r>
    </w:p>
    <w:p w:rsidR="00C54E32" w:rsidRDefault="00C54E32" w:rsidP="00C54E32">
      <w:pPr>
        <w:pStyle w:val="ConsPlusNormal"/>
        <w:spacing w:before="240"/>
        <w:ind w:firstLine="540"/>
        <w:jc w:val="both"/>
      </w:pPr>
      <w:r>
        <w:t>Ход лучей в собирающей линзе.</w:t>
      </w:r>
    </w:p>
    <w:p w:rsidR="00C54E32" w:rsidRDefault="00C54E32" w:rsidP="00C54E32">
      <w:pPr>
        <w:pStyle w:val="ConsPlusNormal"/>
        <w:spacing w:before="240"/>
        <w:ind w:firstLine="540"/>
        <w:jc w:val="both"/>
      </w:pPr>
      <w:r>
        <w:t>Ход лучей в рассеивающей линзе.</w:t>
      </w:r>
    </w:p>
    <w:p w:rsidR="00C54E32" w:rsidRDefault="00C54E32" w:rsidP="00C54E32">
      <w:pPr>
        <w:pStyle w:val="ConsPlusNormal"/>
        <w:spacing w:before="240"/>
        <w:ind w:firstLine="540"/>
        <w:jc w:val="both"/>
      </w:pPr>
      <w:r>
        <w:t>Получение изображений с помощью линз.</w:t>
      </w:r>
    </w:p>
    <w:p w:rsidR="00C54E32" w:rsidRDefault="00C54E32" w:rsidP="00C54E32">
      <w:pPr>
        <w:pStyle w:val="ConsPlusNormal"/>
        <w:spacing w:before="240"/>
        <w:ind w:firstLine="540"/>
        <w:jc w:val="both"/>
      </w:pPr>
      <w:r>
        <w:t>Принцип действия фотоаппарата, микроскопа и телескопа.</w:t>
      </w:r>
    </w:p>
    <w:p w:rsidR="00C54E32" w:rsidRDefault="00C54E32" w:rsidP="00C54E32">
      <w:pPr>
        <w:pStyle w:val="ConsPlusNormal"/>
        <w:spacing w:before="240"/>
        <w:ind w:firstLine="540"/>
        <w:jc w:val="both"/>
      </w:pPr>
      <w:r>
        <w:t>Модель глаза.</w:t>
      </w:r>
    </w:p>
    <w:p w:rsidR="00C54E32" w:rsidRDefault="00C54E32" w:rsidP="00C54E32">
      <w:pPr>
        <w:pStyle w:val="ConsPlusNormal"/>
        <w:spacing w:before="240"/>
        <w:ind w:firstLine="540"/>
        <w:jc w:val="both"/>
      </w:pPr>
      <w:r>
        <w:t>Разложение белого света в спектр.</w:t>
      </w:r>
    </w:p>
    <w:p w:rsidR="00C54E32" w:rsidRDefault="00C54E32" w:rsidP="00C54E32">
      <w:pPr>
        <w:pStyle w:val="ConsPlusNormal"/>
        <w:spacing w:before="240"/>
        <w:ind w:firstLine="540"/>
        <w:jc w:val="both"/>
      </w:pPr>
      <w:r>
        <w:t>Получение белого света при сложении света разных цветов.</w:t>
      </w:r>
    </w:p>
    <w:p w:rsidR="00C54E32" w:rsidRDefault="00C54E32" w:rsidP="00C54E32">
      <w:pPr>
        <w:pStyle w:val="ConsPlusNormal"/>
        <w:spacing w:before="240"/>
        <w:ind w:firstLine="540"/>
        <w:jc w:val="both"/>
      </w:pPr>
      <w:r>
        <w:t>27.5.4.2. Лабораторные работы и опыты.</w:t>
      </w:r>
    </w:p>
    <w:p w:rsidR="00C54E32" w:rsidRDefault="00C54E32" w:rsidP="00C54E32">
      <w:pPr>
        <w:pStyle w:val="ConsPlusNormal"/>
        <w:spacing w:before="240"/>
        <w:ind w:firstLine="540"/>
        <w:jc w:val="both"/>
      </w:pPr>
      <w:r>
        <w:t>Исследование зависимости угла отражения светового луча от угла падения.</w:t>
      </w:r>
    </w:p>
    <w:p w:rsidR="00C54E32" w:rsidRDefault="00C54E32" w:rsidP="00C54E32">
      <w:pPr>
        <w:pStyle w:val="ConsPlusNormal"/>
        <w:spacing w:before="240"/>
        <w:ind w:firstLine="540"/>
        <w:jc w:val="both"/>
      </w:pPr>
      <w:r>
        <w:t>Изучение характеристик изображения предмета в плоском зеркале.</w:t>
      </w:r>
    </w:p>
    <w:p w:rsidR="00C54E32" w:rsidRDefault="00C54E32" w:rsidP="00C54E32">
      <w:pPr>
        <w:pStyle w:val="ConsPlusNormal"/>
        <w:spacing w:before="240"/>
        <w:ind w:firstLine="540"/>
        <w:jc w:val="both"/>
      </w:pPr>
      <w:r>
        <w:t>Исследование зависимости угла преломления светового луча от угла падения на границе "воздух-стекло".</w:t>
      </w:r>
    </w:p>
    <w:p w:rsidR="00C54E32" w:rsidRDefault="00C54E32" w:rsidP="00C54E32">
      <w:pPr>
        <w:pStyle w:val="ConsPlusNormal"/>
        <w:spacing w:before="240"/>
        <w:ind w:firstLine="540"/>
        <w:jc w:val="both"/>
      </w:pPr>
      <w:r>
        <w:t>Получение изображений с помощью собирающей линзы.</w:t>
      </w:r>
    </w:p>
    <w:p w:rsidR="00C54E32" w:rsidRDefault="00C54E32" w:rsidP="00C54E32">
      <w:pPr>
        <w:pStyle w:val="ConsPlusNormal"/>
        <w:spacing w:before="240"/>
        <w:ind w:firstLine="540"/>
        <w:jc w:val="both"/>
      </w:pPr>
      <w:r>
        <w:t>Определение фокусного расстояния и оптической силы собирающей линзы.</w:t>
      </w:r>
    </w:p>
    <w:p w:rsidR="00C54E32" w:rsidRDefault="00C54E32" w:rsidP="00C54E32">
      <w:pPr>
        <w:pStyle w:val="ConsPlusNormal"/>
        <w:spacing w:before="240"/>
        <w:ind w:firstLine="540"/>
        <w:jc w:val="both"/>
      </w:pPr>
      <w:r>
        <w:t>Опыты по разложению белого света в спектр.</w:t>
      </w:r>
    </w:p>
    <w:p w:rsidR="00C54E32" w:rsidRDefault="00C54E32" w:rsidP="00C54E32">
      <w:pPr>
        <w:pStyle w:val="ConsPlusNormal"/>
        <w:spacing w:before="240"/>
        <w:ind w:firstLine="540"/>
        <w:jc w:val="both"/>
      </w:pPr>
      <w:r>
        <w:lastRenderedPageBreak/>
        <w:t>Опыты по восприятию цвета предметов при их наблюдении через цветовые фильтры.</w:t>
      </w:r>
    </w:p>
    <w:p w:rsidR="00C54E32" w:rsidRDefault="00C54E32" w:rsidP="00C54E32">
      <w:pPr>
        <w:pStyle w:val="ConsPlusNormal"/>
        <w:spacing w:before="240"/>
        <w:ind w:firstLine="540"/>
        <w:jc w:val="both"/>
      </w:pPr>
      <w:r>
        <w:t>27.5.5. Квантовые явления.</w:t>
      </w:r>
    </w:p>
    <w:p w:rsidR="00C54E32" w:rsidRDefault="00C54E32" w:rsidP="00C54E32">
      <w:pPr>
        <w:pStyle w:val="ConsPlusNormal"/>
        <w:spacing w:before="240"/>
        <w:ind w:firstLine="540"/>
        <w:jc w:val="both"/>
      </w:pPr>
      <w:r>
        <w:t>Опыты Резерфорда и планетарная модель атома. Модель атома Бора. Испускание и поглощение света атомом. Кванты. Линейчатые спектры.</w:t>
      </w:r>
    </w:p>
    <w:p w:rsidR="00C54E32" w:rsidRDefault="00C54E32" w:rsidP="00C54E32">
      <w:pPr>
        <w:pStyle w:val="ConsPlusNormal"/>
        <w:spacing w:before="240"/>
        <w:ind w:firstLine="540"/>
        <w:jc w:val="both"/>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54E32" w:rsidRDefault="00C54E32" w:rsidP="00C54E32">
      <w:pPr>
        <w:pStyle w:val="ConsPlusNormal"/>
        <w:spacing w:before="240"/>
        <w:ind w:firstLine="540"/>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rsidR="00C54E32" w:rsidRDefault="00C54E32" w:rsidP="00C54E32">
      <w:pPr>
        <w:pStyle w:val="ConsPlusNormal"/>
        <w:spacing w:before="240"/>
        <w:ind w:firstLine="540"/>
        <w:jc w:val="both"/>
      </w:pPr>
      <w:r>
        <w:t>Ядерная энергетика. Действия радиоактивных излучений на живые организмы.</w:t>
      </w:r>
    </w:p>
    <w:p w:rsidR="00C54E32" w:rsidRDefault="00C54E32" w:rsidP="00C54E32">
      <w:pPr>
        <w:pStyle w:val="ConsPlusNormal"/>
        <w:spacing w:before="240"/>
        <w:ind w:firstLine="540"/>
        <w:jc w:val="both"/>
      </w:pPr>
      <w:r>
        <w:t>27.5.5.1. Демонстрации.</w:t>
      </w:r>
    </w:p>
    <w:p w:rsidR="00C54E32" w:rsidRDefault="00C54E32" w:rsidP="00C54E32">
      <w:pPr>
        <w:pStyle w:val="ConsPlusNormal"/>
        <w:spacing w:before="240"/>
        <w:ind w:firstLine="540"/>
        <w:jc w:val="both"/>
      </w:pPr>
      <w:r>
        <w:t>Спектры излучения и поглощения.</w:t>
      </w:r>
    </w:p>
    <w:p w:rsidR="00C54E32" w:rsidRDefault="00C54E32" w:rsidP="00C54E32">
      <w:pPr>
        <w:pStyle w:val="ConsPlusNormal"/>
        <w:spacing w:before="240"/>
        <w:ind w:firstLine="540"/>
        <w:jc w:val="both"/>
      </w:pPr>
      <w:r>
        <w:t>Спектры различных газов.</w:t>
      </w:r>
    </w:p>
    <w:p w:rsidR="00C54E32" w:rsidRDefault="00C54E32" w:rsidP="00C54E32">
      <w:pPr>
        <w:pStyle w:val="ConsPlusNormal"/>
        <w:spacing w:before="240"/>
        <w:ind w:firstLine="540"/>
        <w:jc w:val="both"/>
      </w:pPr>
      <w:r>
        <w:t>Спектр водорода.</w:t>
      </w:r>
    </w:p>
    <w:p w:rsidR="00C54E32" w:rsidRDefault="00C54E32" w:rsidP="00C54E32">
      <w:pPr>
        <w:pStyle w:val="ConsPlusNormal"/>
        <w:spacing w:before="240"/>
        <w:ind w:firstLine="540"/>
        <w:jc w:val="both"/>
      </w:pPr>
      <w:r>
        <w:t>Наблюдение треков в камере Вильсона.</w:t>
      </w:r>
    </w:p>
    <w:p w:rsidR="00C54E32" w:rsidRDefault="00C54E32" w:rsidP="00C54E32">
      <w:pPr>
        <w:pStyle w:val="ConsPlusNormal"/>
        <w:spacing w:before="240"/>
        <w:ind w:firstLine="540"/>
        <w:jc w:val="both"/>
      </w:pPr>
      <w:r>
        <w:t>Работа счетчика ионизирующих излучений.</w:t>
      </w:r>
    </w:p>
    <w:p w:rsidR="00C54E32" w:rsidRDefault="00C54E32" w:rsidP="00C54E32">
      <w:pPr>
        <w:pStyle w:val="ConsPlusNormal"/>
        <w:spacing w:before="240"/>
        <w:ind w:firstLine="540"/>
        <w:jc w:val="both"/>
      </w:pPr>
      <w:r>
        <w:t>Регистрация излучения природных минералов и продуктов.</w:t>
      </w:r>
    </w:p>
    <w:p w:rsidR="00C54E32" w:rsidRDefault="00C54E32" w:rsidP="00C54E32">
      <w:pPr>
        <w:pStyle w:val="ConsPlusNormal"/>
        <w:spacing w:before="240"/>
        <w:ind w:firstLine="540"/>
        <w:jc w:val="both"/>
      </w:pPr>
      <w:r>
        <w:t>27.5.5.2. Лабораторные работы и опыты.</w:t>
      </w:r>
    </w:p>
    <w:p w:rsidR="00C54E32" w:rsidRDefault="00C54E32" w:rsidP="00C54E32">
      <w:pPr>
        <w:pStyle w:val="ConsPlusNormal"/>
        <w:spacing w:before="240"/>
        <w:ind w:firstLine="540"/>
        <w:jc w:val="both"/>
      </w:pPr>
      <w:r>
        <w:t>Наблюдение сплошных и линейчатых спектров излучения.</w:t>
      </w:r>
    </w:p>
    <w:p w:rsidR="00C54E32" w:rsidRDefault="00C54E32" w:rsidP="00C54E32">
      <w:pPr>
        <w:pStyle w:val="ConsPlusNormal"/>
        <w:spacing w:before="240"/>
        <w:ind w:firstLine="540"/>
        <w:jc w:val="both"/>
      </w:pPr>
      <w:r>
        <w:t>Исследование треков: измерение энергии частицы по тормозному пути (по фотографиям).</w:t>
      </w:r>
    </w:p>
    <w:p w:rsidR="00C54E32" w:rsidRDefault="00C54E32" w:rsidP="00C54E32">
      <w:pPr>
        <w:pStyle w:val="ConsPlusNormal"/>
        <w:spacing w:before="240"/>
        <w:ind w:firstLine="540"/>
        <w:jc w:val="both"/>
      </w:pPr>
      <w:r>
        <w:t>Измерение радиоактивного фона.</w:t>
      </w:r>
    </w:p>
    <w:p w:rsidR="00C54E32" w:rsidRDefault="00C54E32" w:rsidP="00C54E32">
      <w:pPr>
        <w:pStyle w:val="ConsPlusNormal"/>
        <w:spacing w:before="240"/>
        <w:ind w:firstLine="540"/>
        <w:jc w:val="both"/>
      </w:pPr>
      <w:r>
        <w:t>27.5.6. Повторительно-обобщающий модуль.</w:t>
      </w:r>
    </w:p>
    <w:p w:rsidR="00C54E32" w:rsidRDefault="00C54E32" w:rsidP="00C54E32">
      <w:pPr>
        <w:pStyle w:val="ConsPlusNormal"/>
        <w:spacing w:before="240"/>
        <w:ind w:firstLine="540"/>
        <w:jc w:val="both"/>
      </w:pPr>
      <w:r>
        <w:t>Повторительно-обобщающий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54E32" w:rsidRDefault="00C54E32" w:rsidP="00C54E32">
      <w:pPr>
        <w:pStyle w:val="ConsPlusNormal"/>
        <w:spacing w:before="240"/>
        <w:ind w:firstLine="540"/>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54E32" w:rsidRDefault="00C54E32" w:rsidP="00C54E32">
      <w:pPr>
        <w:pStyle w:val="ConsPlusNormal"/>
        <w:spacing w:before="240"/>
        <w:ind w:firstLine="540"/>
        <w:jc w:val="both"/>
      </w:pPr>
      <w:r>
        <w:lastRenderedPageBreak/>
        <w:t>Принципиально деятельностный характер данного модуля реализуется за счет того, что обучающиеся выполняют задания, в которых им предлагается:</w:t>
      </w:r>
    </w:p>
    <w:p w:rsidR="00C54E32" w:rsidRDefault="00C54E32" w:rsidP="00C54E32">
      <w:pPr>
        <w:pStyle w:val="ConsPlusNormal"/>
        <w:spacing w:before="240"/>
        <w:ind w:firstLine="540"/>
        <w:jc w:val="both"/>
      </w:pPr>
      <w:r>
        <w:t>на основе полученных знаний распознавать и научно объяснять физические явления в окружающей природе и повседневной жизни;</w:t>
      </w:r>
    </w:p>
    <w:p w:rsidR="00C54E32" w:rsidRDefault="00C54E32" w:rsidP="00C54E32">
      <w:pPr>
        <w:pStyle w:val="ConsPlusNormal"/>
        <w:spacing w:before="240"/>
        <w:ind w:firstLine="540"/>
        <w:jc w:val="both"/>
      </w:pPr>
      <w:r>
        <w:t>использовать научные методы исследования физических явлений, в том числе для проверки гипотез и получения теоретических выводов;</w:t>
      </w:r>
    </w:p>
    <w:p w:rsidR="00C54E32" w:rsidRDefault="00C54E32" w:rsidP="00C54E32">
      <w:pPr>
        <w:pStyle w:val="ConsPlusNormal"/>
        <w:spacing w:before="240"/>
        <w:ind w:firstLine="540"/>
        <w:jc w:val="both"/>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54E32" w:rsidRDefault="00C54E32" w:rsidP="00C54E32">
      <w:pPr>
        <w:pStyle w:val="ConsPlusNormal"/>
        <w:spacing w:before="240"/>
        <w:ind w:firstLine="540"/>
        <w:jc w:val="both"/>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54E32" w:rsidRDefault="00C54E32" w:rsidP="00C54E32">
      <w:pPr>
        <w:pStyle w:val="ConsPlusNormal"/>
        <w:jc w:val="both"/>
      </w:pPr>
    </w:p>
    <w:p w:rsidR="00C54E32" w:rsidRDefault="00C54E32" w:rsidP="00C54E32">
      <w:pPr>
        <w:pStyle w:val="ConsPlusTitle"/>
        <w:ind w:firstLine="540"/>
        <w:jc w:val="both"/>
        <w:outlineLvl w:val="3"/>
      </w:pPr>
      <w:r>
        <w:t>27.6. Планируемые результаты освоения физики (базовый уровень) на уровне основного общего образования.</w:t>
      </w:r>
    </w:p>
    <w:p w:rsidR="00C54E32" w:rsidRDefault="00C54E32" w:rsidP="00C54E32">
      <w:pPr>
        <w:pStyle w:val="ConsPlusNormal"/>
        <w:spacing w:before="240"/>
        <w:ind w:firstLine="540"/>
        <w:jc w:val="both"/>
      </w:pPr>
      <w:r>
        <w:t>27.6.1.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54E32" w:rsidRDefault="00C54E32" w:rsidP="00C54E32">
      <w:pPr>
        <w:pStyle w:val="ConsPlusNormal"/>
        <w:spacing w:before="240"/>
        <w:ind w:firstLine="540"/>
        <w:jc w:val="both"/>
      </w:pPr>
      <w:r>
        <w:t>27.6.2.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C54E32" w:rsidRDefault="00C54E32" w:rsidP="00C54E32">
      <w:pPr>
        <w:pStyle w:val="ConsPlusNormal"/>
        <w:spacing w:before="240"/>
        <w:ind w:firstLine="540"/>
        <w:jc w:val="both"/>
      </w:pPr>
      <w:r>
        <w:t>1) патриотического воспитания:</w:t>
      </w:r>
    </w:p>
    <w:p w:rsidR="00C54E32" w:rsidRDefault="00C54E32" w:rsidP="00C54E32">
      <w:pPr>
        <w:pStyle w:val="ConsPlusNormal"/>
        <w:spacing w:before="240"/>
        <w:ind w:firstLine="540"/>
        <w:jc w:val="both"/>
      </w:pPr>
      <w:r>
        <w:t>проявление интереса к истории и современному состоянию российской физической науки;</w:t>
      </w:r>
    </w:p>
    <w:p w:rsidR="00C54E32" w:rsidRDefault="00C54E32" w:rsidP="00C54E32">
      <w:pPr>
        <w:pStyle w:val="ConsPlusNormal"/>
        <w:spacing w:before="240"/>
        <w:ind w:firstLine="540"/>
        <w:jc w:val="both"/>
      </w:pPr>
      <w:r>
        <w:t>ценностное отношение к достижениям российских ученых-физиков;</w:t>
      </w:r>
    </w:p>
    <w:p w:rsidR="00C54E32" w:rsidRDefault="00C54E32" w:rsidP="00C54E32">
      <w:pPr>
        <w:pStyle w:val="ConsPlusNormal"/>
        <w:spacing w:before="240"/>
        <w:ind w:firstLine="540"/>
        <w:jc w:val="both"/>
      </w:pPr>
      <w:r>
        <w:t>2) гражданского и духовно-нравственного воспитания:</w:t>
      </w:r>
    </w:p>
    <w:p w:rsidR="00C54E32" w:rsidRDefault="00C54E32" w:rsidP="00C54E32">
      <w:pPr>
        <w:pStyle w:val="ConsPlusNormal"/>
        <w:spacing w:before="240"/>
        <w:ind w:firstLine="540"/>
        <w:jc w:val="both"/>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54E32" w:rsidRDefault="00C54E32" w:rsidP="00C54E32">
      <w:pPr>
        <w:pStyle w:val="ConsPlusNormal"/>
        <w:spacing w:before="240"/>
        <w:ind w:firstLine="540"/>
        <w:jc w:val="both"/>
      </w:pPr>
      <w:r>
        <w:t>осознание важности морально-этических принципов в деятельности ученого;</w:t>
      </w:r>
    </w:p>
    <w:p w:rsidR="00C54E32" w:rsidRDefault="00C54E32" w:rsidP="00C54E32">
      <w:pPr>
        <w:pStyle w:val="ConsPlusNormal"/>
        <w:spacing w:before="240"/>
        <w:ind w:firstLine="540"/>
        <w:jc w:val="both"/>
      </w:pPr>
      <w:r>
        <w:t>3) эстетического воспитания:</w:t>
      </w:r>
    </w:p>
    <w:p w:rsidR="00C54E32" w:rsidRDefault="00C54E32" w:rsidP="00C54E32">
      <w:pPr>
        <w:pStyle w:val="ConsPlusNormal"/>
        <w:spacing w:before="240"/>
        <w:ind w:firstLine="540"/>
        <w:jc w:val="both"/>
      </w:pPr>
      <w:r>
        <w:t>восприятие эстетических качеств физической науки: ее гармоничного построения, строгости, точности, лаконичности;</w:t>
      </w:r>
    </w:p>
    <w:p w:rsidR="00C54E32" w:rsidRDefault="00C54E32" w:rsidP="00C54E32">
      <w:pPr>
        <w:pStyle w:val="ConsPlusNormal"/>
        <w:spacing w:before="240"/>
        <w:ind w:firstLine="540"/>
        <w:jc w:val="both"/>
      </w:pPr>
      <w:r>
        <w:t>4) ценности научного познания:</w:t>
      </w:r>
    </w:p>
    <w:p w:rsidR="00C54E32" w:rsidRDefault="00C54E32" w:rsidP="00C54E32">
      <w:pPr>
        <w:pStyle w:val="ConsPlusNormal"/>
        <w:spacing w:before="240"/>
        <w:ind w:firstLine="540"/>
        <w:jc w:val="both"/>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C54E32" w:rsidRDefault="00C54E32" w:rsidP="00C54E32">
      <w:pPr>
        <w:pStyle w:val="ConsPlusNormal"/>
        <w:spacing w:before="240"/>
        <w:ind w:firstLine="540"/>
        <w:jc w:val="both"/>
      </w:pPr>
      <w:r>
        <w:t>развитие научной любознательности, интереса к исследовательской деятельности;</w:t>
      </w:r>
    </w:p>
    <w:p w:rsidR="00C54E32" w:rsidRDefault="00C54E32" w:rsidP="00C54E32">
      <w:pPr>
        <w:pStyle w:val="ConsPlusNormal"/>
        <w:spacing w:before="240"/>
        <w:ind w:firstLine="540"/>
        <w:jc w:val="both"/>
      </w:pPr>
      <w:r>
        <w:t>5) формирования культуры здоровья и эмоционального благополучия:</w:t>
      </w:r>
    </w:p>
    <w:p w:rsidR="00C54E32" w:rsidRDefault="00C54E32" w:rsidP="00C54E32">
      <w:pPr>
        <w:pStyle w:val="ConsPlusNormal"/>
        <w:spacing w:before="240"/>
        <w:ind w:firstLine="540"/>
        <w:jc w:val="both"/>
      </w:pPr>
      <w:r>
        <w:lastRenderedPageBreak/>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54E32" w:rsidRDefault="00C54E32" w:rsidP="00C54E32">
      <w:pPr>
        <w:pStyle w:val="ConsPlusNormal"/>
        <w:spacing w:before="240"/>
        <w:ind w:firstLine="540"/>
        <w:jc w:val="both"/>
      </w:pPr>
      <w:r>
        <w:t>сформированность навыка рефлексии, признание своего права на ошибку и такого же права у другого человека;</w:t>
      </w:r>
    </w:p>
    <w:p w:rsidR="00C54E32" w:rsidRDefault="00C54E32" w:rsidP="00C54E32">
      <w:pPr>
        <w:pStyle w:val="ConsPlusNormal"/>
        <w:spacing w:before="240"/>
        <w:ind w:firstLine="540"/>
        <w:jc w:val="both"/>
      </w:pPr>
      <w:r>
        <w:t>6) трудового воспитания:</w:t>
      </w:r>
    </w:p>
    <w:p w:rsidR="00C54E32" w:rsidRDefault="00C54E32" w:rsidP="00C54E32">
      <w:pPr>
        <w:pStyle w:val="ConsPlusNormal"/>
        <w:spacing w:before="240"/>
        <w:ind w:firstLine="540"/>
        <w:jc w:val="both"/>
      </w:pPr>
      <w: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C54E32" w:rsidRDefault="00C54E32" w:rsidP="00C54E32">
      <w:pPr>
        <w:pStyle w:val="ConsPlusNormal"/>
        <w:spacing w:before="240"/>
        <w:ind w:firstLine="540"/>
        <w:jc w:val="both"/>
      </w:pPr>
      <w:r>
        <w:t>интерес к практическому изучению профессий, связанных с физикой;</w:t>
      </w:r>
    </w:p>
    <w:p w:rsidR="00C54E32" w:rsidRDefault="00C54E32" w:rsidP="00C54E32">
      <w:pPr>
        <w:pStyle w:val="ConsPlusNormal"/>
        <w:spacing w:before="240"/>
        <w:ind w:firstLine="540"/>
        <w:jc w:val="both"/>
      </w:pPr>
      <w:r>
        <w:t>8) экологического воспитания:</w:t>
      </w:r>
    </w:p>
    <w:p w:rsidR="00C54E32" w:rsidRDefault="00C54E32" w:rsidP="00C54E32">
      <w:pPr>
        <w:pStyle w:val="ConsPlusNormal"/>
        <w:spacing w:before="240"/>
        <w:ind w:firstLine="540"/>
        <w:jc w:val="both"/>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54E32" w:rsidRDefault="00C54E32" w:rsidP="00C54E32">
      <w:pPr>
        <w:pStyle w:val="ConsPlusNormal"/>
        <w:spacing w:before="240"/>
        <w:ind w:firstLine="540"/>
        <w:jc w:val="both"/>
      </w:pPr>
      <w:r>
        <w:t>осознание глобального характера экологических проблем и путей их решения;</w:t>
      </w:r>
    </w:p>
    <w:p w:rsidR="00C54E32" w:rsidRDefault="00C54E32" w:rsidP="00C54E32">
      <w:pPr>
        <w:pStyle w:val="ConsPlusNormal"/>
        <w:spacing w:before="240"/>
        <w:ind w:firstLine="540"/>
        <w:jc w:val="both"/>
      </w:pPr>
      <w:r>
        <w:t>9) адаптации к изменяющимся условиям социальной и природной среды:</w:t>
      </w:r>
    </w:p>
    <w:p w:rsidR="00C54E32" w:rsidRDefault="00C54E32" w:rsidP="00C54E32">
      <w:pPr>
        <w:pStyle w:val="ConsPlusNormal"/>
        <w:spacing w:before="240"/>
        <w:ind w:firstLine="540"/>
        <w:jc w:val="both"/>
      </w:pPr>
      <w:r>
        <w:t>потребность во взаимодействии при выполнении исследований и проектов физической направленности, открытость опыту и знаниям других;</w:t>
      </w:r>
    </w:p>
    <w:p w:rsidR="00C54E32" w:rsidRDefault="00C54E32" w:rsidP="00C54E32">
      <w:pPr>
        <w:pStyle w:val="ConsPlusNormal"/>
        <w:spacing w:before="240"/>
        <w:ind w:firstLine="540"/>
        <w:jc w:val="both"/>
      </w:pPr>
      <w:r>
        <w:t>повышение уровня своей компетентности через практическую деятельность;</w:t>
      </w:r>
    </w:p>
    <w:p w:rsidR="00C54E32" w:rsidRDefault="00C54E32" w:rsidP="00C54E32">
      <w:pPr>
        <w:pStyle w:val="ConsPlusNormal"/>
        <w:spacing w:before="240"/>
        <w:ind w:firstLine="540"/>
        <w:jc w:val="both"/>
      </w:pPr>
      <w:r>
        <w:t>потребность в формировании новых знаний, в том числе формулировать идеи, понятия, гипотезы о физических объектах и явлениях;</w:t>
      </w:r>
    </w:p>
    <w:p w:rsidR="00C54E32" w:rsidRDefault="00C54E32" w:rsidP="00C54E32">
      <w:pPr>
        <w:pStyle w:val="ConsPlusNormal"/>
        <w:spacing w:before="240"/>
        <w:ind w:firstLine="540"/>
        <w:jc w:val="both"/>
      </w:pPr>
      <w:r>
        <w:t>осознание дефицитов собственных знаний и компетентностей в области физики;</w:t>
      </w:r>
    </w:p>
    <w:p w:rsidR="00C54E32" w:rsidRDefault="00C54E32" w:rsidP="00C54E32">
      <w:pPr>
        <w:pStyle w:val="ConsPlusNormal"/>
        <w:spacing w:before="240"/>
        <w:ind w:firstLine="540"/>
        <w:jc w:val="both"/>
      </w:pPr>
      <w:r>
        <w:t>планирование своего развития в приобретении новых физических знаний;</w:t>
      </w:r>
    </w:p>
    <w:p w:rsidR="00C54E32" w:rsidRDefault="00C54E32" w:rsidP="00C54E32">
      <w:pPr>
        <w:pStyle w:val="ConsPlusNormal"/>
        <w:spacing w:before="240"/>
        <w:ind w:firstLine="540"/>
        <w:jc w:val="both"/>
      </w:pPr>
      <w:r>
        <w:t>стремление анализировать и выявлять взаимосвязи природы, общества и экономики, в том числе с использованием физических знаний;</w:t>
      </w:r>
    </w:p>
    <w:p w:rsidR="00C54E32" w:rsidRDefault="00C54E32" w:rsidP="00C54E32">
      <w:pPr>
        <w:pStyle w:val="ConsPlusNormal"/>
        <w:spacing w:before="240"/>
        <w:ind w:firstLine="540"/>
        <w:jc w:val="both"/>
      </w:pPr>
      <w:r>
        <w:t>оценка своих действий с учетом влияния на окружающую среду, возможных глобальных последствий.</w:t>
      </w:r>
    </w:p>
    <w:p w:rsidR="00C54E32" w:rsidRDefault="00C54E32" w:rsidP="00C54E32">
      <w:pPr>
        <w:pStyle w:val="ConsPlusNormal"/>
        <w:spacing w:before="240"/>
        <w:ind w:firstLine="540"/>
        <w:jc w:val="both"/>
      </w:pPr>
      <w:r>
        <w:t>27.6.3.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54E32" w:rsidRDefault="00C54E32" w:rsidP="00C54E32">
      <w:pPr>
        <w:pStyle w:val="ConsPlusNormal"/>
        <w:spacing w:before="240"/>
        <w:ind w:firstLine="540"/>
        <w:jc w:val="both"/>
      </w:pPr>
      <w:r>
        <w:t>27.6.3.1. Овладение универсальными учебными познавательными действиями:</w:t>
      </w:r>
    </w:p>
    <w:p w:rsidR="00C54E32" w:rsidRDefault="00C54E32" w:rsidP="00C54E32">
      <w:pPr>
        <w:pStyle w:val="ConsPlusNormal"/>
        <w:spacing w:before="240"/>
        <w:ind w:firstLine="540"/>
        <w:jc w:val="both"/>
      </w:pPr>
      <w:r>
        <w:t>1) базовые логические действия:</w:t>
      </w:r>
    </w:p>
    <w:p w:rsidR="00C54E32" w:rsidRDefault="00C54E32" w:rsidP="00C54E32">
      <w:pPr>
        <w:pStyle w:val="ConsPlusNormal"/>
        <w:spacing w:before="240"/>
        <w:ind w:firstLine="540"/>
        <w:jc w:val="both"/>
      </w:pPr>
      <w:r>
        <w:t>выявлять и характеризовать существенные признаки объектов (явлений);</w:t>
      </w:r>
    </w:p>
    <w:p w:rsidR="00C54E32" w:rsidRDefault="00C54E32" w:rsidP="00C54E32">
      <w:pPr>
        <w:pStyle w:val="ConsPlusNormal"/>
        <w:spacing w:before="240"/>
        <w:ind w:firstLine="540"/>
        <w:jc w:val="both"/>
      </w:pPr>
      <w:r>
        <w:lastRenderedPageBreak/>
        <w:t>устанавливать существенный признак классификации, основания для обобщения и сравнения;</w:t>
      </w:r>
    </w:p>
    <w:p w:rsidR="00C54E32" w:rsidRDefault="00C54E32" w:rsidP="00C54E32">
      <w:pPr>
        <w:pStyle w:val="ConsPlusNormal"/>
        <w:spacing w:before="240"/>
        <w:ind w:firstLine="540"/>
        <w:jc w:val="both"/>
      </w:pPr>
      <w:r>
        <w:t>выявлять закономерности и противоречия в рассматриваемых фактах, данных и наблюдениях, относящихся к физическим явлениям;</w:t>
      </w:r>
    </w:p>
    <w:p w:rsidR="00C54E32" w:rsidRDefault="00C54E32" w:rsidP="00C54E32">
      <w:pPr>
        <w:pStyle w:val="ConsPlusNormal"/>
        <w:spacing w:before="240"/>
        <w:ind w:firstLine="540"/>
        <w:jc w:val="both"/>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54E32" w:rsidRDefault="00C54E32" w:rsidP="00C54E32">
      <w:pPr>
        <w:pStyle w:val="ConsPlusNormal"/>
        <w:spacing w:before="240"/>
        <w:ind w:firstLine="540"/>
        <w:jc w:val="both"/>
      </w:pPr>
      <w: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rsidR="00C54E32" w:rsidRDefault="00C54E32" w:rsidP="00C54E32">
      <w:pPr>
        <w:pStyle w:val="ConsPlusNormal"/>
        <w:spacing w:before="240"/>
        <w:ind w:firstLine="540"/>
        <w:jc w:val="both"/>
      </w:pPr>
      <w:r>
        <w:t>2) базовые исследовательские действия:</w:t>
      </w:r>
    </w:p>
    <w:p w:rsidR="00C54E32" w:rsidRDefault="00C54E32" w:rsidP="00C54E32">
      <w:pPr>
        <w:pStyle w:val="ConsPlusNormal"/>
        <w:spacing w:before="240"/>
        <w:ind w:firstLine="540"/>
        <w:jc w:val="both"/>
      </w:pPr>
      <w:r>
        <w:t>использовать вопросы как исследовательский инструмент познания;</w:t>
      </w:r>
    </w:p>
    <w:p w:rsidR="00C54E32" w:rsidRDefault="00C54E32" w:rsidP="00C54E32">
      <w:pPr>
        <w:pStyle w:val="ConsPlusNormal"/>
        <w:spacing w:before="240"/>
        <w:ind w:firstLine="540"/>
        <w:jc w:val="both"/>
      </w:pPr>
      <w:r>
        <w:t>проводить по самостоятельно составленному плану опыт, несложный физический эксперимент, небольшое исследование физического явления;</w:t>
      </w:r>
    </w:p>
    <w:p w:rsidR="00C54E32" w:rsidRDefault="00C54E32" w:rsidP="00C54E32">
      <w:pPr>
        <w:pStyle w:val="ConsPlusNormal"/>
        <w:spacing w:before="240"/>
        <w:ind w:firstLine="540"/>
        <w:jc w:val="both"/>
      </w:pPr>
      <w:r>
        <w:t>оценивать на применимость и достоверность информацию, полученную в ходе исследования или эксперимента;</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w:t>
      </w:r>
    </w:p>
    <w:p w:rsidR="00C54E32" w:rsidRDefault="00C54E32" w:rsidP="00C54E32">
      <w:pPr>
        <w:pStyle w:val="ConsPlusNormal"/>
        <w:spacing w:before="240"/>
        <w:ind w:firstLine="540"/>
        <w:jc w:val="both"/>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t>3) работа с информацией: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или данных с учетом предложенной учебной физической задачи;</w:t>
      </w:r>
    </w:p>
    <w:p w:rsidR="00C54E32" w:rsidRDefault="00C54E32" w:rsidP="00C54E32">
      <w:pPr>
        <w:pStyle w:val="ConsPlusNormal"/>
        <w:spacing w:before="240"/>
        <w:ind w:firstLine="540"/>
        <w:jc w:val="both"/>
      </w:pPr>
      <w:r>
        <w:t>анализировать, систематизировать и интерпретировать информацию различных видов и форм представления;</w:t>
      </w:r>
    </w:p>
    <w:p w:rsidR="00C54E32" w:rsidRDefault="00C54E32" w:rsidP="00C54E3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E32" w:rsidRDefault="00C54E32" w:rsidP="00C54E32">
      <w:pPr>
        <w:pStyle w:val="ConsPlusNormal"/>
        <w:spacing w:before="240"/>
        <w:ind w:firstLine="540"/>
        <w:jc w:val="both"/>
      </w:pPr>
      <w:r>
        <w:t>27.6.3.2. Овладение универсальными учебными коммуникативными действиями:</w:t>
      </w:r>
    </w:p>
    <w:p w:rsidR="00C54E32" w:rsidRDefault="00C54E32" w:rsidP="00C54E32">
      <w:pPr>
        <w:pStyle w:val="ConsPlusNormal"/>
        <w:spacing w:before="240"/>
        <w:ind w:firstLine="540"/>
        <w:jc w:val="both"/>
      </w:pPr>
      <w:r>
        <w:t>1) общение:</w:t>
      </w:r>
    </w:p>
    <w:p w:rsidR="00C54E32" w:rsidRDefault="00C54E32" w:rsidP="00C54E32">
      <w:pPr>
        <w:pStyle w:val="ConsPlusNormal"/>
        <w:spacing w:before="240"/>
        <w:ind w:firstLine="540"/>
        <w:jc w:val="both"/>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54E32" w:rsidRDefault="00C54E32" w:rsidP="00C54E3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lastRenderedPageBreak/>
        <w:t>выражать свою точку зрения в устных и письменных текстах;</w:t>
      </w:r>
    </w:p>
    <w:p w:rsidR="00C54E32" w:rsidRDefault="00C54E32" w:rsidP="00C54E32">
      <w:pPr>
        <w:pStyle w:val="ConsPlusNormal"/>
        <w:spacing w:before="240"/>
        <w:ind w:firstLine="540"/>
        <w:jc w:val="both"/>
      </w:pPr>
      <w:r>
        <w:t>публично представлять результаты выполненного физического опыта (эксперимента, исследования, проекта).</w:t>
      </w:r>
    </w:p>
    <w:p w:rsidR="00C54E32" w:rsidRDefault="00C54E32" w:rsidP="00C54E32">
      <w:pPr>
        <w:pStyle w:val="ConsPlusNormal"/>
        <w:spacing w:before="240"/>
        <w:ind w:firstLine="540"/>
        <w:jc w:val="both"/>
      </w:pPr>
      <w:r>
        <w:t>2) совместная деятельность (сотрудничество):</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физической проблемы;</w:t>
      </w:r>
    </w:p>
    <w:p w:rsidR="00C54E32" w:rsidRDefault="00C54E32" w:rsidP="00C54E32">
      <w:pPr>
        <w:pStyle w:val="ConsPlusNormal"/>
        <w:spacing w:before="240"/>
        <w:ind w:firstLine="540"/>
        <w:jc w:val="both"/>
      </w:pPr>
      <w: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rsidR="00C54E32" w:rsidRDefault="00C54E32" w:rsidP="00C54E32">
      <w:pPr>
        <w:pStyle w:val="ConsPlusNormal"/>
        <w:spacing w:before="240"/>
        <w:ind w:firstLine="540"/>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54E32" w:rsidRDefault="00C54E32" w:rsidP="00C54E3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w:t>
      </w:r>
    </w:p>
    <w:p w:rsidR="00C54E32" w:rsidRDefault="00C54E32" w:rsidP="00C54E32">
      <w:pPr>
        <w:pStyle w:val="ConsPlusNormal"/>
        <w:spacing w:before="240"/>
        <w:ind w:firstLine="540"/>
        <w:jc w:val="both"/>
      </w:pPr>
      <w:r>
        <w:t>27.6.3.3. Овладение универсальными учебными регулятивными действиями:</w:t>
      </w:r>
    </w:p>
    <w:p w:rsidR="00C54E32" w:rsidRDefault="00C54E32" w:rsidP="00C54E32">
      <w:pPr>
        <w:pStyle w:val="ConsPlusNormal"/>
        <w:spacing w:before="240"/>
        <w:ind w:firstLine="540"/>
        <w:jc w:val="both"/>
      </w:pPr>
      <w:r>
        <w:t>1) самоорганизация:</w:t>
      </w:r>
    </w:p>
    <w:p w:rsidR="00C54E32" w:rsidRDefault="00C54E32" w:rsidP="00C54E32">
      <w:pPr>
        <w:pStyle w:val="ConsPlusNormal"/>
        <w:spacing w:before="240"/>
        <w:ind w:firstLine="540"/>
        <w:jc w:val="both"/>
      </w:pPr>
      <w:r>
        <w:t>выявлять проблемы в жизненных и учебных ситуациях, требующих для решения физических знаний;</w:t>
      </w:r>
    </w:p>
    <w:p w:rsidR="00C54E32" w:rsidRDefault="00C54E32" w:rsidP="00C54E3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C54E32" w:rsidRDefault="00C54E32" w:rsidP="00C54E32">
      <w:pPr>
        <w:pStyle w:val="ConsPlusNormal"/>
        <w:spacing w:before="240"/>
        <w:ind w:firstLine="540"/>
        <w:jc w:val="both"/>
      </w:pPr>
      <w:r>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проводить выбор и брать ответственность за решение.</w:t>
      </w:r>
    </w:p>
    <w:p w:rsidR="00C54E32" w:rsidRDefault="00C54E32" w:rsidP="00C54E32">
      <w:pPr>
        <w:pStyle w:val="ConsPlusNormal"/>
        <w:spacing w:before="240"/>
        <w:ind w:firstLine="540"/>
        <w:jc w:val="both"/>
      </w:pPr>
      <w:r>
        <w:t>2) самоконтроль:</w:t>
      </w:r>
    </w:p>
    <w:p w:rsidR="00C54E32" w:rsidRDefault="00C54E32" w:rsidP="00C54E32">
      <w:pPr>
        <w:pStyle w:val="ConsPlusNormal"/>
        <w:spacing w:before="240"/>
        <w:ind w:firstLine="540"/>
        <w:jc w:val="both"/>
      </w:pPr>
      <w:r>
        <w:t>давать оценку ситуации и предлагать план ее изменения;</w:t>
      </w:r>
    </w:p>
    <w:p w:rsidR="00C54E32" w:rsidRDefault="00C54E32" w:rsidP="00C54E3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w:t>
      </w:r>
    </w:p>
    <w:p w:rsidR="00C54E32" w:rsidRDefault="00C54E32" w:rsidP="00C54E32">
      <w:pPr>
        <w:pStyle w:val="ConsPlusNormal"/>
        <w:spacing w:before="240"/>
        <w:ind w:firstLine="540"/>
        <w:jc w:val="both"/>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54E32" w:rsidRDefault="00C54E32" w:rsidP="00C54E32">
      <w:pPr>
        <w:pStyle w:val="ConsPlusNormal"/>
        <w:spacing w:before="240"/>
        <w:ind w:firstLine="540"/>
        <w:jc w:val="both"/>
      </w:pPr>
      <w:r>
        <w:t>оценивать соответствие результата цели и условиям.</w:t>
      </w:r>
    </w:p>
    <w:p w:rsidR="00C54E32" w:rsidRDefault="00C54E32" w:rsidP="00C54E32">
      <w:pPr>
        <w:pStyle w:val="ConsPlusNormal"/>
        <w:spacing w:before="240"/>
        <w:ind w:firstLine="540"/>
        <w:jc w:val="both"/>
      </w:pPr>
      <w:r>
        <w:t>3) эмоциональный интеллект:</w:t>
      </w:r>
    </w:p>
    <w:p w:rsidR="00C54E32" w:rsidRDefault="00C54E32" w:rsidP="00C54E32">
      <w:pPr>
        <w:pStyle w:val="ConsPlusNormal"/>
        <w:spacing w:before="240"/>
        <w:ind w:firstLine="540"/>
        <w:jc w:val="both"/>
      </w:pPr>
      <w:r>
        <w:t>ставить себя на место другого человека в ходе спора или дискуссии на научную тему, понимать мотивы, намерения и логику другого.</w:t>
      </w:r>
    </w:p>
    <w:p w:rsidR="00C54E32" w:rsidRDefault="00C54E32" w:rsidP="00C54E32">
      <w:pPr>
        <w:pStyle w:val="ConsPlusNormal"/>
        <w:spacing w:before="240"/>
        <w:ind w:firstLine="540"/>
        <w:jc w:val="both"/>
      </w:pPr>
      <w:r>
        <w:lastRenderedPageBreak/>
        <w:t>4) принятие себя и других:</w:t>
      </w:r>
    </w:p>
    <w:p w:rsidR="00C54E32" w:rsidRDefault="00C54E32" w:rsidP="00C54E32">
      <w:pPr>
        <w:pStyle w:val="ConsPlusNormal"/>
        <w:spacing w:before="240"/>
        <w:ind w:firstLine="540"/>
        <w:jc w:val="both"/>
      </w:pPr>
      <w:r>
        <w:t>признавать свое право на ошибку при решении физических задач или в утверждениях на научные темы и такое же право другого.</w:t>
      </w:r>
    </w:p>
    <w:p w:rsidR="00C54E32" w:rsidRDefault="00C54E32" w:rsidP="00C54E32">
      <w:pPr>
        <w:pStyle w:val="ConsPlusNormal"/>
        <w:spacing w:before="240"/>
        <w:ind w:firstLine="540"/>
        <w:jc w:val="both"/>
      </w:pPr>
      <w:r>
        <w:t>27.6.4. Предметные результаты освоения программы по физике (базовый уровень).</w:t>
      </w:r>
    </w:p>
    <w:p w:rsidR="00C54E32" w:rsidRDefault="00C54E32" w:rsidP="00C54E32">
      <w:pPr>
        <w:pStyle w:val="ConsPlusNormal"/>
        <w:spacing w:before="240"/>
        <w:ind w:firstLine="540"/>
        <w:jc w:val="both"/>
      </w:pPr>
      <w:r>
        <w:t>27.6.4.1. Предметные результаты освоения программы по физике к концу обучения в 7 классе:</w:t>
      </w:r>
    </w:p>
    <w:p w:rsidR="00C54E32" w:rsidRDefault="00C54E32" w:rsidP="00C54E32">
      <w:pPr>
        <w:pStyle w:val="ConsPlusNormal"/>
        <w:spacing w:before="240"/>
        <w:ind w:firstLine="540"/>
        <w:jc w:val="both"/>
      </w:pPr>
      <w:r>
        <w:t>Предметные результаты на базовом уровне должны отражать сформированность у обучающихся умений:</w:t>
      </w:r>
    </w:p>
    <w:p w:rsidR="00C54E32" w:rsidRDefault="00C54E32" w:rsidP="00C54E32">
      <w:pPr>
        <w:pStyle w:val="ConsPlusNormal"/>
        <w:spacing w:before="240"/>
        <w:ind w:firstLine="540"/>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54E32" w:rsidRDefault="00C54E32" w:rsidP="00C54E32">
      <w:pPr>
        <w:pStyle w:val="ConsPlusNormal"/>
        <w:spacing w:before="240"/>
        <w:ind w:firstLine="540"/>
        <w:jc w:val="both"/>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54E32" w:rsidRDefault="00C54E32" w:rsidP="00C54E32">
      <w:pPr>
        <w:pStyle w:val="ConsPlusNormal"/>
        <w:spacing w:before="240"/>
        <w:ind w:firstLine="540"/>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54E32" w:rsidRDefault="00C54E32" w:rsidP="00C54E32">
      <w:pPr>
        <w:pStyle w:val="ConsPlusNormal"/>
        <w:spacing w:before="240"/>
        <w:ind w:firstLine="540"/>
        <w:jc w:val="both"/>
      </w:pPr>
      <w: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54E32" w:rsidRDefault="00C54E32" w:rsidP="00C54E32">
      <w:pPr>
        <w:pStyle w:val="ConsPlusNormal"/>
        <w:spacing w:before="240"/>
        <w:ind w:firstLine="540"/>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54E32" w:rsidRDefault="00C54E32" w:rsidP="00C54E32">
      <w:pPr>
        <w:pStyle w:val="ConsPlusNormal"/>
        <w:spacing w:before="240"/>
        <w:ind w:firstLine="540"/>
        <w:jc w:val="both"/>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rsidR="00C54E32" w:rsidRDefault="00C54E32" w:rsidP="00C54E32">
      <w:pPr>
        <w:pStyle w:val="ConsPlusNormal"/>
        <w:spacing w:before="240"/>
        <w:ind w:firstLine="540"/>
        <w:jc w:val="both"/>
      </w:pPr>
      <w:r>
        <w:lastRenderedPageBreak/>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C54E32" w:rsidRDefault="00C54E32" w:rsidP="00C54E32">
      <w:pPr>
        <w:pStyle w:val="ConsPlusNormal"/>
        <w:spacing w:before="240"/>
        <w:ind w:firstLine="540"/>
        <w:jc w:val="both"/>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C54E32" w:rsidRDefault="00C54E32" w:rsidP="00C54E32">
      <w:pPr>
        <w:pStyle w:val="ConsPlusNormal"/>
        <w:spacing w:before="240"/>
        <w:ind w:firstLine="540"/>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54E32" w:rsidRDefault="00C54E32" w:rsidP="00C54E32">
      <w:pPr>
        <w:pStyle w:val="ConsPlusNormal"/>
        <w:spacing w:before="240"/>
        <w:ind w:firstLine="540"/>
        <w:jc w:val="both"/>
      </w:pPr>
      <w:r>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rsidR="00C54E32" w:rsidRDefault="00C54E32" w:rsidP="00C54E32">
      <w:pPr>
        <w:pStyle w:val="ConsPlusNormal"/>
        <w:spacing w:before="240"/>
        <w:ind w:firstLine="540"/>
        <w:jc w:val="both"/>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C54E32" w:rsidRDefault="00C54E32" w:rsidP="00C54E32">
      <w:pPr>
        <w:pStyle w:val="ConsPlusNormal"/>
        <w:spacing w:before="240"/>
        <w:ind w:firstLine="540"/>
        <w:jc w:val="both"/>
      </w:pPr>
      <w: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54E32" w:rsidRDefault="00C54E32" w:rsidP="00C54E32">
      <w:pPr>
        <w:pStyle w:val="ConsPlusNormal"/>
        <w:spacing w:before="240"/>
        <w:ind w:firstLine="540"/>
        <w:jc w:val="both"/>
      </w:pPr>
      <w:r>
        <w:t>соблюдать правила техники безопасности при работе с лабораторным оборудованием;</w:t>
      </w:r>
    </w:p>
    <w:p w:rsidR="00C54E32" w:rsidRDefault="00C54E32" w:rsidP="00C54E32">
      <w:pPr>
        <w:pStyle w:val="ConsPlusNormal"/>
        <w:spacing w:before="240"/>
        <w:ind w:firstLine="540"/>
        <w:jc w:val="both"/>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54E32" w:rsidRDefault="00C54E32" w:rsidP="00C54E32">
      <w:pPr>
        <w:pStyle w:val="ConsPlusNormal"/>
        <w:spacing w:before="240"/>
        <w:ind w:firstLine="540"/>
        <w:jc w:val="both"/>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54E32" w:rsidRDefault="00C54E32" w:rsidP="00C54E32">
      <w:pPr>
        <w:pStyle w:val="ConsPlusNormal"/>
        <w:spacing w:before="240"/>
        <w:ind w:firstLine="540"/>
        <w:jc w:val="both"/>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w:t>
      </w:r>
      <w:r>
        <w:lastRenderedPageBreak/>
        <w:t>экологического поведения в окружающей среде;</w:t>
      </w:r>
    </w:p>
    <w:p w:rsidR="00C54E32" w:rsidRDefault="00C54E32" w:rsidP="00C54E32">
      <w:pPr>
        <w:pStyle w:val="ConsPlusNormal"/>
        <w:spacing w:before="240"/>
        <w:ind w:firstLine="540"/>
        <w:jc w:val="both"/>
      </w:pPr>
      <w: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C54E32" w:rsidRDefault="00C54E32" w:rsidP="00C54E32">
      <w:pPr>
        <w:pStyle w:val="ConsPlusNormal"/>
        <w:spacing w:before="240"/>
        <w:ind w:firstLine="54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C54E32" w:rsidRDefault="00C54E32" w:rsidP="00C54E32">
      <w:pPr>
        <w:pStyle w:val="ConsPlusNormal"/>
        <w:spacing w:before="240"/>
        <w:ind w:firstLine="540"/>
        <w:jc w:val="both"/>
      </w:pPr>
      <w: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54E32" w:rsidRDefault="00C54E32" w:rsidP="00C54E32">
      <w:pPr>
        <w:pStyle w:val="ConsPlusNormal"/>
        <w:spacing w:before="240"/>
        <w:ind w:firstLine="540"/>
        <w:jc w:val="both"/>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54E32" w:rsidRDefault="00C54E32" w:rsidP="00C54E32">
      <w:pPr>
        <w:pStyle w:val="ConsPlusNormal"/>
        <w:spacing w:before="240"/>
        <w:ind w:firstLine="540"/>
        <w:jc w:val="both"/>
      </w:pPr>
      <w:r>
        <w:t>27.6.4.2. Предметные результаты освоения программы по физике к концу обучения в 8 классе:</w:t>
      </w:r>
    </w:p>
    <w:p w:rsidR="00C54E32" w:rsidRDefault="00C54E32" w:rsidP="00C54E32">
      <w:pPr>
        <w:pStyle w:val="ConsPlusNormal"/>
        <w:spacing w:before="240"/>
        <w:ind w:firstLine="540"/>
        <w:jc w:val="both"/>
      </w:pPr>
      <w:r>
        <w:t>Предметные результаты на базовом уровне должны отражать сформированность у обучающихся умений:</w:t>
      </w:r>
    </w:p>
    <w:p w:rsidR="00C54E32" w:rsidRDefault="00C54E32" w:rsidP="00C54E32">
      <w:pPr>
        <w:pStyle w:val="ConsPlusNormal"/>
        <w:spacing w:before="240"/>
        <w:ind w:firstLine="540"/>
        <w:jc w:val="both"/>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54E32" w:rsidRDefault="00C54E32" w:rsidP="00C54E32">
      <w:pPr>
        <w:pStyle w:val="ConsPlusNormal"/>
        <w:spacing w:before="240"/>
        <w:ind w:firstLine="540"/>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54E32" w:rsidRDefault="00C54E32" w:rsidP="00C54E32">
      <w:pPr>
        <w:pStyle w:val="ConsPlusNormal"/>
        <w:spacing w:before="240"/>
        <w:ind w:firstLine="540"/>
        <w:jc w:val="both"/>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54E32" w:rsidRDefault="00C54E32" w:rsidP="00C54E32">
      <w:pPr>
        <w:pStyle w:val="ConsPlusNormal"/>
        <w:spacing w:before="240"/>
        <w:ind w:firstLine="540"/>
        <w:jc w:val="both"/>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54E32" w:rsidRDefault="00C54E32" w:rsidP="00C54E32">
      <w:pPr>
        <w:pStyle w:val="ConsPlusNormal"/>
        <w:spacing w:before="240"/>
        <w:ind w:firstLine="540"/>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C54E32" w:rsidRDefault="00C54E32" w:rsidP="00C54E32">
      <w:pPr>
        <w:pStyle w:val="ConsPlusNormal"/>
        <w:spacing w:before="240"/>
        <w:ind w:firstLine="54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rsidR="00C54E32" w:rsidRDefault="00C54E32" w:rsidP="00C54E32">
      <w:pPr>
        <w:pStyle w:val="ConsPlusNormal"/>
        <w:spacing w:before="240"/>
        <w:ind w:firstLine="540"/>
        <w:jc w:val="both"/>
      </w:pPr>
      <w: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C54E32" w:rsidRDefault="00C54E32" w:rsidP="00C54E32">
      <w:pPr>
        <w:pStyle w:val="ConsPlusNormal"/>
        <w:spacing w:before="240"/>
        <w:ind w:firstLine="54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54E32" w:rsidRDefault="00C54E32" w:rsidP="00C54E32">
      <w:pPr>
        <w:pStyle w:val="ConsPlusNormal"/>
        <w:spacing w:before="240"/>
        <w:ind w:firstLine="540"/>
        <w:jc w:val="both"/>
      </w:pPr>
      <w:r>
        <w:t>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54E32" w:rsidRDefault="00C54E32" w:rsidP="00C54E32">
      <w:pPr>
        <w:pStyle w:val="ConsPlusNormal"/>
        <w:spacing w:before="240"/>
        <w:ind w:firstLine="540"/>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C54E32" w:rsidRDefault="00C54E32" w:rsidP="00C54E32">
      <w:pPr>
        <w:pStyle w:val="ConsPlusNormal"/>
        <w:spacing w:before="240"/>
        <w:ind w:firstLine="540"/>
        <w:jc w:val="both"/>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54E32" w:rsidRDefault="00C54E32" w:rsidP="00C54E32">
      <w:pPr>
        <w:pStyle w:val="ConsPlusNormal"/>
        <w:spacing w:before="240"/>
        <w:ind w:firstLine="540"/>
        <w:jc w:val="both"/>
      </w:pPr>
      <w:r>
        <w:t xml:space="preserve">проводить косвенные измерения физических величин (удельная теплоемкость вещества, </w:t>
      </w:r>
      <w:r>
        <w:lastRenderedPageBreak/>
        <w:t>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54E32" w:rsidRDefault="00C54E32" w:rsidP="00C54E32">
      <w:pPr>
        <w:pStyle w:val="ConsPlusNormal"/>
        <w:spacing w:before="240"/>
        <w:ind w:firstLine="540"/>
        <w:jc w:val="both"/>
      </w:pPr>
      <w:r>
        <w:t>соблюдать правила техники безопасности при работе с лабораторным оборудованием;</w:t>
      </w:r>
    </w:p>
    <w:p w:rsidR="00C54E32" w:rsidRDefault="00C54E32" w:rsidP="00C54E32">
      <w:pPr>
        <w:pStyle w:val="ConsPlusNormal"/>
        <w:spacing w:before="240"/>
        <w:ind w:firstLine="540"/>
        <w:jc w:val="both"/>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54E32" w:rsidRDefault="00C54E32" w:rsidP="00C54E32">
      <w:pPr>
        <w:pStyle w:val="ConsPlusNormal"/>
        <w:spacing w:before="240"/>
        <w:ind w:firstLine="540"/>
        <w:jc w:val="both"/>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54E32" w:rsidRDefault="00C54E32" w:rsidP="00C54E32">
      <w:pPr>
        <w:pStyle w:val="ConsPlusNormal"/>
        <w:spacing w:before="240"/>
        <w:ind w:firstLine="54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54E32" w:rsidRDefault="00C54E32" w:rsidP="00C54E32">
      <w:pPr>
        <w:pStyle w:val="ConsPlusNormal"/>
        <w:spacing w:before="240"/>
        <w:ind w:firstLine="540"/>
        <w:jc w:val="both"/>
      </w:pPr>
      <w:r>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C54E32" w:rsidRDefault="00C54E32" w:rsidP="00C54E32">
      <w:pPr>
        <w:pStyle w:val="ConsPlusNormal"/>
        <w:spacing w:before="240"/>
        <w:ind w:firstLine="540"/>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C54E32" w:rsidRDefault="00C54E32" w:rsidP="00C54E32">
      <w:pPr>
        <w:pStyle w:val="ConsPlusNormal"/>
        <w:spacing w:before="240"/>
        <w:ind w:firstLine="540"/>
        <w:jc w:val="both"/>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54E32" w:rsidRDefault="00C54E32" w:rsidP="00C54E32">
      <w:pPr>
        <w:pStyle w:val="ConsPlusNormal"/>
        <w:spacing w:before="240"/>
        <w:ind w:firstLine="540"/>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54E32" w:rsidRDefault="00C54E32" w:rsidP="00C54E32">
      <w:pPr>
        <w:pStyle w:val="ConsPlusNormal"/>
        <w:spacing w:before="240"/>
        <w:ind w:firstLine="540"/>
        <w:jc w:val="both"/>
      </w:pPr>
      <w:r>
        <w:t>27.6.4.3. Предметные результаты освоения программы по физике к концу обучения в 9 классе:</w:t>
      </w:r>
    </w:p>
    <w:p w:rsidR="00C54E32" w:rsidRDefault="00C54E32" w:rsidP="00C54E32">
      <w:pPr>
        <w:pStyle w:val="ConsPlusNormal"/>
        <w:spacing w:before="240"/>
        <w:ind w:firstLine="540"/>
        <w:jc w:val="both"/>
      </w:pPr>
      <w:r>
        <w:t>Предметные результаты на базовом уровне должны отражать сформированность у обучающихся умений:</w:t>
      </w:r>
    </w:p>
    <w:p w:rsidR="00C54E32" w:rsidRDefault="00C54E32" w:rsidP="00C54E32">
      <w:pPr>
        <w:pStyle w:val="ConsPlusNormal"/>
        <w:spacing w:before="240"/>
        <w:ind w:firstLine="540"/>
        <w:jc w:val="both"/>
      </w:pPr>
      <w:r>
        <w:t xml:space="preserve">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w:t>
      </w:r>
      <w:r>
        <w:lastRenderedPageBreak/>
        <w:t>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54E32" w:rsidRDefault="00C54E32" w:rsidP="00C54E32">
      <w:pPr>
        <w:pStyle w:val="ConsPlusNormal"/>
        <w:spacing w:before="240"/>
        <w:ind w:firstLine="540"/>
        <w:jc w:val="both"/>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54E32" w:rsidRDefault="00C54E32" w:rsidP="00C54E32">
      <w:pPr>
        <w:pStyle w:val="ConsPlusNormal"/>
        <w:spacing w:before="240"/>
        <w:ind w:firstLine="540"/>
        <w:jc w:val="both"/>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54E32" w:rsidRDefault="00C54E32" w:rsidP="00C54E32">
      <w:pPr>
        <w:pStyle w:val="ConsPlusNormal"/>
        <w:spacing w:before="240"/>
        <w:ind w:firstLine="540"/>
        <w:jc w:val="both"/>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54E32" w:rsidRDefault="00C54E32" w:rsidP="00C54E32">
      <w:pPr>
        <w:pStyle w:val="ConsPlusNormal"/>
        <w:spacing w:before="240"/>
        <w:ind w:firstLine="540"/>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54E32" w:rsidRDefault="00C54E32" w:rsidP="00C54E32">
      <w:pPr>
        <w:pStyle w:val="ConsPlusNormal"/>
        <w:spacing w:before="240"/>
        <w:ind w:firstLine="540"/>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rsidR="00C54E32" w:rsidRDefault="00C54E32" w:rsidP="00C54E32">
      <w:pPr>
        <w:pStyle w:val="ConsPlusNormal"/>
        <w:spacing w:before="240"/>
        <w:ind w:firstLine="540"/>
        <w:jc w:val="both"/>
      </w:pPr>
      <w:r>
        <w:t xml:space="preserve">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w:t>
      </w:r>
      <w:r>
        <w:lastRenderedPageBreak/>
        <w:t>реалистичность полученного значения физической величины;</w:t>
      </w:r>
    </w:p>
    <w:p w:rsidR="00C54E32" w:rsidRDefault="00C54E32" w:rsidP="00C54E32">
      <w:pPr>
        <w:pStyle w:val="ConsPlusNormal"/>
        <w:spacing w:before="240"/>
        <w:ind w:firstLine="540"/>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C54E32" w:rsidRDefault="00C54E32" w:rsidP="00C54E32">
      <w:pPr>
        <w:pStyle w:val="ConsPlusNormal"/>
        <w:spacing w:before="240"/>
        <w:ind w:firstLine="540"/>
        <w:jc w:val="both"/>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54E32" w:rsidRDefault="00C54E32" w:rsidP="00C54E32">
      <w:pPr>
        <w:pStyle w:val="ConsPlusNormal"/>
        <w:spacing w:before="240"/>
        <w:ind w:firstLine="540"/>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54E32" w:rsidRDefault="00C54E32" w:rsidP="00C54E32">
      <w:pPr>
        <w:pStyle w:val="ConsPlusNormal"/>
        <w:spacing w:before="240"/>
        <w:ind w:firstLine="540"/>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54E32" w:rsidRDefault="00C54E32" w:rsidP="00C54E32">
      <w:pPr>
        <w:pStyle w:val="ConsPlusNormal"/>
        <w:spacing w:before="240"/>
        <w:ind w:firstLine="540"/>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C54E32" w:rsidRDefault="00C54E32" w:rsidP="00C54E32">
      <w:pPr>
        <w:pStyle w:val="ConsPlusNormal"/>
        <w:spacing w:before="240"/>
        <w:ind w:firstLine="540"/>
        <w:jc w:val="both"/>
      </w:pPr>
      <w:r>
        <w:t>соблюдать правила техники безопасности при работе с лабораторным оборудованием;</w:t>
      </w:r>
    </w:p>
    <w:p w:rsidR="00C54E32" w:rsidRDefault="00C54E32" w:rsidP="00C54E32">
      <w:pPr>
        <w:pStyle w:val="ConsPlusNormal"/>
        <w:spacing w:before="240"/>
        <w:ind w:firstLine="540"/>
        <w:jc w:val="both"/>
      </w:pPr>
      <w: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C54E32" w:rsidRDefault="00C54E32" w:rsidP="00C54E32">
      <w:pPr>
        <w:pStyle w:val="ConsPlusNormal"/>
        <w:spacing w:before="240"/>
        <w:ind w:firstLine="540"/>
        <w:jc w:val="both"/>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54E32" w:rsidRDefault="00C54E32" w:rsidP="00C54E32">
      <w:pPr>
        <w:pStyle w:val="ConsPlusNormal"/>
        <w:spacing w:before="240"/>
        <w:ind w:firstLine="540"/>
        <w:jc w:val="both"/>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w:t>
      </w:r>
      <w:r>
        <w:lastRenderedPageBreak/>
        <w:t>линзе;</w:t>
      </w:r>
    </w:p>
    <w:p w:rsidR="00C54E32" w:rsidRDefault="00C54E32" w:rsidP="00C54E32">
      <w:pPr>
        <w:pStyle w:val="ConsPlusNormal"/>
        <w:spacing w:before="240"/>
        <w:ind w:firstLine="540"/>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54E32" w:rsidRDefault="00C54E32" w:rsidP="00C54E32">
      <w:pPr>
        <w:pStyle w:val="ConsPlusNormal"/>
        <w:spacing w:before="240"/>
        <w:ind w:firstLine="540"/>
        <w:jc w:val="both"/>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54E32" w:rsidRDefault="00C54E32" w:rsidP="00C54E32">
      <w:pPr>
        <w:pStyle w:val="ConsPlusNormal"/>
        <w:spacing w:before="240"/>
        <w:ind w:firstLine="540"/>
        <w:jc w:val="both"/>
      </w:pPr>
      <w: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C54E32" w:rsidRDefault="00C54E32" w:rsidP="00C54E32">
      <w:pPr>
        <w:pStyle w:val="ConsPlusNormal"/>
        <w:spacing w:before="240"/>
        <w:ind w:firstLine="540"/>
        <w:jc w:val="both"/>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обучающихся.</w:t>
      </w:r>
    </w:p>
    <w:p w:rsidR="00C54E32" w:rsidRDefault="00C54E32" w:rsidP="00C54E32">
      <w:pPr>
        <w:pStyle w:val="ConsPlusNormal"/>
        <w:jc w:val="both"/>
      </w:pPr>
    </w:p>
    <w:p w:rsidR="00C54E32" w:rsidRDefault="00C54E32" w:rsidP="00C54E32">
      <w:pPr>
        <w:pStyle w:val="ConsPlusNormal"/>
        <w:jc w:val="both"/>
      </w:pPr>
    </w:p>
    <w:p w:rsidR="00C54E32" w:rsidRDefault="00C54E32" w:rsidP="00C54E32">
      <w:pPr>
        <w:pStyle w:val="ConsPlusTitle"/>
        <w:ind w:firstLine="540"/>
        <w:jc w:val="both"/>
        <w:outlineLvl w:val="2"/>
      </w:pPr>
      <w:r>
        <w:t>28. Федеральная рабочая программа по учебному предмету "Химия" (базовый уровень).</w:t>
      </w:r>
    </w:p>
    <w:p w:rsidR="00C54E32" w:rsidRDefault="00C54E32" w:rsidP="00C54E32">
      <w:pPr>
        <w:pStyle w:val="ConsPlusNormal"/>
        <w:spacing w:before="240"/>
        <w:ind w:firstLine="540"/>
        <w:jc w:val="both"/>
      </w:pPr>
      <w:r>
        <w:t>28.1.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54E32" w:rsidRDefault="00C54E32" w:rsidP="00C54E32">
      <w:pPr>
        <w:pStyle w:val="ConsPlusNormal"/>
        <w:jc w:val="both"/>
      </w:pPr>
    </w:p>
    <w:p w:rsidR="00C54E32" w:rsidRDefault="00C54E32" w:rsidP="00C54E32">
      <w:pPr>
        <w:pStyle w:val="ConsPlusTitle"/>
        <w:ind w:firstLine="540"/>
        <w:jc w:val="both"/>
        <w:outlineLvl w:val="3"/>
      </w:pPr>
      <w:r>
        <w:t>28.2. Пояснительная записка.</w:t>
      </w:r>
    </w:p>
    <w:p w:rsidR="00C54E32" w:rsidRDefault="00C54E32" w:rsidP="00C54E32">
      <w:pPr>
        <w:pStyle w:val="ConsPlusNormal"/>
        <w:spacing w:before="240"/>
        <w:ind w:firstLine="540"/>
        <w:jc w:val="both"/>
      </w:pPr>
      <w:r>
        <w:t xml:space="preserve">28.2.1.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w:t>
      </w:r>
      <w:hyperlink r:id="rId66" w:history="1">
        <w:r>
          <w:rPr>
            <w:color w:val="0000FF"/>
          </w:rPr>
          <w:t>концепции</w:t>
        </w:r>
      </w:hyperlink>
      <w:r>
        <w:t xml:space="preserve"> преподавания учебного предмета "Химия" в образовательных организациях Российской Федерации.</w:t>
      </w:r>
    </w:p>
    <w:p w:rsidR="00C54E32" w:rsidRDefault="00C54E32" w:rsidP="00C54E32">
      <w:pPr>
        <w:pStyle w:val="ConsPlusNormal"/>
        <w:spacing w:before="240"/>
        <w:ind w:firstLine="540"/>
        <w:jc w:val="both"/>
      </w:pPr>
      <w:r>
        <w:t>28.2.2. Программа по химии разработана с целью оказания методической помощи учителю в создании рабочей программы по учебному предмету.</w:t>
      </w:r>
    </w:p>
    <w:p w:rsidR="00C54E32" w:rsidRDefault="00C54E32" w:rsidP="00C54E32">
      <w:pPr>
        <w:pStyle w:val="ConsPlusNormal"/>
        <w:spacing w:before="240"/>
        <w:ind w:firstLine="540"/>
        <w:jc w:val="both"/>
      </w:pPr>
      <w:r>
        <w:t xml:space="preserve">Программа по химии дает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w:t>
      </w:r>
      <w:r>
        <w:lastRenderedPageBreak/>
        <w:t>обучающегося по освоению учебного содержания.</w:t>
      </w:r>
    </w:p>
    <w:p w:rsidR="00C54E32" w:rsidRDefault="00C54E32" w:rsidP="00C54E32">
      <w:pPr>
        <w:pStyle w:val="ConsPlusNormal"/>
        <w:spacing w:before="240"/>
        <w:ind w:firstLine="540"/>
        <w:jc w:val="both"/>
      </w:pPr>
      <w:r>
        <w:t>28.2.3.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54E32" w:rsidRDefault="00C54E32" w:rsidP="00C54E32">
      <w:pPr>
        <w:pStyle w:val="ConsPlusNormal"/>
        <w:spacing w:before="240"/>
        <w:ind w:firstLine="540"/>
        <w:jc w:val="both"/>
      </w:pPr>
      <w:r>
        <w:t>28.2.4. Изучение химии:</w:t>
      </w:r>
    </w:p>
    <w:p w:rsidR="00C54E32" w:rsidRDefault="00C54E32" w:rsidP="00C54E32">
      <w:pPr>
        <w:pStyle w:val="ConsPlusNormal"/>
        <w:spacing w:before="240"/>
        <w:ind w:firstLine="540"/>
        <w:jc w:val="both"/>
      </w:pPr>
      <w:r>
        <w:t>способствует реализации возможностей для саморазвития и формирования культуры личности, ее общей и функциональной грамотности;</w:t>
      </w:r>
    </w:p>
    <w:p w:rsidR="00C54E32" w:rsidRDefault="00C54E32" w:rsidP="00C54E32">
      <w:pPr>
        <w:pStyle w:val="ConsPlusNormal"/>
        <w:spacing w:before="240"/>
        <w:ind w:firstLine="540"/>
        <w:jc w:val="both"/>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54E32" w:rsidRDefault="00C54E32" w:rsidP="00C54E32">
      <w:pPr>
        <w:pStyle w:val="ConsPlusNormal"/>
        <w:spacing w:before="240"/>
        <w:ind w:firstLine="540"/>
        <w:jc w:val="both"/>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C54E32" w:rsidRDefault="00C54E32" w:rsidP="00C54E32">
      <w:pPr>
        <w:pStyle w:val="ConsPlusNormal"/>
        <w:spacing w:before="240"/>
        <w:ind w:firstLine="540"/>
        <w:jc w:val="both"/>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54E32" w:rsidRDefault="00C54E32" w:rsidP="00C54E32">
      <w:pPr>
        <w:pStyle w:val="ConsPlusNormal"/>
        <w:spacing w:before="240"/>
        <w:ind w:firstLine="540"/>
        <w:jc w:val="both"/>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rsidR="00C54E32" w:rsidRDefault="00C54E32" w:rsidP="00C54E32">
      <w:pPr>
        <w:pStyle w:val="ConsPlusNormal"/>
        <w:spacing w:before="240"/>
        <w:ind w:firstLine="540"/>
        <w:jc w:val="both"/>
      </w:pPr>
      <w:r>
        <w:t>28.2.5.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54E32" w:rsidRDefault="00C54E32" w:rsidP="00C54E32">
      <w:pPr>
        <w:pStyle w:val="ConsPlusNormal"/>
        <w:spacing w:before="240"/>
        <w:ind w:firstLine="540"/>
        <w:jc w:val="both"/>
      </w:pPr>
      <w:r>
        <w:t>28.2.6. 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C54E32" w:rsidRDefault="00C54E32" w:rsidP="00C54E32">
      <w:pPr>
        <w:pStyle w:val="ConsPlusNormal"/>
        <w:spacing w:before="240"/>
        <w:ind w:firstLine="540"/>
        <w:jc w:val="both"/>
      </w:pPr>
      <w:r>
        <w:t>атомно-молекулярного учения как основы всего естествознания;</w:t>
      </w:r>
    </w:p>
    <w:p w:rsidR="00C54E32" w:rsidRDefault="00C54E32" w:rsidP="00C54E32">
      <w:pPr>
        <w:pStyle w:val="ConsPlusNormal"/>
        <w:spacing w:before="240"/>
        <w:ind w:firstLine="540"/>
        <w:jc w:val="both"/>
      </w:pPr>
      <w:r>
        <w:t>Периодического закона Д.И. Менделеева как основного закона химии;</w:t>
      </w:r>
    </w:p>
    <w:p w:rsidR="00C54E32" w:rsidRDefault="00C54E32" w:rsidP="00C54E32">
      <w:pPr>
        <w:pStyle w:val="ConsPlusNormal"/>
        <w:spacing w:before="240"/>
        <w:ind w:firstLine="540"/>
        <w:jc w:val="both"/>
      </w:pPr>
      <w:r>
        <w:t>учения о строении атома и химической связи;</w:t>
      </w:r>
    </w:p>
    <w:p w:rsidR="00C54E32" w:rsidRDefault="00C54E32" w:rsidP="00C54E32">
      <w:pPr>
        <w:pStyle w:val="ConsPlusNormal"/>
        <w:spacing w:before="240"/>
        <w:ind w:firstLine="540"/>
        <w:jc w:val="both"/>
      </w:pPr>
      <w:r>
        <w:t>представлений об электролитической диссоциации веществ в растворах.</w:t>
      </w:r>
    </w:p>
    <w:p w:rsidR="00C54E32" w:rsidRDefault="00C54E32" w:rsidP="00C54E32">
      <w:pPr>
        <w:pStyle w:val="ConsPlusNormal"/>
        <w:spacing w:before="240"/>
        <w:ind w:firstLine="540"/>
        <w:jc w:val="both"/>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54E32" w:rsidRDefault="00C54E32" w:rsidP="00C54E32">
      <w:pPr>
        <w:pStyle w:val="ConsPlusNormal"/>
        <w:spacing w:before="240"/>
        <w:ind w:firstLine="540"/>
        <w:jc w:val="both"/>
      </w:pPr>
      <w:r>
        <w:t xml:space="preserve">Освоение программы по химии способствует формированию представления о </w:t>
      </w:r>
      <w:r>
        <w:lastRenderedPageBreak/>
        <w:t>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rsidR="00C54E32" w:rsidRDefault="00C54E32" w:rsidP="00C54E32">
      <w:pPr>
        <w:pStyle w:val="ConsPlusNormal"/>
        <w:spacing w:before="240"/>
        <w:ind w:firstLine="540"/>
        <w:jc w:val="both"/>
      </w:pPr>
      <w:r>
        <w:t>28.2.7.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C54E32" w:rsidRDefault="00C54E32" w:rsidP="00C54E32">
      <w:pPr>
        <w:pStyle w:val="ConsPlusNormal"/>
        <w:spacing w:before="240"/>
        <w:ind w:firstLine="540"/>
        <w:jc w:val="both"/>
      </w:pPr>
      <w:r>
        <w:t>28.2.8. При изучении химии на уровне основного общего образования важное значение приобрели такие цели, как:</w:t>
      </w:r>
    </w:p>
    <w:p w:rsidR="00C54E32" w:rsidRDefault="00C54E32" w:rsidP="00C54E32">
      <w:pPr>
        <w:pStyle w:val="ConsPlusNormal"/>
        <w:spacing w:before="240"/>
        <w:ind w:firstLine="540"/>
        <w:jc w:val="both"/>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54E32" w:rsidRDefault="00C54E32" w:rsidP="00C54E32">
      <w:pPr>
        <w:pStyle w:val="ConsPlusNormal"/>
        <w:spacing w:before="240"/>
        <w:ind w:firstLine="540"/>
        <w:jc w:val="both"/>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54E32" w:rsidRDefault="00C54E32" w:rsidP="00C54E32">
      <w:pPr>
        <w:pStyle w:val="ConsPlusNormal"/>
        <w:spacing w:before="240"/>
        <w:ind w:firstLine="540"/>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54E32" w:rsidRDefault="00C54E32" w:rsidP="00C54E32">
      <w:pPr>
        <w:pStyle w:val="ConsPlusNormal"/>
        <w:spacing w:before="240"/>
        <w:ind w:firstLine="540"/>
        <w:jc w:val="both"/>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54E32" w:rsidRDefault="00C54E32" w:rsidP="00C54E32">
      <w:pPr>
        <w:pStyle w:val="ConsPlusNormal"/>
        <w:spacing w:before="240"/>
        <w:ind w:firstLine="540"/>
        <w:jc w:val="both"/>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54E32" w:rsidRDefault="00C54E32" w:rsidP="00C54E32">
      <w:pPr>
        <w:pStyle w:val="ConsPlusNormal"/>
        <w:spacing w:before="240"/>
        <w:ind w:firstLine="540"/>
        <w:jc w:val="both"/>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54E32" w:rsidRDefault="00C54E32" w:rsidP="00C54E32">
      <w:pPr>
        <w:pStyle w:val="ConsPlusNormal"/>
        <w:spacing w:before="240"/>
        <w:ind w:firstLine="540"/>
        <w:jc w:val="both"/>
      </w:pPr>
      <w:r>
        <w:t>28.2.9. Общее число часов, рекомендованных для изучения химии, - 136 часов: в 8 классе - 68 часов (2 часа в неделю), в 9 классе - 68 часов (2 часа в неделю).</w:t>
      </w:r>
    </w:p>
    <w:p w:rsidR="00C54E32" w:rsidRDefault="00C54E32" w:rsidP="00C54E32">
      <w:pPr>
        <w:pStyle w:val="ConsPlusNormal"/>
        <w:jc w:val="both"/>
      </w:pPr>
    </w:p>
    <w:p w:rsidR="00C54E32" w:rsidRDefault="00C54E32" w:rsidP="00C54E32">
      <w:pPr>
        <w:pStyle w:val="ConsPlusTitle"/>
        <w:ind w:firstLine="540"/>
        <w:jc w:val="both"/>
        <w:outlineLvl w:val="3"/>
      </w:pPr>
      <w:r>
        <w:t>28.3. Содержание обучения в 8 классе.</w:t>
      </w:r>
    </w:p>
    <w:p w:rsidR="00C54E32" w:rsidRDefault="00C54E32" w:rsidP="00C54E32">
      <w:pPr>
        <w:pStyle w:val="ConsPlusNormal"/>
        <w:spacing w:before="240"/>
        <w:ind w:firstLine="540"/>
        <w:jc w:val="both"/>
      </w:pPr>
      <w:r>
        <w:t>28.3.1. Первоначальные химические понятия.</w:t>
      </w:r>
    </w:p>
    <w:p w:rsidR="00C54E32" w:rsidRDefault="00C54E32" w:rsidP="00C54E32">
      <w:pPr>
        <w:pStyle w:val="ConsPlusNormal"/>
        <w:spacing w:before="240"/>
        <w:ind w:firstLine="540"/>
        <w:jc w:val="both"/>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w:t>
      </w:r>
      <w:r>
        <w:lastRenderedPageBreak/>
        <w:t>химии. Чистые вещества и смеси. Способы разделения смесей.</w:t>
      </w:r>
    </w:p>
    <w:p w:rsidR="00C54E32" w:rsidRDefault="00C54E32" w:rsidP="00C54E32">
      <w:pPr>
        <w:pStyle w:val="ConsPlusNormal"/>
        <w:spacing w:before="240"/>
        <w:ind w:firstLine="540"/>
        <w:jc w:val="both"/>
      </w:pPr>
      <w:r>
        <w:t>Атомы и молекулы. Химические элементы. Символы химических элементов. Простые и сложные вещества. Атомно-молекулярное учение.</w:t>
      </w:r>
    </w:p>
    <w:p w:rsidR="00C54E32" w:rsidRDefault="00C54E32" w:rsidP="00C54E32">
      <w:pPr>
        <w:pStyle w:val="ConsPlusNormal"/>
        <w:spacing w:before="240"/>
        <w:ind w:firstLine="540"/>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54E32" w:rsidRDefault="00C54E32" w:rsidP="00C54E32">
      <w:pPr>
        <w:pStyle w:val="ConsPlusNormal"/>
        <w:spacing w:before="240"/>
        <w:ind w:firstLine="540"/>
        <w:jc w:val="both"/>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rsidR="00C54E32" w:rsidRDefault="00C54E32" w:rsidP="00C54E32">
      <w:pPr>
        <w:pStyle w:val="ConsPlusNormal"/>
        <w:spacing w:before="240"/>
        <w:ind w:firstLine="540"/>
        <w:jc w:val="both"/>
      </w:pPr>
      <w: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C54E32" w:rsidRDefault="00C54E32" w:rsidP="00C54E32">
      <w:pPr>
        <w:pStyle w:val="ConsPlusNormal"/>
        <w:spacing w:before="240"/>
        <w:ind w:firstLine="540"/>
        <w:jc w:val="both"/>
      </w:pPr>
      <w:r>
        <w:t>Химический эксперимент: знакомство с химической посудой,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54E32" w:rsidRDefault="00C54E32" w:rsidP="00C54E32">
      <w:pPr>
        <w:pStyle w:val="ConsPlusNormal"/>
        <w:spacing w:before="240"/>
        <w:ind w:firstLine="540"/>
        <w:jc w:val="both"/>
      </w:pPr>
      <w:r>
        <w:t>28.3.2. Важнейшие представители неорганических веществ.</w:t>
      </w:r>
    </w:p>
    <w:p w:rsidR="00C54E32" w:rsidRDefault="00C54E32" w:rsidP="00C54E32">
      <w:pPr>
        <w:pStyle w:val="ConsPlusNormal"/>
        <w:spacing w:before="240"/>
        <w:ind w:firstLine="540"/>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54E32" w:rsidRDefault="00C54E32" w:rsidP="00C54E32">
      <w:pPr>
        <w:pStyle w:val="ConsPlusNormal"/>
        <w:spacing w:before="240"/>
        <w:ind w:firstLine="540"/>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54E32" w:rsidRDefault="00C54E32" w:rsidP="00C54E32">
      <w:pPr>
        <w:pStyle w:val="ConsPlusNormal"/>
        <w:spacing w:before="240"/>
        <w:ind w:firstLine="540"/>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54E32" w:rsidRDefault="00C54E32" w:rsidP="00C54E32">
      <w:pPr>
        <w:pStyle w:val="ConsPlusNormal"/>
        <w:spacing w:before="240"/>
        <w:ind w:firstLine="540"/>
        <w:jc w:val="both"/>
      </w:pPr>
      <w:r>
        <w:t>Молярный объем газов. Расчеты по химическим уравнениям.</w:t>
      </w:r>
    </w:p>
    <w:p w:rsidR="00C54E32" w:rsidRDefault="00C54E32" w:rsidP="00C54E32">
      <w:pPr>
        <w:pStyle w:val="ConsPlusNormal"/>
        <w:spacing w:before="240"/>
        <w:ind w:firstLine="540"/>
        <w:jc w:val="both"/>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54E32" w:rsidRDefault="00C54E32" w:rsidP="00C54E32">
      <w:pPr>
        <w:pStyle w:val="ConsPlusNormal"/>
        <w:spacing w:before="240"/>
        <w:ind w:firstLine="540"/>
        <w:jc w:val="both"/>
      </w:pPr>
      <w: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w:t>
      </w:r>
      <w:r>
        <w:lastRenderedPageBreak/>
        <w:t>оксидов. Физические и химические свойства оксидов. Получение оксидов.</w:t>
      </w:r>
    </w:p>
    <w:p w:rsidR="00C54E32" w:rsidRDefault="00C54E32" w:rsidP="00C54E32">
      <w:pPr>
        <w:pStyle w:val="ConsPlusNormal"/>
        <w:spacing w:before="240"/>
        <w:ind w:firstLine="540"/>
        <w:jc w:val="both"/>
      </w:pPr>
      <w: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rsidR="00C54E32" w:rsidRDefault="00C54E32" w:rsidP="00C54E32">
      <w:pPr>
        <w:pStyle w:val="ConsPlusNormal"/>
        <w:spacing w:before="240"/>
        <w:ind w:firstLine="540"/>
        <w:jc w:val="both"/>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C54E32" w:rsidRDefault="00C54E32" w:rsidP="00C54E32">
      <w:pPr>
        <w:pStyle w:val="ConsPlusNormal"/>
        <w:spacing w:before="240"/>
        <w:ind w:firstLine="540"/>
        <w:jc w:val="both"/>
      </w:pPr>
      <w:r>
        <w:t>Соли. Номенклатура солей.</w:t>
      </w:r>
    </w:p>
    <w:p w:rsidR="00C54E32" w:rsidRDefault="00C54E32" w:rsidP="00C54E32">
      <w:pPr>
        <w:pStyle w:val="ConsPlusNormal"/>
        <w:spacing w:before="240"/>
        <w:ind w:firstLine="540"/>
        <w:jc w:val="both"/>
      </w:pPr>
      <w:r>
        <w:t>Физические и химические свойства солей. Получение солей.</w:t>
      </w:r>
    </w:p>
    <w:p w:rsidR="00C54E32" w:rsidRDefault="00C54E32" w:rsidP="00C54E32">
      <w:pPr>
        <w:pStyle w:val="ConsPlusNormal"/>
        <w:spacing w:before="240"/>
        <w:ind w:firstLine="540"/>
        <w:jc w:val="both"/>
      </w:pPr>
      <w:r>
        <w:t>Генетическая связь между классами неорганических соединений.</w:t>
      </w:r>
    </w:p>
    <w:p w:rsidR="00C54E32" w:rsidRDefault="00C54E32" w:rsidP="00C54E32">
      <w:pPr>
        <w:pStyle w:val="ConsPlusNormal"/>
        <w:spacing w:before="240"/>
        <w:ind w:firstLine="540"/>
        <w:jc w:val="both"/>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54E32" w:rsidRDefault="00C54E32" w:rsidP="00C54E32">
      <w:pPr>
        <w:pStyle w:val="ConsPlusNormal"/>
        <w:spacing w:before="240"/>
        <w:ind w:firstLine="540"/>
        <w:jc w:val="both"/>
      </w:pPr>
      <w:r>
        <w:t>28.3.3.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C54E32" w:rsidRDefault="00C54E32" w:rsidP="00C54E32">
      <w:pPr>
        <w:pStyle w:val="ConsPlusNormal"/>
        <w:spacing w:before="240"/>
        <w:ind w:firstLine="540"/>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54E32" w:rsidRDefault="00C54E32" w:rsidP="00C54E32">
      <w:pPr>
        <w:pStyle w:val="ConsPlusNormal"/>
        <w:spacing w:before="240"/>
        <w:ind w:firstLine="540"/>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54E32" w:rsidRDefault="00C54E32" w:rsidP="00C54E32">
      <w:pPr>
        <w:pStyle w:val="ConsPlusNormal"/>
        <w:spacing w:before="240"/>
        <w:ind w:firstLine="540"/>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C54E32" w:rsidRDefault="00C54E32" w:rsidP="00C54E32">
      <w:pPr>
        <w:pStyle w:val="ConsPlusNormal"/>
        <w:spacing w:before="240"/>
        <w:ind w:firstLine="540"/>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C54E32" w:rsidRDefault="00C54E32" w:rsidP="00C54E32">
      <w:pPr>
        <w:pStyle w:val="ConsPlusNormal"/>
        <w:spacing w:before="240"/>
        <w:ind w:firstLine="540"/>
        <w:jc w:val="both"/>
      </w:pPr>
      <w:r>
        <w:lastRenderedPageBreak/>
        <w:t>Химическая связь. Ковалентная (полярная и неполярная) связь. Электроотрицательность химических элементов. Ионная связь.</w:t>
      </w:r>
    </w:p>
    <w:p w:rsidR="00C54E32" w:rsidRDefault="00C54E32" w:rsidP="00C54E32">
      <w:pPr>
        <w:pStyle w:val="ConsPlusNormal"/>
        <w:spacing w:before="240"/>
        <w:ind w:firstLine="540"/>
        <w:jc w:val="both"/>
      </w:pPr>
      <w:r>
        <w:t>Степень окисления. Окислительно-восстановительные реакции. Процессы окисления и восстановления. Окислители и восстановители.</w:t>
      </w:r>
    </w:p>
    <w:p w:rsidR="00C54E32" w:rsidRDefault="00C54E32" w:rsidP="00C54E32">
      <w:pPr>
        <w:pStyle w:val="ConsPlusNormal"/>
        <w:spacing w:before="240"/>
        <w:ind w:firstLine="540"/>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54E32" w:rsidRDefault="00C54E32" w:rsidP="00C54E32">
      <w:pPr>
        <w:pStyle w:val="ConsPlusNormal"/>
        <w:spacing w:before="240"/>
        <w:ind w:firstLine="540"/>
        <w:jc w:val="both"/>
      </w:pPr>
      <w:r>
        <w:t>28.3.4. Межпредметные связи.</w:t>
      </w:r>
    </w:p>
    <w:p w:rsidR="00C54E32" w:rsidRDefault="00C54E32" w:rsidP="00C54E32">
      <w:pPr>
        <w:pStyle w:val="ConsPlusNormal"/>
        <w:spacing w:before="240"/>
        <w:ind w:firstLine="540"/>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54E32" w:rsidRDefault="00C54E32" w:rsidP="00C54E32">
      <w:pPr>
        <w:pStyle w:val="ConsPlusNormal"/>
        <w:spacing w:before="240"/>
        <w:ind w:firstLine="540"/>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54E32" w:rsidRDefault="00C54E32" w:rsidP="00C54E32">
      <w:pPr>
        <w:pStyle w:val="ConsPlusNormal"/>
        <w:spacing w:before="240"/>
        <w:ind w:firstLine="540"/>
        <w:jc w:val="both"/>
      </w:pPr>
      <w: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C54E32" w:rsidRDefault="00C54E32" w:rsidP="00C54E32">
      <w:pPr>
        <w:pStyle w:val="ConsPlusNormal"/>
        <w:spacing w:before="240"/>
        <w:ind w:firstLine="540"/>
        <w:jc w:val="both"/>
      </w:pPr>
      <w:r>
        <w:t>Биология: фотосинтез, дыхание, биосфера.</w:t>
      </w:r>
    </w:p>
    <w:p w:rsidR="00C54E32" w:rsidRDefault="00C54E32" w:rsidP="00C54E32">
      <w:pPr>
        <w:pStyle w:val="ConsPlusNormal"/>
        <w:spacing w:before="240"/>
        <w:ind w:firstLine="540"/>
        <w:jc w:val="both"/>
      </w:pPr>
      <w:r>
        <w:t>География: атмосфера, гидросфера, минералы, горные породы, полезные ископаемые, топливо, водные ресурсы.</w:t>
      </w:r>
    </w:p>
    <w:p w:rsidR="00C54E32" w:rsidRDefault="00C54E32" w:rsidP="00C54E32">
      <w:pPr>
        <w:pStyle w:val="ConsPlusNormal"/>
        <w:jc w:val="both"/>
      </w:pPr>
    </w:p>
    <w:p w:rsidR="00C54E32" w:rsidRDefault="00C54E32" w:rsidP="00C54E32">
      <w:pPr>
        <w:pStyle w:val="ConsPlusTitle"/>
        <w:ind w:firstLine="540"/>
        <w:jc w:val="both"/>
        <w:outlineLvl w:val="3"/>
      </w:pPr>
      <w:r>
        <w:t>28.4. Содержание обучения в 9 классе.</w:t>
      </w:r>
    </w:p>
    <w:p w:rsidR="00C54E32" w:rsidRDefault="00C54E32" w:rsidP="00C54E32">
      <w:pPr>
        <w:pStyle w:val="ConsPlusNormal"/>
        <w:spacing w:before="240"/>
        <w:ind w:firstLine="540"/>
        <w:jc w:val="both"/>
      </w:pPr>
      <w:r>
        <w:t>28.4.1. Вещество и химическая реакция.</w:t>
      </w:r>
    </w:p>
    <w:p w:rsidR="00C54E32" w:rsidRDefault="00C54E32" w:rsidP="00C54E32">
      <w:pPr>
        <w:pStyle w:val="ConsPlusNormal"/>
        <w:spacing w:before="240"/>
        <w:ind w:firstLine="540"/>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C54E32" w:rsidRDefault="00C54E32" w:rsidP="00C54E32">
      <w:pPr>
        <w:pStyle w:val="ConsPlusNormal"/>
        <w:spacing w:before="240"/>
        <w:ind w:firstLine="540"/>
        <w:jc w:val="both"/>
      </w:pPr>
      <w: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rsidR="00C54E32" w:rsidRDefault="00C54E32" w:rsidP="00C54E32">
      <w:pPr>
        <w:pStyle w:val="ConsPlusNormal"/>
        <w:spacing w:before="240"/>
        <w:ind w:firstLine="540"/>
        <w:jc w:val="both"/>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54E32" w:rsidRDefault="00C54E32" w:rsidP="00C54E32">
      <w:pPr>
        <w:pStyle w:val="ConsPlusNormal"/>
        <w:spacing w:before="240"/>
        <w:ind w:firstLine="540"/>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54E32" w:rsidRDefault="00C54E32" w:rsidP="00C54E32">
      <w:pPr>
        <w:pStyle w:val="ConsPlusNormal"/>
        <w:spacing w:before="240"/>
        <w:ind w:firstLine="540"/>
        <w:jc w:val="both"/>
      </w:pPr>
      <w:r>
        <w:lastRenderedPageBreak/>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54E32" w:rsidRDefault="00C54E32" w:rsidP="00C54E32">
      <w:pPr>
        <w:pStyle w:val="ConsPlusNormal"/>
        <w:spacing w:before="240"/>
        <w:ind w:firstLine="540"/>
        <w:jc w:val="both"/>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54E32" w:rsidRDefault="00C54E32" w:rsidP="00C54E32">
      <w:pPr>
        <w:pStyle w:val="ConsPlusNormal"/>
        <w:spacing w:before="240"/>
        <w:ind w:firstLine="540"/>
        <w:jc w:val="both"/>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54E32" w:rsidRDefault="00C54E32" w:rsidP="00C54E32">
      <w:pPr>
        <w:pStyle w:val="ConsPlusNormal"/>
        <w:spacing w:before="240"/>
        <w:ind w:firstLine="540"/>
        <w:jc w:val="both"/>
      </w:pPr>
      <w: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54E32" w:rsidRDefault="00C54E32" w:rsidP="00C54E32">
      <w:pPr>
        <w:pStyle w:val="ConsPlusNormal"/>
        <w:spacing w:before="240"/>
        <w:ind w:firstLine="540"/>
        <w:jc w:val="both"/>
      </w:pPr>
      <w: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54E32" w:rsidRDefault="00C54E32" w:rsidP="00C54E32">
      <w:pPr>
        <w:pStyle w:val="ConsPlusNormal"/>
        <w:spacing w:before="240"/>
        <w:ind w:firstLine="540"/>
        <w:jc w:val="both"/>
      </w:pPr>
      <w:r>
        <w:t>28.4.2. Неметаллы и их соединения.</w:t>
      </w:r>
    </w:p>
    <w:p w:rsidR="00C54E32" w:rsidRDefault="00C54E32" w:rsidP="00C54E32">
      <w:pPr>
        <w:pStyle w:val="ConsPlusNormal"/>
        <w:spacing w:before="240"/>
        <w:ind w:firstLine="540"/>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54E32" w:rsidRDefault="00C54E32" w:rsidP="00C54E32">
      <w:pPr>
        <w:pStyle w:val="ConsPlusNormal"/>
        <w:spacing w:before="240"/>
        <w:ind w:firstLine="540"/>
        <w:jc w:val="both"/>
      </w:pPr>
      <w:r>
        <w:t>Общая характеристика элементов VIA-группы. Особенности строения атомов, характерные степени окисления.</w:t>
      </w:r>
    </w:p>
    <w:p w:rsidR="00C54E32" w:rsidRDefault="00C54E32" w:rsidP="00C54E32">
      <w:pPr>
        <w:pStyle w:val="ConsPlusNormal"/>
        <w:spacing w:before="240"/>
        <w:ind w:firstLine="540"/>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C54E32" w:rsidRDefault="00C54E32" w:rsidP="00C54E32">
      <w:pPr>
        <w:pStyle w:val="ConsPlusNormal"/>
        <w:spacing w:before="240"/>
        <w:ind w:firstLine="540"/>
        <w:jc w:val="both"/>
      </w:pPr>
      <w:r>
        <w:lastRenderedPageBreak/>
        <w:t>Общая характеристика элементов VA-группы. Особенности строения атомов, характерные степени окисления.</w:t>
      </w:r>
    </w:p>
    <w:p w:rsidR="00C54E32" w:rsidRDefault="00C54E32" w:rsidP="00C54E32">
      <w:pPr>
        <w:pStyle w:val="ConsPlusNormal"/>
        <w:spacing w:before="240"/>
        <w:ind w:firstLine="540"/>
        <w:jc w:val="both"/>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C54E32" w:rsidRDefault="00C54E32" w:rsidP="00C54E32">
      <w:pPr>
        <w:pStyle w:val="ConsPlusNormal"/>
        <w:spacing w:before="240"/>
        <w:ind w:firstLine="540"/>
        <w:jc w:val="both"/>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C54E32" w:rsidRDefault="00C54E32" w:rsidP="00C54E32">
      <w:pPr>
        <w:pStyle w:val="ConsPlusNormal"/>
        <w:spacing w:before="240"/>
        <w:ind w:firstLine="540"/>
        <w:jc w:val="both"/>
      </w:pPr>
      <w:r>
        <w:t>Общая характеристика элементов IVA-группы. Особенности строения атомов, характерные степени окисления.</w:t>
      </w:r>
    </w:p>
    <w:p w:rsidR="00C54E32" w:rsidRDefault="00C54E32" w:rsidP="00C54E32">
      <w:pPr>
        <w:pStyle w:val="ConsPlusNormal"/>
        <w:spacing w:before="240"/>
        <w:ind w:firstLine="540"/>
        <w:jc w:val="both"/>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54E32" w:rsidRDefault="00C54E32" w:rsidP="00C54E32">
      <w:pPr>
        <w:pStyle w:val="ConsPlusNormal"/>
        <w:spacing w:before="240"/>
        <w:ind w:firstLine="540"/>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C54E32" w:rsidRDefault="00C54E32" w:rsidP="00C54E32">
      <w:pPr>
        <w:pStyle w:val="ConsPlusNormal"/>
        <w:spacing w:before="240"/>
        <w:ind w:firstLine="540"/>
        <w:jc w:val="both"/>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54E32" w:rsidRDefault="00C54E32" w:rsidP="00C54E32">
      <w:pPr>
        <w:pStyle w:val="ConsPlusNormal"/>
        <w:spacing w:before="240"/>
        <w:ind w:firstLine="540"/>
        <w:jc w:val="both"/>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54E32" w:rsidRDefault="00C54E32" w:rsidP="00C54E32">
      <w:pPr>
        <w:pStyle w:val="ConsPlusNormal"/>
        <w:spacing w:before="240"/>
        <w:ind w:firstLine="540"/>
        <w:jc w:val="both"/>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w:t>
      </w:r>
      <w:r>
        <w:lastRenderedPageBreak/>
        <w:t>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54E32" w:rsidRDefault="00C54E32" w:rsidP="00C54E32">
      <w:pPr>
        <w:pStyle w:val="ConsPlusNormal"/>
        <w:spacing w:before="240"/>
        <w:ind w:firstLine="540"/>
        <w:jc w:val="both"/>
      </w:pPr>
      <w:r>
        <w:t>28.4.3. Металлы и их соединения.</w:t>
      </w:r>
    </w:p>
    <w:p w:rsidR="00C54E32" w:rsidRDefault="00C54E32" w:rsidP="00C54E32">
      <w:pPr>
        <w:pStyle w:val="ConsPlusNormal"/>
        <w:spacing w:before="240"/>
        <w:ind w:firstLine="540"/>
        <w:jc w:val="both"/>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54E32" w:rsidRDefault="00C54E32" w:rsidP="00C54E32">
      <w:pPr>
        <w:pStyle w:val="ConsPlusNormal"/>
        <w:spacing w:before="240"/>
        <w:ind w:firstLine="540"/>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54E32" w:rsidRDefault="00C54E32" w:rsidP="00C54E32">
      <w:pPr>
        <w:pStyle w:val="ConsPlusNormal"/>
        <w:spacing w:before="240"/>
        <w:ind w:firstLine="540"/>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C54E32" w:rsidRDefault="00C54E32" w:rsidP="00C54E32">
      <w:pPr>
        <w:pStyle w:val="ConsPlusNormal"/>
        <w:spacing w:before="240"/>
        <w:ind w:firstLine="540"/>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54E32" w:rsidRDefault="00C54E32" w:rsidP="00C54E32">
      <w:pPr>
        <w:pStyle w:val="ConsPlusNormal"/>
        <w:spacing w:before="240"/>
        <w:ind w:firstLine="540"/>
        <w:jc w:val="both"/>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C54E32" w:rsidRDefault="00C54E32" w:rsidP="00C54E32">
      <w:pPr>
        <w:pStyle w:val="ConsPlusNormal"/>
        <w:spacing w:before="240"/>
        <w:ind w:firstLine="540"/>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54E32" w:rsidRDefault="00C54E32" w:rsidP="00C54E32">
      <w:pPr>
        <w:pStyle w:val="ConsPlusNormal"/>
        <w:spacing w:before="240"/>
        <w:ind w:firstLine="540"/>
        <w:jc w:val="both"/>
      </w:pPr>
      <w:r>
        <w:t>28.4.4. Химия и окружающая среда.</w:t>
      </w:r>
    </w:p>
    <w:p w:rsidR="00C54E32" w:rsidRDefault="00C54E32" w:rsidP="00C54E32">
      <w:pPr>
        <w:pStyle w:val="ConsPlusNormal"/>
        <w:spacing w:before="240"/>
        <w:ind w:firstLine="540"/>
        <w:jc w:val="both"/>
      </w:pPr>
      <w:r>
        <w:t xml:space="preserve">Вещества и материалы в повседневной жизни человека. Безопасное использование </w:t>
      </w:r>
      <w:r>
        <w:lastRenderedPageBreak/>
        <w:t>веществ и химических реакций в быту. Первая помощь при химических ожогах и отравлениях.</w:t>
      </w:r>
    </w:p>
    <w:p w:rsidR="00C54E32" w:rsidRDefault="00C54E32" w:rsidP="00C54E32">
      <w:pPr>
        <w:pStyle w:val="ConsPlusNormal"/>
        <w:spacing w:before="240"/>
        <w:ind w:firstLine="540"/>
        <w:jc w:val="both"/>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54E32" w:rsidRDefault="00C54E32" w:rsidP="00C54E32">
      <w:pPr>
        <w:pStyle w:val="ConsPlusNormal"/>
        <w:spacing w:before="240"/>
        <w:ind w:firstLine="540"/>
        <w:jc w:val="both"/>
      </w:pPr>
      <w:r>
        <w:t>Химический эксперимент: изучение образцов материалов (стекло, сплавы металлов, полимерные материалы).</w:t>
      </w:r>
    </w:p>
    <w:p w:rsidR="00C54E32" w:rsidRDefault="00C54E32" w:rsidP="00C54E32">
      <w:pPr>
        <w:pStyle w:val="ConsPlusNormal"/>
        <w:spacing w:before="240"/>
        <w:ind w:firstLine="540"/>
        <w:jc w:val="both"/>
      </w:pPr>
      <w:r>
        <w:t>28.4.5. Межпредметные связи.</w:t>
      </w:r>
    </w:p>
    <w:p w:rsidR="00C54E32" w:rsidRDefault="00C54E32" w:rsidP="00C54E32">
      <w:pPr>
        <w:pStyle w:val="ConsPlusNormal"/>
        <w:spacing w:before="240"/>
        <w:ind w:firstLine="540"/>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54E32" w:rsidRDefault="00C54E32" w:rsidP="00C54E32">
      <w:pPr>
        <w:pStyle w:val="ConsPlusNormal"/>
        <w:spacing w:before="24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54E32" w:rsidRDefault="00C54E32" w:rsidP="00C54E32">
      <w:pPr>
        <w:pStyle w:val="ConsPlusNormal"/>
        <w:spacing w:before="240"/>
        <w:ind w:firstLine="540"/>
        <w:jc w:val="both"/>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rsidR="00C54E32" w:rsidRDefault="00C54E32" w:rsidP="00C54E32">
      <w:pPr>
        <w:pStyle w:val="ConsPlusNormal"/>
        <w:spacing w:before="240"/>
        <w:ind w:firstLine="540"/>
        <w:jc w:val="both"/>
      </w:pPr>
      <w:r>
        <w:t>Биология: фотосинтез, дыхание, биосфера, экосистема, минеральные удобрения, микроэлементы, макроэлементы, питательные вещества.</w:t>
      </w:r>
    </w:p>
    <w:p w:rsidR="00C54E32" w:rsidRDefault="00C54E32" w:rsidP="00C54E32">
      <w:pPr>
        <w:pStyle w:val="ConsPlusNormal"/>
        <w:spacing w:before="240"/>
        <w:ind w:firstLine="540"/>
        <w:jc w:val="both"/>
      </w:pPr>
      <w:r>
        <w:t>География: атмосфера, гидросфера, минералы, горные породы, полезные ископаемые, топливо, водные ресурсы.</w:t>
      </w:r>
    </w:p>
    <w:p w:rsidR="00C54E32" w:rsidRDefault="00C54E32" w:rsidP="00C54E32">
      <w:pPr>
        <w:pStyle w:val="ConsPlusNormal"/>
        <w:jc w:val="both"/>
      </w:pPr>
    </w:p>
    <w:p w:rsidR="00C54E32" w:rsidRDefault="00C54E32" w:rsidP="00C54E32">
      <w:pPr>
        <w:pStyle w:val="ConsPlusTitle"/>
        <w:ind w:firstLine="540"/>
        <w:jc w:val="both"/>
        <w:outlineLvl w:val="3"/>
      </w:pPr>
      <w:r>
        <w:t>28.5. Планируемые результаты освоения программы по химии на уровне основного общего образования.</w:t>
      </w:r>
    </w:p>
    <w:p w:rsidR="00C54E32" w:rsidRDefault="00C54E32" w:rsidP="00C54E32">
      <w:pPr>
        <w:pStyle w:val="ConsPlusNormal"/>
        <w:spacing w:before="240"/>
        <w:ind w:firstLine="540"/>
        <w:jc w:val="both"/>
      </w:pPr>
      <w:r>
        <w:t>28.5.1.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54E32" w:rsidRDefault="00C54E32" w:rsidP="00C54E32">
      <w:pPr>
        <w:pStyle w:val="ConsPlusNormal"/>
        <w:spacing w:before="240"/>
        <w:ind w:firstLine="540"/>
        <w:jc w:val="both"/>
      </w:pPr>
      <w:r>
        <w:t>28.5.2.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54E32" w:rsidRDefault="00C54E32" w:rsidP="00C54E32">
      <w:pPr>
        <w:pStyle w:val="ConsPlusNormal"/>
        <w:spacing w:before="240"/>
        <w:ind w:firstLine="540"/>
        <w:jc w:val="both"/>
      </w:pPr>
      <w:r>
        <w:t>28.5.3.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C54E32" w:rsidRDefault="00C54E32" w:rsidP="00C54E32">
      <w:pPr>
        <w:pStyle w:val="ConsPlusNormal"/>
        <w:spacing w:before="240"/>
        <w:ind w:firstLine="540"/>
        <w:jc w:val="both"/>
      </w:pPr>
      <w:r>
        <w:t>1) патриотического воспитания:</w:t>
      </w:r>
    </w:p>
    <w:p w:rsidR="00C54E32" w:rsidRDefault="00C54E32" w:rsidP="00C54E32">
      <w:pPr>
        <w:pStyle w:val="ConsPlusNormal"/>
        <w:spacing w:before="240"/>
        <w:ind w:firstLine="540"/>
        <w:jc w:val="both"/>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lastRenderedPageBreak/>
        <w:t>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54E32" w:rsidRDefault="00C54E32" w:rsidP="00C54E32">
      <w:pPr>
        <w:pStyle w:val="ConsPlusNormal"/>
        <w:spacing w:before="240"/>
        <w:ind w:firstLine="540"/>
        <w:jc w:val="both"/>
      </w:pPr>
      <w:r>
        <w:t>2) гражданского воспитания:</w:t>
      </w:r>
    </w:p>
    <w:p w:rsidR="00C54E32" w:rsidRDefault="00C54E32" w:rsidP="00C54E32">
      <w:pPr>
        <w:pStyle w:val="ConsPlusNormal"/>
        <w:spacing w:before="240"/>
        <w:ind w:firstLine="540"/>
        <w:jc w:val="both"/>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rsidR="00C54E32" w:rsidRDefault="00C54E32" w:rsidP="00C54E32">
      <w:pPr>
        <w:pStyle w:val="ConsPlusNormal"/>
        <w:spacing w:before="240"/>
        <w:ind w:firstLine="540"/>
        <w:jc w:val="both"/>
      </w:pPr>
      <w:r>
        <w:t>3) ценности научного познания:</w:t>
      </w:r>
    </w:p>
    <w:p w:rsidR="00C54E32" w:rsidRDefault="00C54E32" w:rsidP="00C54E32">
      <w:pPr>
        <w:pStyle w:val="ConsPlusNormal"/>
        <w:spacing w:before="240"/>
        <w:ind w:firstLine="540"/>
        <w:jc w:val="both"/>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54E32" w:rsidRDefault="00C54E32" w:rsidP="00C54E32">
      <w:pPr>
        <w:pStyle w:val="ConsPlusNormal"/>
        <w:spacing w:before="240"/>
        <w:ind w:firstLine="540"/>
        <w:jc w:val="both"/>
      </w:pPr>
      <w:r>
        <w:t>познавательных мотивов, направленных на получение новых знаний по химии, необходимых для объяснения наблюдаемых процессов и явлений;</w:t>
      </w:r>
    </w:p>
    <w:p w:rsidR="00C54E32" w:rsidRDefault="00C54E32" w:rsidP="00C54E32">
      <w:pPr>
        <w:pStyle w:val="ConsPlusNormal"/>
        <w:spacing w:before="240"/>
        <w:ind w:firstLine="540"/>
        <w:jc w:val="both"/>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54E32" w:rsidRDefault="00C54E32" w:rsidP="00C54E32">
      <w:pPr>
        <w:pStyle w:val="ConsPlusNormal"/>
        <w:spacing w:before="240"/>
        <w:ind w:firstLine="540"/>
        <w:jc w:val="both"/>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54E32" w:rsidRDefault="00C54E32" w:rsidP="00C54E32">
      <w:pPr>
        <w:pStyle w:val="ConsPlusNormal"/>
        <w:spacing w:before="240"/>
        <w:ind w:firstLine="540"/>
        <w:jc w:val="both"/>
      </w:pPr>
      <w:r>
        <w:t>4) формирования культуры здоровья:</w:t>
      </w:r>
    </w:p>
    <w:p w:rsidR="00C54E32" w:rsidRDefault="00C54E32" w:rsidP="00C54E32">
      <w:pPr>
        <w:pStyle w:val="ConsPlusNormal"/>
        <w:spacing w:before="240"/>
        <w:ind w:firstLine="540"/>
        <w:jc w:val="both"/>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54E32" w:rsidRDefault="00C54E32" w:rsidP="00C54E32">
      <w:pPr>
        <w:pStyle w:val="ConsPlusNormal"/>
        <w:spacing w:before="240"/>
        <w:ind w:firstLine="540"/>
        <w:jc w:val="both"/>
      </w:pPr>
      <w:r>
        <w:t>5) трудового воспитания:</w:t>
      </w:r>
    </w:p>
    <w:p w:rsidR="00C54E32" w:rsidRDefault="00C54E32" w:rsidP="00C54E32">
      <w:pPr>
        <w:pStyle w:val="ConsPlusNormal"/>
        <w:spacing w:before="240"/>
        <w:ind w:firstLine="540"/>
        <w:jc w:val="both"/>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54E32" w:rsidRDefault="00C54E32" w:rsidP="00C54E32">
      <w:pPr>
        <w:pStyle w:val="ConsPlusNormal"/>
        <w:spacing w:before="240"/>
        <w:ind w:firstLine="540"/>
        <w:jc w:val="both"/>
      </w:pPr>
      <w:r>
        <w:t>6) экологического воспитания:</w:t>
      </w:r>
    </w:p>
    <w:p w:rsidR="00C54E32" w:rsidRDefault="00C54E32" w:rsidP="00C54E32">
      <w:pPr>
        <w:pStyle w:val="ConsPlusNormal"/>
        <w:spacing w:before="240"/>
        <w:ind w:firstLine="540"/>
        <w:jc w:val="both"/>
      </w:pPr>
      <w:r>
        <w:t xml:space="preserve">экологически целесообразного отношения к природе как источнику жизни на Земле, </w:t>
      </w:r>
      <w:r>
        <w:lastRenderedPageBreak/>
        <w:t>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54E32" w:rsidRDefault="00C54E32" w:rsidP="00C54E32">
      <w:pPr>
        <w:pStyle w:val="ConsPlusNormal"/>
        <w:spacing w:before="240"/>
        <w:ind w:firstLine="540"/>
        <w:jc w:val="both"/>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54E32" w:rsidRDefault="00C54E32" w:rsidP="00C54E32">
      <w:pPr>
        <w:pStyle w:val="ConsPlusNormal"/>
        <w:spacing w:before="240"/>
        <w:ind w:firstLine="540"/>
        <w:jc w:val="both"/>
      </w:pPr>
      <w:r>
        <w:t>экологического мышления, умения руководствоваться им в познавательной, коммуникативной и социальной практике.</w:t>
      </w:r>
    </w:p>
    <w:p w:rsidR="00C54E32" w:rsidRDefault="00C54E32" w:rsidP="00C54E32">
      <w:pPr>
        <w:pStyle w:val="ConsPlusNormal"/>
        <w:spacing w:before="240"/>
        <w:ind w:firstLine="540"/>
        <w:jc w:val="both"/>
      </w:pPr>
      <w:r>
        <w:t>28.5.4.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54E32" w:rsidRDefault="00C54E32" w:rsidP="00C54E32">
      <w:pPr>
        <w:pStyle w:val="ConsPlusNormal"/>
        <w:spacing w:before="240"/>
        <w:ind w:firstLine="540"/>
        <w:jc w:val="both"/>
      </w:pPr>
      <w:r>
        <w:t>1) базовые логические действия:</w:t>
      </w:r>
    </w:p>
    <w:p w:rsidR="00C54E32" w:rsidRDefault="00C54E32" w:rsidP="00C54E32">
      <w:pPr>
        <w:pStyle w:val="ConsPlusNormal"/>
        <w:spacing w:before="240"/>
        <w:ind w:firstLine="540"/>
        <w:jc w:val="both"/>
      </w:pPr>
      <w: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54E32" w:rsidRDefault="00C54E32" w:rsidP="00C54E32">
      <w:pPr>
        <w:pStyle w:val="ConsPlusNormal"/>
        <w:spacing w:before="240"/>
        <w:ind w:firstLine="540"/>
        <w:jc w:val="both"/>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54E32" w:rsidRDefault="00C54E32" w:rsidP="00C54E32">
      <w:pPr>
        <w:pStyle w:val="ConsPlusNormal"/>
        <w:spacing w:before="240"/>
        <w:ind w:firstLine="540"/>
        <w:jc w:val="both"/>
      </w:pPr>
      <w:r>
        <w:t>2) базовые исследовательские действия:</w:t>
      </w:r>
    </w:p>
    <w:p w:rsidR="00C54E32" w:rsidRDefault="00C54E32" w:rsidP="00C54E32">
      <w:pPr>
        <w:pStyle w:val="ConsPlusNormal"/>
        <w:spacing w:before="240"/>
        <w:ind w:firstLine="540"/>
        <w:jc w:val="both"/>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54E32" w:rsidRDefault="00C54E32" w:rsidP="00C54E32">
      <w:pPr>
        <w:pStyle w:val="ConsPlusNormal"/>
        <w:spacing w:before="240"/>
        <w:ind w:firstLine="540"/>
        <w:jc w:val="both"/>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w:t>
      </w:r>
      <w:r>
        <w:lastRenderedPageBreak/>
        <w:t>исследования, составлять отчет о проделанной работе;</w:t>
      </w:r>
    </w:p>
    <w:p w:rsidR="00C54E32" w:rsidRDefault="00C54E32" w:rsidP="00C54E32">
      <w:pPr>
        <w:pStyle w:val="ConsPlusNormal"/>
        <w:spacing w:before="240"/>
        <w:ind w:firstLine="540"/>
        <w:jc w:val="both"/>
      </w:pPr>
      <w:r>
        <w:t>3) работа с информацией:</w:t>
      </w:r>
    </w:p>
    <w:p w:rsidR="00C54E32" w:rsidRDefault="00C54E32" w:rsidP="00C54E32">
      <w:pPr>
        <w:pStyle w:val="ConsPlusNormal"/>
        <w:spacing w:before="240"/>
        <w:ind w:firstLine="540"/>
        <w:jc w:val="both"/>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54E32" w:rsidRDefault="00C54E32" w:rsidP="00C54E32">
      <w:pPr>
        <w:pStyle w:val="ConsPlusNormal"/>
        <w:spacing w:before="240"/>
        <w:ind w:firstLine="540"/>
        <w:jc w:val="both"/>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54E32" w:rsidRDefault="00C54E32" w:rsidP="00C54E32">
      <w:pPr>
        <w:pStyle w:val="ConsPlusNormal"/>
        <w:spacing w:before="240"/>
        <w:ind w:firstLine="540"/>
        <w:jc w:val="both"/>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54E32" w:rsidRDefault="00C54E32" w:rsidP="00C54E32">
      <w:pPr>
        <w:pStyle w:val="ConsPlusNormal"/>
        <w:spacing w:before="240"/>
        <w:ind w:firstLine="540"/>
        <w:jc w:val="both"/>
      </w:pPr>
      <w:r>
        <w:t>28.5.5. У обучающегося будут сформированы следующие универсальные коммуникативные действия:</w:t>
      </w:r>
    </w:p>
    <w:p w:rsidR="00C54E32" w:rsidRDefault="00C54E32" w:rsidP="00C54E32">
      <w:pPr>
        <w:pStyle w:val="ConsPlusNormal"/>
        <w:spacing w:before="240"/>
        <w:ind w:firstLine="540"/>
        <w:jc w:val="both"/>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54E32" w:rsidRDefault="00C54E32" w:rsidP="00C54E32">
      <w:pPr>
        <w:pStyle w:val="ConsPlusNormal"/>
        <w:spacing w:before="240"/>
        <w:ind w:firstLine="540"/>
        <w:jc w:val="both"/>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54E32" w:rsidRDefault="00C54E32" w:rsidP="00C54E32">
      <w:pPr>
        <w:pStyle w:val="ConsPlusNormal"/>
        <w:spacing w:before="240"/>
        <w:ind w:firstLine="540"/>
        <w:jc w:val="both"/>
      </w:pPr>
      <w: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54E32" w:rsidRDefault="00C54E32" w:rsidP="00C54E32">
      <w:pPr>
        <w:pStyle w:val="ConsPlusNormal"/>
        <w:spacing w:before="240"/>
        <w:ind w:firstLine="540"/>
        <w:jc w:val="both"/>
      </w:pPr>
      <w:r>
        <w:t>28.5.6. У обучающегося будут сформированы следующие универсальные регулятивные действия:</w:t>
      </w:r>
    </w:p>
    <w:p w:rsidR="00C54E32" w:rsidRDefault="00C54E32" w:rsidP="00C54E32">
      <w:pPr>
        <w:pStyle w:val="ConsPlusNormal"/>
        <w:spacing w:before="240"/>
        <w:ind w:firstLine="540"/>
        <w:jc w:val="both"/>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rsidR="00C54E32" w:rsidRDefault="00C54E32" w:rsidP="00C54E32">
      <w:pPr>
        <w:pStyle w:val="ConsPlusNormal"/>
        <w:spacing w:before="240"/>
        <w:ind w:firstLine="540"/>
        <w:jc w:val="both"/>
      </w:pPr>
      <w:r>
        <w:t>умение использовать и анализировать контексты, предлагаемые в условии заданий.</w:t>
      </w:r>
    </w:p>
    <w:p w:rsidR="00C54E32" w:rsidRDefault="00C54E32" w:rsidP="00C54E32">
      <w:pPr>
        <w:pStyle w:val="ConsPlusNormal"/>
        <w:spacing w:before="240"/>
        <w:ind w:firstLine="540"/>
        <w:jc w:val="both"/>
      </w:pPr>
      <w:r>
        <w:t>28.5.7. Предметные результаты освоения программы по химии на уровне основного общего образования.</w:t>
      </w:r>
    </w:p>
    <w:p w:rsidR="00C54E32" w:rsidRDefault="00C54E32" w:rsidP="00C54E32">
      <w:pPr>
        <w:pStyle w:val="ConsPlusNormal"/>
        <w:spacing w:before="240"/>
        <w:ind w:firstLine="540"/>
        <w:jc w:val="both"/>
      </w:pPr>
      <w:r>
        <w:lastRenderedPageBreak/>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54E32" w:rsidRDefault="00C54E32" w:rsidP="00C54E32">
      <w:pPr>
        <w:pStyle w:val="ConsPlusNormal"/>
        <w:spacing w:before="240"/>
        <w:ind w:firstLine="540"/>
        <w:jc w:val="both"/>
      </w:pPr>
      <w:r>
        <w:t>28.5.7.1. К концу обучения в 8 классе у обучающегося буду сформированы следующие предметные результаты по химии:</w:t>
      </w:r>
    </w:p>
    <w:p w:rsidR="00C54E32" w:rsidRDefault="00C54E32" w:rsidP="00C54E32">
      <w:pPr>
        <w:pStyle w:val="ConsPlusNormal"/>
        <w:spacing w:before="240"/>
        <w:ind w:firstLine="540"/>
        <w:jc w:val="both"/>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54E32" w:rsidRDefault="00C54E32" w:rsidP="00C54E32">
      <w:pPr>
        <w:pStyle w:val="ConsPlusNormal"/>
        <w:spacing w:before="240"/>
        <w:ind w:firstLine="540"/>
        <w:jc w:val="both"/>
      </w:pPr>
      <w:r>
        <w:t>иллюстрировать взаимосвязь основных химических понятий и применять эти понятия при описании веществ и их превращений;</w:t>
      </w:r>
    </w:p>
    <w:p w:rsidR="00C54E32" w:rsidRDefault="00C54E32" w:rsidP="00C54E32">
      <w:pPr>
        <w:pStyle w:val="ConsPlusNormal"/>
        <w:spacing w:before="240"/>
        <w:ind w:firstLine="540"/>
        <w:jc w:val="both"/>
      </w:pPr>
      <w:r>
        <w:t>использовать химическую символику для составления формул веществ и уравнений химических реакций;</w:t>
      </w:r>
    </w:p>
    <w:p w:rsidR="00C54E32" w:rsidRDefault="00C54E32" w:rsidP="00C54E32">
      <w:pPr>
        <w:pStyle w:val="ConsPlusNormal"/>
        <w:spacing w:before="240"/>
        <w:ind w:firstLine="540"/>
        <w:jc w:val="both"/>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C54E32" w:rsidRDefault="00C54E32" w:rsidP="00C54E32">
      <w:pPr>
        <w:pStyle w:val="ConsPlusNormal"/>
        <w:spacing w:before="240"/>
        <w:ind w:firstLine="540"/>
        <w:jc w:val="both"/>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54E32" w:rsidRDefault="00C54E32" w:rsidP="00C54E32">
      <w:pPr>
        <w:pStyle w:val="ConsPlusNormal"/>
        <w:spacing w:before="240"/>
        <w:ind w:firstLine="540"/>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54E32" w:rsidRDefault="00C54E32" w:rsidP="00C54E32">
      <w:pPr>
        <w:pStyle w:val="ConsPlusNormal"/>
        <w:spacing w:before="240"/>
        <w:ind w:firstLine="540"/>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54E32" w:rsidRDefault="00C54E32" w:rsidP="00C54E32">
      <w:pPr>
        <w:pStyle w:val="ConsPlusNormal"/>
        <w:spacing w:before="240"/>
        <w:ind w:firstLine="540"/>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54E32" w:rsidRDefault="00C54E32" w:rsidP="00C54E32">
      <w:pPr>
        <w:pStyle w:val="ConsPlusNormal"/>
        <w:spacing w:before="240"/>
        <w:ind w:firstLine="540"/>
        <w:jc w:val="both"/>
      </w:pPr>
      <w:r>
        <w:t xml:space="preserve">вычислять относительную молекулярную и молярную массы веществ, массовую долю </w:t>
      </w:r>
      <w:r>
        <w:lastRenderedPageBreak/>
        <w:t>химического элемента по формуле соединения, массовую долю вещества в растворе, проводить расчеты по уравнению химической реакции;</w:t>
      </w:r>
    </w:p>
    <w:p w:rsidR="00C54E32" w:rsidRDefault="00C54E32" w:rsidP="00C54E32">
      <w:pPr>
        <w:pStyle w:val="ConsPlusNormal"/>
        <w:spacing w:before="240"/>
        <w:ind w:firstLine="540"/>
        <w:jc w:val="both"/>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54E32" w:rsidRDefault="00C54E32" w:rsidP="00C54E32">
      <w:pPr>
        <w:pStyle w:val="ConsPlusNormal"/>
        <w:spacing w:before="240"/>
        <w:ind w:firstLine="540"/>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54E32" w:rsidRDefault="00C54E32" w:rsidP="00C54E32">
      <w:pPr>
        <w:pStyle w:val="ConsPlusNormal"/>
        <w:spacing w:before="240"/>
        <w:ind w:firstLine="540"/>
        <w:jc w:val="both"/>
      </w:pPr>
      <w:r>
        <w:t>28.5.7.2. К концу обучения в 9 классе у обучающегося буду сформированы следующие предметные результаты по химии:</w:t>
      </w:r>
    </w:p>
    <w:p w:rsidR="00C54E32" w:rsidRDefault="00C54E32" w:rsidP="00C54E32">
      <w:pPr>
        <w:pStyle w:val="ConsPlusNormal"/>
        <w:spacing w:before="240"/>
        <w:ind w:firstLine="540"/>
        <w:jc w:val="both"/>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C54E32" w:rsidRDefault="00C54E32" w:rsidP="00C54E32">
      <w:pPr>
        <w:pStyle w:val="ConsPlusNormal"/>
        <w:spacing w:before="240"/>
        <w:ind w:firstLine="540"/>
        <w:jc w:val="both"/>
      </w:pPr>
      <w:r>
        <w:t>иллюстрировать взаимосвязь основных химических понятий и применять эти понятия при описании веществ и их превращений;</w:t>
      </w:r>
    </w:p>
    <w:p w:rsidR="00C54E32" w:rsidRDefault="00C54E32" w:rsidP="00C54E32">
      <w:pPr>
        <w:pStyle w:val="ConsPlusNormal"/>
        <w:spacing w:before="240"/>
        <w:ind w:firstLine="540"/>
        <w:jc w:val="both"/>
      </w:pPr>
      <w:r>
        <w:t>использовать химическую символику для составления формул веществ и уравнений химических реакций;</w:t>
      </w:r>
    </w:p>
    <w:p w:rsidR="00C54E32" w:rsidRDefault="00C54E32" w:rsidP="00C54E32">
      <w:pPr>
        <w:pStyle w:val="ConsPlusNormal"/>
        <w:spacing w:before="240"/>
        <w:ind w:firstLine="540"/>
        <w:jc w:val="both"/>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C54E32" w:rsidRDefault="00C54E32" w:rsidP="00C54E32">
      <w:pPr>
        <w:pStyle w:val="ConsPlusNormal"/>
        <w:spacing w:before="240"/>
        <w:ind w:firstLine="540"/>
        <w:jc w:val="both"/>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rsidR="00C54E32" w:rsidRDefault="00C54E32" w:rsidP="00C54E32">
      <w:pPr>
        <w:pStyle w:val="ConsPlusNormal"/>
        <w:spacing w:before="240"/>
        <w:ind w:firstLine="540"/>
        <w:jc w:val="both"/>
      </w:pPr>
      <w: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54E32" w:rsidRDefault="00C54E32" w:rsidP="00C54E32">
      <w:pPr>
        <w:pStyle w:val="ConsPlusNormal"/>
        <w:spacing w:before="240"/>
        <w:ind w:firstLine="540"/>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54E32" w:rsidRDefault="00C54E32" w:rsidP="00C54E32">
      <w:pPr>
        <w:pStyle w:val="ConsPlusNormal"/>
        <w:spacing w:before="240"/>
        <w:ind w:firstLine="540"/>
        <w:jc w:val="both"/>
      </w:pPr>
      <w: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54E32" w:rsidRDefault="00C54E32" w:rsidP="00C54E32">
      <w:pPr>
        <w:pStyle w:val="ConsPlusNormal"/>
        <w:spacing w:before="240"/>
        <w:ind w:firstLine="540"/>
        <w:jc w:val="both"/>
      </w:pPr>
      <w:r>
        <w:t>раскрывать сущность окислительно-восстановительных реакций посредством составления электронного баланса этих реакций;</w:t>
      </w:r>
    </w:p>
    <w:p w:rsidR="00C54E32" w:rsidRDefault="00C54E32" w:rsidP="00C54E32">
      <w:pPr>
        <w:pStyle w:val="ConsPlusNormal"/>
        <w:spacing w:before="240"/>
        <w:ind w:firstLine="540"/>
        <w:jc w:val="both"/>
      </w:pPr>
      <w:r>
        <w:t>прогнозировать свойства веществ в зависимости от их строения, возможности протекания химических превращений в различных условиях;</w:t>
      </w:r>
    </w:p>
    <w:p w:rsidR="00C54E32" w:rsidRDefault="00C54E32" w:rsidP="00C54E32">
      <w:pPr>
        <w:pStyle w:val="ConsPlusNormal"/>
        <w:spacing w:before="240"/>
        <w:ind w:firstLine="540"/>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C54E32" w:rsidRDefault="00C54E32" w:rsidP="00C54E32">
      <w:pPr>
        <w:pStyle w:val="ConsPlusNormal"/>
        <w:spacing w:before="240"/>
        <w:ind w:firstLine="540"/>
        <w:jc w:val="both"/>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54E32" w:rsidRDefault="00C54E32" w:rsidP="00C54E32">
      <w:pPr>
        <w:pStyle w:val="ConsPlusNormal"/>
        <w:spacing w:before="240"/>
        <w:ind w:firstLine="540"/>
        <w:jc w:val="both"/>
      </w:pPr>
      <w: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54E32" w:rsidRDefault="00C54E32" w:rsidP="00C54E32">
      <w:pPr>
        <w:pStyle w:val="ConsPlusNormal"/>
        <w:spacing w:before="240"/>
        <w:ind w:firstLine="540"/>
        <w:jc w:val="both"/>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54E32" w:rsidRDefault="00C54E32" w:rsidP="00C54E32">
      <w:pPr>
        <w:pStyle w:val="ConsPlusNormal"/>
        <w:jc w:val="both"/>
      </w:pPr>
    </w:p>
    <w:p w:rsidR="00C54E32" w:rsidRDefault="00C54E32" w:rsidP="00C54E32">
      <w:pPr>
        <w:pStyle w:val="ConsPlusTitle"/>
        <w:ind w:firstLine="540"/>
        <w:jc w:val="both"/>
        <w:outlineLvl w:val="2"/>
      </w:pPr>
      <w:r>
        <w:t>29. Федеральная рабочая программа по учебному предмету "Биология" (базовый уровень).</w:t>
      </w:r>
    </w:p>
    <w:p w:rsidR="00C54E32" w:rsidRDefault="00C54E32" w:rsidP="00C54E32">
      <w:pPr>
        <w:pStyle w:val="ConsPlusNormal"/>
        <w:spacing w:before="240"/>
        <w:ind w:firstLine="540"/>
        <w:jc w:val="both"/>
      </w:pPr>
      <w:r>
        <w:t>29.1.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54E32" w:rsidRDefault="00C54E32" w:rsidP="00C54E32">
      <w:pPr>
        <w:pStyle w:val="ConsPlusNormal"/>
        <w:jc w:val="both"/>
      </w:pPr>
    </w:p>
    <w:p w:rsidR="00C54E32" w:rsidRDefault="00C54E32" w:rsidP="00C54E32">
      <w:pPr>
        <w:pStyle w:val="ConsPlusTitle"/>
        <w:ind w:firstLine="540"/>
        <w:jc w:val="both"/>
        <w:outlineLvl w:val="3"/>
      </w:pPr>
      <w:r>
        <w:t>29.2. Пояснительная записка.</w:t>
      </w:r>
    </w:p>
    <w:p w:rsidR="00C54E32" w:rsidRDefault="00C54E32" w:rsidP="00C54E32">
      <w:pPr>
        <w:pStyle w:val="ConsPlusNormal"/>
        <w:spacing w:before="240"/>
        <w:ind w:firstLine="540"/>
        <w:jc w:val="both"/>
      </w:pPr>
      <w:r>
        <w:t>29.2.1.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54E32" w:rsidRDefault="00C54E32" w:rsidP="00C54E32">
      <w:pPr>
        <w:pStyle w:val="ConsPlusNormal"/>
        <w:spacing w:before="240"/>
        <w:ind w:firstLine="540"/>
        <w:jc w:val="both"/>
      </w:pPr>
      <w:r>
        <w:lastRenderedPageBreak/>
        <w:t>29.2.2.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C54E32" w:rsidRDefault="00C54E32" w:rsidP="00C54E32">
      <w:pPr>
        <w:pStyle w:val="ConsPlusNormal"/>
        <w:spacing w:before="240"/>
        <w:ind w:firstLine="540"/>
        <w:jc w:val="both"/>
      </w:pPr>
      <w:r>
        <w:t>29.2.3.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учетом возрастных особенностей обучающихся.</w:t>
      </w:r>
    </w:p>
    <w:p w:rsidR="00C54E32" w:rsidRDefault="00C54E32" w:rsidP="00C54E32">
      <w:pPr>
        <w:pStyle w:val="ConsPlusNormal"/>
        <w:spacing w:before="240"/>
        <w:ind w:firstLine="540"/>
        <w:jc w:val="both"/>
      </w:pPr>
      <w:r>
        <w:t>29.2.4. Программа по биологии разработана с целью оказания методической помощи учителю в создании рабочей программы по учебному предмету.</w:t>
      </w:r>
    </w:p>
    <w:p w:rsidR="00C54E32" w:rsidRDefault="00C54E32" w:rsidP="00C54E32">
      <w:pPr>
        <w:pStyle w:val="ConsPlusNormal"/>
        <w:spacing w:before="240"/>
        <w:ind w:firstLine="540"/>
        <w:jc w:val="both"/>
      </w:pPr>
      <w:r>
        <w:t>29.2.5.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54E32" w:rsidRDefault="00C54E32" w:rsidP="00C54E32">
      <w:pPr>
        <w:pStyle w:val="ConsPlusNormal"/>
        <w:spacing w:before="240"/>
        <w:ind w:firstLine="540"/>
        <w:jc w:val="both"/>
      </w:pPr>
      <w:r>
        <w:t>29.2.6. Биология развивает представления о познаваемости живой природы и методах ее познания, позволяет сформировать систему научных знаний о живых системах, умения их получать, присваивать и применять в жизненных ситуациях.</w:t>
      </w:r>
    </w:p>
    <w:p w:rsidR="00C54E32" w:rsidRDefault="00C54E32" w:rsidP="00C54E32">
      <w:pPr>
        <w:pStyle w:val="ConsPlusNormal"/>
        <w:spacing w:before="240"/>
        <w:ind w:firstLine="540"/>
        <w:jc w:val="both"/>
      </w:pPr>
      <w:r>
        <w:t>29.2.7.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54E32" w:rsidRDefault="00C54E32" w:rsidP="00C54E32">
      <w:pPr>
        <w:pStyle w:val="ConsPlusNormal"/>
        <w:spacing w:before="240"/>
        <w:ind w:firstLine="540"/>
        <w:jc w:val="both"/>
      </w:pPr>
      <w:r>
        <w:t>29.2.8. Целями изучения биологии на уровне основного общего образования являются:</w:t>
      </w:r>
    </w:p>
    <w:p w:rsidR="00C54E32" w:rsidRDefault="00C54E32" w:rsidP="00C54E32">
      <w:pPr>
        <w:pStyle w:val="ConsPlusNormal"/>
        <w:spacing w:before="240"/>
        <w:ind w:firstLine="540"/>
        <w:jc w:val="both"/>
      </w:pPr>
      <w:r>
        <w:t>формирование системы знаний о признаках и процессах жизнедеятельности биологических систем разного уровня организации;</w:t>
      </w:r>
    </w:p>
    <w:p w:rsidR="00C54E32" w:rsidRDefault="00C54E32" w:rsidP="00C54E32">
      <w:pPr>
        <w:pStyle w:val="ConsPlusNormal"/>
        <w:spacing w:before="240"/>
        <w:ind w:firstLine="540"/>
        <w:jc w:val="both"/>
      </w:pPr>
      <w:r>
        <w:t>формирование системы знаний об особенностях строения, жизнедеятельности организма человека, условиях сохранения его здоровья;</w:t>
      </w:r>
    </w:p>
    <w:p w:rsidR="00C54E32" w:rsidRDefault="00C54E32" w:rsidP="00C54E32">
      <w:pPr>
        <w:pStyle w:val="ConsPlusNormal"/>
        <w:spacing w:before="240"/>
        <w:ind w:firstLine="540"/>
        <w:jc w:val="both"/>
      </w:pPr>
      <w:r>
        <w:t>формирование умений применять методы биологической науки для изучения биологических систем, в том числе организма человека;</w:t>
      </w:r>
    </w:p>
    <w:p w:rsidR="00C54E32" w:rsidRDefault="00C54E32" w:rsidP="00C54E32">
      <w:pPr>
        <w:pStyle w:val="ConsPlusNormal"/>
        <w:spacing w:before="240"/>
        <w:ind w:firstLine="540"/>
        <w:jc w:val="both"/>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54E32" w:rsidRDefault="00C54E32" w:rsidP="00C54E32">
      <w:pPr>
        <w:pStyle w:val="ConsPlusNormal"/>
        <w:spacing w:before="240"/>
        <w:ind w:firstLine="540"/>
        <w:jc w:val="both"/>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54E32" w:rsidRDefault="00C54E32" w:rsidP="00C54E32">
      <w:pPr>
        <w:pStyle w:val="ConsPlusNormal"/>
        <w:spacing w:before="240"/>
        <w:ind w:firstLine="540"/>
        <w:jc w:val="both"/>
      </w:pPr>
      <w:r>
        <w:t>формирование экологической культуры в целях сохранения собственного здоровья и охраны окружающей среды.</w:t>
      </w:r>
    </w:p>
    <w:p w:rsidR="00C54E32" w:rsidRDefault="00C54E32" w:rsidP="00C54E32">
      <w:pPr>
        <w:pStyle w:val="ConsPlusNormal"/>
        <w:spacing w:before="240"/>
        <w:ind w:firstLine="540"/>
        <w:jc w:val="both"/>
      </w:pPr>
      <w:r>
        <w:t>29.2.9. Достижение целей программы по биологии обеспечивается решением следующих задач:</w:t>
      </w:r>
    </w:p>
    <w:p w:rsidR="00C54E32" w:rsidRDefault="00C54E32" w:rsidP="00C54E32">
      <w:pPr>
        <w:pStyle w:val="ConsPlusNormal"/>
        <w:spacing w:before="240"/>
        <w:ind w:firstLine="540"/>
        <w:jc w:val="both"/>
      </w:pPr>
      <w:r>
        <w:lastRenderedPageBreak/>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54E32" w:rsidRDefault="00C54E32" w:rsidP="00C54E32">
      <w:pPr>
        <w:pStyle w:val="ConsPlusNormal"/>
        <w:spacing w:before="240"/>
        <w:ind w:firstLine="540"/>
        <w:jc w:val="both"/>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54E32" w:rsidRDefault="00C54E32" w:rsidP="00C54E32">
      <w:pPr>
        <w:pStyle w:val="ConsPlusNormal"/>
        <w:spacing w:before="240"/>
        <w:ind w:firstLine="540"/>
        <w:jc w:val="both"/>
      </w:pPr>
      <w:r>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rsidR="00C54E32" w:rsidRDefault="00C54E32" w:rsidP="00C54E32">
      <w:pPr>
        <w:pStyle w:val="ConsPlusNormal"/>
        <w:spacing w:before="240"/>
        <w:ind w:firstLine="540"/>
        <w:jc w:val="both"/>
      </w:pPr>
      <w:r>
        <w:t>воспитание биологически и экологически грамотной личности, готовой к сохранению собственного здоровья и охраны окружающей среды.</w:t>
      </w:r>
    </w:p>
    <w:p w:rsidR="00C54E32" w:rsidRDefault="00C54E32" w:rsidP="00C54E32">
      <w:pPr>
        <w:pStyle w:val="ConsPlusNormal"/>
        <w:spacing w:before="240"/>
        <w:ind w:firstLine="540"/>
        <w:jc w:val="both"/>
      </w:pPr>
      <w:r>
        <w:t>29.2.10. 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54E32" w:rsidRDefault="00C54E32" w:rsidP="00C54E32">
      <w:pPr>
        <w:pStyle w:val="ConsPlusNormal"/>
        <w:spacing w:before="240"/>
        <w:ind w:firstLine="540"/>
        <w:jc w:val="both"/>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54E32" w:rsidRDefault="00C54E32" w:rsidP="00C54E32">
      <w:pPr>
        <w:pStyle w:val="ConsPlusNormal"/>
        <w:jc w:val="both"/>
      </w:pPr>
    </w:p>
    <w:p w:rsidR="00C54E32" w:rsidRDefault="00C54E32" w:rsidP="00C54E32">
      <w:pPr>
        <w:pStyle w:val="ConsPlusTitle"/>
        <w:ind w:firstLine="540"/>
        <w:jc w:val="both"/>
        <w:outlineLvl w:val="3"/>
      </w:pPr>
      <w:r>
        <w:t>29.3. Содержание обучения в 5 классе.</w:t>
      </w:r>
    </w:p>
    <w:p w:rsidR="00C54E32" w:rsidRDefault="00C54E32" w:rsidP="00C54E32">
      <w:pPr>
        <w:pStyle w:val="ConsPlusNormal"/>
        <w:spacing w:before="240"/>
        <w:ind w:firstLine="540"/>
        <w:jc w:val="both"/>
      </w:pPr>
      <w:r>
        <w:t>29.3.1. Биология - наука о живой природе.</w:t>
      </w:r>
    </w:p>
    <w:p w:rsidR="00C54E32" w:rsidRDefault="00C54E32" w:rsidP="00C54E32">
      <w:pPr>
        <w:pStyle w:val="ConsPlusNormal"/>
        <w:spacing w:before="240"/>
        <w:ind w:firstLine="540"/>
        <w:jc w:val="both"/>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54E32" w:rsidRDefault="00C54E32" w:rsidP="00C54E32">
      <w:pPr>
        <w:pStyle w:val="ConsPlusNormal"/>
        <w:spacing w:before="240"/>
        <w:ind w:firstLine="540"/>
        <w:jc w:val="both"/>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(4 - 5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54E32" w:rsidRDefault="00C54E32" w:rsidP="00C54E32">
      <w:pPr>
        <w:pStyle w:val="ConsPlusNormal"/>
        <w:spacing w:before="240"/>
        <w:ind w:firstLine="540"/>
        <w:jc w:val="both"/>
      </w:pPr>
      <w:r>
        <w:t>Кабинет биологии. Правила поведения и работы в кабинете с биологическими приборами и инструментами.</w:t>
      </w:r>
    </w:p>
    <w:p w:rsidR="00C54E32" w:rsidRDefault="00C54E32" w:rsidP="00C54E32">
      <w:pPr>
        <w:pStyle w:val="ConsPlusNormal"/>
        <w:spacing w:before="240"/>
        <w:ind w:firstLine="540"/>
        <w:jc w:val="both"/>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54E32" w:rsidRDefault="00C54E32" w:rsidP="00C54E32">
      <w:pPr>
        <w:pStyle w:val="ConsPlusNormal"/>
        <w:spacing w:before="240"/>
        <w:ind w:firstLine="540"/>
        <w:jc w:val="both"/>
      </w:pPr>
      <w:r>
        <w:t>29.3.2. Методы изучения живой природы.</w:t>
      </w:r>
    </w:p>
    <w:p w:rsidR="00C54E32" w:rsidRDefault="00C54E32" w:rsidP="00C54E32">
      <w:pPr>
        <w:pStyle w:val="ConsPlusNormal"/>
        <w:spacing w:before="240"/>
        <w:ind w:firstLine="540"/>
        <w:jc w:val="both"/>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54E32" w:rsidRDefault="00C54E32" w:rsidP="00C54E32">
      <w:pPr>
        <w:pStyle w:val="ConsPlusNormal"/>
        <w:spacing w:before="240"/>
        <w:ind w:firstLine="540"/>
        <w:jc w:val="both"/>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54E32" w:rsidRDefault="00C54E32" w:rsidP="00C54E32">
      <w:pPr>
        <w:pStyle w:val="ConsPlusNormal"/>
        <w:spacing w:before="240"/>
        <w:ind w:firstLine="540"/>
        <w:jc w:val="both"/>
      </w:pPr>
      <w:r>
        <w:lastRenderedPageBreak/>
        <w:t>Лабораторные и практические работы.</w:t>
      </w:r>
    </w:p>
    <w:p w:rsidR="00C54E32" w:rsidRDefault="00C54E32" w:rsidP="00C54E32">
      <w:pPr>
        <w:pStyle w:val="ConsPlusNormal"/>
        <w:spacing w:before="240"/>
        <w:ind w:firstLine="540"/>
        <w:jc w:val="both"/>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C54E32" w:rsidRDefault="00C54E32" w:rsidP="00C54E32">
      <w:pPr>
        <w:pStyle w:val="ConsPlusNormal"/>
        <w:spacing w:before="240"/>
        <w:ind w:firstLine="540"/>
        <w:jc w:val="both"/>
      </w:pPr>
      <w:r>
        <w:t>Ознакомление с устройством лупы, светового микроскопа, правила работы с ними.</w:t>
      </w:r>
    </w:p>
    <w:p w:rsidR="00C54E32" w:rsidRDefault="00C54E32" w:rsidP="00C54E32">
      <w:pPr>
        <w:pStyle w:val="ConsPlusNormal"/>
        <w:spacing w:before="240"/>
        <w:ind w:firstLine="540"/>
        <w:jc w:val="both"/>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54E32" w:rsidRDefault="00C54E32" w:rsidP="00C54E32">
      <w:pPr>
        <w:pStyle w:val="ConsPlusNormal"/>
        <w:spacing w:before="240"/>
        <w:ind w:firstLine="540"/>
        <w:jc w:val="both"/>
      </w:pPr>
      <w:r>
        <w:t>Экскурсии или видеоэкскурсии.</w:t>
      </w:r>
    </w:p>
    <w:p w:rsidR="00C54E32" w:rsidRDefault="00C54E32" w:rsidP="00C54E32">
      <w:pPr>
        <w:pStyle w:val="ConsPlusNormal"/>
        <w:spacing w:before="240"/>
        <w:ind w:firstLine="540"/>
        <w:jc w:val="both"/>
      </w:pPr>
      <w:r>
        <w:t>Овладение методами изучения живой природы - наблюдением и экспериментом.</w:t>
      </w:r>
    </w:p>
    <w:p w:rsidR="00C54E32" w:rsidRDefault="00C54E32" w:rsidP="00C54E32">
      <w:pPr>
        <w:pStyle w:val="ConsPlusNormal"/>
        <w:spacing w:before="240"/>
        <w:ind w:firstLine="540"/>
        <w:jc w:val="both"/>
      </w:pPr>
      <w:r>
        <w:t>29.3.3. Организмы - тела живой природы.</w:t>
      </w:r>
    </w:p>
    <w:p w:rsidR="00C54E32" w:rsidRDefault="00C54E32" w:rsidP="00C54E32">
      <w:pPr>
        <w:pStyle w:val="ConsPlusNormal"/>
        <w:spacing w:before="240"/>
        <w:ind w:firstLine="540"/>
        <w:jc w:val="both"/>
      </w:pPr>
      <w: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C54E32" w:rsidRDefault="00C54E32" w:rsidP="00C54E32">
      <w:pPr>
        <w:pStyle w:val="ConsPlusNormal"/>
        <w:spacing w:before="240"/>
        <w:ind w:firstLine="540"/>
        <w:jc w:val="both"/>
      </w:pPr>
      <w:r>
        <w:t>Одноклеточные и многоклеточные организмы. Клетки, ткани, органы, системы органов.</w:t>
      </w:r>
    </w:p>
    <w:p w:rsidR="00C54E32" w:rsidRDefault="00C54E32" w:rsidP="00C54E32">
      <w:pPr>
        <w:pStyle w:val="ConsPlusNormal"/>
        <w:spacing w:before="240"/>
        <w:ind w:firstLine="540"/>
        <w:jc w:val="both"/>
      </w:pPr>
      <w:r>
        <w:t>Жизнедеятельность организмов. Особенности строения и процессов жизнедеятельности у растений, животных, бактерий и грибов.</w:t>
      </w:r>
    </w:p>
    <w:p w:rsidR="00C54E32" w:rsidRDefault="00C54E32" w:rsidP="00C54E32">
      <w:pPr>
        <w:pStyle w:val="ConsPlusNormal"/>
        <w:spacing w:before="240"/>
        <w:ind w:firstLine="540"/>
        <w:jc w:val="both"/>
      </w:pPr>
      <w:r>
        <w:t>Свойства организмов: питание, дыхание, выделение, движение, размножение, развитие, раздражимость, приспособленность. Организм - единое целое.</w:t>
      </w:r>
    </w:p>
    <w:p w:rsidR="00C54E32" w:rsidRDefault="00C54E32" w:rsidP="00C54E32">
      <w:pPr>
        <w:pStyle w:val="ConsPlusNormal"/>
        <w:spacing w:before="240"/>
        <w:ind w:firstLine="540"/>
        <w:jc w:val="both"/>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клеток кожицы чешуи лука под лупой и микроскопом (на примере самостоятельно приготовленного микропрепарата).</w:t>
      </w:r>
    </w:p>
    <w:p w:rsidR="00C54E32" w:rsidRDefault="00C54E32" w:rsidP="00C54E32">
      <w:pPr>
        <w:pStyle w:val="ConsPlusNormal"/>
        <w:spacing w:before="240"/>
        <w:ind w:firstLine="540"/>
        <w:jc w:val="both"/>
      </w:pPr>
      <w:r>
        <w:t>Ознакомление с принципами систематики организмов.</w:t>
      </w:r>
    </w:p>
    <w:p w:rsidR="00C54E32" w:rsidRDefault="00C54E32" w:rsidP="00C54E32">
      <w:pPr>
        <w:pStyle w:val="ConsPlusNormal"/>
        <w:spacing w:before="240"/>
        <w:ind w:firstLine="540"/>
        <w:jc w:val="both"/>
      </w:pPr>
      <w:r>
        <w:t>Наблюдение за потреблением воды растением.</w:t>
      </w:r>
    </w:p>
    <w:p w:rsidR="00C54E32" w:rsidRDefault="00C54E32" w:rsidP="00C54E32">
      <w:pPr>
        <w:pStyle w:val="ConsPlusNormal"/>
        <w:spacing w:before="240"/>
        <w:ind w:firstLine="540"/>
        <w:jc w:val="both"/>
      </w:pPr>
      <w:r>
        <w:t>29.3.4. Организмы и среда обитания.</w:t>
      </w:r>
    </w:p>
    <w:p w:rsidR="00C54E32" w:rsidRDefault="00C54E32" w:rsidP="00C54E32">
      <w:pPr>
        <w:pStyle w:val="ConsPlusNormal"/>
        <w:spacing w:before="240"/>
        <w:ind w:firstLine="540"/>
        <w:jc w:val="both"/>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lastRenderedPageBreak/>
        <w:t>Выявление приспособлений организмов к среде обитания (на конкретных примерах).</w:t>
      </w:r>
    </w:p>
    <w:p w:rsidR="00C54E32" w:rsidRDefault="00C54E32" w:rsidP="00C54E32">
      <w:pPr>
        <w:pStyle w:val="ConsPlusNormal"/>
        <w:spacing w:before="240"/>
        <w:ind w:firstLine="540"/>
        <w:jc w:val="both"/>
      </w:pPr>
      <w:r>
        <w:t>Экскурсии или видеоэкскурсии.</w:t>
      </w:r>
    </w:p>
    <w:p w:rsidR="00C54E32" w:rsidRDefault="00C54E32" w:rsidP="00C54E32">
      <w:pPr>
        <w:pStyle w:val="ConsPlusNormal"/>
        <w:spacing w:before="240"/>
        <w:ind w:firstLine="540"/>
        <w:jc w:val="both"/>
      </w:pPr>
      <w:r>
        <w:t>Растительный и животный мир родного края (краеведение).</w:t>
      </w:r>
    </w:p>
    <w:p w:rsidR="00C54E32" w:rsidRDefault="00C54E32" w:rsidP="00C54E32">
      <w:pPr>
        <w:pStyle w:val="ConsPlusNormal"/>
        <w:spacing w:before="240"/>
        <w:ind w:firstLine="540"/>
        <w:jc w:val="both"/>
      </w:pPr>
      <w:r>
        <w:t>29.3.5. Природные сообщества.</w:t>
      </w:r>
    </w:p>
    <w:p w:rsidR="00C54E32" w:rsidRDefault="00C54E32" w:rsidP="00C54E32">
      <w:pPr>
        <w:pStyle w:val="ConsPlusNormal"/>
        <w:spacing w:before="240"/>
        <w:ind w:firstLine="540"/>
        <w:jc w:val="both"/>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54E32" w:rsidRDefault="00C54E32" w:rsidP="00C54E32">
      <w:pPr>
        <w:pStyle w:val="ConsPlusNormal"/>
        <w:spacing w:before="240"/>
        <w:ind w:firstLine="540"/>
        <w:jc w:val="both"/>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54E32" w:rsidRDefault="00C54E32" w:rsidP="00C54E32">
      <w:pPr>
        <w:pStyle w:val="ConsPlusNormal"/>
        <w:spacing w:before="240"/>
        <w:ind w:firstLine="540"/>
        <w:jc w:val="both"/>
      </w:pPr>
      <w:r>
        <w:t>Природные зоны Земли, их обитатели. Флора и фауна природных зон. Ландшафты: природные и культурные.</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искусственных сообществ и их обитателей (на примере аквариума и других искусственных сообществ).</w:t>
      </w:r>
    </w:p>
    <w:p w:rsidR="00C54E32" w:rsidRDefault="00C54E32" w:rsidP="00C54E32">
      <w:pPr>
        <w:pStyle w:val="ConsPlusNormal"/>
        <w:spacing w:before="240"/>
        <w:ind w:firstLine="540"/>
        <w:jc w:val="both"/>
      </w:pPr>
      <w:r>
        <w:t>Экскурсии или видеоэкскурсии.</w:t>
      </w:r>
    </w:p>
    <w:p w:rsidR="00C54E32" w:rsidRDefault="00C54E32" w:rsidP="00C54E32">
      <w:pPr>
        <w:pStyle w:val="ConsPlusNormal"/>
        <w:spacing w:before="240"/>
        <w:ind w:firstLine="540"/>
        <w:jc w:val="both"/>
      </w:pPr>
      <w:r>
        <w:t>Изучение природных сообществ (на примере леса, озера, пруда, луга и других природных сообществ.).</w:t>
      </w:r>
    </w:p>
    <w:p w:rsidR="00C54E32" w:rsidRDefault="00C54E32" w:rsidP="00C54E32">
      <w:pPr>
        <w:pStyle w:val="ConsPlusNormal"/>
        <w:spacing w:before="240"/>
        <w:ind w:firstLine="540"/>
        <w:jc w:val="both"/>
      </w:pPr>
      <w:r>
        <w:t>Изучение сезонных явлений в жизни природных сообществ.</w:t>
      </w:r>
    </w:p>
    <w:p w:rsidR="00C54E32" w:rsidRDefault="00C54E32" w:rsidP="00C54E32">
      <w:pPr>
        <w:pStyle w:val="ConsPlusNormal"/>
        <w:spacing w:before="240"/>
        <w:ind w:firstLine="540"/>
        <w:jc w:val="both"/>
      </w:pPr>
      <w:r>
        <w:t>29.3.6. Живая природа и человек.</w:t>
      </w:r>
    </w:p>
    <w:p w:rsidR="00C54E32" w:rsidRDefault="00C54E32" w:rsidP="00C54E32">
      <w:pPr>
        <w:pStyle w:val="ConsPlusNormal"/>
        <w:spacing w:before="240"/>
        <w:ind w:firstLine="540"/>
        <w:jc w:val="both"/>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54E32" w:rsidRDefault="00C54E32" w:rsidP="00C54E32">
      <w:pPr>
        <w:pStyle w:val="ConsPlusNormal"/>
        <w:spacing w:before="240"/>
        <w:ind w:firstLine="540"/>
        <w:jc w:val="both"/>
      </w:pPr>
      <w:r>
        <w:t>Практические работы.</w:t>
      </w:r>
    </w:p>
    <w:p w:rsidR="00C54E32" w:rsidRDefault="00C54E32" w:rsidP="00C54E32">
      <w:pPr>
        <w:pStyle w:val="ConsPlusNormal"/>
        <w:spacing w:before="240"/>
        <w:ind w:firstLine="540"/>
        <w:jc w:val="both"/>
      </w:pPr>
      <w:r>
        <w:t>Проведение акции по уборке мусора в ближайшем лесу, парке, сквере или на пришкольной территории.</w:t>
      </w:r>
    </w:p>
    <w:p w:rsidR="00C54E32" w:rsidRDefault="00C54E32" w:rsidP="00C54E32">
      <w:pPr>
        <w:pStyle w:val="ConsPlusNormal"/>
        <w:jc w:val="both"/>
      </w:pPr>
    </w:p>
    <w:p w:rsidR="00C54E32" w:rsidRDefault="00C54E32" w:rsidP="00C54E32">
      <w:pPr>
        <w:pStyle w:val="ConsPlusTitle"/>
        <w:ind w:firstLine="540"/>
        <w:jc w:val="both"/>
        <w:outlineLvl w:val="3"/>
      </w:pPr>
      <w:r>
        <w:t>29.4. Содержание обучения в 6 классе.</w:t>
      </w:r>
    </w:p>
    <w:p w:rsidR="00C54E32" w:rsidRDefault="00C54E32" w:rsidP="00C54E32">
      <w:pPr>
        <w:pStyle w:val="ConsPlusNormal"/>
        <w:spacing w:before="240"/>
        <w:ind w:firstLine="540"/>
        <w:jc w:val="both"/>
      </w:pPr>
      <w:r>
        <w:t>29.4.1. Растительный организм.</w:t>
      </w:r>
    </w:p>
    <w:p w:rsidR="00C54E32" w:rsidRDefault="00C54E32" w:rsidP="00C54E32">
      <w:pPr>
        <w:pStyle w:val="ConsPlusNormal"/>
        <w:spacing w:before="240"/>
        <w:ind w:firstLine="540"/>
        <w:jc w:val="both"/>
      </w:pPr>
      <w:r>
        <w:t>Ботаника - наука о растениях. Разделы ботаники. Связь ботаники с другими науками и техникой. Общие признаки растений.</w:t>
      </w:r>
    </w:p>
    <w:p w:rsidR="00C54E32" w:rsidRDefault="00C54E32" w:rsidP="00C54E32">
      <w:pPr>
        <w:pStyle w:val="ConsPlusNormal"/>
        <w:spacing w:before="240"/>
        <w:ind w:firstLine="540"/>
        <w:jc w:val="both"/>
      </w:pPr>
      <w:r>
        <w:lastRenderedPageBreak/>
        <w:t>Разнообразие растений. Уровни организации растительного организма. Высшие и низшие растения. Споровые и семенные растения.</w:t>
      </w:r>
    </w:p>
    <w:p w:rsidR="00C54E32" w:rsidRDefault="00C54E32" w:rsidP="00C54E32">
      <w:pPr>
        <w:pStyle w:val="ConsPlusNormal"/>
        <w:spacing w:before="240"/>
        <w:ind w:firstLine="540"/>
        <w:jc w:val="both"/>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54E32" w:rsidRDefault="00C54E32" w:rsidP="00C54E32">
      <w:pPr>
        <w:pStyle w:val="ConsPlusNormal"/>
        <w:spacing w:before="240"/>
        <w:ind w:firstLine="540"/>
        <w:jc w:val="both"/>
      </w:pPr>
      <w:r>
        <w:t>Органы и системы органов растений. Строение органов растительного организма, их роль и связь между собой.</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микроскопического строения листа водного растения элодеи.</w:t>
      </w:r>
    </w:p>
    <w:p w:rsidR="00C54E32" w:rsidRDefault="00C54E32" w:rsidP="00C54E32">
      <w:pPr>
        <w:pStyle w:val="ConsPlusNormal"/>
        <w:spacing w:before="240"/>
        <w:ind w:firstLine="540"/>
        <w:jc w:val="both"/>
      </w:pPr>
      <w:r>
        <w:t>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54E32" w:rsidRDefault="00C54E32" w:rsidP="00C54E32">
      <w:pPr>
        <w:pStyle w:val="ConsPlusNormal"/>
        <w:spacing w:before="240"/>
        <w:ind w:firstLine="540"/>
        <w:jc w:val="both"/>
      </w:pPr>
      <w:r>
        <w:t>Обнаружение неорганических и органических веществ в растении.</w:t>
      </w:r>
    </w:p>
    <w:p w:rsidR="00C54E32" w:rsidRDefault="00C54E32" w:rsidP="00C54E32">
      <w:pPr>
        <w:pStyle w:val="ConsPlusNormal"/>
        <w:spacing w:before="240"/>
        <w:ind w:firstLine="540"/>
        <w:jc w:val="both"/>
      </w:pPr>
      <w:r>
        <w:t>Экскурсии или видеоэкскурсии.</w:t>
      </w:r>
    </w:p>
    <w:p w:rsidR="00C54E32" w:rsidRDefault="00C54E32" w:rsidP="00C54E32">
      <w:pPr>
        <w:pStyle w:val="ConsPlusNormal"/>
        <w:spacing w:before="240"/>
        <w:ind w:firstLine="540"/>
        <w:jc w:val="both"/>
      </w:pPr>
      <w:r>
        <w:t>Ознакомление в природе с цветковыми растениями.</w:t>
      </w:r>
    </w:p>
    <w:p w:rsidR="00C54E32" w:rsidRDefault="00C54E32" w:rsidP="00C54E32">
      <w:pPr>
        <w:pStyle w:val="ConsPlusNormal"/>
        <w:spacing w:before="240"/>
        <w:ind w:firstLine="540"/>
        <w:jc w:val="both"/>
      </w:pPr>
      <w:r>
        <w:t>29.4.2. Строение и многообразие покрытосеменных растений</w:t>
      </w:r>
    </w:p>
    <w:p w:rsidR="00C54E32" w:rsidRDefault="00C54E32" w:rsidP="00C54E32">
      <w:pPr>
        <w:pStyle w:val="ConsPlusNormal"/>
        <w:spacing w:before="240"/>
        <w:ind w:firstLine="540"/>
        <w:jc w:val="both"/>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C54E32" w:rsidRDefault="00C54E32" w:rsidP="00C54E32">
      <w:pPr>
        <w:pStyle w:val="ConsPlusNormal"/>
        <w:spacing w:before="240"/>
        <w:ind w:firstLine="540"/>
        <w:jc w:val="both"/>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C54E32" w:rsidRDefault="00C54E32" w:rsidP="00C54E32">
      <w:pPr>
        <w:pStyle w:val="ConsPlusNormal"/>
        <w:spacing w:before="240"/>
        <w:ind w:firstLine="540"/>
        <w:jc w:val="both"/>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54E32" w:rsidRDefault="00C54E32" w:rsidP="00C54E32">
      <w:pPr>
        <w:pStyle w:val="ConsPlusNormal"/>
        <w:spacing w:before="240"/>
        <w:ind w:firstLine="540"/>
        <w:jc w:val="both"/>
      </w:pPr>
      <w:r>
        <w:t>Строение и разнообразие цветков. Соцветия. Плоды.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C54E32" w:rsidRDefault="00C54E32" w:rsidP="00C54E32">
      <w:pPr>
        <w:pStyle w:val="ConsPlusNormal"/>
        <w:spacing w:before="240"/>
        <w:ind w:firstLine="540"/>
        <w:jc w:val="both"/>
      </w:pPr>
      <w:r>
        <w:t>Изучение строения корневых систем (стержневой и мочковатой) на примере гербарных экземпляров или живых растений.</w:t>
      </w:r>
    </w:p>
    <w:p w:rsidR="00C54E32" w:rsidRDefault="00C54E32" w:rsidP="00C54E32">
      <w:pPr>
        <w:pStyle w:val="ConsPlusNormal"/>
        <w:spacing w:before="240"/>
        <w:ind w:firstLine="540"/>
        <w:jc w:val="both"/>
      </w:pPr>
      <w:r>
        <w:lastRenderedPageBreak/>
        <w:t>Изучение микропрепарата клеток корня.</w:t>
      </w:r>
    </w:p>
    <w:p w:rsidR="00C54E32" w:rsidRDefault="00C54E32" w:rsidP="00C54E32">
      <w:pPr>
        <w:pStyle w:val="ConsPlusNormal"/>
        <w:spacing w:before="240"/>
        <w:ind w:firstLine="540"/>
        <w:jc w:val="both"/>
      </w:pPr>
      <w:r>
        <w:t>Ознакомление с внешним строением листьев и листорасположением (на комнатных растениях).</w:t>
      </w:r>
    </w:p>
    <w:p w:rsidR="00C54E32" w:rsidRDefault="00C54E32" w:rsidP="00C54E32">
      <w:pPr>
        <w:pStyle w:val="ConsPlusNormal"/>
        <w:spacing w:before="240"/>
        <w:ind w:firstLine="540"/>
        <w:jc w:val="both"/>
      </w:pPr>
      <w:r>
        <w:t>Изучение строения вегетативных и генеративных почек (на примере сирени, тополя и других растений).</w:t>
      </w:r>
    </w:p>
    <w:p w:rsidR="00C54E32" w:rsidRDefault="00C54E32" w:rsidP="00C54E32">
      <w:pPr>
        <w:pStyle w:val="ConsPlusNormal"/>
        <w:spacing w:before="240"/>
        <w:ind w:firstLine="540"/>
        <w:jc w:val="both"/>
      </w:pPr>
      <w:r>
        <w:t>Изучение микроскопического строения листа (на готовых микропрепаратах).</w:t>
      </w:r>
    </w:p>
    <w:p w:rsidR="00C54E32" w:rsidRDefault="00C54E32" w:rsidP="00C54E32">
      <w:pPr>
        <w:pStyle w:val="ConsPlusNormal"/>
        <w:spacing w:before="240"/>
        <w:ind w:firstLine="540"/>
        <w:jc w:val="both"/>
      </w:pPr>
      <w:r>
        <w:t>Рассматривание микроскопического строения ветки дерева (на готовом микропрепарате).</w:t>
      </w:r>
    </w:p>
    <w:p w:rsidR="00C54E32" w:rsidRDefault="00C54E32" w:rsidP="00C54E32">
      <w:pPr>
        <w:pStyle w:val="ConsPlusNormal"/>
        <w:spacing w:before="240"/>
        <w:ind w:firstLine="540"/>
        <w:jc w:val="both"/>
      </w:pPr>
      <w:r>
        <w:t>Исследование строения корневища, клубня, луковицы.</w:t>
      </w:r>
    </w:p>
    <w:p w:rsidR="00C54E32" w:rsidRDefault="00C54E32" w:rsidP="00C54E32">
      <w:pPr>
        <w:pStyle w:val="ConsPlusNormal"/>
        <w:spacing w:before="240"/>
        <w:ind w:firstLine="540"/>
        <w:jc w:val="both"/>
      </w:pPr>
      <w:r>
        <w:t>Изучение строения цветков.</w:t>
      </w:r>
    </w:p>
    <w:p w:rsidR="00C54E32" w:rsidRDefault="00C54E32" w:rsidP="00C54E32">
      <w:pPr>
        <w:pStyle w:val="ConsPlusNormal"/>
        <w:spacing w:before="240"/>
        <w:ind w:firstLine="540"/>
        <w:jc w:val="both"/>
      </w:pPr>
      <w:r>
        <w:t>Ознакомление с различными типами соцветий.</w:t>
      </w:r>
    </w:p>
    <w:p w:rsidR="00C54E32" w:rsidRDefault="00C54E32" w:rsidP="00C54E32">
      <w:pPr>
        <w:pStyle w:val="ConsPlusNormal"/>
        <w:spacing w:before="240"/>
        <w:ind w:firstLine="540"/>
        <w:jc w:val="both"/>
      </w:pPr>
      <w:r>
        <w:t>Изучение строения семян двудольных растений.</w:t>
      </w:r>
    </w:p>
    <w:p w:rsidR="00C54E32" w:rsidRDefault="00C54E32" w:rsidP="00C54E32">
      <w:pPr>
        <w:pStyle w:val="ConsPlusNormal"/>
        <w:spacing w:before="240"/>
        <w:ind w:firstLine="540"/>
        <w:jc w:val="both"/>
      </w:pPr>
      <w:r>
        <w:t>Изучение строения семян однодольных растений.</w:t>
      </w:r>
    </w:p>
    <w:p w:rsidR="00C54E32" w:rsidRDefault="00C54E32" w:rsidP="00C54E32">
      <w:pPr>
        <w:pStyle w:val="ConsPlusNormal"/>
        <w:spacing w:before="240"/>
        <w:ind w:firstLine="540"/>
        <w:jc w:val="both"/>
      </w:pPr>
      <w:r>
        <w:t>29.4.3. Жизнедеятельность растительного организма.</w:t>
      </w:r>
    </w:p>
    <w:p w:rsidR="00C54E32" w:rsidRDefault="00C54E32" w:rsidP="00C54E32">
      <w:pPr>
        <w:pStyle w:val="ConsPlusNormal"/>
        <w:spacing w:before="240"/>
        <w:ind w:firstLine="540"/>
        <w:jc w:val="both"/>
      </w:pPr>
      <w:r>
        <w:t>Обмен веществ у растений</w:t>
      </w:r>
    </w:p>
    <w:p w:rsidR="00C54E32" w:rsidRDefault="00C54E32" w:rsidP="00C54E32">
      <w:pPr>
        <w:pStyle w:val="ConsPlusNormal"/>
        <w:spacing w:before="240"/>
        <w:ind w:firstLine="540"/>
        <w:jc w:val="both"/>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C54E32" w:rsidRDefault="00C54E32" w:rsidP="00C54E32">
      <w:pPr>
        <w:pStyle w:val="ConsPlusNormal"/>
        <w:spacing w:before="240"/>
        <w:ind w:firstLine="540"/>
        <w:jc w:val="both"/>
      </w:pPr>
      <w:r>
        <w:t>Питание растения</w:t>
      </w:r>
    </w:p>
    <w:p w:rsidR="00C54E32" w:rsidRDefault="00C54E32" w:rsidP="00C54E32">
      <w:pPr>
        <w:pStyle w:val="ConsPlusNormal"/>
        <w:spacing w:before="240"/>
        <w:ind w:firstLine="540"/>
        <w:jc w:val="both"/>
      </w:pPr>
      <w:r>
        <w:t>Поглощение корнями воды и минеральных веществ, необходимых растению (корневое давление, осмос).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54E32" w:rsidRDefault="00C54E32" w:rsidP="00C54E32">
      <w:pPr>
        <w:pStyle w:val="ConsPlusNormal"/>
        <w:spacing w:before="240"/>
        <w:ind w:firstLine="540"/>
        <w:jc w:val="both"/>
      </w:pPr>
      <w:r>
        <w:t>Фотосинтез. Лист - орган воздушного питания. Значение фотосинтеза в природе и в жизни человека.</w:t>
      </w:r>
    </w:p>
    <w:p w:rsidR="00C54E32" w:rsidRDefault="00C54E32" w:rsidP="00C54E32">
      <w:pPr>
        <w:pStyle w:val="ConsPlusNormal"/>
        <w:spacing w:before="240"/>
        <w:ind w:firstLine="540"/>
        <w:jc w:val="both"/>
      </w:pPr>
      <w:r>
        <w:t>Дыхание растения</w:t>
      </w:r>
    </w:p>
    <w:p w:rsidR="00C54E32" w:rsidRDefault="00C54E32" w:rsidP="00C54E32">
      <w:pPr>
        <w:pStyle w:val="ConsPlusNormal"/>
        <w:spacing w:before="240"/>
        <w:ind w:firstLine="540"/>
        <w:jc w:val="both"/>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54E32" w:rsidRDefault="00C54E32" w:rsidP="00C54E32">
      <w:pPr>
        <w:pStyle w:val="ConsPlusNormal"/>
        <w:spacing w:before="240"/>
        <w:ind w:firstLine="540"/>
        <w:jc w:val="both"/>
      </w:pPr>
      <w:r>
        <w:t>Транспорт веществ в растении.</w:t>
      </w:r>
    </w:p>
    <w:p w:rsidR="00C54E32" w:rsidRDefault="00C54E32" w:rsidP="00C54E32">
      <w:pPr>
        <w:pStyle w:val="ConsPlusNormal"/>
        <w:spacing w:before="240"/>
        <w:ind w:firstLine="540"/>
        <w:jc w:val="both"/>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w:t>
      </w:r>
      <w:r>
        <w:lastRenderedPageBreak/>
        <w:t>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54E32" w:rsidRDefault="00C54E32" w:rsidP="00C54E32">
      <w:pPr>
        <w:pStyle w:val="ConsPlusNormal"/>
        <w:spacing w:before="240"/>
        <w:ind w:firstLine="540"/>
        <w:jc w:val="both"/>
      </w:pPr>
      <w:r>
        <w:t>Рост и развитие растения</w:t>
      </w:r>
    </w:p>
    <w:p w:rsidR="00C54E32" w:rsidRDefault="00C54E32" w:rsidP="00C54E32">
      <w:pPr>
        <w:pStyle w:val="ConsPlusNormal"/>
        <w:spacing w:before="240"/>
        <w:ind w:firstLine="540"/>
        <w:jc w:val="both"/>
      </w:pPr>
      <w:r>
        <w:t>Прорастание семян. Условия прорастания семян. Подготовка семян к посеву. Развитие проростков.</w:t>
      </w:r>
    </w:p>
    <w:p w:rsidR="00C54E32" w:rsidRDefault="00C54E32" w:rsidP="00C54E32">
      <w:pPr>
        <w:pStyle w:val="ConsPlusNormal"/>
        <w:spacing w:before="240"/>
        <w:ind w:firstLine="540"/>
        <w:jc w:val="both"/>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54E32" w:rsidRDefault="00C54E32" w:rsidP="00C54E32">
      <w:pPr>
        <w:pStyle w:val="ConsPlusNormal"/>
        <w:spacing w:before="240"/>
        <w:ind w:firstLine="540"/>
        <w:jc w:val="both"/>
      </w:pPr>
      <w:r>
        <w:t>Размножение растений и его значение.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w:t>
      </w:r>
    </w:p>
    <w:p w:rsidR="00C54E32" w:rsidRDefault="00C54E32" w:rsidP="00C54E32">
      <w:pPr>
        <w:pStyle w:val="ConsPlusNormal"/>
        <w:spacing w:before="240"/>
        <w:ind w:firstLine="540"/>
        <w:jc w:val="both"/>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Наблюдение за ростом корня.</w:t>
      </w:r>
    </w:p>
    <w:p w:rsidR="00C54E32" w:rsidRDefault="00C54E32" w:rsidP="00C54E32">
      <w:pPr>
        <w:pStyle w:val="ConsPlusNormal"/>
        <w:spacing w:before="240"/>
        <w:ind w:firstLine="540"/>
        <w:jc w:val="both"/>
      </w:pPr>
      <w:r>
        <w:t>Наблюдение за ростом побега.</w:t>
      </w:r>
    </w:p>
    <w:p w:rsidR="00C54E32" w:rsidRDefault="00C54E32" w:rsidP="00C54E32">
      <w:pPr>
        <w:pStyle w:val="ConsPlusNormal"/>
        <w:spacing w:before="240"/>
        <w:ind w:firstLine="540"/>
        <w:jc w:val="both"/>
      </w:pPr>
      <w:r>
        <w:t>Определение возраста дерева по спилу.</w:t>
      </w:r>
    </w:p>
    <w:p w:rsidR="00C54E32" w:rsidRDefault="00C54E32" w:rsidP="00C54E32">
      <w:pPr>
        <w:pStyle w:val="ConsPlusNormal"/>
        <w:spacing w:before="240"/>
        <w:ind w:firstLine="540"/>
        <w:jc w:val="both"/>
      </w:pPr>
      <w:r>
        <w:t>Выявление передвижения воды и минеральных веществ по древесине.</w:t>
      </w:r>
    </w:p>
    <w:p w:rsidR="00C54E32" w:rsidRDefault="00C54E32" w:rsidP="00C54E32">
      <w:pPr>
        <w:pStyle w:val="ConsPlusNormal"/>
        <w:spacing w:before="240"/>
        <w:ind w:firstLine="540"/>
        <w:jc w:val="both"/>
      </w:pPr>
      <w:r>
        <w:t>Наблюдение процесса выделения кислорода на свету аквариумными растениями.</w:t>
      </w:r>
    </w:p>
    <w:p w:rsidR="00C54E32" w:rsidRDefault="00C54E32" w:rsidP="00C54E32">
      <w:pPr>
        <w:pStyle w:val="ConsPlusNormal"/>
        <w:spacing w:before="240"/>
        <w:ind w:firstLine="540"/>
        <w:jc w:val="both"/>
      </w:pPr>
      <w:r>
        <w:t>Изучение роли рыхления для дыхания корней.</w:t>
      </w:r>
    </w:p>
    <w:p w:rsidR="00C54E32" w:rsidRDefault="00C54E32" w:rsidP="00C54E32">
      <w:pPr>
        <w:pStyle w:val="ConsPlusNormal"/>
        <w:spacing w:before="240"/>
        <w:ind w:firstLine="540"/>
        <w:jc w:val="both"/>
      </w:pPr>
      <w:r>
        <w:t>Овладение приемами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54E32" w:rsidRDefault="00C54E32" w:rsidP="00C54E32">
      <w:pPr>
        <w:pStyle w:val="ConsPlusNormal"/>
        <w:spacing w:before="240"/>
        <w:ind w:firstLine="540"/>
        <w:jc w:val="both"/>
      </w:pPr>
      <w:r>
        <w:t>Определение всхожести семян культурных растений и посев их в грунт.</w:t>
      </w:r>
    </w:p>
    <w:p w:rsidR="00C54E32" w:rsidRDefault="00C54E32" w:rsidP="00C54E32">
      <w:pPr>
        <w:pStyle w:val="ConsPlusNormal"/>
        <w:spacing w:before="240"/>
        <w:ind w:firstLine="540"/>
        <w:jc w:val="both"/>
      </w:pPr>
      <w:r>
        <w:t>Наблюдение за ростом и развитием цветкового растения в комнатных условиях (на примере фасоли или посевного гороха).</w:t>
      </w:r>
    </w:p>
    <w:p w:rsidR="00C54E32" w:rsidRDefault="00C54E32" w:rsidP="00C54E32">
      <w:pPr>
        <w:pStyle w:val="ConsPlusNormal"/>
        <w:spacing w:before="240"/>
        <w:ind w:firstLine="540"/>
        <w:jc w:val="both"/>
      </w:pPr>
      <w:r>
        <w:t>Определение условий прорастания семян.</w:t>
      </w:r>
    </w:p>
    <w:p w:rsidR="00C54E32" w:rsidRDefault="00C54E32" w:rsidP="00C54E32">
      <w:pPr>
        <w:pStyle w:val="ConsPlusNormal"/>
        <w:jc w:val="both"/>
      </w:pPr>
    </w:p>
    <w:p w:rsidR="00C54E32" w:rsidRDefault="00C54E32" w:rsidP="00C54E32">
      <w:pPr>
        <w:pStyle w:val="ConsPlusTitle"/>
        <w:ind w:firstLine="540"/>
        <w:jc w:val="both"/>
        <w:outlineLvl w:val="3"/>
      </w:pPr>
      <w:r>
        <w:t>29.5. Содержание обучения в 7 классе.</w:t>
      </w:r>
    </w:p>
    <w:p w:rsidR="00C54E32" w:rsidRDefault="00C54E32" w:rsidP="00C54E32">
      <w:pPr>
        <w:pStyle w:val="ConsPlusNormal"/>
        <w:spacing w:before="240"/>
        <w:ind w:firstLine="540"/>
        <w:jc w:val="both"/>
      </w:pPr>
      <w:r>
        <w:t>29.5.1. Систематические группы растений.</w:t>
      </w:r>
    </w:p>
    <w:p w:rsidR="00C54E32" w:rsidRDefault="00C54E32" w:rsidP="00C54E32">
      <w:pPr>
        <w:pStyle w:val="ConsPlusNormal"/>
        <w:spacing w:before="240"/>
        <w:ind w:firstLine="540"/>
        <w:jc w:val="both"/>
      </w:pPr>
      <w:r>
        <w:lastRenderedPageBreak/>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54E32" w:rsidRDefault="00C54E32" w:rsidP="00C54E32">
      <w:pPr>
        <w:pStyle w:val="ConsPlusNormal"/>
        <w:spacing w:before="240"/>
        <w:ind w:firstLine="540"/>
        <w:jc w:val="both"/>
      </w:pPr>
      <w: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C54E32" w:rsidRDefault="00C54E32" w:rsidP="00C54E32">
      <w:pPr>
        <w:pStyle w:val="ConsPlusNormal"/>
        <w:spacing w:before="240"/>
        <w:ind w:firstLine="540"/>
        <w:jc w:val="both"/>
      </w:pPr>
      <w: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C54E32" w:rsidRDefault="00C54E32" w:rsidP="00C54E32">
      <w:pPr>
        <w:pStyle w:val="ConsPlusNormal"/>
        <w:spacing w:before="240"/>
        <w:ind w:firstLine="540"/>
        <w:jc w:val="both"/>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54E32" w:rsidRDefault="00C54E32" w:rsidP="00C54E32">
      <w:pPr>
        <w:pStyle w:val="ConsPlusNormal"/>
        <w:spacing w:before="240"/>
        <w:ind w:firstLine="540"/>
        <w:jc w:val="both"/>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54E32" w:rsidRDefault="00C54E32" w:rsidP="00C54E32">
      <w:pPr>
        <w:pStyle w:val="ConsPlusNormal"/>
        <w:spacing w:before="240"/>
        <w:ind w:firstLine="540"/>
        <w:jc w:val="both"/>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54E32" w:rsidRDefault="00C54E32" w:rsidP="00C54E32">
      <w:pPr>
        <w:pStyle w:val="ConsPlusNormal"/>
        <w:spacing w:before="240"/>
        <w:ind w:firstLine="540"/>
        <w:jc w:val="both"/>
      </w:pPr>
      <w:r>
        <w:t>Семейства покрытосеменных (цветковых) растений (изучаются три семейства растений по выбору учителя с учетом местных условий, при этом возможно изучать семейства, не вошедшие в перечень, если они являются наиболее распространенными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строения одноклеточных водорослей (на примере хламидомонады и хлореллы).</w:t>
      </w:r>
    </w:p>
    <w:p w:rsidR="00C54E32" w:rsidRDefault="00C54E32" w:rsidP="00C54E32">
      <w:pPr>
        <w:pStyle w:val="ConsPlusNormal"/>
        <w:spacing w:before="240"/>
        <w:ind w:firstLine="540"/>
        <w:jc w:val="both"/>
      </w:pPr>
      <w:r>
        <w:t>Изучение строения многоклеточных нитчатых водорослей (на примере спирогиры и улотрикса).</w:t>
      </w:r>
    </w:p>
    <w:p w:rsidR="00C54E32" w:rsidRDefault="00C54E32" w:rsidP="00C54E32">
      <w:pPr>
        <w:pStyle w:val="ConsPlusNormal"/>
        <w:spacing w:before="240"/>
        <w:ind w:firstLine="540"/>
        <w:jc w:val="both"/>
      </w:pPr>
      <w:r>
        <w:t>Изучение внешнего строения мхов (на местных видах).</w:t>
      </w:r>
    </w:p>
    <w:p w:rsidR="00C54E32" w:rsidRDefault="00C54E32" w:rsidP="00C54E32">
      <w:pPr>
        <w:pStyle w:val="ConsPlusNormal"/>
        <w:spacing w:before="240"/>
        <w:ind w:firstLine="540"/>
        <w:jc w:val="both"/>
      </w:pPr>
      <w:r>
        <w:lastRenderedPageBreak/>
        <w:t>Изучение внешнего строения папоротника или хвоща.</w:t>
      </w:r>
    </w:p>
    <w:p w:rsidR="00C54E32" w:rsidRDefault="00C54E32" w:rsidP="00C54E32">
      <w:pPr>
        <w:pStyle w:val="ConsPlusNormal"/>
        <w:spacing w:before="240"/>
        <w:ind w:firstLine="540"/>
        <w:jc w:val="both"/>
      </w:pPr>
      <w:r>
        <w:t>Изучение внешнего строения веток, хвои, шишек и семян голосеменных растений (на примере ели, сосны или лиственницы).</w:t>
      </w:r>
    </w:p>
    <w:p w:rsidR="00C54E32" w:rsidRDefault="00C54E32" w:rsidP="00C54E32">
      <w:pPr>
        <w:pStyle w:val="ConsPlusNormal"/>
        <w:spacing w:before="240"/>
        <w:ind w:firstLine="540"/>
        <w:jc w:val="both"/>
      </w:pPr>
      <w:r>
        <w:t>Изучение внешнего строения покрытосеменных растений.</w:t>
      </w:r>
    </w:p>
    <w:p w:rsidR="00C54E32" w:rsidRDefault="00C54E32" w:rsidP="00C54E32">
      <w:pPr>
        <w:pStyle w:val="ConsPlusNormal"/>
        <w:spacing w:before="240"/>
        <w:ind w:firstLine="540"/>
        <w:jc w:val="both"/>
      </w:pPr>
      <w: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C54E32" w:rsidRDefault="00C54E32" w:rsidP="00C54E32">
      <w:pPr>
        <w:pStyle w:val="ConsPlusNormal"/>
        <w:spacing w:before="240"/>
        <w:ind w:firstLine="540"/>
        <w:jc w:val="both"/>
      </w:pPr>
      <w:r>
        <w:t>Определение видов растений (на примере трех семейств) с использованием определителей растений или определительных карточек.</w:t>
      </w:r>
    </w:p>
    <w:p w:rsidR="00C54E32" w:rsidRDefault="00C54E32" w:rsidP="00C54E32">
      <w:pPr>
        <w:pStyle w:val="ConsPlusNormal"/>
        <w:spacing w:before="240"/>
        <w:ind w:firstLine="540"/>
        <w:jc w:val="both"/>
      </w:pPr>
      <w:r>
        <w:t>29.5.2. Развитие растительного мира на Земле.</w:t>
      </w:r>
    </w:p>
    <w:p w:rsidR="00C54E32" w:rsidRDefault="00C54E32" w:rsidP="00C54E32">
      <w:pPr>
        <w:pStyle w:val="ConsPlusNormal"/>
        <w:spacing w:before="240"/>
        <w:ind w:firstLine="540"/>
        <w:jc w:val="both"/>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54E32" w:rsidRDefault="00C54E32" w:rsidP="00C54E32">
      <w:pPr>
        <w:pStyle w:val="ConsPlusNormal"/>
        <w:spacing w:before="240"/>
        <w:ind w:firstLine="540"/>
        <w:jc w:val="both"/>
      </w:pPr>
      <w:r>
        <w:t>Экскурсии или видеоэкскурсии.</w:t>
      </w:r>
    </w:p>
    <w:p w:rsidR="00C54E32" w:rsidRDefault="00C54E32" w:rsidP="00C54E32">
      <w:pPr>
        <w:pStyle w:val="ConsPlusNormal"/>
        <w:spacing w:before="240"/>
        <w:ind w:firstLine="540"/>
        <w:jc w:val="both"/>
      </w:pPr>
      <w:r>
        <w:t>Развитие растительного мира на Земле (экскурсия в палеонтологический или краеведческий музей).</w:t>
      </w:r>
    </w:p>
    <w:p w:rsidR="00C54E32" w:rsidRDefault="00C54E32" w:rsidP="00C54E32">
      <w:pPr>
        <w:pStyle w:val="ConsPlusNormal"/>
        <w:spacing w:before="240"/>
        <w:ind w:firstLine="540"/>
        <w:jc w:val="both"/>
      </w:pPr>
      <w:r>
        <w:t>29.5.3. Растения в природных сообществах.</w:t>
      </w:r>
    </w:p>
    <w:p w:rsidR="00C54E32" w:rsidRDefault="00C54E32" w:rsidP="00C54E32">
      <w:pPr>
        <w:pStyle w:val="ConsPlusNormal"/>
        <w:spacing w:before="240"/>
        <w:ind w:firstLine="540"/>
        <w:jc w:val="both"/>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54E32" w:rsidRDefault="00C54E32" w:rsidP="00C54E32">
      <w:pPr>
        <w:pStyle w:val="ConsPlusNormal"/>
        <w:spacing w:before="240"/>
        <w:ind w:firstLine="540"/>
        <w:jc w:val="both"/>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54E32" w:rsidRDefault="00C54E32" w:rsidP="00C54E32">
      <w:pPr>
        <w:pStyle w:val="ConsPlusNormal"/>
        <w:spacing w:before="240"/>
        <w:ind w:firstLine="540"/>
        <w:jc w:val="both"/>
      </w:pPr>
      <w:r>
        <w:t>29.5.4. Растения и человек.</w:t>
      </w:r>
    </w:p>
    <w:p w:rsidR="00C54E32" w:rsidRDefault="00C54E32" w:rsidP="00C54E32">
      <w:pPr>
        <w:pStyle w:val="ConsPlusNormal"/>
        <w:spacing w:before="240"/>
        <w:ind w:firstLine="540"/>
        <w:jc w:val="both"/>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54E32" w:rsidRDefault="00C54E32" w:rsidP="00C54E32">
      <w:pPr>
        <w:pStyle w:val="ConsPlusNormal"/>
        <w:spacing w:before="240"/>
        <w:ind w:firstLine="540"/>
        <w:jc w:val="both"/>
      </w:pPr>
      <w:r>
        <w:t>Экскурсии или видеоэкскурсии.</w:t>
      </w:r>
    </w:p>
    <w:p w:rsidR="00C54E32" w:rsidRDefault="00C54E32" w:rsidP="00C54E32">
      <w:pPr>
        <w:pStyle w:val="ConsPlusNormal"/>
        <w:spacing w:before="240"/>
        <w:ind w:firstLine="540"/>
        <w:jc w:val="both"/>
      </w:pPr>
      <w:r>
        <w:t>Изучение сельскохозяйственных растений региона.</w:t>
      </w:r>
    </w:p>
    <w:p w:rsidR="00C54E32" w:rsidRDefault="00C54E32" w:rsidP="00C54E32">
      <w:pPr>
        <w:pStyle w:val="ConsPlusNormal"/>
        <w:spacing w:before="240"/>
        <w:ind w:firstLine="540"/>
        <w:jc w:val="both"/>
      </w:pPr>
      <w:r>
        <w:lastRenderedPageBreak/>
        <w:t>Изучение сорных растений региона.</w:t>
      </w:r>
    </w:p>
    <w:p w:rsidR="00C54E32" w:rsidRDefault="00C54E32" w:rsidP="00C54E32">
      <w:pPr>
        <w:pStyle w:val="ConsPlusNormal"/>
        <w:spacing w:before="240"/>
        <w:ind w:firstLine="540"/>
        <w:jc w:val="both"/>
      </w:pPr>
      <w:r>
        <w:t>29.5.5. Грибы. Лишайники. Бактерии.</w:t>
      </w:r>
    </w:p>
    <w:p w:rsidR="00C54E32" w:rsidRDefault="00C54E32" w:rsidP="00C54E32">
      <w:pPr>
        <w:pStyle w:val="ConsPlusNormal"/>
        <w:spacing w:before="240"/>
        <w:ind w:firstLine="540"/>
        <w:jc w:val="both"/>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54E32" w:rsidRDefault="00C54E32" w:rsidP="00C54E32">
      <w:pPr>
        <w:pStyle w:val="ConsPlusNormal"/>
        <w:spacing w:before="240"/>
        <w:ind w:firstLine="540"/>
        <w:jc w:val="both"/>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54E32" w:rsidRDefault="00C54E32" w:rsidP="00C54E32">
      <w:pPr>
        <w:pStyle w:val="ConsPlusNormal"/>
        <w:spacing w:before="240"/>
        <w:ind w:firstLine="540"/>
        <w:jc w:val="both"/>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54E32" w:rsidRDefault="00C54E32" w:rsidP="00C54E32">
      <w:pPr>
        <w:pStyle w:val="ConsPlusNormal"/>
        <w:spacing w:before="240"/>
        <w:ind w:firstLine="540"/>
        <w:jc w:val="both"/>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54E32" w:rsidRDefault="00C54E32" w:rsidP="00C54E32">
      <w:pPr>
        <w:pStyle w:val="ConsPlusNormal"/>
        <w:spacing w:before="240"/>
        <w:ind w:firstLine="540"/>
        <w:jc w:val="both"/>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строения одноклеточных (мукор) и многоклеточных (пеницилл) плесневых грибов.</w:t>
      </w:r>
    </w:p>
    <w:p w:rsidR="00C54E32" w:rsidRDefault="00C54E32" w:rsidP="00C54E32">
      <w:pPr>
        <w:pStyle w:val="ConsPlusNormal"/>
        <w:spacing w:before="240"/>
        <w:ind w:firstLine="540"/>
        <w:jc w:val="both"/>
      </w:pPr>
      <w:r>
        <w:t>Изучение строения плодовых тел шляпочных грибов (или изучение шляпочных грибов на муляжах).</w:t>
      </w:r>
    </w:p>
    <w:p w:rsidR="00C54E32" w:rsidRDefault="00C54E32" w:rsidP="00C54E32">
      <w:pPr>
        <w:pStyle w:val="ConsPlusNormal"/>
        <w:spacing w:before="240"/>
        <w:ind w:firstLine="540"/>
        <w:jc w:val="both"/>
      </w:pPr>
      <w:r>
        <w:t>Изучение строения лишайников.</w:t>
      </w:r>
    </w:p>
    <w:p w:rsidR="00C54E32" w:rsidRDefault="00C54E32" w:rsidP="00C54E32">
      <w:pPr>
        <w:pStyle w:val="ConsPlusNormal"/>
        <w:spacing w:before="240"/>
        <w:ind w:firstLine="540"/>
        <w:jc w:val="both"/>
      </w:pPr>
      <w:r>
        <w:t>Изучение строения бактерий (на готовых микропрепаратах).</w:t>
      </w:r>
    </w:p>
    <w:p w:rsidR="00C54E32" w:rsidRDefault="00C54E32" w:rsidP="00C54E32">
      <w:pPr>
        <w:pStyle w:val="ConsPlusNormal"/>
        <w:jc w:val="both"/>
      </w:pPr>
    </w:p>
    <w:p w:rsidR="00C54E32" w:rsidRDefault="00C54E32" w:rsidP="00C54E32">
      <w:pPr>
        <w:pStyle w:val="ConsPlusTitle"/>
        <w:ind w:firstLine="540"/>
        <w:jc w:val="both"/>
        <w:outlineLvl w:val="3"/>
      </w:pPr>
      <w:r>
        <w:t>29.6. Содержание обучения в 8 классе.</w:t>
      </w:r>
    </w:p>
    <w:p w:rsidR="00C54E32" w:rsidRDefault="00C54E32" w:rsidP="00C54E32">
      <w:pPr>
        <w:pStyle w:val="ConsPlusNormal"/>
        <w:spacing w:before="240"/>
        <w:ind w:firstLine="540"/>
        <w:jc w:val="both"/>
      </w:pPr>
      <w:r>
        <w:t>29.6.1. Животный организм.</w:t>
      </w:r>
    </w:p>
    <w:p w:rsidR="00C54E32" w:rsidRDefault="00C54E32" w:rsidP="00C54E32">
      <w:pPr>
        <w:pStyle w:val="ConsPlusNormal"/>
        <w:spacing w:before="240"/>
        <w:ind w:firstLine="540"/>
        <w:jc w:val="both"/>
      </w:pPr>
      <w:r>
        <w:t>Зоология - наука о животных. Разделы зоологии. Связь зоологии с другими науками и техникой.</w:t>
      </w:r>
    </w:p>
    <w:p w:rsidR="00C54E32" w:rsidRDefault="00C54E32" w:rsidP="00C54E32">
      <w:pPr>
        <w:pStyle w:val="ConsPlusNormal"/>
        <w:spacing w:before="240"/>
        <w:ind w:firstLine="540"/>
        <w:jc w:val="both"/>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54E32" w:rsidRDefault="00C54E32" w:rsidP="00C54E32">
      <w:pPr>
        <w:pStyle w:val="ConsPlusNormal"/>
        <w:spacing w:before="240"/>
        <w:ind w:firstLine="540"/>
        <w:jc w:val="both"/>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w:t>
      </w:r>
      <w:r>
        <w:lastRenderedPageBreak/>
        <w:t>системы органов животных. Организм - единое целое.</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под микроскопом готовых микропрепаратов клеток и тканей животных.</w:t>
      </w:r>
    </w:p>
    <w:p w:rsidR="00C54E32" w:rsidRDefault="00C54E32" w:rsidP="00C54E32">
      <w:pPr>
        <w:pStyle w:val="ConsPlusNormal"/>
        <w:spacing w:before="240"/>
        <w:ind w:firstLine="540"/>
        <w:jc w:val="both"/>
      </w:pPr>
      <w:r>
        <w:t>29.6.2. Строение и жизнедеятельность организма животного.</w:t>
      </w:r>
    </w:p>
    <w:p w:rsidR="00C54E32" w:rsidRDefault="00C54E32" w:rsidP="00C54E32">
      <w:pPr>
        <w:pStyle w:val="ConsPlusNormal"/>
        <w:spacing w:before="240"/>
        <w:ind w:firstLine="540"/>
        <w:jc w:val="both"/>
      </w:pPr>
      <w: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другое). Рычажные конечности.</w:t>
      </w:r>
    </w:p>
    <w:p w:rsidR="00C54E32" w:rsidRDefault="00C54E32" w:rsidP="00C54E32">
      <w:pPr>
        <w:pStyle w:val="ConsPlusNormal"/>
        <w:spacing w:before="240"/>
        <w:ind w:firstLine="540"/>
        <w:jc w:val="both"/>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54E32" w:rsidRDefault="00C54E32" w:rsidP="00C54E32">
      <w:pPr>
        <w:pStyle w:val="ConsPlusNormal"/>
        <w:spacing w:before="240"/>
        <w:ind w:firstLine="540"/>
        <w:jc w:val="both"/>
      </w:pPr>
      <w: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C54E32" w:rsidRDefault="00C54E32" w:rsidP="00C54E32">
      <w:pPr>
        <w:pStyle w:val="ConsPlusNormal"/>
        <w:spacing w:before="240"/>
        <w:ind w:firstLine="540"/>
        <w:jc w:val="both"/>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54E32" w:rsidRDefault="00C54E32" w:rsidP="00C54E32">
      <w:pPr>
        <w:pStyle w:val="ConsPlusNormal"/>
        <w:spacing w:before="240"/>
        <w:ind w:firstLine="540"/>
        <w:jc w:val="both"/>
      </w:pPr>
      <w: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C54E32" w:rsidRDefault="00C54E32" w:rsidP="00C54E32">
      <w:pPr>
        <w:pStyle w:val="ConsPlusNormal"/>
        <w:spacing w:before="240"/>
        <w:ind w:firstLine="540"/>
        <w:jc w:val="both"/>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54E32" w:rsidRDefault="00C54E32" w:rsidP="00C54E32">
      <w:pPr>
        <w:pStyle w:val="ConsPlusNormal"/>
        <w:spacing w:before="240"/>
        <w:ind w:firstLine="540"/>
        <w:jc w:val="both"/>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54E32" w:rsidRDefault="00C54E32" w:rsidP="00C54E32">
      <w:pPr>
        <w:pStyle w:val="ConsPlusNormal"/>
        <w:spacing w:before="240"/>
        <w:ind w:firstLine="540"/>
        <w:jc w:val="both"/>
      </w:pPr>
      <w:r>
        <w:lastRenderedPageBreak/>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54E32" w:rsidRDefault="00C54E32" w:rsidP="00C54E32">
      <w:pPr>
        <w:pStyle w:val="ConsPlusNormal"/>
        <w:spacing w:before="240"/>
        <w:ind w:firstLine="540"/>
        <w:jc w:val="both"/>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Ознакомление с органами опоры и движения у животных.</w:t>
      </w:r>
    </w:p>
    <w:p w:rsidR="00C54E32" w:rsidRDefault="00C54E32" w:rsidP="00C54E32">
      <w:pPr>
        <w:pStyle w:val="ConsPlusNormal"/>
        <w:spacing w:before="240"/>
        <w:ind w:firstLine="540"/>
        <w:jc w:val="both"/>
      </w:pPr>
      <w:r>
        <w:t>Изучение способов поглощения пищи у животных.</w:t>
      </w:r>
    </w:p>
    <w:p w:rsidR="00C54E32" w:rsidRDefault="00C54E32" w:rsidP="00C54E32">
      <w:pPr>
        <w:pStyle w:val="ConsPlusNormal"/>
        <w:spacing w:before="240"/>
        <w:ind w:firstLine="540"/>
        <w:jc w:val="both"/>
      </w:pPr>
      <w:r>
        <w:t>Изучение способов дыхания у животных.</w:t>
      </w:r>
    </w:p>
    <w:p w:rsidR="00C54E32" w:rsidRDefault="00C54E32" w:rsidP="00C54E32">
      <w:pPr>
        <w:pStyle w:val="ConsPlusNormal"/>
        <w:spacing w:before="240"/>
        <w:ind w:firstLine="540"/>
        <w:jc w:val="both"/>
      </w:pPr>
      <w:r>
        <w:t>Ознакомление с системами органов транспорта веществ у животных.</w:t>
      </w:r>
    </w:p>
    <w:p w:rsidR="00C54E32" w:rsidRDefault="00C54E32" w:rsidP="00C54E32">
      <w:pPr>
        <w:pStyle w:val="ConsPlusNormal"/>
        <w:spacing w:before="240"/>
        <w:ind w:firstLine="540"/>
        <w:jc w:val="both"/>
      </w:pPr>
      <w:r>
        <w:t>Изучение покровов тела у животных.</w:t>
      </w:r>
    </w:p>
    <w:p w:rsidR="00C54E32" w:rsidRDefault="00C54E32" w:rsidP="00C54E32">
      <w:pPr>
        <w:pStyle w:val="ConsPlusNormal"/>
        <w:spacing w:before="240"/>
        <w:ind w:firstLine="540"/>
        <w:jc w:val="both"/>
      </w:pPr>
      <w:r>
        <w:t>Изучение органов чувств у животных.</w:t>
      </w:r>
    </w:p>
    <w:p w:rsidR="00C54E32" w:rsidRDefault="00C54E32" w:rsidP="00C54E32">
      <w:pPr>
        <w:pStyle w:val="ConsPlusNormal"/>
        <w:spacing w:before="240"/>
        <w:ind w:firstLine="540"/>
        <w:jc w:val="both"/>
      </w:pPr>
      <w:r>
        <w:t>Формирование условных рефлексов у аквариумных рыб.</w:t>
      </w:r>
    </w:p>
    <w:p w:rsidR="00C54E32" w:rsidRDefault="00C54E32" w:rsidP="00C54E32">
      <w:pPr>
        <w:pStyle w:val="ConsPlusNormal"/>
        <w:spacing w:before="240"/>
        <w:ind w:firstLine="540"/>
        <w:jc w:val="both"/>
      </w:pPr>
      <w:r>
        <w:t>Строение яйца и развитие зародыша птицы (курицы).</w:t>
      </w:r>
    </w:p>
    <w:p w:rsidR="00C54E32" w:rsidRDefault="00C54E32" w:rsidP="00C54E32">
      <w:pPr>
        <w:pStyle w:val="ConsPlusNormal"/>
        <w:spacing w:before="240"/>
        <w:ind w:firstLine="540"/>
        <w:jc w:val="both"/>
      </w:pPr>
      <w:r>
        <w:t>29.6.3. Систематические группы животных.</w:t>
      </w:r>
    </w:p>
    <w:p w:rsidR="00C54E32" w:rsidRDefault="00C54E32" w:rsidP="00C54E32">
      <w:pPr>
        <w:pStyle w:val="ConsPlusNormal"/>
        <w:spacing w:before="240"/>
        <w:ind w:firstLine="540"/>
        <w:jc w:val="both"/>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54E32" w:rsidRDefault="00C54E32" w:rsidP="00C54E32">
      <w:pPr>
        <w:pStyle w:val="ConsPlusNormal"/>
        <w:spacing w:before="240"/>
        <w:ind w:firstLine="540"/>
        <w:jc w:val="both"/>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строения инфузории-туфельки и наблюдение за ее передвижением. Изучение хемотаксиса.</w:t>
      </w:r>
    </w:p>
    <w:p w:rsidR="00C54E32" w:rsidRDefault="00C54E32" w:rsidP="00C54E32">
      <w:pPr>
        <w:pStyle w:val="ConsPlusNormal"/>
        <w:spacing w:before="240"/>
        <w:ind w:firstLine="540"/>
        <w:jc w:val="both"/>
      </w:pPr>
      <w:r>
        <w:t>Многообразие простейших (на готовых препаратах).</w:t>
      </w:r>
    </w:p>
    <w:p w:rsidR="00C54E32" w:rsidRDefault="00C54E32" w:rsidP="00C54E32">
      <w:pPr>
        <w:pStyle w:val="ConsPlusNormal"/>
        <w:spacing w:before="240"/>
        <w:ind w:firstLine="540"/>
        <w:jc w:val="both"/>
      </w:pPr>
      <w:r>
        <w:t>Изготовление модели клетки простейшего (амебы, инфузории-туфельки и другое.).</w:t>
      </w:r>
    </w:p>
    <w:p w:rsidR="00C54E32" w:rsidRDefault="00C54E32" w:rsidP="00C54E32">
      <w:pPr>
        <w:pStyle w:val="ConsPlusNormal"/>
        <w:spacing w:before="240"/>
        <w:ind w:firstLine="540"/>
        <w:jc w:val="both"/>
      </w:pPr>
      <w:r>
        <w:lastRenderedPageBreak/>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строения пресноводной гидры и ее передвижения (школьный аквариум).</w:t>
      </w:r>
    </w:p>
    <w:p w:rsidR="00C54E32" w:rsidRDefault="00C54E32" w:rsidP="00C54E32">
      <w:pPr>
        <w:pStyle w:val="ConsPlusNormal"/>
        <w:spacing w:before="240"/>
        <w:ind w:firstLine="540"/>
        <w:jc w:val="both"/>
      </w:pPr>
      <w:r>
        <w:t>Исследование питания гидры дафниями и циклопами (школьный аквариум).</w:t>
      </w:r>
    </w:p>
    <w:p w:rsidR="00C54E32" w:rsidRDefault="00C54E32" w:rsidP="00C54E32">
      <w:pPr>
        <w:pStyle w:val="ConsPlusNormal"/>
        <w:spacing w:before="240"/>
        <w:ind w:firstLine="540"/>
        <w:jc w:val="both"/>
      </w:pPr>
      <w:r>
        <w:t>Изготовление модели пресноводной гидры.</w:t>
      </w:r>
    </w:p>
    <w:p w:rsidR="00C54E32" w:rsidRDefault="00C54E32" w:rsidP="00C54E32">
      <w:pPr>
        <w:pStyle w:val="ConsPlusNormal"/>
        <w:spacing w:before="240"/>
        <w:ind w:firstLine="540"/>
        <w:jc w:val="both"/>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внешнего строения дождевого червя. Наблюдение за реакцией дождевого червя на раздражители.</w:t>
      </w:r>
    </w:p>
    <w:p w:rsidR="00C54E32" w:rsidRDefault="00C54E32" w:rsidP="00C54E32">
      <w:pPr>
        <w:pStyle w:val="ConsPlusNormal"/>
        <w:spacing w:before="240"/>
        <w:ind w:firstLine="540"/>
        <w:jc w:val="both"/>
      </w:pPr>
      <w:r>
        <w:t>Исследование внутреннего строения дождевого червя (на готовом влажном препарате и микропрепарате).</w:t>
      </w:r>
    </w:p>
    <w:p w:rsidR="00C54E32" w:rsidRDefault="00C54E32" w:rsidP="00C54E32">
      <w:pPr>
        <w:pStyle w:val="ConsPlusNormal"/>
        <w:spacing w:before="240"/>
        <w:ind w:firstLine="540"/>
        <w:jc w:val="both"/>
      </w:pPr>
      <w:r>
        <w:t>Изучение приспособлений паразитических червей к паразитизму (на готовых влажных и микропрепаратах).</w:t>
      </w:r>
    </w:p>
    <w:p w:rsidR="00C54E32" w:rsidRDefault="00C54E32" w:rsidP="00C54E32">
      <w:pPr>
        <w:pStyle w:val="ConsPlusNormal"/>
        <w:spacing w:before="240"/>
        <w:ind w:firstLine="540"/>
        <w:jc w:val="both"/>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54E32" w:rsidRDefault="00C54E32" w:rsidP="00C54E32">
      <w:pPr>
        <w:pStyle w:val="ConsPlusNormal"/>
        <w:spacing w:before="240"/>
        <w:ind w:firstLine="540"/>
        <w:jc w:val="both"/>
      </w:pPr>
      <w:r>
        <w:t>Ракообразные. Особенности строения и жизнедеятельности.</w:t>
      </w:r>
    </w:p>
    <w:p w:rsidR="00C54E32" w:rsidRDefault="00C54E32" w:rsidP="00C54E32">
      <w:pPr>
        <w:pStyle w:val="ConsPlusNormal"/>
        <w:spacing w:before="240"/>
        <w:ind w:firstLine="540"/>
        <w:jc w:val="both"/>
      </w:pPr>
      <w:r>
        <w:t>Значение ракообразных в природе и жизни человека.</w:t>
      </w:r>
    </w:p>
    <w:p w:rsidR="00C54E32" w:rsidRDefault="00C54E32" w:rsidP="00C54E32">
      <w:pPr>
        <w:pStyle w:val="ConsPlusNormal"/>
        <w:spacing w:before="240"/>
        <w:ind w:firstLine="540"/>
        <w:jc w:val="both"/>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54E32" w:rsidRDefault="00C54E32" w:rsidP="00C54E32">
      <w:pPr>
        <w:pStyle w:val="ConsPlusNormal"/>
        <w:spacing w:before="240"/>
        <w:ind w:firstLine="540"/>
        <w:jc w:val="both"/>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54E32" w:rsidRDefault="00C54E32" w:rsidP="00C54E32">
      <w:pPr>
        <w:pStyle w:val="ConsPlusNormal"/>
        <w:spacing w:before="240"/>
        <w:ind w:firstLine="540"/>
        <w:jc w:val="both"/>
      </w:pPr>
      <w:r>
        <w:lastRenderedPageBreak/>
        <w:t>Лабораторные и практические работы.</w:t>
      </w:r>
    </w:p>
    <w:p w:rsidR="00C54E32" w:rsidRDefault="00C54E32" w:rsidP="00C54E32">
      <w:pPr>
        <w:pStyle w:val="ConsPlusNormal"/>
        <w:spacing w:before="240"/>
        <w:ind w:firstLine="540"/>
        <w:jc w:val="both"/>
      </w:pPr>
      <w:r>
        <w:t>Исследование внешнего строения насекомого (на примере майского жука или других крупных насекомых-вредителей).</w:t>
      </w:r>
    </w:p>
    <w:p w:rsidR="00C54E32" w:rsidRDefault="00C54E32" w:rsidP="00C54E32">
      <w:pPr>
        <w:pStyle w:val="ConsPlusNormal"/>
        <w:spacing w:before="240"/>
        <w:ind w:firstLine="540"/>
        <w:jc w:val="both"/>
      </w:pPr>
      <w:r>
        <w:t>Ознакомление с различными типами развития насекомых (на примере коллекций).</w:t>
      </w:r>
    </w:p>
    <w:p w:rsidR="00C54E32" w:rsidRDefault="00C54E32" w:rsidP="00C54E32">
      <w:pPr>
        <w:pStyle w:val="ConsPlusNormal"/>
        <w:spacing w:before="240"/>
        <w:ind w:firstLine="540"/>
        <w:jc w:val="both"/>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внешнего строения раковин пресноводных и морских моллюсков (раковины беззубки, перловицы, прудовика, катушки и другие).</w:t>
      </w:r>
    </w:p>
    <w:p w:rsidR="00C54E32" w:rsidRDefault="00C54E32" w:rsidP="00C54E32">
      <w:pPr>
        <w:pStyle w:val="ConsPlusNormal"/>
        <w:spacing w:before="240"/>
        <w:ind w:firstLine="540"/>
        <w:jc w:val="both"/>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54E32" w:rsidRDefault="00C54E32" w:rsidP="00C54E32">
      <w:pPr>
        <w:pStyle w:val="ConsPlusNormal"/>
        <w:spacing w:before="240"/>
        <w:ind w:firstLine="540"/>
        <w:jc w:val="both"/>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внешнего строения и особенностей передвижения рыбы (на примере живой рыбы в банке с водой).</w:t>
      </w:r>
    </w:p>
    <w:p w:rsidR="00C54E32" w:rsidRDefault="00C54E32" w:rsidP="00C54E32">
      <w:pPr>
        <w:pStyle w:val="ConsPlusNormal"/>
        <w:spacing w:before="240"/>
        <w:ind w:firstLine="540"/>
        <w:jc w:val="both"/>
      </w:pPr>
      <w:r>
        <w:t>Исследование внутреннего строения рыбы (на примере готового влажного препарата).</w:t>
      </w:r>
    </w:p>
    <w:p w:rsidR="00C54E32" w:rsidRDefault="00C54E32" w:rsidP="00C54E32">
      <w:pPr>
        <w:pStyle w:val="ConsPlusNormal"/>
        <w:spacing w:before="240"/>
        <w:ind w:firstLine="540"/>
        <w:jc w:val="both"/>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54E32" w:rsidRDefault="00C54E32" w:rsidP="00C54E32">
      <w:pPr>
        <w:pStyle w:val="ConsPlusNormal"/>
        <w:spacing w:before="240"/>
        <w:ind w:firstLine="540"/>
        <w:jc w:val="both"/>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54E32" w:rsidRDefault="00C54E32" w:rsidP="00C54E32">
      <w:pPr>
        <w:pStyle w:val="ConsPlusNormal"/>
        <w:spacing w:before="240"/>
        <w:ind w:firstLine="540"/>
        <w:jc w:val="both"/>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трех экологических групп с учетом распространения птиц в регионе). Приспособленность птиц к различным условиям среды. Значение птиц в природе и жизни человека.</w:t>
      </w:r>
    </w:p>
    <w:p w:rsidR="00C54E32" w:rsidRDefault="00C54E32" w:rsidP="00C54E32">
      <w:pPr>
        <w:pStyle w:val="ConsPlusNormal"/>
        <w:spacing w:before="240"/>
        <w:ind w:firstLine="540"/>
        <w:jc w:val="both"/>
      </w:pPr>
      <w:r>
        <w:lastRenderedPageBreak/>
        <w:t>Лабораторные и практические работы.</w:t>
      </w:r>
    </w:p>
    <w:p w:rsidR="00C54E32" w:rsidRDefault="00C54E32" w:rsidP="00C54E32">
      <w:pPr>
        <w:pStyle w:val="ConsPlusNormal"/>
        <w:spacing w:before="240"/>
        <w:ind w:firstLine="540"/>
        <w:jc w:val="both"/>
      </w:pPr>
      <w:r>
        <w:t>Исследование внешнего строения и перьевого покрова птиц (на примере чучела птиц и набора перьев: контурных, пуховых и пуха).</w:t>
      </w:r>
    </w:p>
    <w:p w:rsidR="00C54E32" w:rsidRDefault="00C54E32" w:rsidP="00C54E32">
      <w:pPr>
        <w:pStyle w:val="ConsPlusNormal"/>
        <w:spacing w:before="240"/>
        <w:ind w:firstLine="540"/>
        <w:jc w:val="both"/>
      </w:pPr>
      <w:r>
        <w:t>Исследование особенностей скелета птицы.</w:t>
      </w:r>
    </w:p>
    <w:p w:rsidR="00C54E32" w:rsidRDefault="00C54E32" w:rsidP="00C54E32">
      <w:pPr>
        <w:pStyle w:val="ConsPlusNormal"/>
        <w:spacing w:before="240"/>
        <w:ind w:firstLine="540"/>
        <w:jc w:val="both"/>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54E32" w:rsidRDefault="00C54E32" w:rsidP="00C54E32">
      <w:pPr>
        <w:pStyle w:val="ConsPlusNormal"/>
        <w:spacing w:before="240"/>
        <w:ind w:firstLine="540"/>
        <w:jc w:val="both"/>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54E32" w:rsidRDefault="00C54E32" w:rsidP="00C54E32">
      <w:pPr>
        <w:pStyle w:val="ConsPlusNormal"/>
        <w:spacing w:before="240"/>
        <w:ind w:firstLine="540"/>
        <w:jc w:val="both"/>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особенностей скелета млекопитающих.</w:t>
      </w:r>
    </w:p>
    <w:p w:rsidR="00C54E32" w:rsidRDefault="00C54E32" w:rsidP="00C54E32">
      <w:pPr>
        <w:pStyle w:val="ConsPlusNormal"/>
        <w:spacing w:before="240"/>
        <w:ind w:firstLine="540"/>
        <w:jc w:val="both"/>
      </w:pPr>
      <w:r>
        <w:t>Исследование особенностей зубной системы млекопитающих.</w:t>
      </w:r>
    </w:p>
    <w:p w:rsidR="00C54E32" w:rsidRDefault="00C54E32" w:rsidP="00C54E32">
      <w:pPr>
        <w:pStyle w:val="ConsPlusNormal"/>
        <w:spacing w:before="240"/>
        <w:ind w:firstLine="540"/>
        <w:jc w:val="both"/>
      </w:pPr>
      <w:r>
        <w:t>29.6.4. Развитие животного мира на Земле.</w:t>
      </w:r>
    </w:p>
    <w:p w:rsidR="00C54E32" w:rsidRDefault="00C54E32" w:rsidP="00C54E32">
      <w:pPr>
        <w:pStyle w:val="ConsPlusNormal"/>
        <w:spacing w:before="240"/>
        <w:ind w:firstLine="540"/>
        <w:jc w:val="both"/>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54E32" w:rsidRDefault="00C54E32" w:rsidP="00C54E32">
      <w:pPr>
        <w:pStyle w:val="ConsPlusNormal"/>
        <w:spacing w:before="240"/>
        <w:ind w:firstLine="540"/>
        <w:jc w:val="both"/>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ископаемых остатков вымерших животных.</w:t>
      </w:r>
    </w:p>
    <w:p w:rsidR="00C54E32" w:rsidRDefault="00C54E32" w:rsidP="00C54E32">
      <w:pPr>
        <w:pStyle w:val="ConsPlusNormal"/>
        <w:spacing w:before="240"/>
        <w:ind w:firstLine="540"/>
        <w:jc w:val="both"/>
      </w:pPr>
      <w:r>
        <w:t>29.6.5. Животные в природных сообществах.</w:t>
      </w:r>
    </w:p>
    <w:p w:rsidR="00C54E32" w:rsidRDefault="00C54E32" w:rsidP="00C54E32">
      <w:pPr>
        <w:pStyle w:val="ConsPlusNormal"/>
        <w:spacing w:before="240"/>
        <w:ind w:firstLine="540"/>
        <w:jc w:val="both"/>
      </w:pPr>
      <w:r>
        <w:t>Животные и среда обитания. Влияние света, температуры и влажности на животных. Приспособленность животных к условиям среды обитания.</w:t>
      </w:r>
    </w:p>
    <w:p w:rsidR="00C54E32" w:rsidRDefault="00C54E32" w:rsidP="00C54E32">
      <w:pPr>
        <w:pStyle w:val="ConsPlusNormal"/>
        <w:spacing w:before="240"/>
        <w:ind w:firstLine="540"/>
        <w:jc w:val="both"/>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54E32" w:rsidRDefault="00C54E32" w:rsidP="00C54E32">
      <w:pPr>
        <w:pStyle w:val="ConsPlusNormal"/>
        <w:spacing w:before="240"/>
        <w:ind w:firstLine="540"/>
        <w:jc w:val="both"/>
      </w:pPr>
      <w:r>
        <w:lastRenderedPageBreak/>
        <w:t>Животный мир природных зон Земли. Основные закономерности распределения животных на планете. Фауна.</w:t>
      </w:r>
    </w:p>
    <w:p w:rsidR="00C54E32" w:rsidRDefault="00C54E32" w:rsidP="00C54E32">
      <w:pPr>
        <w:pStyle w:val="ConsPlusNormal"/>
        <w:spacing w:before="240"/>
        <w:ind w:firstLine="540"/>
        <w:jc w:val="both"/>
      </w:pPr>
      <w:r>
        <w:t>29.6.6. Животные и человек.</w:t>
      </w:r>
    </w:p>
    <w:p w:rsidR="00C54E32" w:rsidRDefault="00C54E32" w:rsidP="00C54E32">
      <w:pPr>
        <w:pStyle w:val="ConsPlusNormal"/>
        <w:spacing w:before="240"/>
        <w:ind w:firstLine="540"/>
        <w:jc w:val="both"/>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54E32" w:rsidRDefault="00C54E32" w:rsidP="00C54E32">
      <w:pPr>
        <w:pStyle w:val="ConsPlusNormal"/>
        <w:spacing w:before="240"/>
        <w:ind w:firstLine="540"/>
        <w:jc w:val="both"/>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54E32" w:rsidRDefault="00C54E32" w:rsidP="00C54E32">
      <w:pPr>
        <w:pStyle w:val="ConsPlusNormal"/>
        <w:spacing w:before="240"/>
        <w:ind w:firstLine="540"/>
        <w:jc w:val="both"/>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54E32" w:rsidRDefault="00C54E32" w:rsidP="00C54E32">
      <w:pPr>
        <w:pStyle w:val="ConsPlusNormal"/>
        <w:jc w:val="both"/>
      </w:pPr>
    </w:p>
    <w:p w:rsidR="00C54E32" w:rsidRDefault="00C54E32" w:rsidP="00C54E32">
      <w:pPr>
        <w:pStyle w:val="ConsPlusTitle"/>
        <w:ind w:firstLine="540"/>
        <w:jc w:val="both"/>
        <w:outlineLvl w:val="3"/>
      </w:pPr>
      <w:r>
        <w:t>29.7. Содержание обучения в 9 классе.</w:t>
      </w:r>
    </w:p>
    <w:p w:rsidR="00C54E32" w:rsidRDefault="00C54E32" w:rsidP="00C54E32">
      <w:pPr>
        <w:pStyle w:val="ConsPlusNormal"/>
        <w:spacing w:before="240"/>
        <w:ind w:firstLine="540"/>
        <w:jc w:val="both"/>
      </w:pPr>
      <w:r>
        <w:t>29.7.1. Человек - биосоциальный вид.</w:t>
      </w:r>
    </w:p>
    <w:p w:rsidR="00C54E32" w:rsidRDefault="00C54E32" w:rsidP="00C54E32">
      <w:pPr>
        <w:pStyle w:val="ConsPlusNormal"/>
        <w:spacing w:before="240"/>
        <w:ind w:firstLine="540"/>
        <w:jc w:val="both"/>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54E32" w:rsidRDefault="00C54E32" w:rsidP="00C54E32">
      <w:pPr>
        <w:pStyle w:val="ConsPlusNormal"/>
        <w:spacing w:before="240"/>
        <w:ind w:firstLine="540"/>
        <w:jc w:val="both"/>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54E32" w:rsidRDefault="00C54E32" w:rsidP="00C54E32">
      <w:pPr>
        <w:pStyle w:val="ConsPlusNormal"/>
        <w:spacing w:before="240"/>
        <w:ind w:firstLine="540"/>
        <w:jc w:val="both"/>
      </w:pPr>
      <w:r>
        <w:t>29.7.2. Структура организма человека.</w:t>
      </w:r>
    </w:p>
    <w:p w:rsidR="00C54E32" w:rsidRDefault="00C54E32" w:rsidP="00C54E32">
      <w:pPr>
        <w:pStyle w:val="ConsPlusNormal"/>
        <w:spacing w:before="240"/>
        <w:ind w:firstLine="540"/>
        <w:jc w:val="both"/>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микроскопического строения тканей (на готовых микропрепаратах).</w:t>
      </w:r>
    </w:p>
    <w:p w:rsidR="00C54E32" w:rsidRDefault="00C54E32" w:rsidP="00C54E32">
      <w:pPr>
        <w:pStyle w:val="ConsPlusNormal"/>
        <w:spacing w:before="240"/>
        <w:ind w:firstLine="540"/>
        <w:jc w:val="both"/>
      </w:pPr>
      <w:r>
        <w:t>Распознавание органов и систем органов человека (по таблицам).</w:t>
      </w:r>
    </w:p>
    <w:p w:rsidR="00C54E32" w:rsidRDefault="00C54E32" w:rsidP="00C54E32">
      <w:pPr>
        <w:pStyle w:val="ConsPlusNormal"/>
        <w:spacing w:before="240"/>
        <w:ind w:firstLine="540"/>
        <w:jc w:val="both"/>
      </w:pPr>
      <w:r>
        <w:t>29.7.3. Нейрогуморальная регуляция.</w:t>
      </w:r>
    </w:p>
    <w:p w:rsidR="00C54E32" w:rsidRDefault="00C54E32" w:rsidP="00C54E32">
      <w:pPr>
        <w:pStyle w:val="ConsPlusNormal"/>
        <w:spacing w:before="240"/>
        <w:ind w:firstLine="540"/>
        <w:jc w:val="both"/>
      </w:pPr>
      <w:r>
        <w:t xml:space="preserve">Нервная система человека, ее организация и значение. Нейроны, нервы, нервные узлы. </w:t>
      </w:r>
      <w:r>
        <w:lastRenderedPageBreak/>
        <w:t>Рефлекс. Рефлекторная дуга.</w:t>
      </w:r>
    </w:p>
    <w:p w:rsidR="00C54E32" w:rsidRDefault="00C54E32" w:rsidP="00C54E32">
      <w:pPr>
        <w:pStyle w:val="ConsPlusNormal"/>
        <w:spacing w:before="240"/>
        <w:ind w:firstLine="540"/>
        <w:jc w:val="both"/>
      </w:pPr>
      <w:r>
        <w:t>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54E32" w:rsidRDefault="00C54E32" w:rsidP="00C54E32">
      <w:pPr>
        <w:pStyle w:val="ConsPlusNormal"/>
        <w:spacing w:before="240"/>
        <w:ind w:firstLine="540"/>
        <w:jc w:val="both"/>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головного мозга человека (по муляжам).</w:t>
      </w:r>
    </w:p>
    <w:p w:rsidR="00C54E32" w:rsidRDefault="00C54E32" w:rsidP="00C54E32">
      <w:pPr>
        <w:pStyle w:val="ConsPlusNormal"/>
        <w:spacing w:before="240"/>
        <w:ind w:firstLine="540"/>
        <w:jc w:val="both"/>
      </w:pPr>
      <w:r>
        <w:t>Изучение изменения размера зрачка в зависимости от освещенности.</w:t>
      </w:r>
    </w:p>
    <w:p w:rsidR="00C54E32" w:rsidRDefault="00C54E32" w:rsidP="00C54E32">
      <w:pPr>
        <w:pStyle w:val="ConsPlusNormal"/>
        <w:spacing w:before="240"/>
        <w:ind w:firstLine="540"/>
        <w:jc w:val="both"/>
      </w:pPr>
      <w:r>
        <w:t>29.7.4. Опора и движение.</w:t>
      </w:r>
    </w:p>
    <w:p w:rsidR="00C54E32" w:rsidRDefault="00C54E32" w:rsidP="00C54E32">
      <w:pPr>
        <w:pStyle w:val="ConsPlusNormal"/>
        <w:spacing w:before="240"/>
        <w:ind w:firstLine="540"/>
        <w:jc w:val="both"/>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54E32" w:rsidRDefault="00C54E32" w:rsidP="00C54E32">
      <w:pPr>
        <w:pStyle w:val="ConsPlusNormal"/>
        <w:spacing w:before="240"/>
        <w:ind w:firstLine="540"/>
        <w:jc w:val="both"/>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54E32" w:rsidRDefault="00C54E32" w:rsidP="00C54E32">
      <w:pPr>
        <w:pStyle w:val="ConsPlusNormal"/>
        <w:spacing w:before="240"/>
        <w:ind w:firstLine="540"/>
        <w:jc w:val="both"/>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свойств кости.</w:t>
      </w:r>
    </w:p>
    <w:p w:rsidR="00C54E32" w:rsidRDefault="00C54E32" w:rsidP="00C54E32">
      <w:pPr>
        <w:pStyle w:val="ConsPlusNormal"/>
        <w:spacing w:before="240"/>
        <w:ind w:firstLine="540"/>
        <w:jc w:val="both"/>
      </w:pPr>
      <w:r>
        <w:t>Изучение строения костей (на муляжах).</w:t>
      </w:r>
    </w:p>
    <w:p w:rsidR="00C54E32" w:rsidRDefault="00C54E32" w:rsidP="00C54E32">
      <w:pPr>
        <w:pStyle w:val="ConsPlusNormal"/>
        <w:spacing w:before="240"/>
        <w:ind w:firstLine="540"/>
        <w:jc w:val="both"/>
      </w:pPr>
      <w:r>
        <w:t>Изучение строения позвонков (на муляжах).</w:t>
      </w:r>
    </w:p>
    <w:p w:rsidR="00C54E32" w:rsidRDefault="00C54E32" w:rsidP="00C54E32">
      <w:pPr>
        <w:pStyle w:val="ConsPlusNormal"/>
        <w:spacing w:before="240"/>
        <w:ind w:firstLine="540"/>
        <w:jc w:val="both"/>
      </w:pPr>
      <w:r>
        <w:t>Определение гибкости позвоночника.</w:t>
      </w:r>
    </w:p>
    <w:p w:rsidR="00C54E32" w:rsidRDefault="00C54E32" w:rsidP="00C54E32">
      <w:pPr>
        <w:pStyle w:val="ConsPlusNormal"/>
        <w:spacing w:before="240"/>
        <w:ind w:firstLine="540"/>
        <w:jc w:val="both"/>
      </w:pPr>
      <w:r>
        <w:t>Измерение массы и роста своего организма.</w:t>
      </w:r>
    </w:p>
    <w:p w:rsidR="00C54E32" w:rsidRDefault="00C54E32" w:rsidP="00C54E32">
      <w:pPr>
        <w:pStyle w:val="ConsPlusNormal"/>
        <w:spacing w:before="240"/>
        <w:ind w:firstLine="540"/>
        <w:jc w:val="both"/>
      </w:pPr>
      <w:r>
        <w:t>Изучение влияния статической и динамической нагрузки на утомление мышц.</w:t>
      </w:r>
    </w:p>
    <w:p w:rsidR="00C54E32" w:rsidRDefault="00C54E32" w:rsidP="00C54E32">
      <w:pPr>
        <w:pStyle w:val="ConsPlusNormal"/>
        <w:spacing w:before="240"/>
        <w:ind w:firstLine="540"/>
        <w:jc w:val="both"/>
      </w:pPr>
      <w:r>
        <w:t>Выявление нарушения осанки.</w:t>
      </w:r>
    </w:p>
    <w:p w:rsidR="00C54E32" w:rsidRDefault="00C54E32" w:rsidP="00C54E32">
      <w:pPr>
        <w:pStyle w:val="ConsPlusNormal"/>
        <w:spacing w:before="240"/>
        <w:ind w:firstLine="540"/>
        <w:jc w:val="both"/>
      </w:pPr>
      <w:r>
        <w:t>Определение признаков плоскостопия.</w:t>
      </w:r>
    </w:p>
    <w:p w:rsidR="00C54E32" w:rsidRDefault="00C54E32" w:rsidP="00C54E32">
      <w:pPr>
        <w:pStyle w:val="ConsPlusNormal"/>
        <w:spacing w:before="240"/>
        <w:ind w:firstLine="540"/>
        <w:jc w:val="both"/>
      </w:pPr>
      <w:r>
        <w:lastRenderedPageBreak/>
        <w:t>Оказание первой помощи при повреждении скелета и мышц.</w:t>
      </w:r>
    </w:p>
    <w:p w:rsidR="00C54E32" w:rsidRDefault="00C54E32" w:rsidP="00C54E32">
      <w:pPr>
        <w:pStyle w:val="ConsPlusNormal"/>
        <w:spacing w:before="240"/>
        <w:ind w:firstLine="540"/>
        <w:jc w:val="both"/>
      </w:pPr>
      <w:r>
        <w:t>29.7.5. Внутренняя среда организма.</w:t>
      </w:r>
    </w:p>
    <w:p w:rsidR="00C54E32" w:rsidRDefault="00C54E32" w:rsidP="00C54E32">
      <w:pPr>
        <w:pStyle w:val="ConsPlusNormal"/>
        <w:spacing w:before="240"/>
        <w:ind w:firstLine="540"/>
        <w:jc w:val="both"/>
      </w:pPr>
      <w: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C54E32" w:rsidRDefault="00C54E32" w:rsidP="00C54E32">
      <w:pPr>
        <w:pStyle w:val="ConsPlusNormal"/>
        <w:spacing w:before="240"/>
        <w:ind w:firstLine="540"/>
        <w:jc w:val="both"/>
      </w:pPr>
      <w: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микроскопического строения крови человека и лягушки (сравнение) на готовых микропрепаратах.</w:t>
      </w:r>
    </w:p>
    <w:p w:rsidR="00C54E32" w:rsidRDefault="00C54E32" w:rsidP="00C54E32">
      <w:pPr>
        <w:pStyle w:val="ConsPlusNormal"/>
        <w:spacing w:before="240"/>
        <w:ind w:firstLine="540"/>
        <w:jc w:val="both"/>
      </w:pPr>
      <w:r>
        <w:t>29.7.6. Кровообращение.</w:t>
      </w:r>
    </w:p>
    <w:p w:rsidR="00C54E32" w:rsidRDefault="00C54E32" w:rsidP="00C54E32">
      <w:pPr>
        <w:pStyle w:val="ConsPlusNormal"/>
        <w:spacing w:before="240"/>
        <w:ind w:firstLine="540"/>
        <w:jc w:val="both"/>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Измерение кровяного давления.</w:t>
      </w:r>
    </w:p>
    <w:p w:rsidR="00C54E32" w:rsidRDefault="00C54E32" w:rsidP="00C54E32">
      <w:pPr>
        <w:pStyle w:val="ConsPlusNormal"/>
        <w:spacing w:before="240"/>
        <w:ind w:firstLine="540"/>
        <w:jc w:val="both"/>
      </w:pPr>
      <w:r>
        <w:t>Определение пульса и числа сердечных сокращений в покое и после дозированных физических нагрузок у человека.</w:t>
      </w:r>
    </w:p>
    <w:p w:rsidR="00C54E32" w:rsidRDefault="00C54E32" w:rsidP="00C54E32">
      <w:pPr>
        <w:pStyle w:val="ConsPlusNormal"/>
        <w:spacing w:before="240"/>
        <w:ind w:firstLine="540"/>
        <w:jc w:val="both"/>
      </w:pPr>
      <w:r>
        <w:t>Первая помощь при кровотечениях.</w:t>
      </w:r>
    </w:p>
    <w:p w:rsidR="00C54E32" w:rsidRDefault="00C54E32" w:rsidP="00C54E32">
      <w:pPr>
        <w:pStyle w:val="ConsPlusNormal"/>
        <w:spacing w:before="240"/>
        <w:ind w:firstLine="540"/>
        <w:jc w:val="both"/>
      </w:pPr>
      <w:r>
        <w:t>29.7.7. Дыхание.</w:t>
      </w:r>
    </w:p>
    <w:p w:rsidR="00C54E32" w:rsidRDefault="00C54E32" w:rsidP="00C54E32">
      <w:pPr>
        <w:pStyle w:val="ConsPlusNormal"/>
        <w:spacing w:before="240"/>
        <w:ind w:firstLine="540"/>
        <w:jc w:val="both"/>
      </w:pPr>
      <w: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C54E32" w:rsidRDefault="00C54E32" w:rsidP="00C54E32">
      <w:pPr>
        <w:pStyle w:val="ConsPlusNormal"/>
        <w:spacing w:before="240"/>
        <w:ind w:firstLine="540"/>
        <w:jc w:val="both"/>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Измерение обхвата грудной клетки в состоянии вдоха и выдоха.</w:t>
      </w:r>
    </w:p>
    <w:p w:rsidR="00C54E32" w:rsidRDefault="00C54E32" w:rsidP="00C54E32">
      <w:pPr>
        <w:pStyle w:val="ConsPlusNormal"/>
        <w:spacing w:before="240"/>
        <w:ind w:firstLine="540"/>
        <w:jc w:val="both"/>
      </w:pPr>
      <w:r>
        <w:t>Определение частоты дыхания. Влияние различных факторов на частоту дыхания.</w:t>
      </w:r>
    </w:p>
    <w:p w:rsidR="00C54E32" w:rsidRDefault="00C54E32" w:rsidP="00C54E32">
      <w:pPr>
        <w:pStyle w:val="ConsPlusNormal"/>
        <w:spacing w:before="240"/>
        <w:ind w:firstLine="540"/>
        <w:jc w:val="both"/>
      </w:pPr>
      <w:r>
        <w:lastRenderedPageBreak/>
        <w:t>29.7.8. Питание и пищеварение.</w:t>
      </w:r>
    </w:p>
    <w:p w:rsidR="00C54E32" w:rsidRDefault="00C54E32" w:rsidP="00C54E32">
      <w:pPr>
        <w:pStyle w:val="ConsPlusNormal"/>
        <w:spacing w:before="240"/>
        <w:ind w:firstLine="540"/>
        <w:jc w:val="both"/>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54E32" w:rsidRDefault="00C54E32" w:rsidP="00C54E32">
      <w:pPr>
        <w:pStyle w:val="ConsPlusNormal"/>
        <w:spacing w:before="240"/>
        <w:ind w:firstLine="540"/>
        <w:jc w:val="both"/>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54E32" w:rsidRDefault="00C54E32" w:rsidP="00C54E32">
      <w:pPr>
        <w:pStyle w:val="ConsPlusNormal"/>
        <w:spacing w:before="240"/>
        <w:ind w:firstLine="540"/>
        <w:jc w:val="both"/>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действия ферментов слюны на крахмал.</w:t>
      </w:r>
    </w:p>
    <w:p w:rsidR="00C54E32" w:rsidRDefault="00C54E32" w:rsidP="00C54E32">
      <w:pPr>
        <w:pStyle w:val="ConsPlusNormal"/>
        <w:spacing w:before="240"/>
        <w:ind w:firstLine="540"/>
        <w:jc w:val="both"/>
      </w:pPr>
      <w:r>
        <w:t>Наблюдение действия желудочного сока на белки.</w:t>
      </w:r>
    </w:p>
    <w:p w:rsidR="00C54E32" w:rsidRDefault="00C54E32" w:rsidP="00C54E32">
      <w:pPr>
        <w:pStyle w:val="ConsPlusNormal"/>
        <w:spacing w:before="240"/>
        <w:ind w:firstLine="540"/>
        <w:jc w:val="both"/>
      </w:pPr>
      <w:r>
        <w:t>29.7.9. Обмен веществ и превращение энергии.</w:t>
      </w:r>
    </w:p>
    <w:p w:rsidR="00C54E32" w:rsidRDefault="00C54E32" w:rsidP="00C54E32">
      <w:pPr>
        <w:pStyle w:val="ConsPlusNormal"/>
        <w:spacing w:before="240"/>
        <w:ind w:firstLine="540"/>
        <w:jc w:val="both"/>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54E32" w:rsidRDefault="00C54E32" w:rsidP="00C54E32">
      <w:pPr>
        <w:pStyle w:val="ConsPlusNormal"/>
        <w:spacing w:before="240"/>
        <w:ind w:firstLine="540"/>
        <w:jc w:val="both"/>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54E32" w:rsidRDefault="00C54E32" w:rsidP="00C54E32">
      <w:pPr>
        <w:pStyle w:val="ConsPlusNormal"/>
        <w:spacing w:before="240"/>
        <w:ind w:firstLine="540"/>
        <w:jc w:val="both"/>
      </w:pPr>
      <w:r>
        <w:t>Нормы и режим питания. Рациональное питание - фактор укрепления здоровья. Нарушение обмена веществ.</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состава продуктов питания.</w:t>
      </w:r>
    </w:p>
    <w:p w:rsidR="00C54E32" w:rsidRDefault="00C54E32" w:rsidP="00C54E32">
      <w:pPr>
        <w:pStyle w:val="ConsPlusNormal"/>
        <w:spacing w:before="240"/>
        <w:ind w:firstLine="540"/>
        <w:jc w:val="both"/>
      </w:pPr>
      <w:r>
        <w:t>Составление меню в зависимости от калорийности пищи.</w:t>
      </w:r>
    </w:p>
    <w:p w:rsidR="00C54E32" w:rsidRDefault="00C54E32" w:rsidP="00C54E32">
      <w:pPr>
        <w:pStyle w:val="ConsPlusNormal"/>
        <w:spacing w:before="240"/>
        <w:ind w:firstLine="540"/>
        <w:jc w:val="both"/>
      </w:pPr>
      <w:r>
        <w:t>Способы сохранения витаминов в пищевых продуктах.</w:t>
      </w:r>
    </w:p>
    <w:p w:rsidR="00C54E32" w:rsidRDefault="00C54E32" w:rsidP="00C54E32">
      <w:pPr>
        <w:pStyle w:val="ConsPlusNormal"/>
        <w:spacing w:before="240"/>
        <w:ind w:firstLine="540"/>
        <w:jc w:val="both"/>
      </w:pPr>
      <w:r>
        <w:t>29.7.10. Кожа.</w:t>
      </w:r>
    </w:p>
    <w:p w:rsidR="00C54E32" w:rsidRDefault="00C54E32" w:rsidP="00C54E32">
      <w:pPr>
        <w:pStyle w:val="ConsPlusNormal"/>
        <w:spacing w:before="240"/>
        <w:ind w:firstLine="540"/>
        <w:jc w:val="both"/>
      </w:pPr>
      <w:r>
        <w:t>Строение и функции кожи. Кожа и ее производные. Кожа и терморегуляция. Влияние на кожу факторов окружающей среды.</w:t>
      </w:r>
    </w:p>
    <w:p w:rsidR="00C54E32" w:rsidRDefault="00C54E32" w:rsidP="00C54E32">
      <w:pPr>
        <w:pStyle w:val="ConsPlusNormal"/>
        <w:spacing w:before="240"/>
        <w:ind w:firstLine="540"/>
        <w:jc w:val="both"/>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Исследование с помощью лупы тыльной и ладонной стороны кисти.</w:t>
      </w:r>
    </w:p>
    <w:p w:rsidR="00C54E32" w:rsidRDefault="00C54E32" w:rsidP="00C54E32">
      <w:pPr>
        <w:pStyle w:val="ConsPlusNormal"/>
        <w:spacing w:before="240"/>
        <w:ind w:firstLine="540"/>
        <w:jc w:val="both"/>
      </w:pPr>
      <w:r>
        <w:lastRenderedPageBreak/>
        <w:t>Определение жирности различных участков кожи лица.</w:t>
      </w:r>
    </w:p>
    <w:p w:rsidR="00C54E32" w:rsidRDefault="00C54E32" w:rsidP="00C54E32">
      <w:pPr>
        <w:pStyle w:val="ConsPlusNormal"/>
        <w:spacing w:before="240"/>
        <w:ind w:firstLine="540"/>
        <w:jc w:val="both"/>
      </w:pPr>
      <w:r>
        <w:t>Описание мер по уходу за кожей лица и волосами в зависимости от типа кожи.</w:t>
      </w:r>
    </w:p>
    <w:p w:rsidR="00C54E32" w:rsidRDefault="00C54E32" w:rsidP="00C54E32">
      <w:pPr>
        <w:pStyle w:val="ConsPlusNormal"/>
        <w:spacing w:before="240"/>
        <w:ind w:firstLine="540"/>
        <w:jc w:val="both"/>
      </w:pPr>
      <w:r>
        <w:t>Описание основных гигиенических требований к одежде и обуви.</w:t>
      </w:r>
    </w:p>
    <w:p w:rsidR="00C54E32" w:rsidRDefault="00C54E32" w:rsidP="00C54E32">
      <w:pPr>
        <w:pStyle w:val="ConsPlusNormal"/>
        <w:spacing w:before="240"/>
        <w:ind w:firstLine="540"/>
        <w:jc w:val="both"/>
      </w:pPr>
      <w:r>
        <w:t>29.7.11. Выделение.</w:t>
      </w:r>
    </w:p>
    <w:p w:rsidR="00C54E32" w:rsidRDefault="00C54E32" w:rsidP="00C54E32">
      <w:pPr>
        <w:pStyle w:val="ConsPlusNormal"/>
        <w:spacing w:before="240"/>
        <w:ind w:firstLine="540"/>
        <w:jc w:val="both"/>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Определение местоположения почек (на муляже).</w:t>
      </w:r>
    </w:p>
    <w:p w:rsidR="00C54E32" w:rsidRDefault="00C54E32" w:rsidP="00C54E32">
      <w:pPr>
        <w:pStyle w:val="ConsPlusNormal"/>
        <w:spacing w:before="240"/>
        <w:ind w:firstLine="540"/>
        <w:jc w:val="both"/>
      </w:pPr>
      <w:r>
        <w:t>Описание мер профилактики болезней почек.</w:t>
      </w:r>
    </w:p>
    <w:p w:rsidR="00C54E32" w:rsidRDefault="00C54E32" w:rsidP="00C54E32">
      <w:pPr>
        <w:pStyle w:val="ConsPlusNormal"/>
        <w:spacing w:before="240"/>
        <w:ind w:firstLine="540"/>
        <w:jc w:val="both"/>
      </w:pPr>
      <w:r>
        <w:t>29.7.12. Размножение и развитие.</w:t>
      </w:r>
    </w:p>
    <w:p w:rsidR="00C54E32" w:rsidRDefault="00C54E32" w:rsidP="00C54E32">
      <w:pPr>
        <w:pStyle w:val="ConsPlusNormal"/>
        <w:spacing w:before="240"/>
        <w:ind w:firstLine="540"/>
        <w:jc w:val="both"/>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Описание основных мер по профилактике инфекционных вирусных заболеваний: СПИД и гепатит.</w:t>
      </w:r>
    </w:p>
    <w:p w:rsidR="00C54E32" w:rsidRDefault="00C54E32" w:rsidP="00C54E32">
      <w:pPr>
        <w:pStyle w:val="ConsPlusNormal"/>
        <w:spacing w:before="240"/>
        <w:ind w:firstLine="540"/>
        <w:jc w:val="both"/>
      </w:pPr>
      <w:r>
        <w:t>29.7.13. Органы чувств и сенсорные системы.</w:t>
      </w:r>
    </w:p>
    <w:p w:rsidR="00C54E32" w:rsidRDefault="00C54E32" w:rsidP="00C54E32">
      <w:pPr>
        <w:pStyle w:val="ConsPlusNormal"/>
        <w:spacing w:before="240"/>
        <w:ind w:firstLine="540"/>
        <w:jc w:val="both"/>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54E32" w:rsidRDefault="00C54E32" w:rsidP="00C54E32">
      <w:pPr>
        <w:pStyle w:val="ConsPlusNormal"/>
        <w:spacing w:before="240"/>
        <w:ind w:firstLine="540"/>
        <w:jc w:val="both"/>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54E32" w:rsidRDefault="00C54E32" w:rsidP="00C54E32">
      <w:pPr>
        <w:pStyle w:val="ConsPlusNormal"/>
        <w:spacing w:before="240"/>
        <w:ind w:firstLine="540"/>
        <w:jc w:val="both"/>
      </w:pPr>
      <w:r>
        <w:t>Органы равновесия, мышечного чувства, осязания, обоняния и вкуса. Взаимодействие сенсорных систем организма.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Определение остроты зрения у человека.</w:t>
      </w:r>
    </w:p>
    <w:p w:rsidR="00C54E32" w:rsidRDefault="00C54E32" w:rsidP="00C54E32">
      <w:pPr>
        <w:pStyle w:val="ConsPlusNormal"/>
        <w:spacing w:before="240"/>
        <w:ind w:firstLine="540"/>
        <w:jc w:val="both"/>
      </w:pPr>
      <w:r>
        <w:t>Изучение строения органа зрения (на муляже и влажном препарате).</w:t>
      </w:r>
    </w:p>
    <w:p w:rsidR="00C54E32" w:rsidRDefault="00C54E32" w:rsidP="00C54E32">
      <w:pPr>
        <w:pStyle w:val="ConsPlusNormal"/>
        <w:spacing w:before="240"/>
        <w:ind w:firstLine="540"/>
        <w:jc w:val="both"/>
      </w:pPr>
      <w:r>
        <w:t>Изучение строения органа слуха (на муляже).</w:t>
      </w:r>
    </w:p>
    <w:p w:rsidR="00C54E32" w:rsidRDefault="00C54E32" w:rsidP="00C54E32">
      <w:pPr>
        <w:pStyle w:val="ConsPlusNormal"/>
        <w:spacing w:before="240"/>
        <w:ind w:firstLine="540"/>
        <w:jc w:val="both"/>
      </w:pPr>
      <w:r>
        <w:lastRenderedPageBreak/>
        <w:t>29.7.14. Поведение и психика.</w:t>
      </w:r>
    </w:p>
    <w:p w:rsidR="00C54E32" w:rsidRDefault="00C54E32" w:rsidP="00C54E32">
      <w:pPr>
        <w:pStyle w:val="ConsPlusNormal"/>
        <w:spacing w:before="240"/>
        <w:ind w:firstLine="540"/>
        <w:jc w:val="both"/>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54E32" w:rsidRDefault="00C54E32" w:rsidP="00C54E32">
      <w:pPr>
        <w:pStyle w:val="ConsPlusNormal"/>
        <w:spacing w:before="240"/>
        <w:ind w:firstLine="540"/>
        <w:jc w:val="both"/>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54E32" w:rsidRDefault="00C54E32" w:rsidP="00C54E32">
      <w:pPr>
        <w:pStyle w:val="ConsPlusNormal"/>
        <w:spacing w:before="240"/>
        <w:ind w:firstLine="540"/>
        <w:jc w:val="both"/>
      </w:pPr>
      <w:r>
        <w:t>Лабораторные и практические работы.</w:t>
      </w:r>
    </w:p>
    <w:p w:rsidR="00C54E32" w:rsidRDefault="00C54E32" w:rsidP="00C54E32">
      <w:pPr>
        <w:pStyle w:val="ConsPlusNormal"/>
        <w:spacing w:before="240"/>
        <w:ind w:firstLine="540"/>
        <w:jc w:val="both"/>
      </w:pPr>
      <w:r>
        <w:t>Изучение кратковременной памяти.</w:t>
      </w:r>
    </w:p>
    <w:p w:rsidR="00C54E32" w:rsidRDefault="00C54E32" w:rsidP="00C54E32">
      <w:pPr>
        <w:pStyle w:val="ConsPlusNormal"/>
        <w:spacing w:before="240"/>
        <w:ind w:firstLine="540"/>
        <w:jc w:val="both"/>
      </w:pPr>
      <w:r>
        <w:t>Определение объема механической и логической памяти.</w:t>
      </w:r>
    </w:p>
    <w:p w:rsidR="00C54E32" w:rsidRDefault="00C54E32" w:rsidP="00C54E32">
      <w:pPr>
        <w:pStyle w:val="ConsPlusNormal"/>
        <w:spacing w:before="240"/>
        <w:ind w:firstLine="540"/>
        <w:jc w:val="both"/>
      </w:pPr>
      <w:r>
        <w:t>Оценка сформированности навыков логического мышления.</w:t>
      </w:r>
    </w:p>
    <w:p w:rsidR="00C54E32" w:rsidRDefault="00C54E32" w:rsidP="00C54E32">
      <w:pPr>
        <w:pStyle w:val="ConsPlusNormal"/>
        <w:spacing w:before="240"/>
        <w:ind w:firstLine="540"/>
        <w:jc w:val="both"/>
      </w:pPr>
      <w:r>
        <w:t>29.7.15. Человек и окружающая среда.</w:t>
      </w:r>
    </w:p>
    <w:p w:rsidR="00C54E32" w:rsidRDefault="00C54E32" w:rsidP="00C54E32">
      <w:pPr>
        <w:pStyle w:val="ConsPlusNormal"/>
        <w:spacing w:before="240"/>
        <w:ind w:firstLine="540"/>
        <w:jc w:val="both"/>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54E32" w:rsidRDefault="00C54E32" w:rsidP="00C54E32">
      <w:pPr>
        <w:pStyle w:val="ConsPlusNormal"/>
        <w:spacing w:before="240"/>
        <w:ind w:firstLine="540"/>
        <w:jc w:val="both"/>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54E32" w:rsidRDefault="00C54E32" w:rsidP="00C54E32">
      <w:pPr>
        <w:pStyle w:val="ConsPlusNormal"/>
        <w:spacing w:before="240"/>
        <w:ind w:firstLine="540"/>
        <w:jc w:val="both"/>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54E32" w:rsidRDefault="00C54E32" w:rsidP="00C54E32">
      <w:pPr>
        <w:pStyle w:val="ConsPlusNormal"/>
        <w:jc w:val="both"/>
      </w:pPr>
    </w:p>
    <w:p w:rsidR="00C54E32" w:rsidRDefault="00C54E32" w:rsidP="00C54E32">
      <w:pPr>
        <w:pStyle w:val="ConsPlusTitle"/>
        <w:ind w:firstLine="540"/>
        <w:jc w:val="both"/>
        <w:outlineLvl w:val="3"/>
      </w:pPr>
      <w:r>
        <w:t>29.8. Планируемые результаты освоения программы по биологии на уровне основного общего образования.</w:t>
      </w:r>
    </w:p>
    <w:p w:rsidR="00C54E32" w:rsidRDefault="00C54E32" w:rsidP="00C54E32">
      <w:pPr>
        <w:pStyle w:val="ConsPlusNormal"/>
        <w:spacing w:before="240"/>
        <w:ind w:firstLine="540"/>
        <w:jc w:val="both"/>
      </w:pPr>
      <w:r>
        <w:t>29.8.1.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C54E32" w:rsidRDefault="00C54E32" w:rsidP="00C54E32">
      <w:pPr>
        <w:pStyle w:val="ConsPlusNormal"/>
        <w:spacing w:before="240"/>
        <w:ind w:firstLine="540"/>
        <w:jc w:val="both"/>
      </w:pPr>
      <w:r>
        <w:t xml:space="preserve">29.8.2.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lastRenderedPageBreak/>
        <w:t>части:</w:t>
      </w:r>
    </w:p>
    <w:p w:rsidR="00C54E32" w:rsidRDefault="00C54E32" w:rsidP="00C54E32">
      <w:pPr>
        <w:pStyle w:val="ConsPlusNormal"/>
        <w:spacing w:before="240"/>
        <w:ind w:firstLine="540"/>
        <w:jc w:val="both"/>
      </w:pPr>
      <w:r>
        <w:t>1) патриотического воспитания:</w:t>
      </w:r>
    </w:p>
    <w:p w:rsidR="00C54E32" w:rsidRDefault="00C54E32" w:rsidP="00C54E32">
      <w:pPr>
        <w:pStyle w:val="ConsPlusNormal"/>
        <w:spacing w:before="240"/>
        <w:ind w:firstLine="540"/>
        <w:jc w:val="both"/>
      </w:pPr>
      <w:r>
        <w:t>отношение к биологии как к важной составляющей культуры, гордость за вклад российских и советских ученых в развитие мировой биологической науки;</w:t>
      </w:r>
    </w:p>
    <w:p w:rsidR="00C54E32" w:rsidRDefault="00C54E32" w:rsidP="00C54E32">
      <w:pPr>
        <w:pStyle w:val="ConsPlusNormal"/>
        <w:spacing w:before="240"/>
        <w:ind w:firstLine="540"/>
        <w:jc w:val="both"/>
      </w:pPr>
      <w:r>
        <w:t>2) гражданского воспитания:</w:t>
      </w:r>
    </w:p>
    <w:p w:rsidR="00C54E32" w:rsidRDefault="00C54E32" w:rsidP="00C54E32">
      <w:pPr>
        <w:pStyle w:val="ConsPlusNormal"/>
        <w:spacing w:before="240"/>
        <w:ind w:firstLine="540"/>
        <w:jc w:val="both"/>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C54E32" w:rsidRDefault="00C54E32" w:rsidP="00C54E32">
      <w:pPr>
        <w:pStyle w:val="ConsPlusNormal"/>
        <w:spacing w:before="240"/>
        <w:ind w:firstLine="540"/>
        <w:jc w:val="both"/>
      </w:pPr>
      <w:r>
        <w:t>3) духовно-нравственного воспитания:</w:t>
      </w:r>
    </w:p>
    <w:p w:rsidR="00C54E32" w:rsidRDefault="00C54E32" w:rsidP="00C54E32">
      <w:pPr>
        <w:pStyle w:val="ConsPlusNormal"/>
        <w:spacing w:before="240"/>
        <w:ind w:firstLine="540"/>
        <w:jc w:val="both"/>
      </w:pPr>
      <w:r>
        <w:t>готовность оценивать поведение и поступки с позиции нравственных норм и норм экологической культуры;</w:t>
      </w:r>
    </w:p>
    <w:p w:rsidR="00C54E32" w:rsidRDefault="00C54E32" w:rsidP="00C54E32">
      <w:pPr>
        <w:pStyle w:val="ConsPlusNormal"/>
        <w:spacing w:before="240"/>
        <w:ind w:firstLine="540"/>
        <w:jc w:val="both"/>
      </w:pPr>
      <w:r>
        <w:t>понимание значимости нравственного аспекта деятельности человека в медицине и биологии;</w:t>
      </w:r>
    </w:p>
    <w:p w:rsidR="00C54E32" w:rsidRDefault="00C54E32" w:rsidP="00C54E32">
      <w:pPr>
        <w:pStyle w:val="ConsPlusNormal"/>
        <w:spacing w:before="240"/>
        <w:ind w:firstLine="540"/>
        <w:jc w:val="both"/>
      </w:pPr>
      <w:r>
        <w:t>4) эстетического воспитания:</w:t>
      </w:r>
    </w:p>
    <w:p w:rsidR="00C54E32" w:rsidRDefault="00C54E32" w:rsidP="00C54E32">
      <w:pPr>
        <w:pStyle w:val="ConsPlusNormal"/>
        <w:spacing w:before="240"/>
        <w:ind w:firstLine="540"/>
        <w:jc w:val="both"/>
      </w:pPr>
      <w:r>
        <w:t>понимание роли биологии в формировании эстетической культуры личности;</w:t>
      </w:r>
    </w:p>
    <w:p w:rsidR="00C54E32" w:rsidRDefault="00C54E32" w:rsidP="00C54E32">
      <w:pPr>
        <w:pStyle w:val="ConsPlusNormal"/>
        <w:spacing w:before="240"/>
        <w:ind w:firstLine="540"/>
        <w:jc w:val="both"/>
      </w:pPr>
      <w:r>
        <w:t>5) ценности научного познания:</w:t>
      </w:r>
    </w:p>
    <w:p w:rsidR="00C54E32" w:rsidRDefault="00C54E32" w:rsidP="00C54E32">
      <w:pPr>
        <w:pStyle w:val="ConsPlusNormal"/>
        <w:spacing w:before="240"/>
        <w:ind w:firstLine="540"/>
        <w:jc w:val="both"/>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54E32" w:rsidRDefault="00C54E32" w:rsidP="00C54E32">
      <w:pPr>
        <w:pStyle w:val="ConsPlusNormal"/>
        <w:spacing w:before="240"/>
        <w:ind w:firstLine="540"/>
        <w:jc w:val="both"/>
      </w:pPr>
      <w:r>
        <w:t>понимание роли биологической науки в формировании научного мировоззрения;</w:t>
      </w:r>
    </w:p>
    <w:p w:rsidR="00C54E32" w:rsidRDefault="00C54E32" w:rsidP="00C54E32">
      <w:pPr>
        <w:pStyle w:val="ConsPlusNormal"/>
        <w:spacing w:before="240"/>
        <w:ind w:firstLine="540"/>
        <w:jc w:val="both"/>
      </w:pPr>
      <w:r>
        <w:t>развитие научной любознательности, интереса к биологической науке, навыков исследовательской деятельности;</w:t>
      </w:r>
    </w:p>
    <w:p w:rsidR="00C54E32" w:rsidRDefault="00C54E32" w:rsidP="00C54E32">
      <w:pPr>
        <w:pStyle w:val="ConsPlusNormal"/>
        <w:spacing w:before="240"/>
        <w:ind w:firstLine="540"/>
        <w:jc w:val="both"/>
      </w:pPr>
      <w:r>
        <w:t>6) формирования культуры здоровья:</w:t>
      </w:r>
    </w:p>
    <w:p w:rsidR="00C54E32" w:rsidRDefault="00C54E32" w:rsidP="00C54E32">
      <w:pPr>
        <w:pStyle w:val="ConsPlusNormal"/>
        <w:spacing w:before="240"/>
        <w:ind w:firstLine="540"/>
        <w:jc w:val="both"/>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54E32" w:rsidRDefault="00C54E32" w:rsidP="00C54E3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4E32" w:rsidRDefault="00C54E32" w:rsidP="00C54E32">
      <w:pPr>
        <w:pStyle w:val="ConsPlusNormal"/>
        <w:spacing w:before="240"/>
        <w:ind w:firstLine="540"/>
        <w:jc w:val="both"/>
      </w:pPr>
      <w:r>
        <w:t>соблюдение правил безопасности, в том числе навыки безопасного поведения в природной среде;</w:t>
      </w:r>
    </w:p>
    <w:p w:rsidR="00C54E32" w:rsidRDefault="00C54E32" w:rsidP="00C54E32">
      <w:pPr>
        <w:pStyle w:val="ConsPlusNormal"/>
        <w:spacing w:before="240"/>
        <w:ind w:firstLine="540"/>
        <w:jc w:val="both"/>
      </w:pPr>
      <w:r>
        <w:t>сформированность навыка рефлексии, управление собственным эмоциональным состоянием;</w:t>
      </w:r>
    </w:p>
    <w:p w:rsidR="00C54E32" w:rsidRDefault="00C54E32" w:rsidP="00C54E32">
      <w:pPr>
        <w:pStyle w:val="ConsPlusNormal"/>
        <w:spacing w:before="240"/>
        <w:ind w:firstLine="540"/>
        <w:jc w:val="both"/>
      </w:pPr>
      <w:r>
        <w:t>7) трудового воспитания:</w:t>
      </w:r>
    </w:p>
    <w:p w:rsidR="00C54E32" w:rsidRDefault="00C54E32" w:rsidP="00C54E32">
      <w:pPr>
        <w:pStyle w:val="ConsPlusNormal"/>
        <w:spacing w:before="240"/>
        <w:ind w:firstLine="540"/>
        <w:jc w:val="both"/>
      </w:pPr>
      <w:r>
        <w:t xml:space="preserve">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w:t>
      </w:r>
      <w:r>
        <w:lastRenderedPageBreak/>
        <w:t>направленности, интерес к практическому изучению профессий, связанных с биологией;</w:t>
      </w:r>
    </w:p>
    <w:p w:rsidR="00C54E32" w:rsidRDefault="00C54E32" w:rsidP="00C54E32">
      <w:pPr>
        <w:pStyle w:val="ConsPlusNormal"/>
        <w:spacing w:before="240"/>
        <w:ind w:firstLine="540"/>
        <w:jc w:val="both"/>
      </w:pPr>
      <w:r>
        <w:t>8) экологического воспитания:</w:t>
      </w:r>
    </w:p>
    <w:p w:rsidR="00C54E32" w:rsidRDefault="00C54E32" w:rsidP="00C54E32">
      <w:pPr>
        <w:pStyle w:val="ConsPlusNormal"/>
        <w:spacing w:before="240"/>
        <w:ind w:firstLine="540"/>
        <w:jc w:val="both"/>
      </w:pPr>
      <w:r>
        <w:t>ориентация на применение биологических знаний при решении задач в области окружающей среды;</w:t>
      </w:r>
    </w:p>
    <w:p w:rsidR="00C54E32" w:rsidRDefault="00C54E32" w:rsidP="00C54E32">
      <w:pPr>
        <w:pStyle w:val="ConsPlusNormal"/>
        <w:spacing w:before="240"/>
        <w:ind w:firstLine="540"/>
        <w:jc w:val="both"/>
      </w:pPr>
      <w:r>
        <w:t>осознание экологических проблем и путей их решения;</w:t>
      </w:r>
    </w:p>
    <w:p w:rsidR="00C54E32" w:rsidRDefault="00C54E32" w:rsidP="00C54E32">
      <w:pPr>
        <w:pStyle w:val="ConsPlusNormal"/>
        <w:spacing w:before="240"/>
        <w:ind w:firstLine="540"/>
        <w:jc w:val="both"/>
      </w:pPr>
      <w:r>
        <w:t>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9) адаптации обучающегося к изменяющимся условиям социальной и природной среды:</w:t>
      </w:r>
    </w:p>
    <w:p w:rsidR="00C54E32" w:rsidRDefault="00C54E32" w:rsidP="00C54E32">
      <w:pPr>
        <w:pStyle w:val="ConsPlusNormal"/>
        <w:spacing w:before="240"/>
        <w:ind w:firstLine="540"/>
        <w:jc w:val="both"/>
      </w:pPr>
      <w:r>
        <w:t>оценка изменяющихся условий;</w:t>
      </w:r>
    </w:p>
    <w:p w:rsidR="00C54E32" w:rsidRDefault="00C54E32" w:rsidP="00C54E32">
      <w:pPr>
        <w:pStyle w:val="ConsPlusNormal"/>
        <w:spacing w:before="240"/>
        <w:ind w:firstLine="540"/>
        <w:jc w:val="both"/>
      </w:pPr>
      <w:r>
        <w:t>принятие решения (индивидуальное, в группе) в изменяющихся условиях на основании анализа биологической информации;</w:t>
      </w:r>
    </w:p>
    <w:p w:rsidR="00C54E32" w:rsidRDefault="00C54E32" w:rsidP="00C54E32">
      <w:pPr>
        <w:pStyle w:val="ConsPlusNormal"/>
        <w:spacing w:before="240"/>
        <w:ind w:firstLine="540"/>
        <w:jc w:val="both"/>
      </w:pPr>
      <w:r>
        <w:t>планирование действий в новой ситуации на основании знаний биологических закономерностей.</w:t>
      </w:r>
    </w:p>
    <w:p w:rsidR="00C54E32" w:rsidRDefault="00C54E32" w:rsidP="00C54E32">
      <w:pPr>
        <w:pStyle w:val="ConsPlusNormal"/>
        <w:spacing w:before="240"/>
        <w:ind w:firstLine="540"/>
        <w:jc w:val="both"/>
      </w:pPr>
      <w:r>
        <w:t>29.8.3. Метапредметные результаты освоения программы по биологии основного общего образования, должны отражать:</w:t>
      </w:r>
    </w:p>
    <w:p w:rsidR="00C54E32" w:rsidRDefault="00C54E32" w:rsidP="00C54E32">
      <w:pPr>
        <w:pStyle w:val="ConsPlusNormal"/>
        <w:spacing w:before="240"/>
        <w:ind w:firstLine="540"/>
        <w:jc w:val="both"/>
      </w:pPr>
      <w:r>
        <w:t>29.8.3.1. Овладение универсальными учебными познавательными действиями:</w:t>
      </w:r>
    </w:p>
    <w:p w:rsidR="00C54E32" w:rsidRDefault="00C54E32" w:rsidP="00C54E32">
      <w:pPr>
        <w:pStyle w:val="ConsPlusNormal"/>
        <w:spacing w:before="240"/>
        <w:ind w:firstLine="540"/>
        <w:jc w:val="both"/>
      </w:pPr>
      <w:r>
        <w:t>1) базовые логические действия:</w:t>
      </w:r>
    </w:p>
    <w:p w:rsidR="00C54E32" w:rsidRDefault="00C54E32" w:rsidP="00C54E32">
      <w:pPr>
        <w:pStyle w:val="ConsPlusNormal"/>
        <w:spacing w:before="240"/>
        <w:ind w:firstLine="540"/>
        <w:jc w:val="both"/>
      </w:pPr>
      <w:r>
        <w:t>выявлять и характеризовать существенные признаки биологических объектов (явлений);</w:t>
      </w:r>
    </w:p>
    <w:p w:rsidR="00C54E32" w:rsidRDefault="00C54E32" w:rsidP="00C54E32">
      <w:pPr>
        <w:pStyle w:val="ConsPlusNormal"/>
        <w:spacing w:before="240"/>
        <w:ind w:firstLine="540"/>
        <w:jc w:val="both"/>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54E32" w:rsidRDefault="00C54E32" w:rsidP="00C54E32">
      <w:pPr>
        <w:pStyle w:val="ConsPlusNormal"/>
        <w:spacing w:before="240"/>
        <w:ind w:firstLine="540"/>
        <w:jc w:val="both"/>
      </w:pPr>
      <w:r>
        <w:t>с учетом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54E32" w:rsidRDefault="00C54E32" w:rsidP="00C54E32">
      <w:pPr>
        <w:pStyle w:val="ConsPlusNormal"/>
        <w:spacing w:before="240"/>
        <w:ind w:firstLine="540"/>
        <w:jc w:val="both"/>
      </w:pPr>
      <w:r>
        <w:t>выявлять дефициты информации, данных, необходимых для решения поставленной задачи;</w:t>
      </w:r>
    </w:p>
    <w:p w:rsidR="00C54E32" w:rsidRDefault="00C54E32" w:rsidP="00C54E32">
      <w:pPr>
        <w:pStyle w:val="ConsPlusNormal"/>
        <w:spacing w:before="240"/>
        <w:ind w:firstLine="540"/>
        <w:jc w:val="both"/>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54E32" w:rsidRDefault="00C54E32" w:rsidP="00C54E32">
      <w:pPr>
        <w:pStyle w:val="ConsPlusNormal"/>
        <w:spacing w:before="240"/>
        <w:ind w:firstLine="540"/>
        <w:jc w:val="both"/>
      </w:pPr>
      <w:r>
        <w:t>самостоятельно выбирать способ решения учебной биологической задачи (сравнивать несколько вариантов решения, выбирать наиболее подходящий с учетом самостоятельно выделенных критериев).</w:t>
      </w:r>
    </w:p>
    <w:p w:rsidR="00C54E32" w:rsidRDefault="00C54E32" w:rsidP="00C54E32">
      <w:pPr>
        <w:pStyle w:val="ConsPlusNormal"/>
        <w:spacing w:before="240"/>
        <w:ind w:firstLine="540"/>
        <w:jc w:val="both"/>
      </w:pPr>
      <w:r>
        <w:t>2) базовые исследовательские действия:</w:t>
      </w:r>
    </w:p>
    <w:p w:rsidR="00C54E32" w:rsidRDefault="00C54E32" w:rsidP="00C54E32">
      <w:pPr>
        <w:pStyle w:val="ConsPlusNormal"/>
        <w:spacing w:before="240"/>
        <w:ind w:firstLine="540"/>
        <w:jc w:val="both"/>
      </w:pPr>
      <w:r>
        <w:t>использовать вопросы как исследовательский инструмент познания;</w:t>
      </w:r>
    </w:p>
    <w:p w:rsidR="00C54E32" w:rsidRDefault="00C54E32" w:rsidP="00C54E32">
      <w:pPr>
        <w:pStyle w:val="ConsPlusNormal"/>
        <w:spacing w:before="240"/>
        <w:ind w:firstLine="540"/>
        <w:jc w:val="both"/>
      </w:pPr>
      <w:r>
        <w:t xml:space="preserve">формулировать вопросы, фиксирующие разрыв между реальным и желательным </w:t>
      </w:r>
      <w:r>
        <w:lastRenderedPageBreak/>
        <w:t>состоянием ситуации, объекта, и самостоятельно устанавливать искомое и данное;</w:t>
      </w:r>
    </w:p>
    <w:p w:rsidR="00C54E32" w:rsidRDefault="00C54E32" w:rsidP="00C54E32">
      <w:pPr>
        <w:pStyle w:val="ConsPlusNormal"/>
        <w:spacing w:before="240"/>
        <w:ind w:firstLine="540"/>
        <w:jc w:val="both"/>
      </w:pPr>
      <w:r>
        <w:t>формировать гипотезу об истинности собственных суждений, аргументировать свою позицию, мнение;</w:t>
      </w:r>
    </w:p>
    <w:p w:rsidR="00C54E32" w:rsidRDefault="00C54E32" w:rsidP="00C54E32">
      <w:pPr>
        <w:pStyle w:val="ConsPlusNormal"/>
        <w:spacing w:before="240"/>
        <w:ind w:firstLine="540"/>
        <w:jc w:val="both"/>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54E32" w:rsidRDefault="00C54E32" w:rsidP="00C54E32">
      <w:pPr>
        <w:pStyle w:val="ConsPlusNormal"/>
        <w:spacing w:before="240"/>
        <w:ind w:firstLine="540"/>
        <w:jc w:val="both"/>
      </w:pPr>
      <w:r>
        <w:t>оценивать на применимость и достоверность информацию, полученную в ходе наблюдения и эксперимента;</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эксперимента, владеть инструментами оценки достоверности полученных выводов и обобщений;</w:t>
      </w:r>
    </w:p>
    <w:p w:rsidR="00C54E32" w:rsidRDefault="00C54E32" w:rsidP="00C54E32">
      <w:pPr>
        <w:pStyle w:val="ConsPlusNormal"/>
        <w:spacing w:before="240"/>
        <w:ind w:firstLine="540"/>
        <w:jc w:val="both"/>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t>3) работа с информацией: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биологической информации или данных из источников с учетом предложенной учебной биологической задачи;</w:t>
      </w:r>
    </w:p>
    <w:p w:rsidR="00C54E32" w:rsidRDefault="00C54E32" w:rsidP="00C54E32">
      <w:pPr>
        <w:pStyle w:val="ConsPlusNormal"/>
        <w:spacing w:before="240"/>
        <w:ind w:firstLine="540"/>
        <w:jc w:val="both"/>
      </w:pPr>
      <w:r>
        <w:t>выбирать, анализировать, систематизировать и интерпретировать биологическую информацию различных видов и форм представления;</w:t>
      </w:r>
    </w:p>
    <w:p w:rsidR="00C54E32" w:rsidRDefault="00C54E32" w:rsidP="00C54E3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54E32" w:rsidRDefault="00C54E32" w:rsidP="00C54E3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E32" w:rsidRDefault="00C54E32" w:rsidP="00C54E32">
      <w:pPr>
        <w:pStyle w:val="ConsPlusNormal"/>
        <w:spacing w:before="240"/>
        <w:ind w:firstLine="540"/>
        <w:jc w:val="both"/>
      </w:pPr>
      <w:r>
        <w:t>оценивать надежность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C54E32" w:rsidRDefault="00C54E32" w:rsidP="00C54E32">
      <w:pPr>
        <w:pStyle w:val="ConsPlusNormal"/>
        <w:spacing w:before="240"/>
        <w:ind w:firstLine="540"/>
        <w:jc w:val="both"/>
      </w:pPr>
      <w:r>
        <w:t>29.8.3.2. Овладение универсальными учебными коммуникативными действиями:</w:t>
      </w:r>
    </w:p>
    <w:p w:rsidR="00C54E32" w:rsidRDefault="00C54E32" w:rsidP="00C54E32">
      <w:pPr>
        <w:pStyle w:val="ConsPlusNormal"/>
        <w:spacing w:before="240"/>
        <w:ind w:firstLine="540"/>
        <w:jc w:val="both"/>
      </w:pPr>
      <w:r>
        <w:t>1) общение:</w:t>
      </w:r>
    </w:p>
    <w:p w:rsidR="00C54E32" w:rsidRDefault="00C54E32" w:rsidP="00C54E32">
      <w:pPr>
        <w:pStyle w:val="ConsPlusNormal"/>
        <w:spacing w:before="240"/>
        <w:ind w:firstLine="540"/>
        <w:jc w:val="both"/>
      </w:pPr>
      <w:r>
        <w:t>воспринимать и формулировать суждения, выражать эмоции в процессе выполнения практических и лабораторных работ;</w:t>
      </w:r>
    </w:p>
    <w:p w:rsidR="00C54E32" w:rsidRDefault="00C54E32" w:rsidP="00C54E32">
      <w:pPr>
        <w:pStyle w:val="ConsPlusNormal"/>
        <w:spacing w:before="240"/>
        <w:ind w:firstLine="540"/>
        <w:jc w:val="both"/>
      </w:pPr>
      <w:r>
        <w:t>выражать себя (свою точку зрения) в устных и письменных текстах;</w:t>
      </w:r>
    </w:p>
    <w:p w:rsidR="00C54E32" w:rsidRDefault="00C54E32" w:rsidP="00C54E32">
      <w:pPr>
        <w:pStyle w:val="ConsPlusNormal"/>
        <w:spacing w:before="24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54E32" w:rsidRDefault="00C54E32" w:rsidP="00C54E32">
      <w:pPr>
        <w:pStyle w:val="ConsPlusNormal"/>
        <w:spacing w:before="240"/>
        <w:ind w:firstLine="540"/>
        <w:jc w:val="both"/>
      </w:pPr>
      <w:r>
        <w:lastRenderedPageBreak/>
        <w:t>понимать намерения других, проявлять уважительное отношение к собеседнику и в корректной форме формулировать свои возражения;</w:t>
      </w:r>
    </w:p>
    <w:p w:rsidR="00C54E32" w:rsidRDefault="00C54E32" w:rsidP="00C54E32">
      <w:pPr>
        <w:pStyle w:val="ConsPlusNormal"/>
        <w:spacing w:before="240"/>
        <w:ind w:firstLine="540"/>
        <w:jc w:val="both"/>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54E32" w:rsidRDefault="00C54E32" w:rsidP="00C54E3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публично представлять результаты выполненного биологического опыта (эксперимента, исследования, проекта);</w:t>
      </w:r>
    </w:p>
    <w:p w:rsidR="00C54E32" w:rsidRDefault="00C54E32" w:rsidP="00C54E3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4E32" w:rsidRDefault="00C54E32" w:rsidP="00C54E32">
      <w:pPr>
        <w:pStyle w:val="ConsPlusNormal"/>
        <w:spacing w:before="240"/>
        <w:ind w:firstLine="540"/>
        <w:jc w:val="both"/>
      </w:pPr>
      <w:r>
        <w:t>2) совместная деятельность:</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54E32" w:rsidRDefault="00C54E32" w:rsidP="00C54E3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54E32" w:rsidRDefault="00C54E32" w:rsidP="00C54E3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54E32" w:rsidRDefault="00C54E32" w:rsidP="00C54E3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4E32" w:rsidRDefault="00C54E32" w:rsidP="00C54E3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54E32" w:rsidRDefault="00C54E32" w:rsidP="00C54E32">
      <w:pPr>
        <w:pStyle w:val="ConsPlusNormal"/>
        <w:spacing w:before="240"/>
        <w:ind w:firstLine="540"/>
        <w:jc w:val="both"/>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54E32" w:rsidRDefault="00C54E32" w:rsidP="00C54E32">
      <w:pPr>
        <w:pStyle w:val="ConsPlusNormal"/>
        <w:spacing w:before="240"/>
        <w:ind w:firstLine="540"/>
        <w:jc w:val="both"/>
      </w:pPr>
      <w:r>
        <w:t>29.8.3.3. Овладение универсальными учебными регулятивными действиями:</w:t>
      </w:r>
    </w:p>
    <w:p w:rsidR="00C54E32" w:rsidRDefault="00C54E32" w:rsidP="00C54E32">
      <w:pPr>
        <w:pStyle w:val="ConsPlusNormal"/>
        <w:spacing w:before="240"/>
        <w:ind w:firstLine="540"/>
        <w:jc w:val="both"/>
      </w:pPr>
      <w:r>
        <w:t>1) самоорганизация:</w:t>
      </w:r>
    </w:p>
    <w:p w:rsidR="00C54E32" w:rsidRDefault="00C54E32" w:rsidP="00C54E32">
      <w:pPr>
        <w:pStyle w:val="ConsPlusNormal"/>
        <w:spacing w:before="240"/>
        <w:ind w:firstLine="540"/>
        <w:jc w:val="both"/>
      </w:pPr>
      <w:r>
        <w:t>выявлять проблемы для решения в жизненных и учебных ситуациях, используя биологические знания;</w:t>
      </w:r>
    </w:p>
    <w:p w:rsidR="00C54E32" w:rsidRDefault="00C54E32" w:rsidP="00C54E32">
      <w:pPr>
        <w:pStyle w:val="ConsPlusNormal"/>
        <w:spacing w:before="240"/>
        <w:ind w:firstLine="540"/>
        <w:jc w:val="both"/>
      </w:pPr>
      <w:r>
        <w:t xml:space="preserve">ориентироваться в различных подходах принятия решений (индивидуальное, принятие </w:t>
      </w:r>
      <w:r>
        <w:lastRenderedPageBreak/>
        <w:t>решения в группе, принятие решений группой);</w:t>
      </w:r>
    </w:p>
    <w:p w:rsidR="00C54E32" w:rsidRDefault="00C54E32" w:rsidP="00C54E32">
      <w:pPr>
        <w:pStyle w:val="ConsPlusNormal"/>
        <w:spacing w:before="240"/>
        <w:ind w:firstLine="540"/>
        <w:jc w:val="both"/>
      </w:pPr>
      <w:r>
        <w:t>самостоятельно составлять алгоритм решения задачи (или его часть), выбирать способ решения учебной биологической задачи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биологических знаний об изучаемом биологическом объекте;</w:t>
      </w:r>
    </w:p>
    <w:p w:rsidR="00C54E32" w:rsidRDefault="00C54E32" w:rsidP="00C54E32">
      <w:pPr>
        <w:pStyle w:val="ConsPlusNormal"/>
        <w:spacing w:before="240"/>
        <w:ind w:firstLine="540"/>
        <w:jc w:val="both"/>
      </w:pPr>
      <w:r>
        <w:t>проводить выбор и брать ответственность за решение.</w:t>
      </w:r>
    </w:p>
    <w:p w:rsidR="00C54E32" w:rsidRDefault="00C54E32" w:rsidP="00C54E32">
      <w:pPr>
        <w:pStyle w:val="ConsPlusNormal"/>
        <w:spacing w:before="240"/>
        <w:ind w:firstLine="540"/>
        <w:jc w:val="both"/>
      </w:pPr>
      <w:r>
        <w:t>2) самоконтроль:</w:t>
      </w:r>
    </w:p>
    <w:p w:rsidR="00C54E32" w:rsidRDefault="00C54E32" w:rsidP="00C54E32">
      <w:pPr>
        <w:pStyle w:val="ConsPlusNormal"/>
        <w:spacing w:before="240"/>
        <w:ind w:firstLine="540"/>
        <w:jc w:val="both"/>
      </w:pPr>
      <w:r>
        <w:t>владеть способами самоконтроля, самомотивации и рефлексии;</w:t>
      </w:r>
    </w:p>
    <w:p w:rsidR="00C54E32" w:rsidRDefault="00C54E32" w:rsidP="00C54E32">
      <w:pPr>
        <w:pStyle w:val="ConsPlusNormal"/>
        <w:spacing w:before="240"/>
        <w:ind w:firstLine="540"/>
        <w:jc w:val="both"/>
      </w:pPr>
      <w:r>
        <w:t>давать оценку ситуации и предлагать план ее изменения;</w:t>
      </w:r>
    </w:p>
    <w:p w:rsidR="00C54E32" w:rsidRDefault="00C54E32" w:rsidP="00C54E32">
      <w:pPr>
        <w:pStyle w:val="ConsPlusNormal"/>
        <w:spacing w:before="240"/>
        <w:ind w:firstLine="540"/>
        <w:jc w:val="both"/>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54E32" w:rsidRDefault="00C54E32" w:rsidP="00C54E3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54E32" w:rsidRDefault="00C54E32" w:rsidP="00C54E3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C54E32" w:rsidRDefault="00C54E32" w:rsidP="00C54E32">
      <w:pPr>
        <w:pStyle w:val="ConsPlusNormal"/>
        <w:spacing w:before="240"/>
        <w:ind w:firstLine="540"/>
        <w:jc w:val="both"/>
      </w:pPr>
      <w:r>
        <w:t>оценивать соответствие результата цели и условиям.</w:t>
      </w:r>
    </w:p>
    <w:p w:rsidR="00C54E32" w:rsidRDefault="00C54E32" w:rsidP="00C54E32">
      <w:pPr>
        <w:pStyle w:val="ConsPlusNormal"/>
        <w:spacing w:before="240"/>
        <w:ind w:firstLine="540"/>
        <w:jc w:val="both"/>
      </w:pPr>
      <w:r>
        <w:t>3) эмоциональный интеллект:</w:t>
      </w:r>
    </w:p>
    <w:p w:rsidR="00C54E32" w:rsidRDefault="00C54E32" w:rsidP="00C54E32">
      <w:pPr>
        <w:pStyle w:val="ConsPlusNormal"/>
        <w:spacing w:before="240"/>
        <w:ind w:firstLine="540"/>
        <w:jc w:val="both"/>
      </w:pPr>
      <w:r>
        <w:t>различать, называть и управлять собственными эмоциями и эмоциями других;</w:t>
      </w:r>
    </w:p>
    <w:p w:rsidR="00C54E32" w:rsidRDefault="00C54E32" w:rsidP="00C54E32">
      <w:pPr>
        <w:pStyle w:val="ConsPlusNormal"/>
        <w:spacing w:before="240"/>
        <w:ind w:firstLine="540"/>
        <w:jc w:val="both"/>
      </w:pPr>
      <w:r>
        <w:t>выявлять и анализировать причины эмоций;</w:t>
      </w:r>
    </w:p>
    <w:p w:rsidR="00C54E32" w:rsidRDefault="00C54E32" w:rsidP="00C54E32">
      <w:pPr>
        <w:pStyle w:val="ConsPlusNormal"/>
        <w:spacing w:before="240"/>
        <w:ind w:firstLine="540"/>
        <w:jc w:val="both"/>
      </w:pPr>
      <w:r>
        <w:t>ставить себя на место другого человека, понимать мотивы и намерения другого;</w:t>
      </w:r>
    </w:p>
    <w:p w:rsidR="00C54E32" w:rsidRDefault="00C54E32" w:rsidP="00C54E32">
      <w:pPr>
        <w:pStyle w:val="ConsPlusNormal"/>
        <w:spacing w:before="240"/>
        <w:ind w:firstLine="540"/>
        <w:jc w:val="both"/>
      </w:pPr>
      <w:r>
        <w:t>регулировать способ выражения эмоций.</w:t>
      </w:r>
    </w:p>
    <w:p w:rsidR="00C54E32" w:rsidRDefault="00C54E32" w:rsidP="00C54E32">
      <w:pPr>
        <w:pStyle w:val="ConsPlusNormal"/>
        <w:spacing w:before="240"/>
        <w:ind w:firstLine="540"/>
        <w:jc w:val="both"/>
      </w:pPr>
      <w:r>
        <w:t>4) принятие себя и других:</w:t>
      </w:r>
    </w:p>
    <w:p w:rsidR="00C54E32" w:rsidRDefault="00C54E32" w:rsidP="00C54E32">
      <w:pPr>
        <w:pStyle w:val="ConsPlusNormal"/>
        <w:spacing w:before="240"/>
        <w:ind w:firstLine="540"/>
        <w:jc w:val="both"/>
      </w:pPr>
      <w:r>
        <w:t>осознанно относиться к другому человеку, его мнению;</w:t>
      </w:r>
    </w:p>
    <w:p w:rsidR="00C54E32" w:rsidRDefault="00C54E32" w:rsidP="00C54E32">
      <w:pPr>
        <w:pStyle w:val="ConsPlusNormal"/>
        <w:spacing w:before="240"/>
        <w:ind w:firstLine="540"/>
        <w:jc w:val="both"/>
      </w:pPr>
      <w:r>
        <w:t>признавать свое право на ошибку и такое же право другого;</w:t>
      </w:r>
    </w:p>
    <w:p w:rsidR="00C54E32" w:rsidRDefault="00C54E32" w:rsidP="00C54E32">
      <w:pPr>
        <w:pStyle w:val="ConsPlusNormal"/>
        <w:spacing w:before="240"/>
        <w:ind w:firstLine="540"/>
        <w:jc w:val="both"/>
      </w:pPr>
      <w:r>
        <w:t>открытость себе и другим;</w:t>
      </w:r>
    </w:p>
    <w:p w:rsidR="00C54E32" w:rsidRDefault="00C54E32" w:rsidP="00C54E32">
      <w:pPr>
        <w:pStyle w:val="ConsPlusNormal"/>
        <w:spacing w:before="240"/>
        <w:ind w:firstLine="540"/>
        <w:jc w:val="both"/>
      </w:pPr>
      <w:r>
        <w:t>осознавать невозможность контролировать все вокруг;</w:t>
      </w:r>
    </w:p>
    <w:p w:rsidR="00C54E32" w:rsidRDefault="00C54E32" w:rsidP="00C54E32">
      <w:pPr>
        <w:pStyle w:val="ConsPlusNormal"/>
        <w:spacing w:before="240"/>
        <w:ind w:firstLine="540"/>
        <w:jc w:val="both"/>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4E32" w:rsidRDefault="00C54E32" w:rsidP="00C54E32">
      <w:pPr>
        <w:pStyle w:val="ConsPlusNormal"/>
        <w:spacing w:before="240"/>
        <w:ind w:firstLine="540"/>
        <w:jc w:val="both"/>
      </w:pPr>
      <w:r>
        <w:lastRenderedPageBreak/>
        <w:t>29.8.4. Предметные результаты освоения программы по биологии.</w:t>
      </w:r>
    </w:p>
    <w:p w:rsidR="00C54E32" w:rsidRDefault="00C54E32" w:rsidP="00C54E32">
      <w:pPr>
        <w:pStyle w:val="ConsPlusNormal"/>
        <w:spacing w:before="240"/>
        <w:ind w:firstLine="540"/>
        <w:jc w:val="both"/>
      </w:pPr>
      <w:r>
        <w:t>29.8.4.1. Предметные результаты освоения программы по биологии к концу обучения в 5 классе:</w:t>
      </w:r>
    </w:p>
    <w:p w:rsidR="00C54E32" w:rsidRDefault="00C54E32" w:rsidP="00C54E32">
      <w:pPr>
        <w:pStyle w:val="ConsPlusNormal"/>
        <w:spacing w:before="240"/>
        <w:ind w:firstLine="540"/>
        <w:jc w:val="both"/>
      </w:pPr>
      <w:r>
        <w:t>характеризовать биологию как науку о живой природе, называть признаки живого, сравнивать объекты живой и неживой природы;</w:t>
      </w:r>
    </w:p>
    <w:p w:rsidR="00C54E32" w:rsidRDefault="00C54E32" w:rsidP="00C54E32">
      <w:pPr>
        <w:pStyle w:val="ConsPlusNormal"/>
        <w:spacing w:before="240"/>
        <w:ind w:firstLine="540"/>
        <w:jc w:val="both"/>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 профессий);</w:t>
      </w:r>
    </w:p>
    <w:p w:rsidR="00C54E32" w:rsidRDefault="00C54E32" w:rsidP="00C54E32">
      <w:pPr>
        <w:pStyle w:val="ConsPlusNormal"/>
        <w:spacing w:before="240"/>
        <w:ind w:firstLine="540"/>
        <w:jc w:val="both"/>
      </w:pPr>
      <w: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p w:rsidR="00C54E32" w:rsidRDefault="00C54E32" w:rsidP="00C54E32">
      <w:pPr>
        <w:pStyle w:val="ConsPlusNormal"/>
        <w:spacing w:before="240"/>
        <w:ind w:firstLine="540"/>
        <w:jc w:val="both"/>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54E32" w:rsidRDefault="00C54E32" w:rsidP="00C54E32">
      <w:pPr>
        <w:pStyle w:val="ConsPlusNormal"/>
        <w:spacing w:before="240"/>
        <w:ind w:firstLine="540"/>
        <w:jc w:val="both"/>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54E32" w:rsidRDefault="00C54E32" w:rsidP="00C54E32">
      <w:pPr>
        <w:pStyle w:val="ConsPlusNormal"/>
        <w:spacing w:before="240"/>
        <w:ind w:firstLine="540"/>
        <w:jc w:val="both"/>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54E32" w:rsidRDefault="00C54E32" w:rsidP="00C54E32">
      <w:pPr>
        <w:pStyle w:val="ConsPlusNormal"/>
        <w:spacing w:before="240"/>
        <w:ind w:firstLine="540"/>
        <w:jc w:val="both"/>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54E32" w:rsidRDefault="00C54E32" w:rsidP="00C54E32">
      <w:pPr>
        <w:pStyle w:val="ConsPlusNormal"/>
        <w:spacing w:before="240"/>
        <w:ind w:firstLine="540"/>
        <w:jc w:val="both"/>
      </w:pPr>
      <w:r>
        <w:t>раскрывать понятие о среде обитания (водной, наземно-воздушной, почвенной, внутриорганизменной), условиях среды обитания;</w:t>
      </w:r>
    </w:p>
    <w:p w:rsidR="00C54E32" w:rsidRDefault="00C54E32" w:rsidP="00C54E32">
      <w:pPr>
        <w:pStyle w:val="ConsPlusNormal"/>
        <w:spacing w:before="240"/>
        <w:ind w:firstLine="540"/>
        <w:jc w:val="both"/>
      </w:pPr>
      <w:r>
        <w:t>приводить примеры, характеризующие приспособленность организмов к среде обитания, взаимосвязи организмов в сообществах;</w:t>
      </w:r>
    </w:p>
    <w:p w:rsidR="00C54E32" w:rsidRDefault="00C54E32" w:rsidP="00C54E32">
      <w:pPr>
        <w:pStyle w:val="ConsPlusNormal"/>
        <w:spacing w:before="240"/>
        <w:ind w:firstLine="540"/>
        <w:jc w:val="both"/>
      </w:pPr>
      <w:r>
        <w:t>выделять отличительные признаки природных и искусственных сообществ;</w:t>
      </w:r>
    </w:p>
    <w:p w:rsidR="00C54E32" w:rsidRDefault="00C54E32" w:rsidP="00C54E32">
      <w:pPr>
        <w:pStyle w:val="ConsPlusNormal"/>
        <w:spacing w:before="240"/>
        <w:ind w:firstLine="540"/>
        <w:jc w:val="both"/>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54E32" w:rsidRDefault="00C54E32" w:rsidP="00C54E32">
      <w:pPr>
        <w:pStyle w:val="ConsPlusNormal"/>
        <w:spacing w:before="240"/>
        <w:ind w:firstLine="540"/>
        <w:jc w:val="both"/>
      </w:pPr>
      <w:r>
        <w:t>раскрывать роль биологии в практической деятельности человека;</w:t>
      </w:r>
    </w:p>
    <w:p w:rsidR="00C54E32" w:rsidRDefault="00C54E32" w:rsidP="00C54E32">
      <w:pPr>
        <w:pStyle w:val="ConsPlusNormal"/>
        <w:spacing w:before="240"/>
        <w:ind w:firstLine="540"/>
        <w:jc w:val="both"/>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54E32" w:rsidRDefault="00C54E32" w:rsidP="00C54E32">
      <w:pPr>
        <w:pStyle w:val="ConsPlusNormal"/>
        <w:spacing w:before="240"/>
        <w:ind w:firstLine="540"/>
        <w:jc w:val="both"/>
      </w:pPr>
      <w:r>
        <w:t xml:space="preserve">выполнять практические работы (поиск информации с использованием различных </w:t>
      </w:r>
      <w:r>
        <w:lastRenderedPageBreak/>
        <w:t>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54E32" w:rsidRDefault="00C54E32" w:rsidP="00C54E32">
      <w:pPr>
        <w:pStyle w:val="ConsPlusNormal"/>
        <w:spacing w:before="240"/>
        <w:ind w:firstLine="540"/>
        <w:jc w:val="both"/>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54E32" w:rsidRDefault="00C54E32" w:rsidP="00C54E32">
      <w:pPr>
        <w:pStyle w:val="ConsPlusNormal"/>
        <w:spacing w:before="240"/>
        <w:ind w:firstLine="540"/>
        <w:jc w:val="both"/>
      </w:pPr>
      <w:r>
        <w:t>владеть приемами работы с лупой, световым и цифровым микроскопами при рассматривании биологических объектов;</w:t>
      </w:r>
    </w:p>
    <w:p w:rsidR="00C54E32" w:rsidRDefault="00C54E32" w:rsidP="00C54E32">
      <w:pPr>
        <w:pStyle w:val="ConsPlusNormal"/>
        <w:spacing w:before="240"/>
        <w:ind w:firstLine="54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54E32" w:rsidRDefault="00C54E32" w:rsidP="00C54E32">
      <w:pPr>
        <w:pStyle w:val="ConsPlusNormal"/>
        <w:spacing w:before="240"/>
        <w:ind w:firstLine="540"/>
        <w:jc w:val="both"/>
      </w:pPr>
      <w:r>
        <w:t>использовать при выполнении учебных заданий научно-популярную литературу по биологии, справочные материалы, ресурсы Интернета;</w:t>
      </w:r>
    </w:p>
    <w:p w:rsidR="00C54E32" w:rsidRDefault="00C54E32" w:rsidP="00C54E32">
      <w:pPr>
        <w:pStyle w:val="ConsPlusNormal"/>
        <w:spacing w:before="240"/>
        <w:ind w:firstLine="540"/>
        <w:jc w:val="both"/>
      </w:pPr>
      <w:r>
        <w:t>создавать письменные и устные сообщения, используя понятийный аппарат изучаемого раздела биологии.</w:t>
      </w:r>
    </w:p>
    <w:p w:rsidR="00C54E32" w:rsidRDefault="00C54E32" w:rsidP="00C54E32">
      <w:pPr>
        <w:pStyle w:val="ConsPlusNormal"/>
        <w:spacing w:before="240"/>
        <w:ind w:firstLine="540"/>
        <w:jc w:val="both"/>
      </w:pPr>
      <w:r>
        <w:t>29.8.4.2. Предметные результаты освоения программы по биологии к концу обучения в 6 классе:</w:t>
      </w:r>
    </w:p>
    <w:p w:rsidR="00C54E32" w:rsidRDefault="00C54E32" w:rsidP="00C54E32">
      <w:pPr>
        <w:pStyle w:val="ConsPlusNormal"/>
        <w:spacing w:before="240"/>
        <w:ind w:firstLine="540"/>
        <w:jc w:val="both"/>
      </w:pPr>
      <w:r>
        <w:t>характеризовать ботанику как биологическую науку, ее разделы и связи с другими науками и техникой;</w:t>
      </w:r>
    </w:p>
    <w:p w:rsidR="00C54E32" w:rsidRDefault="00C54E32" w:rsidP="00C54E32">
      <w:pPr>
        <w:pStyle w:val="ConsPlusNormal"/>
        <w:spacing w:before="240"/>
        <w:ind w:firstLine="540"/>
        <w:jc w:val="both"/>
      </w:pPr>
      <w:r>
        <w:t>приводить примеры вклада российских (в том числе В.В. Докучаев, К.А. Тимирязев, С.Г. Навашин) и зарубежных ученых (в том числе Р. Гук, М. Мальпиги) в развитие наук о растениях;</w:t>
      </w:r>
    </w:p>
    <w:p w:rsidR="00C54E32" w:rsidRDefault="00C54E32" w:rsidP="00C54E32">
      <w:pPr>
        <w:pStyle w:val="ConsPlusNormal"/>
        <w:spacing w:before="240"/>
        <w:ind w:firstLine="540"/>
        <w:jc w:val="both"/>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54E32" w:rsidRDefault="00C54E32" w:rsidP="00C54E32">
      <w:pPr>
        <w:pStyle w:val="ConsPlusNormal"/>
        <w:spacing w:before="240"/>
        <w:ind w:firstLine="540"/>
        <w:jc w:val="both"/>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54E32" w:rsidRDefault="00C54E32" w:rsidP="00C54E32">
      <w:pPr>
        <w:pStyle w:val="ConsPlusNormal"/>
        <w:spacing w:before="240"/>
        <w:ind w:firstLine="540"/>
        <w:jc w:val="both"/>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54E32" w:rsidRDefault="00C54E32" w:rsidP="00C54E32">
      <w:pPr>
        <w:pStyle w:val="ConsPlusNormal"/>
        <w:spacing w:before="240"/>
        <w:ind w:firstLine="540"/>
        <w:jc w:val="both"/>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54E32" w:rsidRDefault="00C54E32" w:rsidP="00C54E32">
      <w:pPr>
        <w:pStyle w:val="ConsPlusNormal"/>
        <w:spacing w:before="240"/>
        <w:ind w:firstLine="540"/>
        <w:jc w:val="both"/>
      </w:pPr>
      <w:r>
        <w:t>сравнивать растительные ткани и органы растений между собой;</w:t>
      </w:r>
    </w:p>
    <w:p w:rsidR="00C54E32" w:rsidRDefault="00C54E32" w:rsidP="00C54E32">
      <w:pPr>
        <w:pStyle w:val="ConsPlusNormal"/>
        <w:spacing w:before="240"/>
        <w:ind w:firstLine="540"/>
        <w:jc w:val="both"/>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w:t>
      </w:r>
      <w:r>
        <w:lastRenderedPageBreak/>
        <w:t>микропрепаратами, исследовательские работы с использованием приборов и инструментов цифровой лаборатории;</w:t>
      </w:r>
    </w:p>
    <w:p w:rsidR="00C54E32" w:rsidRDefault="00C54E32" w:rsidP="00C54E32">
      <w:pPr>
        <w:pStyle w:val="ConsPlusNormal"/>
        <w:spacing w:before="240"/>
        <w:ind w:firstLine="540"/>
        <w:jc w:val="both"/>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54E32" w:rsidRDefault="00C54E32" w:rsidP="00C54E32">
      <w:pPr>
        <w:pStyle w:val="ConsPlusNormal"/>
        <w:spacing w:before="240"/>
        <w:ind w:firstLine="540"/>
        <w:jc w:val="both"/>
      </w:pPr>
      <w:r>
        <w:t>выявлять причинно-следственные связи между строением и функциями тканей и органов растений, строением и жизнедеятельностью растений;</w:t>
      </w:r>
    </w:p>
    <w:p w:rsidR="00C54E32" w:rsidRDefault="00C54E32" w:rsidP="00C54E32">
      <w:pPr>
        <w:pStyle w:val="ConsPlusNormal"/>
        <w:spacing w:before="240"/>
        <w:ind w:firstLine="540"/>
        <w:jc w:val="both"/>
      </w:pPr>
      <w:r>
        <w:t>классифицировать растения и их части по разным основаниям;</w:t>
      </w:r>
    </w:p>
    <w:p w:rsidR="00C54E32" w:rsidRDefault="00C54E32" w:rsidP="00C54E32">
      <w:pPr>
        <w:pStyle w:val="ConsPlusNormal"/>
        <w:spacing w:before="240"/>
        <w:ind w:firstLine="540"/>
        <w:jc w:val="both"/>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p w:rsidR="00C54E32" w:rsidRDefault="00C54E32" w:rsidP="00C54E32">
      <w:pPr>
        <w:pStyle w:val="ConsPlusNormal"/>
        <w:spacing w:before="240"/>
        <w:ind w:firstLine="540"/>
        <w:jc w:val="both"/>
      </w:pPr>
      <w:r>
        <w:t>применять полученные знания для выращивания и размножения культурных растений;</w:t>
      </w:r>
    </w:p>
    <w:p w:rsidR="00C54E32" w:rsidRDefault="00C54E32" w:rsidP="00C54E32">
      <w:pPr>
        <w:pStyle w:val="ConsPlusNormal"/>
        <w:spacing w:before="240"/>
        <w:ind w:firstLine="540"/>
        <w:jc w:val="both"/>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54E32" w:rsidRDefault="00C54E32" w:rsidP="00C54E32">
      <w:pPr>
        <w:pStyle w:val="ConsPlusNormal"/>
        <w:spacing w:before="240"/>
        <w:ind w:firstLine="54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4E32" w:rsidRDefault="00C54E32" w:rsidP="00C54E32">
      <w:pPr>
        <w:pStyle w:val="ConsPlusNormal"/>
        <w:spacing w:before="240"/>
        <w:ind w:firstLine="540"/>
        <w:jc w:val="both"/>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54E32" w:rsidRDefault="00C54E32" w:rsidP="00C54E32">
      <w:pPr>
        <w:pStyle w:val="ConsPlusNormal"/>
        <w:spacing w:before="240"/>
        <w:ind w:firstLine="540"/>
        <w:jc w:val="both"/>
      </w:pPr>
      <w: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54E32" w:rsidRDefault="00C54E32" w:rsidP="00C54E32">
      <w:pPr>
        <w:pStyle w:val="ConsPlusNormal"/>
        <w:spacing w:before="240"/>
        <w:ind w:firstLine="540"/>
        <w:jc w:val="both"/>
      </w:pPr>
      <w:r>
        <w:t>создавать письменные и устные сообщения, используя понятийный аппарат изучаемого раздела биологии.</w:t>
      </w:r>
    </w:p>
    <w:p w:rsidR="00C54E32" w:rsidRDefault="00C54E32" w:rsidP="00C54E32">
      <w:pPr>
        <w:pStyle w:val="ConsPlusNormal"/>
        <w:spacing w:before="240"/>
        <w:ind w:firstLine="540"/>
        <w:jc w:val="both"/>
      </w:pPr>
      <w:r>
        <w:t>29.8.4.3. Предметные результаты освоения программы по биологии к концу обучения в 7 классе:</w:t>
      </w:r>
    </w:p>
    <w:p w:rsidR="00C54E32" w:rsidRDefault="00C54E32" w:rsidP="00C54E32">
      <w:pPr>
        <w:pStyle w:val="ConsPlusNormal"/>
        <w:spacing w:before="240"/>
        <w:ind w:firstLine="540"/>
        <w:jc w:val="both"/>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54E32" w:rsidRDefault="00C54E32" w:rsidP="00C54E32">
      <w:pPr>
        <w:pStyle w:val="ConsPlusNormal"/>
        <w:spacing w:before="240"/>
        <w:ind w:firstLine="540"/>
        <w:jc w:val="both"/>
      </w:pPr>
      <w: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p w:rsidR="00C54E32" w:rsidRDefault="00C54E32" w:rsidP="00C54E32">
      <w:pPr>
        <w:pStyle w:val="ConsPlusNormal"/>
        <w:spacing w:before="240"/>
        <w:ind w:firstLine="540"/>
        <w:jc w:val="both"/>
      </w:pPr>
      <w: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w:t>
      </w:r>
      <w:r>
        <w:lastRenderedPageBreak/>
        <w:t>папоротники, голосеменные, покрытосеменные, бактерии, грибы, лишайники) в соответствии с поставленной задачей и в контексте;</w:t>
      </w:r>
    </w:p>
    <w:p w:rsidR="00C54E32" w:rsidRDefault="00C54E32" w:rsidP="00C54E32">
      <w:pPr>
        <w:pStyle w:val="ConsPlusNormal"/>
        <w:spacing w:before="240"/>
        <w:ind w:firstLine="540"/>
        <w:jc w:val="both"/>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54E32" w:rsidRDefault="00C54E32" w:rsidP="00C54E32">
      <w:pPr>
        <w:pStyle w:val="ConsPlusNormal"/>
        <w:spacing w:before="240"/>
        <w:ind w:firstLine="540"/>
        <w:jc w:val="both"/>
      </w:pPr>
      <w:r>
        <w:t>выявлять признаки классов покрытосеменных или цветковых, семейств двудольных и однодольных растений;</w:t>
      </w:r>
    </w:p>
    <w:p w:rsidR="00C54E32" w:rsidRDefault="00C54E32" w:rsidP="00C54E32">
      <w:pPr>
        <w:pStyle w:val="ConsPlusNormal"/>
        <w:spacing w:before="240"/>
        <w:ind w:firstLine="540"/>
        <w:jc w:val="both"/>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54E32" w:rsidRDefault="00C54E32" w:rsidP="00C54E32">
      <w:pPr>
        <w:pStyle w:val="ConsPlusNormal"/>
        <w:spacing w:before="240"/>
        <w:ind w:firstLine="540"/>
        <w:jc w:val="both"/>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4E32" w:rsidRDefault="00C54E32" w:rsidP="00C54E32">
      <w:pPr>
        <w:pStyle w:val="ConsPlusNormal"/>
        <w:spacing w:before="240"/>
        <w:ind w:firstLine="540"/>
        <w:jc w:val="both"/>
      </w:pPr>
      <w:r>
        <w:t>выделять существенные признаки строения и жизнедеятельности растений, бактерий, грибов, лишайников;</w:t>
      </w:r>
    </w:p>
    <w:p w:rsidR="00C54E32" w:rsidRDefault="00C54E32" w:rsidP="00C54E32">
      <w:pPr>
        <w:pStyle w:val="ConsPlusNormal"/>
        <w:spacing w:before="240"/>
        <w:ind w:firstLine="540"/>
        <w:jc w:val="both"/>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C54E32" w:rsidRDefault="00C54E32" w:rsidP="00C54E32">
      <w:pPr>
        <w:pStyle w:val="ConsPlusNormal"/>
        <w:spacing w:before="240"/>
        <w:ind w:firstLine="540"/>
        <w:jc w:val="both"/>
      </w:pPr>
      <w:r>
        <w:t>описывать усложнение организации растений в ходе эволюции растительного мира на Земле;</w:t>
      </w:r>
    </w:p>
    <w:p w:rsidR="00C54E32" w:rsidRDefault="00C54E32" w:rsidP="00C54E32">
      <w:pPr>
        <w:pStyle w:val="ConsPlusNormal"/>
        <w:spacing w:before="240"/>
        <w:ind w:firstLine="540"/>
        <w:jc w:val="both"/>
      </w:pPr>
      <w:r>
        <w:t>выявлять черты приспособленности растений к среде обитания, значение экологических факторов для растений;</w:t>
      </w:r>
    </w:p>
    <w:p w:rsidR="00C54E32" w:rsidRDefault="00C54E32" w:rsidP="00C54E32">
      <w:pPr>
        <w:pStyle w:val="ConsPlusNormal"/>
        <w:spacing w:before="240"/>
        <w:ind w:firstLine="540"/>
        <w:jc w:val="both"/>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54E32" w:rsidRDefault="00C54E32" w:rsidP="00C54E32">
      <w:pPr>
        <w:pStyle w:val="ConsPlusNormal"/>
        <w:spacing w:before="240"/>
        <w:ind w:firstLine="540"/>
        <w:jc w:val="both"/>
      </w:pPr>
      <w:r>
        <w:t>приводить примеры культурных растений и их значение в жизни человека, понимать причины и знать меры охраны растительного мира Земли;</w:t>
      </w:r>
    </w:p>
    <w:p w:rsidR="00C54E32" w:rsidRDefault="00C54E32" w:rsidP="00C54E32">
      <w:pPr>
        <w:pStyle w:val="ConsPlusNormal"/>
        <w:spacing w:before="240"/>
        <w:ind w:firstLine="540"/>
        <w:jc w:val="both"/>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54E32" w:rsidRDefault="00C54E32" w:rsidP="00C54E32">
      <w:pPr>
        <w:pStyle w:val="ConsPlusNormal"/>
        <w:spacing w:before="240"/>
        <w:ind w:firstLine="540"/>
        <w:jc w:val="both"/>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54E32" w:rsidRDefault="00C54E32" w:rsidP="00C54E32">
      <w:pPr>
        <w:pStyle w:val="ConsPlusNormal"/>
        <w:spacing w:before="240"/>
        <w:ind w:firstLine="540"/>
        <w:jc w:val="both"/>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54E32" w:rsidRDefault="00C54E32" w:rsidP="00C54E32">
      <w:pPr>
        <w:pStyle w:val="ConsPlusNormal"/>
        <w:spacing w:before="240"/>
        <w:ind w:firstLine="54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4E32" w:rsidRDefault="00C54E32" w:rsidP="00C54E32">
      <w:pPr>
        <w:pStyle w:val="ConsPlusNormal"/>
        <w:spacing w:before="240"/>
        <w:ind w:firstLine="540"/>
        <w:jc w:val="both"/>
      </w:pPr>
      <w:r>
        <w:t xml:space="preserve">владеть приемами работы с информацией: формулировать основания для извлечения и </w:t>
      </w:r>
      <w:r>
        <w:lastRenderedPageBreak/>
        <w:t>обобщения информации из нескольких источников (2 - 3), преобразовывать информацию из одной знаковой системы в другую;</w:t>
      </w:r>
    </w:p>
    <w:p w:rsidR="00C54E32" w:rsidRDefault="00C54E32" w:rsidP="00C54E32">
      <w:pPr>
        <w:pStyle w:val="ConsPlusNormal"/>
        <w:spacing w:before="240"/>
        <w:ind w:firstLine="54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C54E32" w:rsidRDefault="00C54E32" w:rsidP="00C54E32">
      <w:pPr>
        <w:pStyle w:val="ConsPlusNormal"/>
        <w:spacing w:before="240"/>
        <w:ind w:firstLine="540"/>
        <w:jc w:val="both"/>
      </w:pPr>
      <w:r>
        <w:t>29.8.4.4. Предметные результаты освоения программы по биологии к концу обучения в 8 классе:</w:t>
      </w:r>
    </w:p>
    <w:p w:rsidR="00C54E32" w:rsidRDefault="00C54E32" w:rsidP="00C54E32">
      <w:pPr>
        <w:pStyle w:val="ConsPlusNormal"/>
        <w:spacing w:before="240"/>
        <w:ind w:firstLine="540"/>
        <w:jc w:val="both"/>
      </w:pPr>
      <w:r>
        <w:t>характеризовать зоологию как биологическую науку, ее разделы и связь с другими науками и техникой;</w:t>
      </w:r>
    </w:p>
    <w:p w:rsidR="00C54E32" w:rsidRDefault="00C54E32" w:rsidP="00C54E32">
      <w:pPr>
        <w:pStyle w:val="ConsPlusNormal"/>
        <w:spacing w:before="240"/>
        <w:ind w:firstLine="540"/>
        <w:jc w:val="both"/>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54E32" w:rsidRDefault="00C54E32" w:rsidP="00C54E32">
      <w:pPr>
        <w:pStyle w:val="ConsPlusNormal"/>
        <w:spacing w:before="240"/>
        <w:ind w:firstLine="540"/>
        <w:jc w:val="both"/>
      </w:pPr>
      <w: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p w:rsidR="00C54E32" w:rsidRDefault="00C54E32" w:rsidP="00C54E32">
      <w:pPr>
        <w:pStyle w:val="ConsPlusNormal"/>
        <w:spacing w:before="240"/>
        <w:ind w:firstLine="540"/>
        <w:jc w:val="both"/>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54E32" w:rsidRDefault="00C54E32" w:rsidP="00C54E32">
      <w:pPr>
        <w:pStyle w:val="ConsPlusNormal"/>
        <w:spacing w:before="240"/>
        <w:ind w:firstLine="540"/>
        <w:jc w:val="both"/>
      </w:pPr>
      <w:r>
        <w:t>раскрывать общие признаки животных, уровни организации животного организма: клетки, ткани, органы, системы органов, организм;</w:t>
      </w:r>
    </w:p>
    <w:p w:rsidR="00C54E32" w:rsidRDefault="00C54E32" w:rsidP="00C54E32">
      <w:pPr>
        <w:pStyle w:val="ConsPlusNormal"/>
        <w:spacing w:before="240"/>
        <w:ind w:firstLine="540"/>
        <w:jc w:val="both"/>
      </w:pPr>
      <w:r>
        <w:t>сравнивать животные ткани и органы животных между собой;</w:t>
      </w:r>
    </w:p>
    <w:p w:rsidR="00C54E32" w:rsidRDefault="00C54E32" w:rsidP="00C54E32">
      <w:pPr>
        <w:pStyle w:val="ConsPlusNormal"/>
        <w:spacing w:before="240"/>
        <w:ind w:firstLine="540"/>
        <w:jc w:val="both"/>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54E32" w:rsidRDefault="00C54E32" w:rsidP="00C54E32">
      <w:pPr>
        <w:pStyle w:val="ConsPlusNormal"/>
        <w:spacing w:before="240"/>
        <w:ind w:firstLine="540"/>
        <w:jc w:val="both"/>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54E32" w:rsidRDefault="00C54E32" w:rsidP="00C54E32">
      <w:pPr>
        <w:pStyle w:val="ConsPlusNormal"/>
        <w:spacing w:before="240"/>
        <w:ind w:firstLine="540"/>
        <w:jc w:val="both"/>
      </w:pPr>
      <w:r>
        <w:t>выявлять причинно-следственные связи между строением, жизнедеятельностью и средой обитания животных изучаемых систематических групп;</w:t>
      </w:r>
    </w:p>
    <w:p w:rsidR="00C54E32" w:rsidRDefault="00C54E32" w:rsidP="00C54E32">
      <w:pPr>
        <w:pStyle w:val="ConsPlusNormal"/>
        <w:spacing w:before="240"/>
        <w:ind w:firstLine="540"/>
        <w:jc w:val="both"/>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54E32" w:rsidRDefault="00C54E32" w:rsidP="00C54E32">
      <w:pPr>
        <w:pStyle w:val="ConsPlusNormal"/>
        <w:spacing w:before="240"/>
        <w:ind w:firstLine="540"/>
        <w:jc w:val="both"/>
      </w:pPr>
      <w:r>
        <w:t>выявлять признаки классов членистоногих и хордовых, отрядов насекомых и млекопитающих;</w:t>
      </w:r>
    </w:p>
    <w:p w:rsidR="00C54E32" w:rsidRDefault="00C54E32" w:rsidP="00C54E32">
      <w:pPr>
        <w:pStyle w:val="ConsPlusNormal"/>
        <w:spacing w:before="240"/>
        <w:ind w:firstLine="540"/>
        <w:jc w:val="both"/>
      </w:pPr>
      <w: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4E32" w:rsidRDefault="00C54E32" w:rsidP="00C54E32">
      <w:pPr>
        <w:pStyle w:val="ConsPlusNormal"/>
        <w:spacing w:before="240"/>
        <w:ind w:firstLine="540"/>
        <w:jc w:val="both"/>
      </w:pPr>
      <w:r>
        <w:t>сравнивать представителей отдельных систематических групп животных и проводить выводы на основе сравнения;</w:t>
      </w:r>
    </w:p>
    <w:p w:rsidR="00C54E32" w:rsidRDefault="00C54E32" w:rsidP="00C54E32">
      <w:pPr>
        <w:pStyle w:val="ConsPlusNormal"/>
        <w:spacing w:before="240"/>
        <w:ind w:firstLine="540"/>
        <w:jc w:val="both"/>
      </w:pPr>
      <w:r>
        <w:t>классифицировать животных на основании особенностей строения;</w:t>
      </w:r>
    </w:p>
    <w:p w:rsidR="00C54E32" w:rsidRDefault="00C54E32" w:rsidP="00C54E32">
      <w:pPr>
        <w:pStyle w:val="ConsPlusNormal"/>
        <w:spacing w:before="240"/>
        <w:ind w:firstLine="540"/>
        <w:jc w:val="both"/>
      </w:pPr>
      <w:r>
        <w:t>описывать усложнение организации животных в ходе эволюции животного мира на Земле;</w:t>
      </w:r>
    </w:p>
    <w:p w:rsidR="00C54E32" w:rsidRDefault="00C54E32" w:rsidP="00C54E32">
      <w:pPr>
        <w:pStyle w:val="ConsPlusNormal"/>
        <w:spacing w:before="240"/>
        <w:ind w:firstLine="540"/>
        <w:jc w:val="both"/>
      </w:pPr>
      <w:r>
        <w:t>выявлять черты приспособленности животных к среде обитания, значение экологических факторов для животных;</w:t>
      </w:r>
    </w:p>
    <w:p w:rsidR="00C54E32" w:rsidRDefault="00C54E32" w:rsidP="00C54E32">
      <w:pPr>
        <w:pStyle w:val="ConsPlusNormal"/>
        <w:spacing w:before="240"/>
        <w:ind w:firstLine="540"/>
        <w:jc w:val="both"/>
      </w:pPr>
      <w:r>
        <w:t>выявлять взаимосвязи животных в природных сообществах, цепи питания;</w:t>
      </w:r>
    </w:p>
    <w:p w:rsidR="00C54E32" w:rsidRDefault="00C54E32" w:rsidP="00C54E32">
      <w:pPr>
        <w:pStyle w:val="ConsPlusNormal"/>
        <w:spacing w:before="240"/>
        <w:ind w:firstLine="540"/>
        <w:jc w:val="both"/>
      </w:pPr>
      <w:r>
        <w:t>устанавливать взаимосвязи животных с растениями, грибами, лишайниками и бактериями в природных сообществах;</w:t>
      </w:r>
    </w:p>
    <w:p w:rsidR="00C54E32" w:rsidRDefault="00C54E32" w:rsidP="00C54E32">
      <w:pPr>
        <w:pStyle w:val="ConsPlusNormal"/>
        <w:spacing w:before="240"/>
        <w:ind w:firstLine="540"/>
        <w:jc w:val="both"/>
      </w:pPr>
      <w:r>
        <w:t>характеризовать животных природных зон Земли, основные закономерности распространения животных по планете;</w:t>
      </w:r>
    </w:p>
    <w:p w:rsidR="00C54E32" w:rsidRDefault="00C54E32" w:rsidP="00C54E32">
      <w:pPr>
        <w:pStyle w:val="ConsPlusNormal"/>
        <w:spacing w:before="240"/>
        <w:ind w:firstLine="540"/>
        <w:jc w:val="both"/>
      </w:pPr>
      <w:r>
        <w:t>раскрывать роль животных в природных сообществах;</w:t>
      </w:r>
    </w:p>
    <w:p w:rsidR="00C54E32" w:rsidRDefault="00C54E32" w:rsidP="00C54E32">
      <w:pPr>
        <w:pStyle w:val="ConsPlusNormal"/>
        <w:spacing w:before="240"/>
        <w:ind w:firstLine="540"/>
        <w:jc w:val="both"/>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54E32" w:rsidRDefault="00C54E32" w:rsidP="00C54E32">
      <w:pPr>
        <w:pStyle w:val="ConsPlusNormal"/>
        <w:spacing w:before="240"/>
        <w:ind w:firstLine="540"/>
        <w:jc w:val="both"/>
      </w:pPr>
      <w:r>
        <w:t>иметь представление о мероприятиях по охране животного мира Земли;</w:t>
      </w:r>
    </w:p>
    <w:p w:rsidR="00C54E32" w:rsidRDefault="00C54E32" w:rsidP="00C54E32">
      <w:pPr>
        <w:pStyle w:val="ConsPlusNormal"/>
        <w:spacing w:before="240"/>
        <w:ind w:firstLine="540"/>
        <w:jc w:val="both"/>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54E32" w:rsidRDefault="00C54E32" w:rsidP="00C54E32">
      <w:pPr>
        <w:pStyle w:val="ConsPlusNormal"/>
        <w:spacing w:before="240"/>
        <w:ind w:firstLine="540"/>
        <w:jc w:val="both"/>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54E32" w:rsidRDefault="00C54E32" w:rsidP="00C54E32">
      <w:pPr>
        <w:pStyle w:val="ConsPlusNormal"/>
        <w:spacing w:before="240"/>
        <w:ind w:firstLine="54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4E32" w:rsidRDefault="00C54E32" w:rsidP="00C54E32">
      <w:pPr>
        <w:pStyle w:val="ConsPlusNormal"/>
        <w:spacing w:before="240"/>
        <w:ind w:firstLine="540"/>
        <w:jc w:val="both"/>
      </w:pPr>
      <w:r>
        <w:t>владеть приемами работы с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p w:rsidR="00C54E32" w:rsidRDefault="00C54E32" w:rsidP="00C54E32">
      <w:pPr>
        <w:pStyle w:val="ConsPlusNormal"/>
        <w:spacing w:before="240"/>
        <w:ind w:firstLine="540"/>
        <w:jc w:val="both"/>
      </w:pPr>
      <w:r>
        <w:t>создавать письменные и устные сообщения, используя понятийный аппарат изучаемого раздела биологии, сопровождать выступление презентацией с учетом особенностей аудитории обучающихся.</w:t>
      </w:r>
    </w:p>
    <w:p w:rsidR="00C54E32" w:rsidRDefault="00C54E32" w:rsidP="00C54E32">
      <w:pPr>
        <w:pStyle w:val="ConsPlusNormal"/>
        <w:spacing w:before="240"/>
        <w:ind w:firstLine="540"/>
        <w:jc w:val="both"/>
      </w:pPr>
      <w:r>
        <w:lastRenderedPageBreak/>
        <w:t>29.8.4.5. Предметные результаты освоения программы по биологии к концу обучения в 9 классе:</w:t>
      </w:r>
    </w:p>
    <w:p w:rsidR="00C54E32" w:rsidRDefault="00C54E32" w:rsidP="00C54E32">
      <w:pPr>
        <w:pStyle w:val="ConsPlusNormal"/>
        <w:spacing w:before="240"/>
        <w:ind w:firstLine="540"/>
        <w:jc w:val="both"/>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54E32" w:rsidRDefault="00C54E32" w:rsidP="00C54E32">
      <w:pPr>
        <w:pStyle w:val="ConsPlusNormal"/>
        <w:spacing w:before="240"/>
        <w:ind w:firstLine="540"/>
        <w:jc w:val="both"/>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54E32" w:rsidRDefault="00C54E32" w:rsidP="00C54E32">
      <w:pPr>
        <w:pStyle w:val="ConsPlusNormal"/>
        <w:spacing w:before="240"/>
        <w:ind w:firstLine="540"/>
        <w:jc w:val="both"/>
      </w:pPr>
      <w: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p w:rsidR="00C54E32" w:rsidRDefault="00C54E32" w:rsidP="00C54E32">
      <w:pPr>
        <w:pStyle w:val="ConsPlusNormal"/>
        <w:spacing w:before="240"/>
        <w:ind w:firstLine="540"/>
        <w:jc w:val="both"/>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54E32" w:rsidRDefault="00C54E32" w:rsidP="00C54E32">
      <w:pPr>
        <w:pStyle w:val="ConsPlusNormal"/>
        <w:spacing w:before="240"/>
        <w:ind w:firstLine="540"/>
        <w:jc w:val="both"/>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54E32" w:rsidRDefault="00C54E32" w:rsidP="00C54E32">
      <w:pPr>
        <w:pStyle w:val="ConsPlusNormal"/>
        <w:spacing w:before="240"/>
        <w:ind w:firstLine="540"/>
        <w:jc w:val="both"/>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54E32" w:rsidRDefault="00C54E32" w:rsidP="00C54E32">
      <w:pPr>
        <w:pStyle w:val="ConsPlusNormal"/>
        <w:spacing w:before="240"/>
        <w:ind w:firstLine="540"/>
        <w:jc w:val="both"/>
      </w:pPr>
      <w:r>
        <w:t>различать биологически активные вещества (витамины, ферменты, гормоны), выявлять их роль в процессе обмена веществ и превращения энергии;</w:t>
      </w:r>
    </w:p>
    <w:p w:rsidR="00C54E32" w:rsidRDefault="00C54E32" w:rsidP="00C54E32">
      <w:pPr>
        <w:pStyle w:val="ConsPlusNormal"/>
        <w:spacing w:before="240"/>
        <w:ind w:firstLine="540"/>
        <w:jc w:val="both"/>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54E32" w:rsidRDefault="00C54E32" w:rsidP="00C54E32">
      <w:pPr>
        <w:pStyle w:val="ConsPlusNormal"/>
        <w:spacing w:before="240"/>
        <w:ind w:firstLine="540"/>
        <w:jc w:val="both"/>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54E32" w:rsidRDefault="00C54E32" w:rsidP="00C54E32">
      <w:pPr>
        <w:pStyle w:val="ConsPlusNormal"/>
        <w:spacing w:before="240"/>
        <w:ind w:firstLine="540"/>
        <w:jc w:val="both"/>
      </w:pPr>
      <w:r>
        <w:t>применять биологические модели для выявления особенностей строения и функционирования органов и систем органов человека;</w:t>
      </w:r>
    </w:p>
    <w:p w:rsidR="00C54E32" w:rsidRDefault="00C54E32" w:rsidP="00C54E32">
      <w:pPr>
        <w:pStyle w:val="ConsPlusNormal"/>
        <w:spacing w:before="240"/>
        <w:ind w:firstLine="540"/>
        <w:jc w:val="both"/>
      </w:pPr>
      <w:r>
        <w:t>объяснять нейрогуморальную регуляцию процессов жизнедеятельности организма человека;</w:t>
      </w:r>
    </w:p>
    <w:p w:rsidR="00C54E32" w:rsidRDefault="00C54E32" w:rsidP="00C54E32">
      <w:pPr>
        <w:pStyle w:val="ConsPlusNormal"/>
        <w:spacing w:before="240"/>
        <w:ind w:firstLine="540"/>
        <w:jc w:val="both"/>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54E32" w:rsidRDefault="00C54E32" w:rsidP="00C54E32">
      <w:pPr>
        <w:pStyle w:val="ConsPlusNormal"/>
        <w:spacing w:before="240"/>
        <w:ind w:firstLine="540"/>
        <w:jc w:val="both"/>
      </w:pPr>
      <w: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54E32" w:rsidRDefault="00C54E32" w:rsidP="00C54E32">
      <w:pPr>
        <w:pStyle w:val="ConsPlusNormal"/>
        <w:spacing w:before="240"/>
        <w:ind w:firstLine="540"/>
        <w:jc w:val="both"/>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4E32" w:rsidRDefault="00C54E32" w:rsidP="00C54E32">
      <w:pPr>
        <w:pStyle w:val="ConsPlusNormal"/>
        <w:spacing w:before="240"/>
        <w:ind w:firstLine="540"/>
        <w:jc w:val="both"/>
      </w:pPr>
      <w: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p w:rsidR="00C54E32" w:rsidRDefault="00C54E32" w:rsidP="00C54E32">
      <w:pPr>
        <w:pStyle w:val="ConsPlusNormal"/>
        <w:spacing w:before="240"/>
        <w:ind w:firstLine="540"/>
        <w:jc w:val="both"/>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54E32" w:rsidRDefault="00C54E32" w:rsidP="00C54E32">
      <w:pPr>
        <w:pStyle w:val="ConsPlusNormal"/>
        <w:spacing w:before="240"/>
        <w:ind w:firstLine="540"/>
        <w:jc w:val="both"/>
      </w:pPr>
      <w: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54E32" w:rsidRDefault="00C54E32" w:rsidP="00C54E32">
      <w:pPr>
        <w:pStyle w:val="ConsPlusNormal"/>
        <w:spacing w:before="240"/>
        <w:ind w:firstLine="540"/>
        <w:jc w:val="both"/>
      </w:pPr>
      <w: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54E32" w:rsidRDefault="00C54E32" w:rsidP="00C54E32">
      <w:pPr>
        <w:pStyle w:val="ConsPlusNormal"/>
        <w:spacing w:before="240"/>
        <w:ind w:firstLine="540"/>
        <w:jc w:val="both"/>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54E32" w:rsidRDefault="00C54E32" w:rsidP="00C54E32">
      <w:pPr>
        <w:pStyle w:val="ConsPlusNormal"/>
        <w:spacing w:before="240"/>
        <w:ind w:firstLine="540"/>
        <w:jc w:val="both"/>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54E32" w:rsidRDefault="00C54E32" w:rsidP="00C54E32">
      <w:pPr>
        <w:pStyle w:val="ConsPlusNormal"/>
        <w:spacing w:before="240"/>
        <w:ind w:firstLine="540"/>
        <w:jc w:val="both"/>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4E32" w:rsidRDefault="00C54E32" w:rsidP="00C54E32">
      <w:pPr>
        <w:pStyle w:val="ConsPlusNormal"/>
        <w:spacing w:before="240"/>
        <w:ind w:firstLine="540"/>
        <w:jc w:val="both"/>
      </w:pPr>
      <w:r>
        <w:t>владеть приемами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54E32" w:rsidRDefault="00C54E32" w:rsidP="00C54E32">
      <w:pPr>
        <w:pStyle w:val="ConsPlusNormal"/>
        <w:spacing w:before="240"/>
        <w:ind w:firstLine="540"/>
        <w:jc w:val="both"/>
      </w:pPr>
      <w:r>
        <w:t>создавать письменные и устные сообщения, используя понятийный аппарат изученного раздела биологии, сопровождать выступление презентацией с учетом особенностей аудитории обучающихся.</w:t>
      </w:r>
    </w:p>
    <w:p w:rsidR="00C54E32" w:rsidRDefault="00C54E32" w:rsidP="00C54E32">
      <w:pPr>
        <w:pStyle w:val="ConsPlusNormal"/>
        <w:jc w:val="both"/>
      </w:pPr>
    </w:p>
    <w:p w:rsidR="00C54E32" w:rsidRDefault="00C54E32" w:rsidP="00C54E32">
      <w:pPr>
        <w:pStyle w:val="ConsPlusNormal"/>
        <w:jc w:val="both"/>
      </w:pPr>
    </w:p>
    <w:p w:rsidR="00C54E32" w:rsidRDefault="00C54E32" w:rsidP="00C54E32">
      <w:pPr>
        <w:pStyle w:val="ConsPlusTitle"/>
        <w:ind w:firstLine="540"/>
        <w:jc w:val="both"/>
        <w:outlineLvl w:val="2"/>
      </w:pPr>
      <w:r>
        <w:t>30. Федеральная рабочая программа по учебному курсу "Основы духовно-нравственной культуры народов России".</w:t>
      </w:r>
    </w:p>
    <w:p w:rsidR="00C54E32" w:rsidRDefault="00C54E32" w:rsidP="00C54E32">
      <w:pPr>
        <w:pStyle w:val="ConsPlusNormal"/>
        <w:spacing w:before="240"/>
        <w:ind w:firstLine="540"/>
        <w:jc w:val="both"/>
      </w:pPr>
      <w:r>
        <w:t xml:space="preserve">30.1.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w:t>
      </w:r>
      <w:r>
        <w:lastRenderedPageBreak/>
        <w:t>ОДНКНР) включает пояснительную записку, содержание обучения, планируемые результаты освоения программы по ОДНКНР.</w:t>
      </w:r>
    </w:p>
    <w:p w:rsidR="00C54E32" w:rsidRDefault="00C54E32" w:rsidP="00C54E32">
      <w:pPr>
        <w:pStyle w:val="ConsPlusNormal"/>
        <w:jc w:val="both"/>
      </w:pPr>
    </w:p>
    <w:p w:rsidR="00C54E32" w:rsidRDefault="00C54E32" w:rsidP="00C54E32">
      <w:pPr>
        <w:pStyle w:val="ConsPlusTitle"/>
        <w:ind w:firstLine="540"/>
        <w:jc w:val="both"/>
        <w:outlineLvl w:val="3"/>
      </w:pPr>
      <w:r>
        <w:t>30.2. Пояснительная записка.</w:t>
      </w:r>
    </w:p>
    <w:p w:rsidR="00C54E32" w:rsidRDefault="00C54E32" w:rsidP="00C54E32">
      <w:pPr>
        <w:pStyle w:val="ConsPlusNormal"/>
        <w:spacing w:before="240"/>
        <w:ind w:firstLine="540"/>
        <w:jc w:val="both"/>
      </w:pPr>
      <w:r>
        <w:t>30.2.1.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C54E32" w:rsidRDefault="00C54E32" w:rsidP="00C54E32">
      <w:pPr>
        <w:pStyle w:val="ConsPlusNormal"/>
        <w:spacing w:before="240"/>
        <w:ind w:firstLine="540"/>
        <w:jc w:val="both"/>
      </w:pPr>
      <w:r>
        <w:t>30.2.2.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C54E32" w:rsidRDefault="00C54E32" w:rsidP="00C54E32">
      <w:pPr>
        <w:pStyle w:val="ConsPlusNormal"/>
        <w:spacing w:before="240"/>
        <w:ind w:firstLine="540"/>
        <w:jc w:val="both"/>
      </w:pPr>
      <w:r>
        <w:t>30.2.3.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54E32" w:rsidRDefault="00C54E32" w:rsidP="00C54E32">
      <w:pPr>
        <w:pStyle w:val="ConsPlusNormal"/>
        <w:spacing w:before="240"/>
        <w:ind w:firstLine="540"/>
        <w:jc w:val="both"/>
      </w:pPr>
      <w:r>
        <w:t>30.2.4. Курс ОДНКНР формируется и преподается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C54E32" w:rsidRDefault="00C54E32" w:rsidP="00C54E32">
      <w:pPr>
        <w:pStyle w:val="ConsPlusNormal"/>
        <w:spacing w:before="240"/>
        <w:ind w:firstLine="540"/>
        <w:jc w:val="both"/>
      </w:pPr>
      <w:r>
        <w:t>30.2.5.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ее специфические инструменты самопрезентации, исторические и современные особенности духовно-нравственного развития народов России.</w:t>
      </w:r>
    </w:p>
    <w:p w:rsidR="00C54E32" w:rsidRDefault="00C54E32" w:rsidP="00C54E32">
      <w:pPr>
        <w:pStyle w:val="ConsPlusNormal"/>
        <w:spacing w:before="240"/>
        <w:ind w:firstLine="540"/>
        <w:jc w:val="both"/>
      </w:pPr>
      <w:r>
        <w:t>30.2.6.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54E32" w:rsidRDefault="00C54E32" w:rsidP="00C54E32">
      <w:pPr>
        <w:pStyle w:val="ConsPlusNormal"/>
        <w:spacing w:before="240"/>
        <w:ind w:firstLine="540"/>
        <w:jc w:val="both"/>
      </w:pPr>
      <w:r>
        <w:t>30.2.7.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C54E32" w:rsidRDefault="00C54E32" w:rsidP="00C54E32">
      <w:pPr>
        <w:pStyle w:val="ConsPlusNormal"/>
        <w:spacing w:before="240"/>
        <w:ind w:firstLine="540"/>
        <w:jc w:val="both"/>
      </w:pPr>
      <w:r>
        <w:t>30.2.8.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C54E32" w:rsidRDefault="00C54E32" w:rsidP="00C54E32">
      <w:pPr>
        <w:pStyle w:val="ConsPlusNormal"/>
        <w:spacing w:before="240"/>
        <w:ind w:firstLine="540"/>
        <w:jc w:val="both"/>
      </w:pPr>
      <w:r>
        <w:t xml:space="preserve">30.2.9. Принцип научности подходов и содержания в преподавании ОДНКНР означает </w:t>
      </w:r>
      <w:r>
        <w:lastRenderedPageBreak/>
        <w:t>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54E32" w:rsidRDefault="00C54E32" w:rsidP="00C54E32">
      <w:pPr>
        <w:pStyle w:val="ConsPlusNormal"/>
        <w:spacing w:before="240"/>
        <w:ind w:firstLine="540"/>
        <w:jc w:val="both"/>
      </w:pPr>
      <w:r>
        <w:t>30.2.10.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5 - 6 классов, когнитивным способностям и социальным потребностям обучающихся, содержанию гуманитарных и общественно-научных учебных предметов.</w:t>
      </w:r>
    </w:p>
    <w:p w:rsidR="00C54E32" w:rsidRDefault="00C54E32" w:rsidP="00C54E32">
      <w:pPr>
        <w:pStyle w:val="ConsPlusNormal"/>
        <w:spacing w:before="240"/>
        <w:ind w:firstLine="540"/>
        <w:jc w:val="both"/>
      </w:pPr>
      <w:r>
        <w:t>30.2.11.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54E32" w:rsidRDefault="00C54E32" w:rsidP="00C54E32">
      <w:pPr>
        <w:pStyle w:val="ConsPlusNormal"/>
        <w:spacing w:before="240"/>
        <w:ind w:firstLine="540"/>
        <w:jc w:val="both"/>
      </w:pPr>
      <w:r>
        <w:t>30.2.12. 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C54E32" w:rsidRDefault="00C54E32" w:rsidP="00C54E32">
      <w:pPr>
        <w:pStyle w:val="ConsPlusNormal"/>
        <w:spacing w:before="240"/>
        <w:ind w:firstLine="540"/>
        <w:jc w:val="both"/>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54E32" w:rsidRDefault="00C54E32" w:rsidP="00C54E32">
      <w:pPr>
        <w:pStyle w:val="ConsPlusNormal"/>
        <w:spacing w:before="240"/>
        <w:ind w:firstLine="540"/>
        <w:jc w:val="both"/>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C54E32" w:rsidRDefault="00C54E32" w:rsidP="00C54E32">
      <w:pPr>
        <w:pStyle w:val="ConsPlusNormal"/>
        <w:spacing w:before="240"/>
        <w:ind w:firstLine="540"/>
        <w:jc w:val="both"/>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C54E32" w:rsidRDefault="00C54E32" w:rsidP="00C54E32">
      <w:pPr>
        <w:pStyle w:val="ConsPlusNormal"/>
        <w:spacing w:before="240"/>
        <w:ind w:firstLine="540"/>
        <w:jc w:val="both"/>
      </w:pPr>
      <w:r>
        <w:t>30.2.13. Цели курса ОДНКНР определяют следующие задачи:</w:t>
      </w:r>
    </w:p>
    <w:p w:rsidR="00C54E32" w:rsidRDefault="00C54E32" w:rsidP="00C54E32">
      <w:pPr>
        <w:pStyle w:val="ConsPlusNormal"/>
        <w:spacing w:before="240"/>
        <w:ind w:firstLine="540"/>
        <w:jc w:val="both"/>
      </w:pPr>
      <w:r>
        <w:t>овладение предметными компетенциями, имеющими преимущественное значение для формирования гражданской идентичности обучающегося;</w:t>
      </w:r>
    </w:p>
    <w:p w:rsidR="00C54E32" w:rsidRDefault="00C54E32" w:rsidP="00C54E32">
      <w:pPr>
        <w:pStyle w:val="ConsPlusNormal"/>
        <w:spacing w:before="240"/>
        <w:ind w:firstLine="540"/>
        <w:jc w:val="both"/>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C54E32" w:rsidRDefault="00C54E32" w:rsidP="00C54E32">
      <w:pPr>
        <w:pStyle w:val="ConsPlusNormal"/>
        <w:spacing w:before="240"/>
        <w:ind w:firstLine="540"/>
        <w:jc w:val="both"/>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C54E32" w:rsidRDefault="00C54E32" w:rsidP="00C54E32">
      <w:pPr>
        <w:pStyle w:val="ConsPlusNormal"/>
        <w:spacing w:before="240"/>
        <w:ind w:firstLine="540"/>
        <w:jc w:val="both"/>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54E32" w:rsidRDefault="00C54E32" w:rsidP="00C54E32">
      <w:pPr>
        <w:pStyle w:val="ConsPlusNormal"/>
        <w:spacing w:before="240"/>
        <w:ind w:firstLine="540"/>
        <w:jc w:val="both"/>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w:t>
      </w:r>
      <w:r>
        <w:lastRenderedPageBreak/>
        <w:t>музыки;</w:t>
      </w:r>
    </w:p>
    <w:p w:rsidR="00C54E32" w:rsidRDefault="00C54E32" w:rsidP="00C54E32">
      <w:pPr>
        <w:pStyle w:val="ConsPlusNormal"/>
        <w:spacing w:before="240"/>
        <w:ind w:firstLine="540"/>
        <w:jc w:val="both"/>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54E32" w:rsidRDefault="00C54E32" w:rsidP="00C54E32">
      <w:pPr>
        <w:pStyle w:val="ConsPlusNormal"/>
        <w:spacing w:before="240"/>
        <w:ind w:firstLine="540"/>
        <w:jc w:val="both"/>
      </w:pPr>
      <w:r>
        <w:t>воспитание уважительного и бережного отношения к историческому, религиозному и культурному наследию народов Российской Федерации;</w:t>
      </w:r>
    </w:p>
    <w:p w:rsidR="00C54E32" w:rsidRDefault="00C54E32" w:rsidP="00C54E32">
      <w:pPr>
        <w:pStyle w:val="ConsPlusNormal"/>
        <w:spacing w:before="240"/>
        <w:ind w:firstLine="540"/>
        <w:jc w:val="both"/>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54E32" w:rsidRDefault="00C54E32" w:rsidP="00C54E32">
      <w:pPr>
        <w:pStyle w:val="ConsPlusNormal"/>
        <w:spacing w:before="240"/>
        <w:ind w:firstLine="540"/>
        <w:jc w:val="both"/>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C54E32" w:rsidRDefault="00C54E32" w:rsidP="00C54E32">
      <w:pPr>
        <w:pStyle w:val="ConsPlusNormal"/>
        <w:spacing w:before="240"/>
        <w:ind w:firstLine="540"/>
        <w:jc w:val="both"/>
      </w:pPr>
      <w:r>
        <w:t>30.2.14. Изучение курса ОДНКНР вносит значительный вклад в достижение главных целей основного общего образования, способствуя:</w:t>
      </w:r>
    </w:p>
    <w:p w:rsidR="00C54E32" w:rsidRDefault="00C54E32" w:rsidP="00C54E32">
      <w:pPr>
        <w:pStyle w:val="ConsPlusNormal"/>
        <w:spacing w:before="240"/>
        <w:ind w:firstLine="540"/>
        <w:jc w:val="both"/>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C54E32" w:rsidRDefault="00C54E32" w:rsidP="00C54E32">
      <w:pPr>
        <w:pStyle w:val="ConsPlusNormal"/>
        <w:spacing w:before="240"/>
        <w:ind w:firstLine="540"/>
        <w:jc w:val="both"/>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C54E32" w:rsidRDefault="00C54E32" w:rsidP="00C54E32">
      <w:pPr>
        <w:pStyle w:val="ConsPlusNormal"/>
        <w:spacing w:before="240"/>
        <w:ind w:firstLine="540"/>
        <w:jc w:val="both"/>
      </w:pPr>
      <w:r>
        <w:t>формированию основ морали и нравственности, воплощенных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54E32" w:rsidRDefault="00C54E32" w:rsidP="00C54E32">
      <w:pPr>
        <w:pStyle w:val="ConsPlusNormal"/>
        <w:spacing w:before="240"/>
        <w:ind w:firstLine="540"/>
        <w:jc w:val="both"/>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54E32" w:rsidRDefault="00C54E32" w:rsidP="00C54E32">
      <w:pPr>
        <w:pStyle w:val="ConsPlusNormal"/>
        <w:spacing w:before="240"/>
        <w:ind w:firstLine="540"/>
        <w:jc w:val="both"/>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54E32" w:rsidRDefault="00C54E32" w:rsidP="00C54E32">
      <w:pPr>
        <w:pStyle w:val="ConsPlusNormal"/>
        <w:spacing w:before="240"/>
        <w:ind w:firstLine="540"/>
        <w:jc w:val="both"/>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54E32" w:rsidRDefault="00C54E32" w:rsidP="00C54E32">
      <w:pPr>
        <w:pStyle w:val="ConsPlusNormal"/>
        <w:spacing w:before="240"/>
        <w:ind w:firstLine="540"/>
        <w:jc w:val="both"/>
      </w:pPr>
      <w:r>
        <w:t>раскрытию природы духовно-нравственных ценностей российского общества, объединяющих светскость и духовность;</w:t>
      </w:r>
    </w:p>
    <w:p w:rsidR="00C54E32" w:rsidRDefault="00C54E32" w:rsidP="00C54E32">
      <w:pPr>
        <w:pStyle w:val="ConsPlusNormal"/>
        <w:spacing w:before="240"/>
        <w:ind w:firstLine="540"/>
        <w:jc w:val="both"/>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54E32" w:rsidRDefault="00C54E32" w:rsidP="00C54E32">
      <w:pPr>
        <w:pStyle w:val="ConsPlusNormal"/>
        <w:spacing w:before="240"/>
        <w:ind w:firstLine="540"/>
        <w:jc w:val="both"/>
      </w:pPr>
      <w:r>
        <w:t xml:space="preserve">получению научных представлений о культуре и ее функциях, особенностях </w:t>
      </w:r>
      <w:r>
        <w:lastRenderedPageBreak/>
        <w:t>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C54E32" w:rsidRDefault="00C54E32" w:rsidP="00C54E32">
      <w:pPr>
        <w:pStyle w:val="ConsPlusNormal"/>
        <w:spacing w:before="240"/>
        <w:ind w:firstLine="540"/>
        <w:jc w:val="both"/>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C54E32" w:rsidRDefault="00C54E32" w:rsidP="00C54E32">
      <w:pPr>
        <w:pStyle w:val="ConsPlusNormal"/>
        <w:spacing w:before="240"/>
        <w:ind w:firstLine="540"/>
        <w:jc w:val="both"/>
      </w:pPr>
      <w:r>
        <w:t>30.2.15. Общее число часов, рекомендованных для изучения курса ОДНКНР, - 68 часов: в 5 классе - 34 часа (1 час в неделю), в 6 классе - 34 часа (1 час в неделю).</w:t>
      </w:r>
    </w:p>
    <w:p w:rsidR="00C54E32" w:rsidRDefault="00C54E32" w:rsidP="00C54E32">
      <w:pPr>
        <w:pStyle w:val="ConsPlusNormal"/>
        <w:jc w:val="both"/>
      </w:pPr>
    </w:p>
    <w:p w:rsidR="00C54E32" w:rsidRDefault="00C54E32" w:rsidP="00C54E32">
      <w:pPr>
        <w:pStyle w:val="ConsPlusTitle"/>
        <w:ind w:firstLine="540"/>
        <w:jc w:val="both"/>
        <w:outlineLvl w:val="3"/>
      </w:pPr>
      <w:r>
        <w:t>30.3. Содержание обучения в 5 классе.</w:t>
      </w:r>
    </w:p>
    <w:p w:rsidR="00C54E32" w:rsidRDefault="00C54E32" w:rsidP="00C54E32">
      <w:pPr>
        <w:pStyle w:val="ConsPlusNormal"/>
        <w:spacing w:before="240"/>
        <w:ind w:firstLine="540"/>
        <w:jc w:val="both"/>
      </w:pPr>
      <w:r>
        <w:t>30.3.1. Тематический блок 1. "Россия - наш общий дом".</w:t>
      </w:r>
    </w:p>
    <w:p w:rsidR="00C54E32" w:rsidRDefault="00C54E32" w:rsidP="00C54E32">
      <w:pPr>
        <w:pStyle w:val="ConsPlusNormal"/>
        <w:spacing w:before="240"/>
        <w:ind w:firstLine="540"/>
        <w:jc w:val="both"/>
      </w:pPr>
      <w:r>
        <w:t>Тема 1. Зачем изучать курс "Основы духовно-нравственной культуры народов России"?</w:t>
      </w:r>
    </w:p>
    <w:p w:rsidR="00C54E32" w:rsidRDefault="00C54E32" w:rsidP="00C54E32">
      <w:pPr>
        <w:pStyle w:val="ConsPlusNormal"/>
        <w:spacing w:before="240"/>
        <w:ind w:firstLine="540"/>
        <w:jc w:val="both"/>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54E32" w:rsidRDefault="00C54E32" w:rsidP="00C54E32">
      <w:pPr>
        <w:pStyle w:val="ConsPlusNormal"/>
        <w:spacing w:before="240"/>
        <w:ind w:firstLine="540"/>
        <w:jc w:val="both"/>
      </w:pPr>
      <w:r>
        <w:t>Тема 2. Наш дом - Россия.</w:t>
      </w:r>
    </w:p>
    <w:p w:rsidR="00C54E32" w:rsidRDefault="00C54E32" w:rsidP="00C54E32">
      <w:pPr>
        <w:pStyle w:val="ConsPlusNormal"/>
        <w:spacing w:before="240"/>
        <w:ind w:firstLine="540"/>
        <w:jc w:val="both"/>
      </w:pPr>
      <w:r>
        <w:t>Россия - многонациональная страна. Многонациональный народ Российской Федерации. Россия как общий дом. Дружба народов.</w:t>
      </w:r>
    </w:p>
    <w:p w:rsidR="00C54E32" w:rsidRDefault="00C54E32" w:rsidP="00C54E32">
      <w:pPr>
        <w:pStyle w:val="ConsPlusNormal"/>
        <w:spacing w:before="240"/>
        <w:ind w:firstLine="540"/>
        <w:jc w:val="both"/>
      </w:pPr>
      <w:r>
        <w:t>Тема 3. Язык и история.</w:t>
      </w:r>
    </w:p>
    <w:p w:rsidR="00C54E32" w:rsidRDefault="00C54E32" w:rsidP="00C54E32">
      <w:pPr>
        <w:pStyle w:val="ConsPlusNormal"/>
        <w:spacing w:before="240"/>
        <w:ind w:firstLine="540"/>
        <w:jc w:val="both"/>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54E32" w:rsidRDefault="00C54E32" w:rsidP="00C54E32">
      <w:pPr>
        <w:pStyle w:val="ConsPlusNormal"/>
        <w:spacing w:before="240"/>
        <w:ind w:firstLine="540"/>
        <w:jc w:val="both"/>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C54E32" w:rsidRDefault="00C54E32" w:rsidP="00C54E32">
      <w:pPr>
        <w:pStyle w:val="ConsPlusNormal"/>
        <w:spacing w:before="240"/>
        <w:ind w:firstLine="540"/>
        <w:jc w:val="both"/>
      </w:pPr>
      <w:r>
        <w:t>Тема 5. Истоки родной культуры.</w:t>
      </w:r>
    </w:p>
    <w:p w:rsidR="00C54E32" w:rsidRDefault="00C54E32" w:rsidP="00C54E32">
      <w:pPr>
        <w:pStyle w:val="ConsPlusNormal"/>
        <w:spacing w:before="240"/>
        <w:ind w:firstLine="540"/>
        <w:jc w:val="both"/>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54E32" w:rsidRDefault="00C54E32" w:rsidP="00C54E32">
      <w:pPr>
        <w:pStyle w:val="ConsPlusNormal"/>
        <w:spacing w:before="240"/>
        <w:ind w:firstLine="540"/>
        <w:jc w:val="both"/>
      </w:pPr>
      <w:r>
        <w:t>Тема 6. Материальная культура.</w:t>
      </w:r>
    </w:p>
    <w:p w:rsidR="00C54E32" w:rsidRDefault="00C54E32" w:rsidP="00C54E32">
      <w:pPr>
        <w:pStyle w:val="ConsPlusNormal"/>
        <w:spacing w:before="240"/>
        <w:ind w:firstLine="540"/>
        <w:jc w:val="both"/>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54E32" w:rsidRDefault="00C54E32" w:rsidP="00C54E32">
      <w:pPr>
        <w:pStyle w:val="ConsPlusNormal"/>
        <w:spacing w:before="240"/>
        <w:ind w:firstLine="540"/>
        <w:jc w:val="both"/>
      </w:pPr>
      <w:r>
        <w:t>Тема 7. Духовная культура.</w:t>
      </w:r>
    </w:p>
    <w:p w:rsidR="00C54E32" w:rsidRDefault="00C54E32" w:rsidP="00C54E32">
      <w:pPr>
        <w:pStyle w:val="ConsPlusNormal"/>
        <w:spacing w:before="240"/>
        <w:ind w:firstLine="540"/>
        <w:jc w:val="both"/>
      </w:pPr>
      <w:r>
        <w:t xml:space="preserve">Духовно-нравственная культура. Искусство, наука, духовность Мораль, нравственность, </w:t>
      </w:r>
      <w:r>
        <w:lastRenderedPageBreak/>
        <w:t>ценности. Художественное осмысление мира. Символ и знак. Духовная культура как реализация ценностей.</w:t>
      </w:r>
    </w:p>
    <w:p w:rsidR="00C54E32" w:rsidRDefault="00C54E32" w:rsidP="00C54E32">
      <w:pPr>
        <w:pStyle w:val="ConsPlusNormal"/>
        <w:spacing w:before="240"/>
        <w:ind w:firstLine="540"/>
        <w:jc w:val="both"/>
      </w:pPr>
      <w:r>
        <w:t>Тема 8. Культура и религия.</w:t>
      </w:r>
    </w:p>
    <w:p w:rsidR="00C54E32" w:rsidRDefault="00C54E32" w:rsidP="00C54E32">
      <w:pPr>
        <w:pStyle w:val="ConsPlusNormal"/>
        <w:spacing w:before="240"/>
        <w:ind w:firstLine="540"/>
        <w:jc w:val="both"/>
      </w:pPr>
      <w: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C54E32" w:rsidRDefault="00C54E32" w:rsidP="00C54E32">
      <w:pPr>
        <w:pStyle w:val="ConsPlusNormal"/>
        <w:spacing w:before="240"/>
        <w:ind w:firstLine="540"/>
        <w:jc w:val="both"/>
      </w:pPr>
      <w:r>
        <w:t>Тема 9. Культура и образование.</w:t>
      </w:r>
    </w:p>
    <w:p w:rsidR="00C54E32" w:rsidRDefault="00C54E32" w:rsidP="00C54E32">
      <w:pPr>
        <w:pStyle w:val="ConsPlusNormal"/>
        <w:spacing w:before="240"/>
        <w:ind w:firstLine="540"/>
        <w:jc w:val="both"/>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54E32" w:rsidRDefault="00C54E32" w:rsidP="00C54E32">
      <w:pPr>
        <w:pStyle w:val="ConsPlusNormal"/>
        <w:spacing w:before="240"/>
        <w:ind w:firstLine="540"/>
        <w:jc w:val="both"/>
      </w:pPr>
      <w:r>
        <w:t>Тема 10. Многообразие культур России (практическое занятие).</w:t>
      </w:r>
    </w:p>
    <w:p w:rsidR="00C54E32" w:rsidRDefault="00C54E32" w:rsidP="00C54E32">
      <w:pPr>
        <w:pStyle w:val="ConsPlusNormal"/>
        <w:spacing w:before="240"/>
        <w:ind w:firstLine="540"/>
        <w:jc w:val="both"/>
      </w:pPr>
      <w:r>
        <w:t>Единство культур народов России. Что значит быть культурным человеком? Знание о культуре народов России.</w:t>
      </w:r>
    </w:p>
    <w:p w:rsidR="00C54E32" w:rsidRDefault="00C54E32" w:rsidP="00C54E32">
      <w:pPr>
        <w:pStyle w:val="ConsPlusNormal"/>
        <w:spacing w:before="240"/>
        <w:ind w:firstLine="540"/>
        <w:jc w:val="both"/>
      </w:pPr>
      <w:r>
        <w:t>159.3.2. Тематический блок 2. "Семья и духовно-нравственные ценности".</w:t>
      </w:r>
    </w:p>
    <w:p w:rsidR="00C54E32" w:rsidRDefault="00C54E32" w:rsidP="00C54E32">
      <w:pPr>
        <w:pStyle w:val="ConsPlusNormal"/>
        <w:spacing w:before="240"/>
        <w:ind w:firstLine="540"/>
        <w:jc w:val="both"/>
      </w:pPr>
      <w:r>
        <w:t>Тема 11. Семья - хранитель духовных ценностей.</w:t>
      </w:r>
    </w:p>
    <w:p w:rsidR="00C54E32" w:rsidRDefault="00C54E32" w:rsidP="00C54E32">
      <w:pPr>
        <w:pStyle w:val="ConsPlusNormal"/>
        <w:spacing w:before="240"/>
        <w:ind w:firstLine="540"/>
        <w:jc w:val="both"/>
      </w:pPr>
      <w:r>
        <w:t>Семья - базовый элемент общества. Семейные ценности, традиции и культура. Помощь сиротам как духовно-нравственный долг человека.</w:t>
      </w:r>
    </w:p>
    <w:p w:rsidR="00C54E32" w:rsidRDefault="00C54E32" w:rsidP="00C54E32">
      <w:pPr>
        <w:pStyle w:val="ConsPlusNormal"/>
        <w:spacing w:before="240"/>
        <w:ind w:firstLine="540"/>
        <w:jc w:val="both"/>
      </w:pPr>
      <w:r>
        <w:t>Тема 12. Родина начинается с семьи.</w:t>
      </w:r>
    </w:p>
    <w:p w:rsidR="00C54E32" w:rsidRDefault="00C54E32" w:rsidP="00C54E32">
      <w:pPr>
        <w:pStyle w:val="ConsPlusNormal"/>
        <w:spacing w:before="240"/>
        <w:ind w:firstLine="540"/>
        <w:jc w:val="both"/>
      </w:pPr>
      <w:r>
        <w:t>История семьи как часть истории народа, государства, человечества. Как связаны Родина и семья? Что такое Родина и Отечество?</w:t>
      </w:r>
    </w:p>
    <w:p w:rsidR="00C54E32" w:rsidRDefault="00C54E32" w:rsidP="00C54E32">
      <w:pPr>
        <w:pStyle w:val="ConsPlusNormal"/>
        <w:spacing w:before="240"/>
        <w:ind w:firstLine="540"/>
        <w:jc w:val="both"/>
      </w:pPr>
      <w:r>
        <w:t>Тема 13. Традиции семейного воспитания в России.</w:t>
      </w:r>
    </w:p>
    <w:p w:rsidR="00C54E32" w:rsidRDefault="00C54E32" w:rsidP="00C54E32">
      <w:pPr>
        <w:pStyle w:val="ConsPlusNormal"/>
        <w:spacing w:before="240"/>
        <w:ind w:firstLine="540"/>
        <w:jc w:val="both"/>
      </w:pPr>
      <w:r>
        <w:t>Семейные традиции народов России. Межнациональные семьи. Семейное воспитание как трансляция ценностей.</w:t>
      </w:r>
    </w:p>
    <w:p w:rsidR="00C54E32" w:rsidRDefault="00C54E32" w:rsidP="00C54E32">
      <w:pPr>
        <w:pStyle w:val="ConsPlusNormal"/>
        <w:spacing w:before="240"/>
        <w:ind w:firstLine="540"/>
        <w:jc w:val="both"/>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54E32" w:rsidRDefault="00C54E32" w:rsidP="00C54E32">
      <w:pPr>
        <w:pStyle w:val="ConsPlusNormal"/>
        <w:spacing w:before="240"/>
        <w:ind w:firstLine="540"/>
        <w:jc w:val="both"/>
      </w:pPr>
      <w:r>
        <w:t>Тема 15. Труд в истории семьи.</w:t>
      </w:r>
    </w:p>
    <w:p w:rsidR="00C54E32" w:rsidRDefault="00C54E32" w:rsidP="00C54E32">
      <w:pPr>
        <w:pStyle w:val="ConsPlusNormal"/>
        <w:spacing w:before="240"/>
        <w:ind w:firstLine="540"/>
        <w:jc w:val="both"/>
      </w:pPr>
      <w:r>
        <w:t>Социальные роли в истории семьи. Роль домашнего труда.</w:t>
      </w:r>
    </w:p>
    <w:p w:rsidR="00C54E32" w:rsidRDefault="00C54E32" w:rsidP="00C54E32">
      <w:pPr>
        <w:pStyle w:val="ConsPlusNormal"/>
        <w:spacing w:before="240"/>
        <w:ind w:firstLine="540"/>
        <w:jc w:val="both"/>
      </w:pPr>
      <w:r>
        <w:t>Роль нравственных норм в благополучии семьи.</w:t>
      </w:r>
    </w:p>
    <w:p w:rsidR="00C54E32" w:rsidRDefault="00C54E32" w:rsidP="00C54E32">
      <w:pPr>
        <w:pStyle w:val="ConsPlusNormal"/>
        <w:spacing w:before="240"/>
        <w:ind w:firstLine="540"/>
        <w:jc w:val="both"/>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54E32" w:rsidRDefault="00C54E32" w:rsidP="00C54E32">
      <w:pPr>
        <w:pStyle w:val="ConsPlusNormal"/>
        <w:spacing w:before="240"/>
        <w:ind w:firstLine="540"/>
        <w:jc w:val="both"/>
      </w:pPr>
      <w:r>
        <w:t>30.3.3. Тематический блок 3. "Духовно-нравственное богатство личности".</w:t>
      </w:r>
    </w:p>
    <w:p w:rsidR="00C54E32" w:rsidRDefault="00C54E32" w:rsidP="00C54E32">
      <w:pPr>
        <w:pStyle w:val="ConsPlusNormal"/>
        <w:spacing w:before="240"/>
        <w:ind w:firstLine="540"/>
        <w:jc w:val="both"/>
      </w:pPr>
      <w:r>
        <w:t>Тема 17. Личность - общество - культура.</w:t>
      </w:r>
    </w:p>
    <w:p w:rsidR="00C54E32" w:rsidRDefault="00C54E32" w:rsidP="00C54E32">
      <w:pPr>
        <w:pStyle w:val="ConsPlusNormal"/>
        <w:spacing w:before="240"/>
        <w:ind w:firstLine="540"/>
        <w:jc w:val="both"/>
      </w:pPr>
      <w:r>
        <w:t xml:space="preserve">Что делает человека человеком? Почему человек не может жить вне общества. Связь </w:t>
      </w:r>
      <w:r>
        <w:lastRenderedPageBreak/>
        <w:t>между обществом и культурой как реализация духовно-нравственных ценностей.</w:t>
      </w:r>
    </w:p>
    <w:p w:rsidR="00C54E32" w:rsidRDefault="00C54E32" w:rsidP="00C54E32">
      <w:pPr>
        <w:pStyle w:val="ConsPlusNormal"/>
        <w:spacing w:before="240"/>
        <w:ind w:firstLine="540"/>
        <w:jc w:val="both"/>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C54E32" w:rsidRDefault="00C54E32" w:rsidP="00C54E32">
      <w:pPr>
        <w:pStyle w:val="ConsPlusNormal"/>
        <w:spacing w:before="240"/>
        <w:ind w:firstLine="540"/>
        <w:jc w:val="both"/>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C54E32" w:rsidRDefault="00C54E32" w:rsidP="00C54E32">
      <w:pPr>
        <w:pStyle w:val="ConsPlusNormal"/>
        <w:spacing w:before="240"/>
        <w:ind w:firstLine="540"/>
        <w:jc w:val="both"/>
      </w:pPr>
      <w:r>
        <w:t>30.3.4. Тематический блок 4. "Культурное единство России".</w:t>
      </w:r>
    </w:p>
    <w:p w:rsidR="00C54E32" w:rsidRDefault="00C54E32" w:rsidP="00C54E32">
      <w:pPr>
        <w:pStyle w:val="ConsPlusNormal"/>
        <w:spacing w:before="240"/>
        <w:ind w:firstLine="540"/>
        <w:jc w:val="both"/>
      </w:pPr>
      <w:r>
        <w:t>Тема 20. Историческая память как духовно-нравственная ценность.</w:t>
      </w:r>
    </w:p>
    <w:p w:rsidR="00C54E32" w:rsidRDefault="00C54E32" w:rsidP="00C54E32">
      <w:pPr>
        <w:pStyle w:val="ConsPlusNormal"/>
        <w:spacing w:before="240"/>
        <w:ind w:firstLine="540"/>
        <w:jc w:val="both"/>
      </w:pPr>
      <w:r>
        <w:t>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C54E32" w:rsidRDefault="00C54E32" w:rsidP="00C54E32">
      <w:pPr>
        <w:pStyle w:val="ConsPlusNormal"/>
        <w:spacing w:before="240"/>
        <w:ind w:firstLine="540"/>
        <w:jc w:val="both"/>
      </w:pPr>
      <w:r>
        <w:t>Тема 21. Литература как язык культуры.</w:t>
      </w:r>
    </w:p>
    <w:p w:rsidR="00C54E32" w:rsidRDefault="00C54E32" w:rsidP="00C54E32">
      <w:pPr>
        <w:pStyle w:val="ConsPlusNormal"/>
        <w:spacing w:before="240"/>
        <w:ind w:firstLine="540"/>
        <w:jc w:val="both"/>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C54E32" w:rsidRDefault="00C54E32" w:rsidP="00C54E32">
      <w:pPr>
        <w:pStyle w:val="ConsPlusNormal"/>
        <w:spacing w:before="240"/>
        <w:ind w:firstLine="540"/>
        <w:jc w:val="both"/>
      </w:pPr>
      <w:r>
        <w:t>Тема 22. Взаимовлияние культур.</w:t>
      </w:r>
    </w:p>
    <w:p w:rsidR="00C54E32" w:rsidRDefault="00C54E32" w:rsidP="00C54E32">
      <w:pPr>
        <w:pStyle w:val="ConsPlusNormal"/>
        <w:spacing w:before="240"/>
        <w:ind w:firstLine="540"/>
        <w:jc w:val="both"/>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54E32" w:rsidRDefault="00C54E32" w:rsidP="00C54E32">
      <w:pPr>
        <w:pStyle w:val="ConsPlusNormal"/>
        <w:spacing w:before="240"/>
        <w:ind w:firstLine="540"/>
        <w:jc w:val="both"/>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54E32" w:rsidRDefault="00C54E32" w:rsidP="00C54E32">
      <w:pPr>
        <w:pStyle w:val="ConsPlusNormal"/>
        <w:spacing w:before="240"/>
        <w:ind w:firstLine="540"/>
        <w:jc w:val="both"/>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C54E32" w:rsidRDefault="00C54E32" w:rsidP="00C54E32">
      <w:pPr>
        <w:pStyle w:val="ConsPlusNormal"/>
        <w:spacing w:before="240"/>
        <w:ind w:firstLine="540"/>
        <w:jc w:val="both"/>
      </w:pPr>
      <w:r>
        <w:t>Тема 25. Праздники в культуре народов России.</w:t>
      </w:r>
    </w:p>
    <w:p w:rsidR="00C54E32" w:rsidRDefault="00C54E32" w:rsidP="00C54E32">
      <w:pPr>
        <w:pStyle w:val="ConsPlusNormal"/>
        <w:spacing w:before="240"/>
        <w:ind w:firstLine="540"/>
        <w:jc w:val="both"/>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C54E32" w:rsidRDefault="00C54E32" w:rsidP="00C54E32">
      <w:pPr>
        <w:pStyle w:val="ConsPlusNormal"/>
        <w:spacing w:before="240"/>
        <w:ind w:firstLine="540"/>
        <w:jc w:val="both"/>
      </w:pPr>
      <w:r>
        <w:t>Тема 26. Памятники архитектуры в культуре народов России.</w:t>
      </w:r>
    </w:p>
    <w:p w:rsidR="00C54E32" w:rsidRDefault="00C54E32" w:rsidP="00C54E32">
      <w:pPr>
        <w:pStyle w:val="ConsPlusNormal"/>
        <w:spacing w:before="240"/>
        <w:ind w:firstLine="540"/>
        <w:jc w:val="both"/>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54E32" w:rsidRDefault="00C54E32" w:rsidP="00C54E32">
      <w:pPr>
        <w:pStyle w:val="ConsPlusNormal"/>
        <w:spacing w:before="240"/>
        <w:ind w:firstLine="540"/>
        <w:jc w:val="both"/>
      </w:pPr>
      <w:r>
        <w:lastRenderedPageBreak/>
        <w:t>Тема 27. Музыкальная культура народов России.</w:t>
      </w:r>
    </w:p>
    <w:p w:rsidR="00C54E32" w:rsidRDefault="00C54E32" w:rsidP="00C54E32">
      <w:pPr>
        <w:pStyle w:val="ConsPlusNormal"/>
        <w:spacing w:before="240"/>
        <w:ind w:firstLine="540"/>
        <w:jc w:val="both"/>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C54E32" w:rsidRDefault="00C54E32" w:rsidP="00C54E32">
      <w:pPr>
        <w:pStyle w:val="ConsPlusNormal"/>
        <w:spacing w:before="240"/>
        <w:ind w:firstLine="540"/>
        <w:jc w:val="both"/>
      </w:pPr>
      <w:r>
        <w:t>Тема 28. Изобразительное искусство народов России.</w:t>
      </w:r>
    </w:p>
    <w:p w:rsidR="00C54E32" w:rsidRDefault="00C54E32" w:rsidP="00C54E32">
      <w:pPr>
        <w:pStyle w:val="ConsPlusNormal"/>
        <w:spacing w:before="240"/>
        <w:ind w:firstLine="540"/>
        <w:jc w:val="both"/>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C54E32" w:rsidRDefault="00C54E32" w:rsidP="00C54E32">
      <w:pPr>
        <w:pStyle w:val="ConsPlusNormal"/>
        <w:spacing w:before="240"/>
        <w:ind w:firstLine="540"/>
        <w:jc w:val="both"/>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C54E32" w:rsidRDefault="00C54E32" w:rsidP="00C54E32">
      <w:pPr>
        <w:pStyle w:val="ConsPlusNormal"/>
        <w:spacing w:before="240"/>
        <w:ind w:firstLine="540"/>
        <w:jc w:val="both"/>
      </w:pPr>
      <w:r>
        <w:t>Тема 30. Бытовые традиции народов России: пища, одежда, дом (практическое занятие).</w:t>
      </w:r>
    </w:p>
    <w:p w:rsidR="00C54E32" w:rsidRDefault="00C54E32" w:rsidP="00C54E32">
      <w:pPr>
        <w:pStyle w:val="ConsPlusNormal"/>
        <w:spacing w:before="240"/>
        <w:ind w:firstLine="540"/>
        <w:jc w:val="both"/>
      </w:pPr>
      <w:r>
        <w:t>Рассказ о бытовых традициях своей семьи, народа, региона. Доклад с использованием разнообразного зрительного ряда и других источников.</w:t>
      </w:r>
    </w:p>
    <w:p w:rsidR="00C54E32" w:rsidRDefault="00C54E32" w:rsidP="00C54E32">
      <w:pPr>
        <w:pStyle w:val="ConsPlusNormal"/>
        <w:spacing w:before="240"/>
        <w:ind w:firstLine="540"/>
        <w:jc w:val="both"/>
      </w:pPr>
      <w:r>
        <w:t>Тема 31. Культурная карта России (практическое занятие).</w:t>
      </w:r>
    </w:p>
    <w:p w:rsidR="00C54E32" w:rsidRDefault="00C54E32" w:rsidP="00C54E32">
      <w:pPr>
        <w:pStyle w:val="ConsPlusNormal"/>
        <w:spacing w:before="240"/>
        <w:ind w:firstLine="540"/>
        <w:jc w:val="both"/>
      </w:pPr>
      <w:r>
        <w:t>География культур России. Россия как культурная карта.</w:t>
      </w:r>
    </w:p>
    <w:p w:rsidR="00C54E32" w:rsidRDefault="00C54E32" w:rsidP="00C54E32">
      <w:pPr>
        <w:pStyle w:val="ConsPlusNormal"/>
        <w:spacing w:before="240"/>
        <w:ind w:firstLine="540"/>
        <w:jc w:val="both"/>
      </w:pPr>
      <w:r>
        <w:t>Описание регионов в соответствии с их особенностями.</w:t>
      </w:r>
    </w:p>
    <w:p w:rsidR="00C54E32" w:rsidRDefault="00C54E32" w:rsidP="00C54E32">
      <w:pPr>
        <w:pStyle w:val="ConsPlusNormal"/>
        <w:spacing w:before="240"/>
        <w:ind w:firstLine="540"/>
        <w:jc w:val="both"/>
      </w:pPr>
      <w:r>
        <w:t>Тема 32. Единство страны - залог будущего России.</w:t>
      </w:r>
    </w:p>
    <w:p w:rsidR="00C54E32" w:rsidRDefault="00C54E32" w:rsidP="00C54E32">
      <w:pPr>
        <w:pStyle w:val="ConsPlusNormal"/>
        <w:spacing w:before="240"/>
        <w:ind w:firstLine="540"/>
        <w:jc w:val="both"/>
      </w:pPr>
      <w:r>
        <w:t>Россия - единая страна. Русский мир. Общая история, сходство культурных традиций, единые духовно-нравственные ценности народов России.</w:t>
      </w:r>
    </w:p>
    <w:p w:rsidR="00C54E32" w:rsidRDefault="00C54E32" w:rsidP="00C54E32">
      <w:pPr>
        <w:pStyle w:val="ConsPlusNormal"/>
        <w:jc w:val="both"/>
      </w:pPr>
    </w:p>
    <w:p w:rsidR="00C54E32" w:rsidRDefault="00C54E32" w:rsidP="00C54E32">
      <w:pPr>
        <w:pStyle w:val="ConsPlusTitle"/>
        <w:ind w:firstLine="540"/>
        <w:jc w:val="both"/>
        <w:outlineLvl w:val="3"/>
      </w:pPr>
      <w:r>
        <w:t>30.4. Содержание обучения в 6 классе.</w:t>
      </w:r>
    </w:p>
    <w:p w:rsidR="00C54E32" w:rsidRDefault="00C54E32" w:rsidP="00C54E32">
      <w:pPr>
        <w:pStyle w:val="ConsPlusNormal"/>
        <w:spacing w:before="240"/>
        <w:ind w:firstLine="540"/>
        <w:jc w:val="both"/>
      </w:pPr>
      <w:r>
        <w:t>30.4.1. Тематический блок 1. "Культура как социальность".</w:t>
      </w:r>
    </w:p>
    <w:p w:rsidR="00C54E32" w:rsidRDefault="00C54E32" w:rsidP="00C54E32">
      <w:pPr>
        <w:pStyle w:val="ConsPlusNormal"/>
        <w:spacing w:before="240"/>
        <w:ind w:firstLine="540"/>
        <w:jc w:val="both"/>
      </w:pPr>
      <w:r>
        <w:t>Тема 1. Мир культуры: его структура.</w:t>
      </w:r>
    </w:p>
    <w:p w:rsidR="00C54E32" w:rsidRDefault="00C54E32" w:rsidP="00C54E32">
      <w:pPr>
        <w:pStyle w:val="ConsPlusNormal"/>
        <w:spacing w:before="240"/>
        <w:ind w:firstLine="540"/>
        <w:jc w:val="both"/>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54E32" w:rsidRDefault="00C54E32" w:rsidP="00C54E32">
      <w:pPr>
        <w:pStyle w:val="ConsPlusNormal"/>
        <w:spacing w:before="240"/>
        <w:ind w:firstLine="540"/>
        <w:jc w:val="both"/>
      </w:pPr>
      <w:r>
        <w:t>Тема 2. Культура России: многообразие регионов.</w:t>
      </w:r>
    </w:p>
    <w:p w:rsidR="00C54E32" w:rsidRDefault="00C54E32" w:rsidP="00C54E32">
      <w:pPr>
        <w:pStyle w:val="ConsPlusNormal"/>
        <w:spacing w:before="240"/>
        <w:ind w:firstLine="540"/>
        <w:jc w:val="both"/>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54E32" w:rsidRDefault="00C54E32" w:rsidP="00C54E32">
      <w:pPr>
        <w:pStyle w:val="ConsPlusNormal"/>
        <w:spacing w:before="240"/>
        <w:ind w:firstLine="540"/>
        <w:jc w:val="both"/>
      </w:pPr>
      <w:r>
        <w:t>Тема 3. История быта как история культуры.</w:t>
      </w:r>
    </w:p>
    <w:p w:rsidR="00C54E32" w:rsidRDefault="00C54E32" w:rsidP="00C54E32">
      <w:pPr>
        <w:pStyle w:val="ConsPlusNormal"/>
        <w:spacing w:before="240"/>
        <w:ind w:firstLine="540"/>
        <w:jc w:val="both"/>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54E32" w:rsidRDefault="00C54E32" w:rsidP="00C54E32">
      <w:pPr>
        <w:pStyle w:val="ConsPlusNormal"/>
        <w:spacing w:before="240"/>
        <w:ind w:firstLine="540"/>
        <w:jc w:val="both"/>
      </w:pPr>
      <w:r>
        <w:lastRenderedPageBreak/>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C54E32" w:rsidRDefault="00C54E32" w:rsidP="00C54E32">
      <w:pPr>
        <w:pStyle w:val="ConsPlusNormal"/>
        <w:spacing w:before="240"/>
        <w:ind w:firstLine="540"/>
        <w:jc w:val="both"/>
      </w:pPr>
      <w:r>
        <w:t>Тема 5. Образование в культуре народов России. Представление об основных этапах в истории образования.</w:t>
      </w:r>
    </w:p>
    <w:p w:rsidR="00C54E32" w:rsidRDefault="00C54E32" w:rsidP="00C54E32">
      <w:pPr>
        <w:pStyle w:val="ConsPlusNormal"/>
        <w:spacing w:before="240"/>
        <w:ind w:firstLine="540"/>
        <w:jc w:val="both"/>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54E32" w:rsidRDefault="00C54E32" w:rsidP="00C54E32">
      <w:pPr>
        <w:pStyle w:val="ConsPlusNormal"/>
        <w:spacing w:before="240"/>
        <w:ind w:firstLine="540"/>
        <w:jc w:val="both"/>
      </w:pPr>
      <w:r>
        <w:t>Тема 6. Права и обязанности человека.</w:t>
      </w:r>
    </w:p>
    <w:p w:rsidR="00C54E32" w:rsidRDefault="00C54E32" w:rsidP="00C54E32">
      <w:pPr>
        <w:pStyle w:val="ConsPlusNormal"/>
        <w:spacing w:before="240"/>
        <w:ind w:firstLine="540"/>
        <w:jc w:val="both"/>
      </w:pPr>
      <w:r>
        <w:t xml:space="preserve">Права и обязанности человека в культурной традиции народов России. Права и свободы человека и гражданина, обозначенные в </w:t>
      </w:r>
      <w:hyperlink r:id="rId67" w:history="1">
        <w:r>
          <w:rPr>
            <w:color w:val="0000FF"/>
          </w:rPr>
          <w:t>Конституции</w:t>
        </w:r>
      </w:hyperlink>
      <w:r>
        <w:t xml:space="preserve"> Российской Федерации.</w:t>
      </w:r>
    </w:p>
    <w:p w:rsidR="00C54E32" w:rsidRDefault="00C54E32" w:rsidP="00C54E32">
      <w:pPr>
        <w:pStyle w:val="ConsPlusNormal"/>
        <w:spacing w:before="240"/>
        <w:ind w:firstLine="540"/>
        <w:jc w:val="both"/>
      </w:pPr>
      <w:r>
        <w:t>Тема 7. Общество и религия: духовно-нравственное взаимодействие.</w:t>
      </w:r>
    </w:p>
    <w:p w:rsidR="00C54E32" w:rsidRDefault="00C54E32" w:rsidP="00C54E32">
      <w:pPr>
        <w:pStyle w:val="ConsPlusNormal"/>
        <w:spacing w:before="240"/>
        <w:ind w:firstLine="540"/>
        <w:jc w:val="both"/>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C54E32" w:rsidRDefault="00C54E32" w:rsidP="00C54E32">
      <w:pPr>
        <w:pStyle w:val="ConsPlusNormal"/>
        <w:spacing w:before="240"/>
        <w:ind w:firstLine="540"/>
        <w:jc w:val="both"/>
      </w:pPr>
      <w:r>
        <w:t>Тема 8. Современный мир: самое важное (практическое занятие).</w:t>
      </w:r>
    </w:p>
    <w:p w:rsidR="00C54E32" w:rsidRDefault="00C54E32" w:rsidP="00C54E32">
      <w:pPr>
        <w:pStyle w:val="ConsPlusNormal"/>
        <w:spacing w:before="240"/>
        <w:ind w:firstLine="540"/>
        <w:jc w:val="both"/>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C54E32" w:rsidRDefault="00C54E32" w:rsidP="00C54E32">
      <w:pPr>
        <w:pStyle w:val="ConsPlusNormal"/>
        <w:spacing w:before="240"/>
        <w:ind w:firstLine="540"/>
        <w:jc w:val="both"/>
      </w:pPr>
      <w:r>
        <w:t>30.4.2. Тематический блок 2. "Человек и его отражение в культуре".</w:t>
      </w:r>
    </w:p>
    <w:p w:rsidR="00C54E32" w:rsidRDefault="00C54E32" w:rsidP="00C54E32">
      <w:pPr>
        <w:pStyle w:val="ConsPlusNormal"/>
        <w:spacing w:before="240"/>
        <w:ind w:firstLine="540"/>
        <w:jc w:val="both"/>
      </w:pPr>
      <w:r>
        <w:t>Тема 9. Каким должен быть человек? Духовно-нравственный облик и идеал человека.</w:t>
      </w:r>
    </w:p>
    <w:p w:rsidR="00C54E32" w:rsidRDefault="00C54E32" w:rsidP="00C54E32">
      <w:pPr>
        <w:pStyle w:val="ConsPlusNormal"/>
        <w:spacing w:before="240"/>
        <w:ind w:firstLine="540"/>
        <w:jc w:val="both"/>
      </w:pPr>
      <w:r>
        <w:t>Мораль, нравственность, этика, этикет в культурах народов России. Право и равенство в правах. Свобода как ценность. Долг как ее ограничение. Общество как регулятор свободы.</w:t>
      </w:r>
    </w:p>
    <w:p w:rsidR="00C54E32" w:rsidRDefault="00C54E32" w:rsidP="00C54E32">
      <w:pPr>
        <w:pStyle w:val="ConsPlusNormal"/>
        <w:spacing w:before="240"/>
        <w:ind w:firstLine="540"/>
        <w:jc w:val="both"/>
      </w:pPr>
      <w:r>
        <w:t>Свойства и качества человека, его образ в культуре народов России, единство человеческих качеств. Единство духовной жизни.</w:t>
      </w:r>
    </w:p>
    <w:p w:rsidR="00C54E32" w:rsidRDefault="00C54E32" w:rsidP="00C54E32">
      <w:pPr>
        <w:pStyle w:val="ConsPlusNormal"/>
        <w:spacing w:before="240"/>
        <w:ind w:firstLine="540"/>
        <w:jc w:val="both"/>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C54E32" w:rsidRDefault="00C54E32" w:rsidP="00C54E32">
      <w:pPr>
        <w:pStyle w:val="ConsPlusNormal"/>
        <w:spacing w:before="240"/>
        <w:ind w:firstLine="540"/>
        <w:jc w:val="both"/>
      </w:pPr>
      <w:r>
        <w:t>Тема 11. Религия как источник нравственности.</w:t>
      </w:r>
    </w:p>
    <w:p w:rsidR="00C54E32" w:rsidRDefault="00C54E32" w:rsidP="00C54E32">
      <w:pPr>
        <w:pStyle w:val="ConsPlusNormal"/>
        <w:spacing w:before="240"/>
        <w:ind w:firstLine="540"/>
        <w:jc w:val="both"/>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C54E32" w:rsidRDefault="00C54E32" w:rsidP="00C54E32">
      <w:pPr>
        <w:pStyle w:val="ConsPlusNormal"/>
        <w:spacing w:before="240"/>
        <w:ind w:firstLine="540"/>
        <w:jc w:val="both"/>
      </w:pPr>
      <w:r>
        <w:t>Тема 12. Наука как источник знания о человеке и человеческом.</w:t>
      </w:r>
    </w:p>
    <w:p w:rsidR="00C54E32" w:rsidRDefault="00C54E32" w:rsidP="00C54E32">
      <w:pPr>
        <w:pStyle w:val="ConsPlusNormal"/>
        <w:spacing w:before="240"/>
        <w:ind w:firstLine="540"/>
        <w:jc w:val="both"/>
      </w:pPr>
      <w:r>
        <w:t>Гуманитарное знание и его особенности. Культура как самопознание. Этика. Эстетика. Право в контексте духовно-нравственных ценностей.</w:t>
      </w:r>
    </w:p>
    <w:p w:rsidR="00C54E32" w:rsidRDefault="00C54E32" w:rsidP="00C54E32">
      <w:pPr>
        <w:pStyle w:val="ConsPlusNormal"/>
        <w:spacing w:before="240"/>
        <w:ind w:firstLine="540"/>
        <w:jc w:val="both"/>
      </w:pPr>
      <w:r>
        <w:t>Тема 13. Этика и нравственность как категории духовной культуры.</w:t>
      </w:r>
    </w:p>
    <w:p w:rsidR="00C54E32" w:rsidRDefault="00C54E32" w:rsidP="00C54E32">
      <w:pPr>
        <w:pStyle w:val="ConsPlusNormal"/>
        <w:spacing w:before="240"/>
        <w:ind w:firstLine="540"/>
        <w:jc w:val="both"/>
      </w:pPr>
      <w:r>
        <w:lastRenderedPageBreak/>
        <w:t>Что такое этика. Добро и его проявления в реальной жизни. Что значит быть нравственным. Почему нравственность важна?</w:t>
      </w:r>
    </w:p>
    <w:p w:rsidR="00C54E32" w:rsidRDefault="00C54E32" w:rsidP="00C54E32">
      <w:pPr>
        <w:pStyle w:val="ConsPlusNormal"/>
        <w:spacing w:before="240"/>
        <w:ind w:firstLine="540"/>
        <w:jc w:val="both"/>
      </w:pPr>
      <w:r>
        <w:t>Тема 14. Самопознание (практическое занятие).</w:t>
      </w:r>
    </w:p>
    <w:p w:rsidR="00C54E32" w:rsidRDefault="00C54E32" w:rsidP="00C54E32">
      <w:pPr>
        <w:pStyle w:val="ConsPlusNormal"/>
        <w:spacing w:before="240"/>
        <w:ind w:firstLine="540"/>
        <w:jc w:val="both"/>
      </w:pPr>
      <w:r>
        <w:t>Автобиография и автопортрет: кто я и что я люблю. Как устроена моя жизнь. Выполнение проекта.</w:t>
      </w:r>
    </w:p>
    <w:p w:rsidR="00C54E32" w:rsidRDefault="00C54E32" w:rsidP="00C54E32">
      <w:pPr>
        <w:pStyle w:val="ConsPlusNormal"/>
        <w:spacing w:before="240"/>
        <w:ind w:firstLine="540"/>
        <w:jc w:val="both"/>
      </w:pPr>
      <w:r>
        <w:t>30.4.3. Тематический блок 3. "Человек как член общества".</w:t>
      </w:r>
    </w:p>
    <w:p w:rsidR="00C54E32" w:rsidRDefault="00C54E32" w:rsidP="00C54E32">
      <w:pPr>
        <w:pStyle w:val="ConsPlusNormal"/>
        <w:spacing w:before="240"/>
        <w:ind w:firstLine="540"/>
        <w:jc w:val="both"/>
      </w:pPr>
      <w:r>
        <w:t>Тема 15. Труд делает человека человеком.</w:t>
      </w:r>
    </w:p>
    <w:p w:rsidR="00C54E32" w:rsidRDefault="00C54E32" w:rsidP="00C54E32">
      <w:pPr>
        <w:pStyle w:val="ConsPlusNormal"/>
        <w:spacing w:before="240"/>
        <w:ind w:firstLine="540"/>
        <w:jc w:val="both"/>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54E32" w:rsidRDefault="00C54E32" w:rsidP="00C54E32">
      <w:pPr>
        <w:pStyle w:val="ConsPlusNormal"/>
        <w:spacing w:before="240"/>
        <w:ind w:firstLine="540"/>
        <w:jc w:val="both"/>
      </w:pPr>
      <w:r>
        <w:t>Тема 16. Подвиг: как узнать героя?</w:t>
      </w:r>
    </w:p>
    <w:p w:rsidR="00C54E32" w:rsidRDefault="00C54E32" w:rsidP="00C54E32">
      <w:pPr>
        <w:pStyle w:val="ConsPlusNormal"/>
        <w:spacing w:before="240"/>
        <w:ind w:firstLine="540"/>
        <w:jc w:val="both"/>
      </w:pPr>
      <w:r>
        <w:t>Что такое подвиг. Героизм как самопожертвование. Героизм на войне. Подвиг в мирное время. Милосердие, взаимопомощь.</w:t>
      </w:r>
    </w:p>
    <w:p w:rsidR="00C54E32" w:rsidRDefault="00C54E32" w:rsidP="00C54E32">
      <w:pPr>
        <w:pStyle w:val="ConsPlusNormal"/>
        <w:spacing w:before="240"/>
        <w:ind w:firstLine="540"/>
        <w:jc w:val="both"/>
      </w:pPr>
      <w:r>
        <w:t>Тема 17. Люди в обществе: духовно-нравственное взаимовлияние.</w:t>
      </w:r>
    </w:p>
    <w:p w:rsidR="00C54E32" w:rsidRDefault="00C54E32" w:rsidP="00C54E32">
      <w:pPr>
        <w:pStyle w:val="ConsPlusNormal"/>
        <w:spacing w:before="240"/>
        <w:ind w:firstLine="540"/>
        <w:jc w:val="both"/>
      </w:pPr>
      <w:r>
        <w:t>Человек в социальном измерении. Дружба, предательство. Коллектив. Личные границы. Этика предпринимательства. Социальная помощь.</w:t>
      </w:r>
    </w:p>
    <w:p w:rsidR="00C54E32" w:rsidRDefault="00C54E32" w:rsidP="00C54E32">
      <w:pPr>
        <w:pStyle w:val="ConsPlusNormal"/>
        <w:spacing w:before="240"/>
        <w:ind w:firstLine="540"/>
        <w:jc w:val="both"/>
      </w:pPr>
      <w:r>
        <w:t>Тема 18. Проблемы современного общества как отражение его духовно-нравственного самосознания.</w:t>
      </w:r>
    </w:p>
    <w:p w:rsidR="00C54E32" w:rsidRDefault="00C54E32" w:rsidP="00C54E32">
      <w:pPr>
        <w:pStyle w:val="ConsPlusNormal"/>
        <w:spacing w:before="240"/>
        <w:ind w:firstLine="540"/>
        <w:jc w:val="both"/>
      </w:pPr>
      <w:r>
        <w:t>Бедность. Инвалидность. Асоциальная семья. Сиротство.</w:t>
      </w:r>
    </w:p>
    <w:p w:rsidR="00C54E32" w:rsidRDefault="00C54E32" w:rsidP="00C54E32">
      <w:pPr>
        <w:pStyle w:val="ConsPlusNormal"/>
        <w:spacing w:before="240"/>
        <w:ind w:firstLine="540"/>
        <w:jc w:val="both"/>
      </w:pPr>
      <w:r>
        <w:t>Отражение этих явлений в культуре общества.</w:t>
      </w:r>
    </w:p>
    <w:p w:rsidR="00C54E32" w:rsidRDefault="00C54E32" w:rsidP="00C54E32">
      <w:pPr>
        <w:pStyle w:val="ConsPlusNormal"/>
        <w:spacing w:before="240"/>
        <w:ind w:firstLine="540"/>
        <w:jc w:val="both"/>
      </w:pPr>
      <w:r>
        <w:t>Тема 19. Духовно-нравственные ориентиры социальных отношений.</w:t>
      </w:r>
    </w:p>
    <w:p w:rsidR="00C54E32" w:rsidRDefault="00C54E32" w:rsidP="00C54E32">
      <w:pPr>
        <w:pStyle w:val="ConsPlusNormal"/>
        <w:spacing w:before="240"/>
        <w:ind w:firstLine="540"/>
        <w:jc w:val="both"/>
      </w:pPr>
      <w:r>
        <w:t>Милосердие. Взаимопомощь. Социальное служение. Благотворительность. Волонтерство. Общественные блага.</w:t>
      </w:r>
    </w:p>
    <w:p w:rsidR="00C54E32" w:rsidRDefault="00C54E32" w:rsidP="00C54E32">
      <w:pPr>
        <w:pStyle w:val="ConsPlusNormal"/>
        <w:spacing w:before="240"/>
        <w:ind w:firstLine="540"/>
        <w:jc w:val="both"/>
      </w:pPr>
      <w:r>
        <w:t>Тема 20. Гуманизм как сущностная характеристика духовно-нравственной культуры народов России.</w:t>
      </w:r>
    </w:p>
    <w:p w:rsidR="00C54E32" w:rsidRDefault="00C54E32" w:rsidP="00C54E32">
      <w:pPr>
        <w:pStyle w:val="ConsPlusNormal"/>
        <w:spacing w:before="240"/>
        <w:ind w:firstLine="540"/>
        <w:jc w:val="both"/>
      </w:pPr>
      <w:r>
        <w:t>Гуманизм. Истоки гуманистического мышления. Философия гуманизма. Проявления гуманизма в историко-культурном наследии народов России.</w:t>
      </w:r>
    </w:p>
    <w:p w:rsidR="00C54E32" w:rsidRDefault="00C54E32" w:rsidP="00C54E32">
      <w:pPr>
        <w:pStyle w:val="ConsPlusNormal"/>
        <w:spacing w:before="240"/>
        <w:ind w:firstLine="540"/>
        <w:jc w:val="both"/>
      </w:pPr>
      <w:r>
        <w:t>Тема 21. Социальные профессии; их важность для сохранения духовно-нравственного облика общества.</w:t>
      </w:r>
    </w:p>
    <w:p w:rsidR="00C54E32" w:rsidRDefault="00C54E32" w:rsidP="00C54E32">
      <w:pPr>
        <w:pStyle w:val="ConsPlusNormal"/>
        <w:spacing w:before="240"/>
        <w:ind w:firstLine="540"/>
        <w:jc w:val="both"/>
      </w:pPr>
      <w: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C54E32" w:rsidRDefault="00C54E32" w:rsidP="00C54E32">
      <w:pPr>
        <w:pStyle w:val="ConsPlusNormal"/>
        <w:spacing w:before="240"/>
        <w:ind w:firstLine="540"/>
        <w:jc w:val="both"/>
      </w:pPr>
      <w:r>
        <w:t>Тема 22. Выдающиеся благотворители в истории. Благотворительность как нравственный долг.</w:t>
      </w:r>
    </w:p>
    <w:p w:rsidR="00C54E32" w:rsidRDefault="00C54E32" w:rsidP="00C54E32">
      <w:pPr>
        <w:pStyle w:val="ConsPlusNormal"/>
        <w:spacing w:before="240"/>
        <w:ind w:firstLine="540"/>
        <w:jc w:val="both"/>
      </w:pPr>
      <w:r>
        <w:t xml:space="preserve">Меценаты, философы, религиозные лидеры, врачи, ученые, педагоги. Важность </w:t>
      </w:r>
      <w:r>
        <w:lastRenderedPageBreak/>
        <w:t>меценатства для духовно-нравственного развития личности самого мецената и общества в целом.</w:t>
      </w:r>
    </w:p>
    <w:p w:rsidR="00C54E32" w:rsidRDefault="00C54E32" w:rsidP="00C54E32">
      <w:pPr>
        <w:pStyle w:val="ConsPlusNormal"/>
        <w:spacing w:before="240"/>
        <w:ind w:firstLine="540"/>
        <w:jc w:val="both"/>
      </w:pPr>
      <w:r>
        <w:t>Тема 23. Выдающиеся ученые России. Наука как источник социального и духовного прогресса общества.</w:t>
      </w:r>
    </w:p>
    <w:p w:rsidR="00C54E32" w:rsidRDefault="00C54E32" w:rsidP="00C54E32">
      <w:pPr>
        <w:pStyle w:val="ConsPlusNormal"/>
        <w:spacing w:before="240"/>
        <w:ind w:firstLine="540"/>
        <w:jc w:val="both"/>
      </w:pPr>
      <w:r>
        <w:t>Ученые России. Почему важно помнить историю науки. Вклад науки в благополучие страны. Важность морали и нравственности в науке, в деятельности ученых.</w:t>
      </w:r>
    </w:p>
    <w:p w:rsidR="00C54E32" w:rsidRDefault="00C54E32" w:rsidP="00C54E32">
      <w:pPr>
        <w:pStyle w:val="ConsPlusNormal"/>
        <w:spacing w:before="240"/>
        <w:ind w:firstLine="540"/>
        <w:jc w:val="both"/>
      </w:pPr>
      <w:r>
        <w:t>Тема 24. Моя профессия (практическое занятие).</w:t>
      </w:r>
    </w:p>
    <w:p w:rsidR="00C54E32" w:rsidRDefault="00C54E32" w:rsidP="00C54E32">
      <w:pPr>
        <w:pStyle w:val="ConsPlusNormal"/>
        <w:spacing w:before="240"/>
        <w:ind w:firstLine="540"/>
        <w:jc w:val="both"/>
      </w:pPr>
      <w:r>
        <w:t>Труд как самореализация, как вклад в общество. Рассказ о своей будущей профессии.</w:t>
      </w:r>
    </w:p>
    <w:p w:rsidR="00C54E32" w:rsidRDefault="00C54E32" w:rsidP="00C54E32">
      <w:pPr>
        <w:pStyle w:val="ConsPlusNormal"/>
        <w:spacing w:before="240"/>
        <w:ind w:firstLine="540"/>
        <w:jc w:val="both"/>
      </w:pPr>
      <w:r>
        <w:t>159.4.4. Тематический блок 4. "Родина и патриотизм".</w:t>
      </w:r>
    </w:p>
    <w:p w:rsidR="00C54E32" w:rsidRDefault="00C54E32" w:rsidP="00C54E32">
      <w:pPr>
        <w:pStyle w:val="ConsPlusNormal"/>
        <w:spacing w:before="240"/>
        <w:ind w:firstLine="540"/>
        <w:jc w:val="both"/>
      </w:pPr>
      <w:r>
        <w:t>Тема 25. Гражданин.</w:t>
      </w:r>
    </w:p>
    <w:p w:rsidR="00C54E32" w:rsidRDefault="00C54E32" w:rsidP="00C54E32">
      <w:pPr>
        <w:pStyle w:val="ConsPlusNormal"/>
        <w:spacing w:before="240"/>
        <w:ind w:firstLine="540"/>
        <w:jc w:val="both"/>
      </w:pPr>
      <w:r>
        <w:t>Родина и гражданство, их взаимосвязь. Что делает человека гражданином. Нравственные качества гражданина.</w:t>
      </w:r>
    </w:p>
    <w:p w:rsidR="00C54E32" w:rsidRDefault="00C54E32" w:rsidP="00C54E32">
      <w:pPr>
        <w:pStyle w:val="ConsPlusNormal"/>
        <w:spacing w:before="240"/>
        <w:ind w:firstLine="540"/>
        <w:jc w:val="both"/>
      </w:pPr>
      <w:r>
        <w:t>Тема 26. Патриотизм.</w:t>
      </w:r>
    </w:p>
    <w:p w:rsidR="00C54E32" w:rsidRDefault="00C54E32" w:rsidP="00C54E32">
      <w:pPr>
        <w:pStyle w:val="ConsPlusNormal"/>
        <w:spacing w:before="240"/>
        <w:ind w:firstLine="540"/>
        <w:jc w:val="both"/>
      </w:pPr>
      <w:r>
        <w:t>Патриотизм. Толерантность. Уважение к другим народам и их истории. Важность патриотизма.</w:t>
      </w:r>
    </w:p>
    <w:p w:rsidR="00C54E32" w:rsidRDefault="00C54E32" w:rsidP="00C54E32">
      <w:pPr>
        <w:pStyle w:val="ConsPlusNormal"/>
        <w:spacing w:before="240"/>
        <w:ind w:firstLine="540"/>
        <w:jc w:val="both"/>
      </w:pPr>
      <w:r>
        <w:t>Тема 27. Защита Родины: подвиг или долг?</w:t>
      </w:r>
    </w:p>
    <w:p w:rsidR="00C54E32" w:rsidRDefault="00C54E32" w:rsidP="00C54E32">
      <w:pPr>
        <w:pStyle w:val="ConsPlusNormal"/>
        <w:spacing w:before="240"/>
        <w:ind w:firstLine="540"/>
        <w:jc w:val="both"/>
      </w:pPr>
      <w:r>
        <w:t>Война и мир. Роль знания в защите Родины. Долг гражданина перед обществом. Военные подвиги. Честь. Доблесть.</w:t>
      </w:r>
    </w:p>
    <w:p w:rsidR="00C54E32" w:rsidRDefault="00C54E32" w:rsidP="00C54E32">
      <w:pPr>
        <w:pStyle w:val="ConsPlusNormal"/>
        <w:spacing w:before="240"/>
        <w:ind w:firstLine="540"/>
        <w:jc w:val="both"/>
      </w:pPr>
      <w:r>
        <w:t>Тема 28. Государство. Россия - наша Родина.</w:t>
      </w:r>
    </w:p>
    <w:p w:rsidR="00C54E32" w:rsidRDefault="00C54E32" w:rsidP="00C54E32">
      <w:pPr>
        <w:pStyle w:val="ConsPlusNormal"/>
        <w:spacing w:before="240"/>
        <w:ind w:firstLine="540"/>
        <w:jc w:val="both"/>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C54E32" w:rsidRDefault="00C54E32" w:rsidP="00C54E32">
      <w:pPr>
        <w:pStyle w:val="ConsPlusNormal"/>
        <w:spacing w:before="240"/>
        <w:ind w:firstLine="540"/>
        <w:jc w:val="both"/>
      </w:pPr>
      <w:r>
        <w:t>Тема 29. Гражданская идентичность (практическое занятие).</w:t>
      </w:r>
    </w:p>
    <w:p w:rsidR="00C54E32" w:rsidRDefault="00C54E32" w:rsidP="00C54E32">
      <w:pPr>
        <w:pStyle w:val="ConsPlusNormal"/>
        <w:spacing w:before="240"/>
        <w:ind w:firstLine="540"/>
        <w:jc w:val="both"/>
      </w:pPr>
      <w:r>
        <w:t>Какими качествами должен обладать человек как гражданин.</w:t>
      </w:r>
    </w:p>
    <w:p w:rsidR="00C54E32" w:rsidRDefault="00C54E32" w:rsidP="00C54E32">
      <w:pPr>
        <w:pStyle w:val="ConsPlusNormal"/>
        <w:spacing w:before="240"/>
        <w:ind w:firstLine="540"/>
        <w:jc w:val="both"/>
      </w:pPr>
      <w:r>
        <w:t>Тема 30. Моя школа и мой класс (практическое занятие). Портрет школы или класса через добрые дела.</w:t>
      </w:r>
    </w:p>
    <w:p w:rsidR="00C54E32" w:rsidRDefault="00C54E32" w:rsidP="00C54E32">
      <w:pPr>
        <w:pStyle w:val="ConsPlusNormal"/>
        <w:spacing w:before="240"/>
        <w:ind w:firstLine="540"/>
        <w:jc w:val="both"/>
      </w:pPr>
      <w:r>
        <w:t>Тема 31. Человек: какой он? (практическое занятие).</w:t>
      </w:r>
    </w:p>
    <w:p w:rsidR="00C54E32" w:rsidRDefault="00C54E32" w:rsidP="00C54E32">
      <w:pPr>
        <w:pStyle w:val="ConsPlusNormal"/>
        <w:spacing w:before="240"/>
        <w:ind w:firstLine="540"/>
        <w:jc w:val="both"/>
      </w:pPr>
      <w:r>
        <w:t>Человек. Его образы в культуре. Духовность и нравственность как важнейшие качества человека.</w:t>
      </w:r>
    </w:p>
    <w:p w:rsidR="00C54E32" w:rsidRDefault="00C54E32" w:rsidP="00C54E32">
      <w:pPr>
        <w:pStyle w:val="ConsPlusNormal"/>
        <w:spacing w:before="240"/>
        <w:ind w:firstLine="540"/>
        <w:jc w:val="both"/>
      </w:pPr>
      <w:r>
        <w:t>Тема 31. Человек и культура (проект).</w:t>
      </w:r>
    </w:p>
    <w:p w:rsidR="00C54E32" w:rsidRDefault="00C54E32" w:rsidP="00C54E32">
      <w:pPr>
        <w:pStyle w:val="ConsPlusNormal"/>
        <w:spacing w:before="240"/>
        <w:ind w:firstLine="540"/>
        <w:jc w:val="both"/>
      </w:pPr>
      <w:r>
        <w:t>Итоговый проект: "Что значит быть человеком?"</w:t>
      </w:r>
    </w:p>
    <w:p w:rsidR="00C54E32" w:rsidRDefault="00C54E32" w:rsidP="00C54E32">
      <w:pPr>
        <w:pStyle w:val="ConsPlusNormal"/>
        <w:jc w:val="both"/>
      </w:pPr>
    </w:p>
    <w:p w:rsidR="00C54E32" w:rsidRDefault="00C54E32" w:rsidP="00C54E32">
      <w:pPr>
        <w:pStyle w:val="ConsPlusTitle"/>
        <w:ind w:firstLine="540"/>
        <w:jc w:val="both"/>
        <w:outlineLvl w:val="3"/>
      </w:pPr>
      <w:r>
        <w:t xml:space="preserve">30.5. Планируемые результаты освоения программы по ОДНКНР на уровне </w:t>
      </w:r>
      <w:r>
        <w:lastRenderedPageBreak/>
        <w:t>основного общего образования.</w:t>
      </w:r>
    </w:p>
    <w:p w:rsidR="00C54E32" w:rsidRDefault="00C54E32" w:rsidP="00C54E32">
      <w:pPr>
        <w:pStyle w:val="ConsPlusNormal"/>
        <w:spacing w:before="240"/>
        <w:ind w:firstLine="540"/>
        <w:jc w:val="both"/>
      </w:pPr>
      <w:r>
        <w:t>30.5.1.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54E32" w:rsidRDefault="00C54E32" w:rsidP="00C54E32">
      <w:pPr>
        <w:pStyle w:val="ConsPlusNormal"/>
        <w:spacing w:before="240"/>
        <w:ind w:firstLine="540"/>
        <w:jc w:val="both"/>
      </w:pPr>
      <w:r>
        <w:t>30.5.2. Личностные результаты имеют направленность на решение задач воспитания, развития и социализации обучающихся средствами учебного курса.</w:t>
      </w:r>
    </w:p>
    <w:p w:rsidR="00C54E32" w:rsidRDefault="00C54E32" w:rsidP="00C54E32">
      <w:pPr>
        <w:pStyle w:val="ConsPlusNormal"/>
        <w:spacing w:before="240"/>
        <w:ind w:firstLine="540"/>
        <w:jc w:val="both"/>
      </w:pPr>
      <w:r>
        <w:t>30.5.2.1.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54E32" w:rsidRDefault="00C54E32" w:rsidP="00C54E32">
      <w:pPr>
        <w:pStyle w:val="ConsPlusNormal"/>
        <w:spacing w:before="240"/>
        <w:ind w:firstLine="540"/>
        <w:jc w:val="both"/>
      </w:pPr>
      <w:r>
        <w:t>Личностные результаты освоения курса достигаются в единстве учебной и воспитательной деятельности.</w:t>
      </w:r>
    </w:p>
    <w:p w:rsidR="00C54E32" w:rsidRDefault="00C54E32" w:rsidP="00C54E32">
      <w:pPr>
        <w:pStyle w:val="ConsPlusNormal"/>
        <w:spacing w:before="240"/>
        <w:ind w:firstLine="540"/>
        <w:jc w:val="both"/>
      </w:pPr>
      <w:r>
        <w:t>Личностные результаты освоения курса включают:</w:t>
      </w:r>
    </w:p>
    <w:p w:rsidR="00C54E32" w:rsidRDefault="00C54E32" w:rsidP="00C54E32">
      <w:pPr>
        <w:pStyle w:val="ConsPlusNormal"/>
        <w:spacing w:before="240"/>
        <w:ind w:firstLine="540"/>
        <w:jc w:val="both"/>
      </w:pPr>
      <w:r>
        <w:t>осознание российской гражданской идентичности;</w:t>
      </w:r>
    </w:p>
    <w:p w:rsidR="00C54E32" w:rsidRDefault="00C54E32" w:rsidP="00C54E32">
      <w:pPr>
        <w:pStyle w:val="ConsPlusNormal"/>
        <w:spacing w:before="240"/>
        <w:ind w:firstLine="540"/>
        <w:jc w:val="both"/>
      </w:pPr>
      <w:r>
        <w:t>готовность обучающихся к саморазвитию, самостоятельности и личностному самоопределению;</w:t>
      </w:r>
    </w:p>
    <w:p w:rsidR="00C54E32" w:rsidRDefault="00C54E32" w:rsidP="00C54E32">
      <w:pPr>
        <w:pStyle w:val="ConsPlusNormal"/>
        <w:spacing w:before="240"/>
        <w:ind w:firstLine="540"/>
        <w:jc w:val="both"/>
      </w:pPr>
      <w:r>
        <w:t>ценность самостоятельности и инициативы;</w:t>
      </w:r>
    </w:p>
    <w:p w:rsidR="00C54E32" w:rsidRDefault="00C54E32" w:rsidP="00C54E32">
      <w:pPr>
        <w:pStyle w:val="ConsPlusNormal"/>
        <w:spacing w:before="240"/>
        <w:ind w:firstLine="540"/>
        <w:jc w:val="both"/>
      </w:pPr>
      <w:r>
        <w:t>наличие мотивации к целенаправленной социально значимой деятельности;</w:t>
      </w:r>
    </w:p>
    <w:p w:rsidR="00C54E32" w:rsidRDefault="00C54E32" w:rsidP="00C54E32">
      <w:pPr>
        <w:pStyle w:val="ConsPlusNormal"/>
        <w:spacing w:before="24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C54E32" w:rsidRDefault="00C54E32" w:rsidP="00C54E32">
      <w:pPr>
        <w:pStyle w:val="ConsPlusNormal"/>
        <w:spacing w:before="240"/>
        <w:ind w:firstLine="540"/>
        <w:jc w:val="both"/>
      </w:pPr>
      <w:r>
        <w:t>30.5.2.2.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54E32" w:rsidRDefault="00C54E32" w:rsidP="00C54E32">
      <w:pPr>
        <w:pStyle w:val="ConsPlusNormal"/>
        <w:spacing w:before="240"/>
        <w:ind w:firstLine="540"/>
        <w:jc w:val="both"/>
      </w:pPr>
      <w:r>
        <w:t>1) патриотического воспитания:</w:t>
      </w:r>
    </w:p>
    <w:p w:rsidR="00C54E32" w:rsidRDefault="00C54E32" w:rsidP="00C54E32">
      <w:pPr>
        <w:pStyle w:val="ConsPlusNormal"/>
        <w:spacing w:before="240"/>
        <w:ind w:firstLine="540"/>
        <w:jc w:val="both"/>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54E32" w:rsidRDefault="00C54E32" w:rsidP="00C54E32">
      <w:pPr>
        <w:pStyle w:val="ConsPlusNormal"/>
        <w:spacing w:before="240"/>
        <w:ind w:firstLine="540"/>
        <w:jc w:val="both"/>
      </w:pPr>
      <w:r>
        <w:t>2) гражданского воспитания:</w:t>
      </w:r>
    </w:p>
    <w:p w:rsidR="00C54E32" w:rsidRDefault="00C54E32" w:rsidP="00C54E32">
      <w:pPr>
        <w:pStyle w:val="ConsPlusNormal"/>
        <w:spacing w:before="240"/>
        <w:ind w:firstLine="540"/>
        <w:jc w:val="both"/>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54E32" w:rsidRDefault="00C54E32" w:rsidP="00C54E32">
      <w:pPr>
        <w:pStyle w:val="ConsPlusNormal"/>
        <w:spacing w:before="240"/>
        <w:ind w:firstLine="540"/>
        <w:jc w:val="both"/>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w:t>
      </w:r>
      <w:r>
        <w:lastRenderedPageBreak/>
        <w:t>способности к духовному развитию, нравственному самосовершенствованию;</w:t>
      </w:r>
    </w:p>
    <w:p w:rsidR="00C54E32" w:rsidRDefault="00C54E32" w:rsidP="00C54E32">
      <w:pPr>
        <w:pStyle w:val="ConsPlusNormal"/>
        <w:spacing w:before="240"/>
        <w:ind w:firstLine="540"/>
        <w:jc w:val="both"/>
      </w:pPr>
      <w:r>
        <w:t>воспитание веротерпимости, уважительного отношения к религиозным чувствам, взглядам людей или их отсутствию;</w:t>
      </w:r>
    </w:p>
    <w:p w:rsidR="00C54E32" w:rsidRDefault="00C54E32" w:rsidP="00C54E32">
      <w:pPr>
        <w:pStyle w:val="ConsPlusNormal"/>
        <w:spacing w:before="240"/>
        <w:ind w:firstLine="540"/>
        <w:jc w:val="both"/>
      </w:pPr>
      <w:r>
        <w:t>3) ценности познавательной деятельности:</w:t>
      </w:r>
    </w:p>
    <w:p w:rsidR="00C54E32" w:rsidRDefault="00C54E32" w:rsidP="00C54E32">
      <w:pPr>
        <w:pStyle w:val="ConsPlusNormal"/>
        <w:spacing w:before="240"/>
        <w:ind w:firstLine="540"/>
        <w:jc w:val="both"/>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54E32" w:rsidRDefault="00C54E32" w:rsidP="00C54E32">
      <w:pPr>
        <w:pStyle w:val="ConsPlusNormal"/>
        <w:spacing w:before="240"/>
        <w:ind w:firstLine="540"/>
        <w:jc w:val="both"/>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C54E32" w:rsidRDefault="00C54E32" w:rsidP="00C54E32">
      <w:pPr>
        <w:pStyle w:val="ConsPlusNormal"/>
        <w:spacing w:before="240"/>
        <w:ind w:firstLine="540"/>
        <w:jc w:val="both"/>
      </w:pPr>
      <w:r>
        <w:t>воспитание веротерпимости, уважительного отношения к религиозным чувствам, взглядам людей или их отсутствию;</w:t>
      </w:r>
    </w:p>
    <w:p w:rsidR="00C54E32" w:rsidRDefault="00C54E32" w:rsidP="00C54E32">
      <w:pPr>
        <w:pStyle w:val="ConsPlusNormal"/>
        <w:spacing w:before="240"/>
        <w:ind w:firstLine="540"/>
        <w:jc w:val="both"/>
      </w:pPr>
      <w:r>
        <w:t>4) духовно-нравственного воспитания.</w:t>
      </w:r>
    </w:p>
    <w:p w:rsidR="00C54E32" w:rsidRDefault="00C54E32" w:rsidP="00C54E32">
      <w:pPr>
        <w:pStyle w:val="ConsPlusNormal"/>
        <w:spacing w:before="240"/>
        <w:ind w:firstLine="540"/>
        <w:jc w:val="both"/>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54E32" w:rsidRDefault="00C54E32" w:rsidP="00C54E32">
      <w:pPr>
        <w:pStyle w:val="ConsPlusNormal"/>
        <w:spacing w:before="240"/>
        <w:ind w:firstLine="540"/>
        <w:jc w:val="both"/>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C54E32" w:rsidRDefault="00C54E32" w:rsidP="00C54E32">
      <w:pPr>
        <w:pStyle w:val="ConsPlusNormal"/>
        <w:spacing w:before="240"/>
        <w:ind w:firstLine="540"/>
        <w:jc w:val="both"/>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C54E32" w:rsidRDefault="00C54E32" w:rsidP="00C54E32">
      <w:pPr>
        <w:pStyle w:val="ConsPlusNormal"/>
        <w:spacing w:before="240"/>
        <w:ind w:firstLine="540"/>
        <w:jc w:val="both"/>
      </w:pPr>
      <w:r>
        <w:t>30.5.3.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аудитории.</w:t>
      </w:r>
    </w:p>
    <w:p w:rsidR="00C54E32" w:rsidRDefault="00C54E32" w:rsidP="00C54E32">
      <w:pPr>
        <w:pStyle w:val="ConsPlusNormal"/>
        <w:spacing w:before="240"/>
        <w:ind w:firstLine="540"/>
        <w:jc w:val="both"/>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54E32" w:rsidRDefault="00C54E32" w:rsidP="00C54E32">
      <w:pPr>
        <w:pStyle w:val="ConsPlusNormal"/>
        <w:spacing w:before="240"/>
        <w:ind w:firstLine="540"/>
        <w:jc w:val="both"/>
      </w:pPr>
      <w:r>
        <w:lastRenderedPageBreak/>
        <w:t>30.5.3.1. У обучающегося будут сформированы следующие познавательные универсальные учебные действия:</w:t>
      </w:r>
    </w:p>
    <w:p w:rsidR="00C54E32" w:rsidRDefault="00C54E32" w:rsidP="00C54E32">
      <w:pPr>
        <w:pStyle w:val="ConsPlusNormal"/>
        <w:spacing w:before="24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C54E32" w:rsidRDefault="00C54E32" w:rsidP="00C54E32">
      <w:pPr>
        <w:pStyle w:val="ConsPlusNormal"/>
        <w:spacing w:before="240"/>
        <w:ind w:firstLine="540"/>
        <w:jc w:val="both"/>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C54E32" w:rsidRDefault="00C54E32" w:rsidP="00C54E32">
      <w:pPr>
        <w:pStyle w:val="ConsPlusNormal"/>
        <w:spacing w:before="240"/>
        <w:ind w:firstLine="540"/>
        <w:jc w:val="both"/>
      </w:pPr>
      <w:r>
        <w:t>смысловое чтение;</w:t>
      </w:r>
    </w:p>
    <w:p w:rsidR="00C54E32" w:rsidRDefault="00C54E32" w:rsidP="00C54E32">
      <w:pPr>
        <w:pStyle w:val="ConsPlusNormal"/>
        <w:spacing w:before="240"/>
        <w:ind w:firstLine="540"/>
        <w:jc w:val="both"/>
      </w:pPr>
      <w:r>
        <w:t>развитие мотивации к овладению культурой активного использования словарей и других поисковых систем.</w:t>
      </w:r>
    </w:p>
    <w:p w:rsidR="00C54E32" w:rsidRDefault="00C54E32" w:rsidP="00C54E32">
      <w:pPr>
        <w:pStyle w:val="ConsPlusNormal"/>
        <w:spacing w:before="240"/>
        <w:ind w:firstLine="540"/>
        <w:jc w:val="both"/>
      </w:pPr>
      <w:r>
        <w:t>30.5.3.2. У обучающегося будут сформированы следующие коммуникативные универсальные учебные действия:</w:t>
      </w:r>
    </w:p>
    <w:p w:rsidR="00C54E32" w:rsidRDefault="00C54E32" w:rsidP="00C54E32">
      <w:pPr>
        <w:pStyle w:val="ConsPlusNormal"/>
        <w:spacing w:before="240"/>
        <w:ind w:firstLine="540"/>
        <w:jc w:val="both"/>
      </w:pPr>
      <w:r>
        <w:t>умение организовывать учебное сотрудничество и совместную деятельность с учителем и сверстниками;</w:t>
      </w:r>
    </w:p>
    <w:p w:rsidR="00C54E32" w:rsidRDefault="00C54E32" w:rsidP="00C54E32">
      <w:pPr>
        <w:pStyle w:val="ConsPlusNormal"/>
        <w:spacing w:before="240"/>
        <w:ind w:firstLine="540"/>
        <w:jc w:val="both"/>
      </w:pPr>
      <w:r>
        <w:t>работать индивидуально и в группе: находить общее решение и разрешать конфликты на основе согласования позиций и учета интересов;</w:t>
      </w:r>
    </w:p>
    <w:p w:rsidR="00C54E32" w:rsidRDefault="00C54E32" w:rsidP="00C54E32">
      <w:pPr>
        <w:pStyle w:val="ConsPlusNormal"/>
        <w:spacing w:before="240"/>
        <w:ind w:firstLine="540"/>
        <w:jc w:val="both"/>
      </w:pPr>
      <w:r>
        <w:t>формулировать, аргументировать и отстаивать свое мнение (учебное сотрудничество);</w:t>
      </w:r>
    </w:p>
    <w:p w:rsidR="00C54E32" w:rsidRDefault="00C54E32" w:rsidP="00C54E32">
      <w:pPr>
        <w:pStyle w:val="ConsPlusNormal"/>
        <w:spacing w:before="240"/>
        <w:ind w:firstLine="540"/>
        <w:jc w:val="both"/>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C54E32" w:rsidRDefault="00C54E32" w:rsidP="00C54E32">
      <w:pPr>
        <w:pStyle w:val="ConsPlusNormal"/>
        <w:spacing w:before="240"/>
        <w:ind w:firstLine="540"/>
        <w:jc w:val="both"/>
      </w:pPr>
      <w:r>
        <w:t>владение устной и письменной речью, монологической контекстной речью (коммуникация);</w:t>
      </w:r>
    </w:p>
    <w:p w:rsidR="00C54E32" w:rsidRDefault="00C54E32" w:rsidP="00C54E32">
      <w:pPr>
        <w:pStyle w:val="ConsPlusNormal"/>
        <w:spacing w:before="240"/>
        <w:ind w:firstLine="540"/>
        <w:jc w:val="both"/>
      </w:pPr>
      <w:r>
        <w:t>формирование и развитие компетентности в области использования информационно-коммуникационных технологий (информационно коммуникационная компетентность).</w:t>
      </w:r>
    </w:p>
    <w:p w:rsidR="00C54E32" w:rsidRDefault="00C54E32" w:rsidP="00C54E32">
      <w:pPr>
        <w:pStyle w:val="ConsPlusNormal"/>
        <w:spacing w:before="240"/>
        <w:ind w:firstLine="540"/>
        <w:jc w:val="both"/>
      </w:pPr>
      <w:r>
        <w:t>30.5.3.3. У обучающегося будут сформированы следующие регулятивные универсальные учебные действия:</w:t>
      </w:r>
    </w:p>
    <w:p w:rsidR="00C54E32" w:rsidRDefault="00C54E32" w:rsidP="00C54E32">
      <w:pPr>
        <w:pStyle w:val="ConsPlusNormal"/>
        <w:spacing w:before="240"/>
        <w:ind w:firstLine="540"/>
        <w:jc w:val="both"/>
      </w:pPr>
      <w:r>
        <w:t>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p w:rsidR="00C54E32" w:rsidRDefault="00C54E32" w:rsidP="00C54E32">
      <w:pPr>
        <w:pStyle w:val="ConsPlusNormal"/>
        <w:spacing w:before="24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C54E32" w:rsidRDefault="00C54E32" w:rsidP="00C54E32">
      <w:pPr>
        <w:pStyle w:val="ConsPlusNormal"/>
        <w:spacing w:before="240"/>
        <w:ind w:firstLine="540"/>
        <w:jc w:val="both"/>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w:t>
      </w:r>
      <w:r>
        <w:lastRenderedPageBreak/>
        <w:t>соответствии с изменяющейся ситуацией (контроль и коррекция);</w:t>
      </w:r>
    </w:p>
    <w:p w:rsidR="00C54E32" w:rsidRDefault="00C54E32" w:rsidP="00C54E32">
      <w:pPr>
        <w:pStyle w:val="ConsPlusNormal"/>
        <w:spacing w:before="240"/>
        <w:ind w:firstLine="540"/>
        <w:jc w:val="both"/>
      </w:pPr>
      <w:r>
        <w:t>умение оценивать правильность выполнения учебной задачи, собственные возможности ее решения (оценка);</w:t>
      </w:r>
    </w:p>
    <w:p w:rsidR="00C54E32" w:rsidRDefault="00C54E32" w:rsidP="00C54E32">
      <w:pPr>
        <w:pStyle w:val="ConsPlusNormal"/>
        <w:spacing w:before="240"/>
        <w:ind w:firstLine="540"/>
        <w:jc w:val="both"/>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C54E32" w:rsidRDefault="00C54E32" w:rsidP="00C54E32">
      <w:pPr>
        <w:pStyle w:val="ConsPlusNormal"/>
        <w:spacing w:before="240"/>
        <w:ind w:firstLine="540"/>
        <w:jc w:val="both"/>
      </w:pPr>
      <w:r>
        <w:t>30.5.4. Предметные результаты освоения программы по ОДНКНР на уровне основного общего образования.</w:t>
      </w:r>
    </w:p>
    <w:p w:rsidR="00C54E32" w:rsidRDefault="00C54E32" w:rsidP="00C54E32">
      <w:pPr>
        <w:pStyle w:val="ConsPlusNormal"/>
        <w:spacing w:before="240"/>
        <w:ind w:firstLine="540"/>
        <w:jc w:val="both"/>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54E32" w:rsidRDefault="00C54E32" w:rsidP="00C54E32">
      <w:pPr>
        <w:pStyle w:val="ConsPlusNormal"/>
        <w:spacing w:before="240"/>
        <w:ind w:firstLine="540"/>
        <w:jc w:val="both"/>
      </w:pPr>
      <w:r>
        <w:t>30.5.4.1. К концу обучения в 5 классе обучающийся получит следующие предметные результаты по отдельным темам программы по ОДНКНР:</w:t>
      </w:r>
    </w:p>
    <w:p w:rsidR="00C54E32" w:rsidRDefault="00C54E32" w:rsidP="00C54E32">
      <w:pPr>
        <w:pStyle w:val="ConsPlusNormal"/>
        <w:spacing w:before="240"/>
        <w:ind w:firstLine="540"/>
        <w:jc w:val="both"/>
      </w:pPr>
      <w:r>
        <w:t>Тематический блок 1. "Россия - наш общий дом".</w:t>
      </w:r>
    </w:p>
    <w:p w:rsidR="00C54E32" w:rsidRDefault="00C54E32" w:rsidP="00C54E32">
      <w:pPr>
        <w:pStyle w:val="ConsPlusNormal"/>
        <w:spacing w:before="240"/>
        <w:ind w:firstLine="540"/>
        <w:jc w:val="both"/>
      </w:pPr>
      <w:r>
        <w:t>Тема 1. Зачем изучать курс "Основы духовно-нравственной культуры народов России"?</w:t>
      </w:r>
    </w:p>
    <w:p w:rsidR="00C54E32" w:rsidRDefault="00C54E32" w:rsidP="00C54E32">
      <w:pPr>
        <w:pStyle w:val="ConsPlusNormal"/>
        <w:spacing w:before="240"/>
        <w:ind w:firstLine="540"/>
        <w:jc w:val="both"/>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54E32" w:rsidRDefault="00C54E32" w:rsidP="00C54E32">
      <w:pPr>
        <w:pStyle w:val="ConsPlusNormal"/>
        <w:spacing w:before="240"/>
        <w:ind w:firstLine="540"/>
        <w:jc w:val="both"/>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C54E32" w:rsidRDefault="00C54E32" w:rsidP="00C54E32">
      <w:pPr>
        <w:pStyle w:val="ConsPlusNormal"/>
        <w:spacing w:before="240"/>
        <w:ind w:firstLine="540"/>
        <w:jc w:val="both"/>
      </w:pPr>
      <w:r>
        <w:t>понимать взаимосвязь между языком и культурой, духовно-нравственным развитием личности и социальным поведением.</w:t>
      </w:r>
    </w:p>
    <w:p w:rsidR="00C54E32" w:rsidRDefault="00C54E32" w:rsidP="00C54E32">
      <w:pPr>
        <w:pStyle w:val="ConsPlusNormal"/>
        <w:spacing w:before="240"/>
        <w:ind w:firstLine="540"/>
        <w:jc w:val="both"/>
      </w:pPr>
      <w:r>
        <w:t>Тема 2. Наш дом - Россия.</w:t>
      </w:r>
    </w:p>
    <w:p w:rsidR="00C54E32" w:rsidRDefault="00C54E32" w:rsidP="00C54E32">
      <w:pPr>
        <w:pStyle w:val="ConsPlusNormal"/>
        <w:spacing w:before="240"/>
        <w:ind w:firstLine="540"/>
        <w:jc w:val="both"/>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54E32" w:rsidRDefault="00C54E32" w:rsidP="00C54E32">
      <w:pPr>
        <w:pStyle w:val="ConsPlusNormal"/>
        <w:spacing w:before="240"/>
        <w:ind w:firstLine="540"/>
        <w:jc w:val="both"/>
      </w:pPr>
      <w:r>
        <w:t>знать о современном состоянии культурного и религиозного разнообразия народов Российской Федерации, причинах культурных различий;</w:t>
      </w:r>
    </w:p>
    <w:p w:rsidR="00C54E32" w:rsidRDefault="00C54E32" w:rsidP="00C54E32">
      <w:pPr>
        <w:pStyle w:val="ConsPlusNormal"/>
        <w:spacing w:before="240"/>
        <w:ind w:firstLine="540"/>
        <w:jc w:val="both"/>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54E32" w:rsidRDefault="00C54E32" w:rsidP="00C54E32">
      <w:pPr>
        <w:pStyle w:val="ConsPlusNormal"/>
        <w:spacing w:before="240"/>
        <w:ind w:firstLine="540"/>
        <w:jc w:val="both"/>
      </w:pPr>
      <w:r>
        <w:t>Тема 3. Язык и история.</w:t>
      </w:r>
    </w:p>
    <w:p w:rsidR="00C54E32" w:rsidRDefault="00C54E32" w:rsidP="00C54E32">
      <w:pPr>
        <w:pStyle w:val="ConsPlusNormal"/>
        <w:spacing w:before="240"/>
        <w:ind w:firstLine="540"/>
        <w:jc w:val="both"/>
      </w:pPr>
      <w:r>
        <w:t>Знать и понимать, что такое язык, каковы важность его изучения и влияние на миропонимание личности;</w:t>
      </w:r>
    </w:p>
    <w:p w:rsidR="00C54E32" w:rsidRDefault="00C54E32" w:rsidP="00C54E32">
      <w:pPr>
        <w:pStyle w:val="ConsPlusNormal"/>
        <w:spacing w:before="240"/>
        <w:ind w:firstLine="540"/>
        <w:jc w:val="both"/>
      </w:pPr>
      <w:r>
        <w:lastRenderedPageBreak/>
        <w:t>иметь базовые представления о формировании языка как носителя духовно-нравственных смыслов культуры;</w:t>
      </w:r>
    </w:p>
    <w:p w:rsidR="00C54E32" w:rsidRDefault="00C54E32" w:rsidP="00C54E32">
      <w:pPr>
        <w:pStyle w:val="ConsPlusNormal"/>
        <w:spacing w:before="240"/>
        <w:ind w:firstLine="540"/>
        <w:jc w:val="both"/>
      </w:pPr>
      <w:r>
        <w:t>понимать суть и смысл коммуникативной роли языка, в том числе в организации межкультурного диалога и взаимодействия;</w:t>
      </w:r>
    </w:p>
    <w:p w:rsidR="00C54E32" w:rsidRDefault="00C54E32" w:rsidP="00C54E32">
      <w:pPr>
        <w:pStyle w:val="ConsPlusNormal"/>
        <w:spacing w:before="240"/>
        <w:ind w:firstLine="540"/>
        <w:jc w:val="both"/>
      </w:pPr>
      <w:r>
        <w:t>обосновывать свое понимание необходимости нравственной чистоты языка, важности лингвистической гигиены, речевого этикета.</w:t>
      </w:r>
    </w:p>
    <w:p w:rsidR="00C54E32" w:rsidRDefault="00C54E32" w:rsidP="00C54E32">
      <w:pPr>
        <w:pStyle w:val="ConsPlusNormal"/>
        <w:spacing w:before="240"/>
        <w:ind w:firstLine="540"/>
        <w:jc w:val="both"/>
      </w:pPr>
      <w:r>
        <w:t>Тема 4. Русский язык - язык общения и язык возможностей.</w:t>
      </w:r>
    </w:p>
    <w:p w:rsidR="00C54E32" w:rsidRDefault="00C54E32" w:rsidP="00C54E32">
      <w:pPr>
        <w:pStyle w:val="ConsPlusNormal"/>
        <w:spacing w:before="240"/>
        <w:ind w:firstLine="540"/>
        <w:jc w:val="both"/>
      </w:pPr>
      <w:r>
        <w:t>Иметь базовые представления о происхождении и развитии русского языка, его взаимосвязи с языками других народов России;</w:t>
      </w:r>
    </w:p>
    <w:p w:rsidR="00C54E32" w:rsidRDefault="00C54E32" w:rsidP="00C54E32">
      <w:pPr>
        <w:pStyle w:val="ConsPlusNormal"/>
        <w:spacing w:before="240"/>
        <w:ind w:firstLine="540"/>
        <w:jc w:val="both"/>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54E32" w:rsidRDefault="00C54E32" w:rsidP="00C54E32">
      <w:pPr>
        <w:pStyle w:val="ConsPlusNormal"/>
        <w:spacing w:before="240"/>
        <w:ind w:firstLine="540"/>
        <w:jc w:val="both"/>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54E32" w:rsidRDefault="00C54E32" w:rsidP="00C54E32">
      <w:pPr>
        <w:pStyle w:val="ConsPlusNormal"/>
        <w:spacing w:before="240"/>
        <w:ind w:firstLine="540"/>
        <w:jc w:val="both"/>
      </w:pPr>
      <w:r>
        <w:t>иметь представление о нравственных категориях русского языка и их происхождении.</w:t>
      </w:r>
    </w:p>
    <w:p w:rsidR="00C54E32" w:rsidRDefault="00C54E32" w:rsidP="00C54E32">
      <w:pPr>
        <w:pStyle w:val="ConsPlusNormal"/>
        <w:spacing w:before="240"/>
        <w:ind w:firstLine="540"/>
        <w:jc w:val="both"/>
      </w:pPr>
      <w:r>
        <w:t>Тема 5. Истоки родной культуры.</w:t>
      </w:r>
    </w:p>
    <w:p w:rsidR="00C54E32" w:rsidRDefault="00C54E32" w:rsidP="00C54E32">
      <w:pPr>
        <w:pStyle w:val="ConsPlusNormal"/>
        <w:spacing w:before="240"/>
        <w:ind w:firstLine="540"/>
        <w:jc w:val="both"/>
      </w:pPr>
      <w:r>
        <w:t>Иметь сформированное представление о понятие "культура";</w:t>
      </w:r>
    </w:p>
    <w:p w:rsidR="00C54E32" w:rsidRDefault="00C54E32" w:rsidP="00C54E32">
      <w:pPr>
        <w:pStyle w:val="ConsPlusNormal"/>
        <w:spacing w:before="240"/>
        <w:ind w:firstLine="540"/>
        <w:jc w:val="both"/>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C54E32" w:rsidRDefault="00C54E32" w:rsidP="00C54E32">
      <w:pPr>
        <w:pStyle w:val="ConsPlusNormal"/>
        <w:spacing w:before="240"/>
        <w:ind w:firstLine="540"/>
        <w:jc w:val="both"/>
      </w:pPr>
      <w:r>
        <w:t>уметь выделять общие черты в культуре различных народов, обосновывать их значение и причины.</w:t>
      </w:r>
    </w:p>
    <w:p w:rsidR="00C54E32" w:rsidRDefault="00C54E32" w:rsidP="00C54E32">
      <w:pPr>
        <w:pStyle w:val="ConsPlusNormal"/>
        <w:spacing w:before="240"/>
        <w:ind w:firstLine="540"/>
        <w:jc w:val="both"/>
      </w:pPr>
      <w:r>
        <w:t>Тема 6. Материальная культура.</w:t>
      </w:r>
    </w:p>
    <w:p w:rsidR="00C54E32" w:rsidRDefault="00C54E32" w:rsidP="00C54E32">
      <w:pPr>
        <w:pStyle w:val="ConsPlusNormal"/>
        <w:spacing w:before="240"/>
        <w:ind w:firstLine="540"/>
        <w:jc w:val="both"/>
      </w:pPr>
      <w:r>
        <w:t>Иметь представление об артефактах культуры;</w:t>
      </w:r>
    </w:p>
    <w:p w:rsidR="00C54E32" w:rsidRDefault="00C54E32" w:rsidP="00C54E32">
      <w:pPr>
        <w:pStyle w:val="ConsPlusNormal"/>
        <w:spacing w:before="240"/>
        <w:ind w:firstLine="540"/>
        <w:jc w:val="both"/>
      </w:pPr>
      <w:r>
        <w:t>иметь базовое представление о традиционных укладах хозяйства: земледелии, скотоводстве, охоте, рыболовстве;</w:t>
      </w:r>
    </w:p>
    <w:p w:rsidR="00C54E32" w:rsidRDefault="00C54E32" w:rsidP="00C54E32">
      <w:pPr>
        <w:pStyle w:val="ConsPlusNormal"/>
        <w:spacing w:before="240"/>
        <w:ind w:firstLine="540"/>
        <w:jc w:val="both"/>
      </w:pPr>
      <w:r>
        <w:t>понимать взаимосвязь между хозяйственным укладом и проявлениями духовной культуры;</w:t>
      </w:r>
    </w:p>
    <w:p w:rsidR="00C54E32" w:rsidRDefault="00C54E32" w:rsidP="00C54E32">
      <w:pPr>
        <w:pStyle w:val="ConsPlusNormal"/>
        <w:spacing w:before="240"/>
        <w:ind w:firstLine="540"/>
        <w:jc w:val="both"/>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54E32" w:rsidRDefault="00C54E32" w:rsidP="00C54E32">
      <w:pPr>
        <w:pStyle w:val="ConsPlusNormal"/>
        <w:spacing w:before="240"/>
        <w:ind w:firstLine="540"/>
        <w:jc w:val="both"/>
      </w:pPr>
      <w:r>
        <w:t>Тема 7. Духовная культура.</w:t>
      </w:r>
    </w:p>
    <w:p w:rsidR="00C54E32" w:rsidRDefault="00C54E32" w:rsidP="00C54E32">
      <w:pPr>
        <w:pStyle w:val="ConsPlusNormal"/>
        <w:spacing w:before="240"/>
        <w:ind w:firstLine="540"/>
        <w:jc w:val="both"/>
      </w:pPr>
      <w:r>
        <w:t>Иметь представление о таких культурных концептах как "искусство", "наука", "религия";</w:t>
      </w:r>
    </w:p>
    <w:p w:rsidR="00C54E32" w:rsidRDefault="00C54E32" w:rsidP="00C54E32">
      <w:pPr>
        <w:pStyle w:val="ConsPlusNormal"/>
        <w:spacing w:before="240"/>
        <w:ind w:firstLine="540"/>
        <w:jc w:val="both"/>
      </w:pPr>
      <w:r>
        <w:lastRenderedPageBreak/>
        <w:t>знать и давать определения терминам "мораль", "нравственность", "духовные ценности", "духовность" на доступном для обучающихся уровне осмысления;</w:t>
      </w:r>
    </w:p>
    <w:p w:rsidR="00C54E32" w:rsidRDefault="00C54E32" w:rsidP="00C54E32">
      <w:pPr>
        <w:pStyle w:val="ConsPlusNormal"/>
        <w:spacing w:before="240"/>
        <w:ind w:firstLine="540"/>
        <w:jc w:val="both"/>
      </w:pPr>
      <w:r>
        <w:t>понимать смысл и взаимосвязь названных терминов с формами их репрезентации в культуре;</w:t>
      </w:r>
    </w:p>
    <w:p w:rsidR="00C54E32" w:rsidRDefault="00C54E32" w:rsidP="00C54E32">
      <w:pPr>
        <w:pStyle w:val="ConsPlusNormal"/>
        <w:spacing w:before="240"/>
        <w:ind w:firstLine="540"/>
        <w:jc w:val="both"/>
      </w:pPr>
      <w:r>
        <w:t>осознавать значение культурных символов, нравственный и духовный смысл культурных артефактов;</w:t>
      </w:r>
    </w:p>
    <w:p w:rsidR="00C54E32" w:rsidRDefault="00C54E32" w:rsidP="00C54E32">
      <w:pPr>
        <w:pStyle w:val="ConsPlusNormal"/>
        <w:spacing w:before="240"/>
        <w:ind w:firstLine="540"/>
        <w:jc w:val="both"/>
      </w:pPr>
      <w:r>
        <w:t>знать, что такое знаки и символы, уметь соотносить их с культурными явлениями, с которыми они связаны.</w:t>
      </w:r>
    </w:p>
    <w:p w:rsidR="00C54E32" w:rsidRDefault="00C54E32" w:rsidP="00C54E32">
      <w:pPr>
        <w:pStyle w:val="ConsPlusNormal"/>
        <w:spacing w:before="240"/>
        <w:ind w:firstLine="540"/>
        <w:jc w:val="both"/>
      </w:pPr>
      <w:r>
        <w:t>Тема 8. Культура и религия.</w:t>
      </w:r>
    </w:p>
    <w:p w:rsidR="00C54E32" w:rsidRDefault="00C54E32" w:rsidP="00C54E32">
      <w:pPr>
        <w:pStyle w:val="ConsPlusNormal"/>
        <w:spacing w:before="240"/>
        <w:ind w:firstLine="540"/>
        <w:jc w:val="both"/>
      </w:pPr>
      <w:r>
        <w:t>Иметь представление о понятии "религия", уметь пояснить ее роль в жизни общества и основные социально-культурные функции;</w:t>
      </w:r>
    </w:p>
    <w:p w:rsidR="00C54E32" w:rsidRDefault="00C54E32" w:rsidP="00C54E32">
      <w:pPr>
        <w:pStyle w:val="ConsPlusNormal"/>
        <w:spacing w:before="240"/>
        <w:ind w:firstLine="540"/>
        <w:jc w:val="both"/>
      </w:pPr>
      <w:r>
        <w:t>осознавать связь религии и морали;</w:t>
      </w:r>
    </w:p>
    <w:p w:rsidR="00C54E32" w:rsidRDefault="00C54E32" w:rsidP="00C54E32">
      <w:pPr>
        <w:pStyle w:val="ConsPlusNormal"/>
        <w:spacing w:before="240"/>
        <w:ind w:firstLine="540"/>
        <w:jc w:val="both"/>
      </w:pPr>
      <w:r>
        <w:t>понимать роль и значение духовных ценностей в религиях народов России;</w:t>
      </w:r>
    </w:p>
    <w:p w:rsidR="00C54E32" w:rsidRDefault="00C54E32" w:rsidP="00C54E32">
      <w:pPr>
        <w:pStyle w:val="ConsPlusNormal"/>
        <w:spacing w:before="240"/>
        <w:ind w:firstLine="540"/>
        <w:jc w:val="both"/>
      </w:pPr>
      <w:r>
        <w:t>уметь характеризовать государствообразующие конфессии России и их картины мира.</w:t>
      </w:r>
    </w:p>
    <w:p w:rsidR="00C54E32" w:rsidRDefault="00C54E32" w:rsidP="00C54E32">
      <w:pPr>
        <w:pStyle w:val="ConsPlusNormal"/>
        <w:spacing w:before="240"/>
        <w:ind w:firstLine="540"/>
        <w:jc w:val="both"/>
      </w:pPr>
      <w:r>
        <w:t>Тема 9. Культура и образование.</w:t>
      </w:r>
    </w:p>
    <w:p w:rsidR="00C54E32" w:rsidRDefault="00C54E32" w:rsidP="00C54E32">
      <w:pPr>
        <w:pStyle w:val="ConsPlusNormal"/>
        <w:spacing w:before="240"/>
        <w:ind w:firstLine="540"/>
        <w:jc w:val="both"/>
      </w:pPr>
      <w:r>
        <w:t>Характеризовать термин "образование" и уметь обосновать его важность для личности и общества;</w:t>
      </w:r>
    </w:p>
    <w:p w:rsidR="00C54E32" w:rsidRDefault="00C54E32" w:rsidP="00C54E32">
      <w:pPr>
        <w:pStyle w:val="ConsPlusNormal"/>
        <w:spacing w:before="240"/>
        <w:ind w:firstLine="540"/>
        <w:jc w:val="both"/>
      </w:pPr>
      <w:r>
        <w:t>иметь представление об основных ступенях образования в России и их необходимости;</w:t>
      </w:r>
    </w:p>
    <w:p w:rsidR="00C54E32" w:rsidRDefault="00C54E32" w:rsidP="00C54E32">
      <w:pPr>
        <w:pStyle w:val="ConsPlusNormal"/>
        <w:spacing w:before="240"/>
        <w:ind w:firstLine="540"/>
        <w:jc w:val="both"/>
      </w:pPr>
      <w:r>
        <w:t>понимать взаимосвязь культуры и образованности человека;</w:t>
      </w:r>
    </w:p>
    <w:p w:rsidR="00C54E32" w:rsidRDefault="00C54E32" w:rsidP="00C54E32">
      <w:pPr>
        <w:pStyle w:val="ConsPlusNormal"/>
        <w:spacing w:before="240"/>
        <w:ind w:firstLine="540"/>
        <w:jc w:val="both"/>
      </w:pPr>
      <w:r>
        <w:t>приводить примеры взаимосвязи между знанием, образованием и личностным и профессиональным ростом человека;</w:t>
      </w:r>
    </w:p>
    <w:p w:rsidR="00C54E32" w:rsidRDefault="00C54E32" w:rsidP="00C54E32">
      <w:pPr>
        <w:pStyle w:val="ConsPlusNormal"/>
        <w:spacing w:before="240"/>
        <w:ind w:firstLine="540"/>
        <w:jc w:val="both"/>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54E32" w:rsidRDefault="00C54E32" w:rsidP="00C54E32">
      <w:pPr>
        <w:pStyle w:val="ConsPlusNormal"/>
        <w:spacing w:before="240"/>
        <w:ind w:firstLine="540"/>
        <w:jc w:val="both"/>
      </w:pPr>
      <w:r>
        <w:t>Тема 10. Многообразие культур России (практическое занятие).</w:t>
      </w:r>
    </w:p>
    <w:p w:rsidR="00C54E32" w:rsidRDefault="00C54E32" w:rsidP="00C54E32">
      <w:pPr>
        <w:pStyle w:val="ConsPlusNormal"/>
        <w:spacing w:before="240"/>
        <w:ind w:firstLine="540"/>
        <w:jc w:val="both"/>
      </w:pPr>
      <w:r>
        <w:t>Иметь сформированные представления о закономерностях развития культуры и истории народов, их культурных особенностях;</w:t>
      </w:r>
    </w:p>
    <w:p w:rsidR="00C54E32" w:rsidRDefault="00C54E32" w:rsidP="00C54E32">
      <w:pPr>
        <w:pStyle w:val="ConsPlusNormal"/>
        <w:spacing w:before="240"/>
        <w:ind w:firstLine="540"/>
        <w:jc w:val="both"/>
      </w:pPr>
      <w:r>
        <w:t>выделять общее и единичное в культуре на основе предметных знаний о культуре своего народа;</w:t>
      </w:r>
    </w:p>
    <w:p w:rsidR="00C54E32" w:rsidRDefault="00C54E32" w:rsidP="00C54E32">
      <w:pPr>
        <w:pStyle w:val="ConsPlusNormal"/>
        <w:spacing w:before="240"/>
        <w:ind w:firstLine="540"/>
        <w:jc w:val="both"/>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C54E32" w:rsidRDefault="00C54E32" w:rsidP="00C54E32">
      <w:pPr>
        <w:pStyle w:val="ConsPlusNormal"/>
        <w:spacing w:before="240"/>
        <w:ind w:firstLine="540"/>
        <w:jc w:val="both"/>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54E32" w:rsidRDefault="00C54E32" w:rsidP="00C54E32">
      <w:pPr>
        <w:pStyle w:val="ConsPlusNormal"/>
        <w:spacing w:before="240"/>
        <w:ind w:firstLine="540"/>
        <w:jc w:val="both"/>
      </w:pPr>
      <w:r>
        <w:lastRenderedPageBreak/>
        <w:t>Тематический блок 2. "Семья и духовно-нравственные ценности".</w:t>
      </w:r>
    </w:p>
    <w:p w:rsidR="00C54E32" w:rsidRDefault="00C54E32" w:rsidP="00C54E32">
      <w:pPr>
        <w:pStyle w:val="ConsPlusNormal"/>
        <w:spacing w:before="240"/>
        <w:ind w:firstLine="540"/>
        <w:jc w:val="both"/>
      </w:pPr>
      <w:r>
        <w:t>Тема 11. Семья - хранитель духовных ценностей.</w:t>
      </w:r>
    </w:p>
    <w:p w:rsidR="00C54E32" w:rsidRDefault="00C54E32" w:rsidP="00C54E32">
      <w:pPr>
        <w:pStyle w:val="ConsPlusNormal"/>
        <w:spacing w:before="240"/>
        <w:ind w:firstLine="540"/>
        <w:jc w:val="both"/>
      </w:pPr>
      <w:r>
        <w:t>Знать и понимать смысл термина "семья";</w:t>
      </w:r>
    </w:p>
    <w:p w:rsidR="00C54E32" w:rsidRDefault="00C54E32" w:rsidP="00C54E32">
      <w:pPr>
        <w:pStyle w:val="ConsPlusNormal"/>
        <w:spacing w:before="240"/>
        <w:ind w:firstLine="540"/>
        <w:jc w:val="both"/>
      </w:pPr>
      <w:r>
        <w:t>иметь представление о взаимосвязях между типом культуры и особенностями семейного быта и отношений в семье;</w:t>
      </w:r>
    </w:p>
    <w:p w:rsidR="00C54E32" w:rsidRDefault="00C54E32" w:rsidP="00C54E32">
      <w:pPr>
        <w:pStyle w:val="ConsPlusNormal"/>
        <w:spacing w:before="240"/>
        <w:ind w:firstLine="540"/>
        <w:jc w:val="both"/>
      </w:pPr>
      <w:r>
        <w:t>осознавать значение термина "поколение" и его взаимосвязь с культурными особенностями своего времени;</w:t>
      </w:r>
    </w:p>
    <w:p w:rsidR="00C54E32" w:rsidRDefault="00C54E32" w:rsidP="00C54E32">
      <w:pPr>
        <w:pStyle w:val="ConsPlusNormal"/>
        <w:spacing w:before="240"/>
        <w:ind w:firstLine="540"/>
        <w:jc w:val="both"/>
      </w:pPr>
      <w:r>
        <w:t>уметь составить рассказ о своей семье в соответствии с культурно-историческими условиями ее существования;</w:t>
      </w:r>
    </w:p>
    <w:p w:rsidR="00C54E32" w:rsidRDefault="00C54E32" w:rsidP="00C54E32">
      <w:pPr>
        <w:pStyle w:val="ConsPlusNormal"/>
        <w:spacing w:before="240"/>
        <w:ind w:firstLine="540"/>
        <w:jc w:val="both"/>
      </w:pPr>
      <w:r>
        <w:t>понимать и обосновывать такие понятия, как "счастливая семья", "семейное счастье";</w:t>
      </w:r>
    </w:p>
    <w:p w:rsidR="00C54E32" w:rsidRDefault="00C54E32" w:rsidP="00C54E32">
      <w:pPr>
        <w:pStyle w:val="ConsPlusNormal"/>
        <w:spacing w:before="240"/>
        <w:ind w:firstLine="540"/>
        <w:jc w:val="both"/>
      </w:pPr>
      <w:r>
        <w:t>осознавать и уметь доказывать важность семьи как хранителя традиций и ее воспитательную роль;</w:t>
      </w:r>
    </w:p>
    <w:p w:rsidR="00C54E32" w:rsidRDefault="00C54E32" w:rsidP="00C54E32">
      <w:pPr>
        <w:pStyle w:val="ConsPlusNormal"/>
        <w:spacing w:before="240"/>
        <w:ind w:firstLine="540"/>
        <w:jc w:val="both"/>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54E32" w:rsidRDefault="00C54E32" w:rsidP="00C54E32">
      <w:pPr>
        <w:pStyle w:val="ConsPlusNormal"/>
        <w:spacing w:before="240"/>
        <w:ind w:firstLine="540"/>
        <w:jc w:val="both"/>
      </w:pPr>
      <w:r>
        <w:t>Тема 12. Родина начинается с семьи.</w:t>
      </w:r>
    </w:p>
    <w:p w:rsidR="00C54E32" w:rsidRDefault="00C54E32" w:rsidP="00C54E32">
      <w:pPr>
        <w:pStyle w:val="ConsPlusNormal"/>
        <w:spacing w:before="240"/>
        <w:ind w:firstLine="540"/>
        <w:jc w:val="both"/>
      </w:pPr>
      <w:r>
        <w:t>Знать и уметь объяснить понятие "Родина";</w:t>
      </w:r>
    </w:p>
    <w:p w:rsidR="00C54E32" w:rsidRDefault="00C54E32" w:rsidP="00C54E32">
      <w:pPr>
        <w:pStyle w:val="ConsPlusNormal"/>
        <w:spacing w:before="240"/>
        <w:ind w:firstLine="540"/>
        <w:jc w:val="both"/>
      </w:pPr>
      <w:r>
        <w:t>осознавать взаимосвязь и различия между концептами "Отечество" и "Родина";</w:t>
      </w:r>
    </w:p>
    <w:p w:rsidR="00C54E32" w:rsidRDefault="00C54E32" w:rsidP="00C54E32">
      <w:pPr>
        <w:pStyle w:val="ConsPlusNormal"/>
        <w:spacing w:before="240"/>
        <w:ind w:firstLine="540"/>
        <w:jc w:val="both"/>
      </w:pPr>
      <w:r>
        <w:t>понимать, что такое история семьи, каковы формы ее выражения и сохранения;</w:t>
      </w:r>
    </w:p>
    <w:p w:rsidR="00C54E32" w:rsidRDefault="00C54E32" w:rsidP="00C54E32">
      <w:pPr>
        <w:pStyle w:val="ConsPlusNormal"/>
        <w:spacing w:before="240"/>
        <w:ind w:firstLine="540"/>
        <w:jc w:val="both"/>
      </w:pPr>
      <w:r>
        <w:t>обосновывать и доказывать взаимосвязь истории семьи и истории народа, государства, человечества.</w:t>
      </w:r>
    </w:p>
    <w:p w:rsidR="00C54E32" w:rsidRDefault="00C54E32" w:rsidP="00C54E32">
      <w:pPr>
        <w:pStyle w:val="ConsPlusNormal"/>
        <w:spacing w:before="240"/>
        <w:ind w:firstLine="540"/>
        <w:jc w:val="both"/>
      </w:pPr>
      <w:r>
        <w:t>Тема 13. Традиции семейного воспитания в России.</w:t>
      </w:r>
    </w:p>
    <w:p w:rsidR="00C54E32" w:rsidRDefault="00C54E32" w:rsidP="00C54E32">
      <w:pPr>
        <w:pStyle w:val="ConsPlusNormal"/>
        <w:spacing w:before="240"/>
        <w:ind w:firstLine="540"/>
        <w:jc w:val="both"/>
      </w:pPr>
      <w:r>
        <w:t>Иметь представление о семейных традициях и обосновывать их важность как ключевых элементах семейных отношений;</w:t>
      </w:r>
    </w:p>
    <w:p w:rsidR="00C54E32" w:rsidRDefault="00C54E32" w:rsidP="00C54E32">
      <w:pPr>
        <w:pStyle w:val="ConsPlusNormal"/>
        <w:spacing w:before="240"/>
        <w:ind w:firstLine="540"/>
        <w:jc w:val="both"/>
      </w:pPr>
      <w:r>
        <w:t>знать и понимать взаимосвязь семейных традиций и культуры собственного этноса;</w:t>
      </w:r>
    </w:p>
    <w:p w:rsidR="00C54E32" w:rsidRDefault="00C54E32" w:rsidP="00C54E32">
      <w:pPr>
        <w:pStyle w:val="ConsPlusNormal"/>
        <w:spacing w:before="240"/>
        <w:ind w:firstLine="540"/>
        <w:jc w:val="both"/>
      </w:pPr>
      <w:r>
        <w:t>уметь рассказывать о семейных традициях своего народа и народов России, собственной семьи;</w:t>
      </w:r>
    </w:p>
    <w:p w:rsidR="00C54E32" w:rsidRDefault="00C54E32" w:rsidP="00C54E32">
      <w:pPr>
        <w:pStyle w:val="ConsPlusNormal"/>
        <w:spacing w:before="240"/>
        <w:ind w:firstLine="540"/>
        <w:jc w:val="both"/>
      </w:pPr>
      <w:r>
        <w:t>осознавать роль семейных традиций в культуре общества, трансляции ценностей, духовно-нравственных идеалов.</w:t>
      </w:r>
    </w:p>
    <w:p w:rsidR="00C54E32" w:rsidRDefault="00C54E32" w:rsidP="00C54E32">
      <w:pPr>
        <w:pStyle w:val="ConsPlusNormal"/>
        <w:spacing w:before="240"/>
        <w:ind w:firstLine="540"/>
        <w:jc w:val="both"/>
      </w:pPr>
      <w:r>
        <w:t>Тема 14. Образ семьи в культуре народов России.</w:t>
      </w:r>
    </w:p>
    <w:p w:rsidR="00C54E32" w:rsidRDefault="00C54E32" w:rsidP="00C54E32">
      <w:pPr>
        <w:pStyle w:val="ConsPlusNormal"/>
        <w:spacing w:before="240"/>
        <w:ind w:firstLine="540"/>
        <w:jc w:val="both"/>
      </w:pPr>
      <w:r>
        <w:t>Знать и называть традиционные сказочные и фольклорные сюжеты о семье, семейных обязанностях;</w:t>
      </w:r>
    </w:p>
    <w:p w:rsidR="00C54E32" w:rsidRDefault="00C54E32" w:rsidP="00C54E32">
      <w:pPr>
        <w:pStyle w:val="ConsPlusNormal"/>
        <w:spacing w:before="240"/>
        <w:ind w:firstLine="540"/>
        <w:jc w:val="both"/>
      </w:pPr>
      <w:r>
        <w:lastRenderedPageBreak/>
        <w:t>уметь обосновывать свое понимание семейных ценностей, выраженных в фольклорных сюжетах;</w:t>
      </w:r>
    </w:p>
    <w:p w:rsidR="00C54E32" w:rsidRDefault="00C54E32" w:rsidP="00C54E32">
      <w:pPr>
        <w:pStyle w:val="ConsPlusNormal"/>
        <w:spacing w:before="240"/>
        <w:ind w:firstLine="540"/>
        <w:jc w:val="both"/>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C54E32" w:rsidRDefault="00C54E32" w:rsidP="00C54E32">
      <w:pPr>
        <w:pStyle w:val="ConsPlusNormal"/>
        <w:spacing w:before="240"/>
        <w:ind w:firstLine="540"/>
        <w:jc w:val="both"/>
      </w:pPr>
      <w:r>
        <w:t>понимать и обосновывать важность семейных ценностей с использованием различного иллюстративного материала.</w:t>
      </w:r>
    </w:p>
    <w:p w:rsidR="00C54E32" w:rsidRDefault="00C54E32" w:rsidP="00C54E32">
      <w:pPr>
        <w:pStyle w:val="ConsPlusNormal"/>
        <w:spacing w:before="240"/>
        <w:ind w:firstLine="540"/>
        <w:jc w:val="both"/>
      </w:pPr>
      <w:r>
        <w:t>Тема 15. Труд в истории семьи.</w:t>
      </w:r>
    </w:p>
    <w:p w:rsidR="00C54E32" w:rsidRDefault="00C54E32" w:rsidP="00C54E32">
      <w:pPr>
        <w:pStyle w:val="ConsPlusNormal"/>
        <w:spacing w:before="240"/>
        <w:ind w:firstLine="540"/>
        <w:jc w:val="both"/>
      </w:pPr>
      <w:r>
        <w:t>Знать и понимать, что такое семейное хозяйство и домашний труд;</w:t>
      </w:r>
    </w:p>
    <w:p w:rsidR="00C54E32" w:rsidRDefault="00C54E32" w:rsidP="00C54E32">
      <w:pPr>
        <w:pStyle w:val="ConsPlusNormal"/>
        <w:spacing w:before="240"/>
        <w:ind w:firstLine="540"/>
        <w:jc w:val="both"/>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54E32" w:rsidRDefault="00C54E32" w:rsidP="00C54E32">
      <w:pPr>
        <w:pStyle w:val="ConsPlusNormal"/>
        <w:spacing w:before="240"/>
        <w:ind w:firstLine="540"/>
        <w:jc w:val="both"/>
      </w:pPr>
      <w:r>
        <w:t>осознавать и оценивать семейный уклад и взаимосвязь с социально-экономической структурой общества в форме большой и малой семей;</w:t>
      </w:r>
    </w:p>
    <w:p w:rsidR="00C54E32" w:rsidRDefault="00C54E32" w:rsidP="00C54E32">
      <w:pPr>
        <w:pStyle w:val="ConsPlusNormal"/>
        <w:spacing w:before="240"/>
        <w:ind w:firstLine="540"/>
        <w:jc w:val="both"/>
      </w:pPr>
      <w:r>
        <w:t>характеризовать распределение семейного труда и осознавать его важность для укрепления целостности семьи.</w:t>
      </w:r>
    </w:p>
    <w:p w:rsidR="00C54E32" w:rsidRDefault="00C54E32" w:rsidP="00C54E32">
      <w:pPr>
        <w:pStyle w:val="ConsPlusNormal"/>
        <w:spacing w:before="240"/>
        <w:ind w:firstLine="540"/>
        <w:jc w:val="both"/>
      </w:pPr>
      <w:r>
        <w:t>Тема 16. Семья в современном мире (практическое занятие).</w:t>
      </w:r>
    </w:p>
    <w:p w:rsidR="00C54E32" w:rsidRDefault="00C54E32" w:rsidP="00C54E32">
      <w:pPr>
        <w:pStyle w:val="ConsPlusNormal"/>
        <w:spacing w:before="240"/>
        <w:ind w:firstLine="540"/>
        <w:jc w:val="both"/>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54E32" w:rsidRDefault="00C54E32" w:rsidP="00C54E32">
      <w:pPr>
        <w:pStyle w:val="ConsPlusNormal"/>
        <w:spacing w:before="240"/>
        <w:ind w:firstLine="540"/>
        <w:jc w:val="both"/>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54E32" w:rsidRDefault="00C54E32" w:rsidP="00C54E32">
      <w:pPr>
        <w:pStyle w:val="ConsPlusNormal"/>
        <w:spacing w:before="240"/>
        <w:ind w:firstLine="540"/>
        <w:jc w:val="both"/>
      </w:pPr>
      <w:r>
        <w:t>предполагать и доказывать наличие взаимосвязи между культурой и духовно-нравственными ценностями семьи;</w:t>
      </w:r>
    </w:p>
    <w:p w:rsidR="00C54E32" w:rsidRDefault="00C54E32" w:rsidP="00C54E32">
      <w:pPr>
        <w:pStyle w:val="ConsPlusNormal"/>
        <w:spacing w:before="240"/>
        <w:ind w:firstLine="540"/>
        <w:jc w:val="both"/>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C54E32" w:rsidRDefault="00C54E32" w:rsidP="00C54E32">
      <w:pPr>
        <w:pStyle w:val="ConsPlusNormal"/>
        <w:spacing w:before="240"/>
        <w:ind w:firstLine="540"/>
        <w:jc w:val="both"/>
      </w:pPr>
      <w:r>
        <w:t>Тематический блок 3. "Духовно-нравственное богатство личности".</w:t>
      </w:r>
    </w:p>
    <w:p w:rsidR="00C54E32" w:rsidRDefault="00C54E32" w:rsidP="00C54E32">
      <w:pPr>
        <w:pStyle w:val="ConsPlusNormal"/>
        <w:spacing w:before="240"/>
        <w:ind w:firstLine="540"/>
        <w:jc w:val="both"/>
      </w:pPr>
      <w:r>
        <w:t>Тема 17. Личность - общество - культура.</w:t>
      </w:r>
    </w:p>
    <w:p w:rsidR="00C54E32" w:rsidRDefault="00C54E32" w:rsidP="00C54E32">
      <w:pPr>
        <w:pStyle w:val="ConsPlusNormal"/>
        <w:spacing w:before="240"/>
        <w:ind w:firstLine="540"/>
        <w:jc w:val="both"/>
      </w:pPr>
      <w:r>
        <w:t>Знать и понимать значение термина "человек" в контексте духовно-нравственной культуры;</w:t>
      </w:r>
    </w:p>
    <w:p w:rsidR="00C54E32" w:rsidRDefault="00C54E32" w:rsidP="00C54E32">
      <w:pPr>
        <w:pStyle w:val="ConsPlusNormal"/>
        <w:spacing w:before="240"/>
        <w:ind w:firstLine="540"/>
        <w:jc w:val="both"/>
      </w:pPr>
      <w:r>
        <w:t>уметь обосновать взаимосвязь и взаимообусловленность чело века и общества, человека и культуры;</w:t>
      </w:r>
    </w:p>
    <w:p w:rsidR="00C54E32" w:rsidRDefault="00C54E32" w:rsidP="00C54E32">
      <w:pPr>
        <w:pStyle w:val="ConsPlusNormal"/>
        <w:spacing w:before="240"/>
        <w:ind w:firstLine="540"/>
        <w:jc w:val="both"/>
      </w:pPr>
      <w:r>
        <w:t>понимать и объяснять различия между обоснованием термина "личность" в быту, в контексте культуры и творчества;</w:t>
      </w:r>
    </w:p>
    <w:p w:rsidR="00C54E32" w:rsidRDefault="00C54E32" w:rsidP="00C54E32">
      <w:pPr>
        <w:pStyle w:val="ConsPlusNormal"/>
        <w:spacing w:before="240"/>
        <w:ind w:firstLine="540"/>
        <w:jc w:val="both"/>
      </w:pPr>
      <w:r>
        <w:t>знать, что такое гуманизм, иметь представление о его источниках в культуре.</w:t>
      </w:r>
    </w:p>
    <w:p w:rsidR="00C54E32" w:rsidRDefault="00C54E32" w:rsidP="00C54E32">
      <w:pPr>
        <w:pStyle w:val="ConsPlusNormal"/>
        <w:spacing w:before="240"/>
        <w:ind w:firstLine="540"/>
        <w:jc w:val="both"/>
      </w:pPr>
      <w:r>
        <w:lastRenderedPageBreak/>
        <w:t>Тема 18. Духовный мир человека. Человек - творец культуры.</w:t>
      </w:r>
    </w:p>
    <w:p w:rsidR="00C54E32" w:rsidRDefault="00C54E32" w:rsidP="00C54E32">
      <w:pPr>
        <w:pStyle w:val="ConsPlusNormal"/>
        <w:spacing w:before="240"/>
        <w:ind w:firstLine="540"/>
        <w:jc w:val="both"/>
      </w:pPr>
      <w:r>
        <w:t>Знать значение термина "творчество" в нескольких аспектах и понимать границы их применимости;</w:t>
      </w:r>
    </w:p>
    <w:p w:rsidR="00C54E32" w:rsidRDefault="00C54E32" w:rsidP="00C54E32">
      <w:pPr>
        <w:pStyle w:val="ConsPlusNormal"/>
        <w:spacing w:before="240"/>
        <w:ind w:firstLine="540"/>
        <w:jc w:val="both"/>
      </w:pPr>
      <w:r>
        <w:t>осознавать и доказывать важность морально-нравственных ограничений в творчестве;</w:t>
      </w:r>
    </w:p>
    <w:p w:rsidR="00C54E32" w:rsidRDefault="00C54E32" w:rsidP="00C54E32">
      <w:pPr>
        <w:pStyle w:val="ConsPlusNormal"/>
        <w:spacing w:before="240"/>
        <w:ind w:firstLine="540"/>
        <w:jc w:val="both"/>
      </w:pPr>
      <w:r>
        <w:t>обосновывать важность творчества как реализацию духовно-нравственных ценностей человека;</w:t>
      </w:r>
    </w:p>
    <w:p w:rsidR="00C54E32" w:rsidRDefault="00C54E32" w:rsidP="00C54E32">
      <w:pPr>
        <w:pStyle w:val="ConsPlusNormal"/>
        <w:spacing w:before="240"/>
        <w:ind w:firstLine="540"/>
        <w:jc w:val="both"/>
      </w:pPr>
      <w:r>
        <w:t>доказывать детерминированность творчества культурой своего этноса;</w:t>
      </w:r>
    </w:p>
    <w:p w:rsidR="00C54E32" w:rsidRDefault="00C54E32" w:rsidP="00C54E32">
      <w:pPr>
        <w:pStyle w:val="ConsPlusNormal"/>
        <w:spacing w:before="240"/>
        <w:ind w:firstLine="540"/>
        <w:jc w:val="both"/>
      </w:pPr>
      <w:r>
        <w:t>знать и уметь объяснить взаимосвязь труда и творчества.</w:t>
      </w:r>
    </w:p>
    <w:p w:rsidR="00C54E32" w:rsidRDefault="00C54E32" w:rsidP="00C54E32">
      <w:pPr>
        <w:pStyle w:val="ConsPlusNormal"/>
        <w:spacing w:before="240"/>
        <w:ind w:firstLine="540"/>
        <w:jc w:val="both"/>
      </w:pPr>
      <w:r>
        <w:t>Тема 19. Личность и духовно-нравственные ценности.</w:t>
      </w:r>
    </w:p>
    <w:p w:rsidR="00C54E32" w:rsidRDefault="00C54E32" w:rsidP="00C54E32">
      <w:pPr>
        <w:pStyle w:val="ConsPlusNormal"/>
        <w:spacing w:before="240"/>
        <w:ind w:firstLine="540"/>
        <w:jc w:val="both"/>
      </w:pPr>
      <w:r>
        <w:t>Знать и уметь объяснить значение и роль морали и нравственности в жизни человека;</w:t>
      </w:r>
    </w:p>
    <w:p w:rsidR="00C54E32" w:rsidRDefault="00C54E32" w:rsidP="00C54E32">
      <w:pPr>
        <w:pStyle w:val="ConsPlusNormal"/>
        <w:spacing w:before="240"/>
        <w:ind w:firstLine="540"/>
        <w:jc w:val="both"/>
      </w:pPr>
      <w:r>
        <w:t>обосновывать происхождение духовных ценностей, понимание идеалов добра и зла;</w:t>
      </w:r>
    </w:p>
    <w:p w:rsidR="00C54E32" w:rsidRDefault="00C54E32" w:rsidP="00C54E32">
      <w:pPr>
        <w:pStyle w:val="ConsPlusNormal"/>
        <w:spacing w:before="240"/>
        <w:ind w:firstLine="54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C54E32" w:rsidRDefault="00C54E32" w:rsidP="00C54E32">
      <w:pPr>
        <w:pStyle w:val="ConsPlusNormal"/>
        <w:spacing w:before="240"/>
        <w:ind w:firstLine="540"/>
        <w:jc w:val="both"/>
      </w:pPr>
      <w:r>
        <w:t>Тематический блок 4. "Культурное единство России".</w:t>
      </w:r>
    </w:p>
    <w:p w:rsidR="00C54E32" w:rsidRDefault="00C54E32" w:rsidP="00C54E32">
      <w:pPr>
        <w:pStyle w:val="ConsPlusNormal"/>
        <w:spacing w:before="240"/>
        <w:ind w:firstLine="540"/>
        <w:jc w:val="both"/>
      </w:pPr>
      <w:r>
        <w:t>Тема 20. Историческая память как духовно-нравственная ценность.</w:t>
      </w:r>
    </w:p>
    <w:p w:rsidR="00C54E32" w:rsidRDefault="00C54E32" w:rsidP="00C54E32">
      <w:pPr>
        <w:pStyle w:val="ConsPlusNormal"/>
        <w:spacing w:before="240"/>
        <w:ind w:firstLine="540"/>
        <w:jc w:val="both"/>
      </w:pPr>
      <w:r>
        <w:t>Понимать и уметь объяснять суть термина "история", знать основные исторические периоды и уметь выделять их сущностные черты;</w:t>
      </w:r>
    </w:p>
    <w:p w:rsidR="00C54E32" w:rsidRDefault="00C54E32" w:rsidP="00C54E32">
      <w:pPr>
        <w:pStyle w:val="ConsPlusNormal"/>
        <w:spacing w:before="240"/>
        <w:ind w:firstLine="540"/>
        <w:jc w:val="both"/>
      </w:pPr>
      <w:r>
        <w:t>иметь представление о значении и функциях изучения истории;</w:t>
      </w:r>
    </w:p>
    <w:p w:rsidR="00C54E32" w:rsidRDefault="00C54E32" w:rsidP="00C54E32">
      <w:pPr>
        <w:pStyle w:val="ConsPlusNormal"/>
        <w:spacing w:before="240"/>
        <w:ind w:firstLine="540"/>
        <w:jc w:val="both"/>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C54E32" w:rsidRDefault="00C54E32" w:rsidP="00C54E32">
      <w:pPr>
        <w:pStyle w:val="ConsPlusNormal"/>
        <w:spacing w:before="240"/>
        <w:ind w:firstLine="540"/>
        <w:jc w:val="both"/>
      </w:pPr>
      <w:r>
        <w:t>Тема 21. Литература как язык культуры.</w:t>
      </w:r>
    </w:p>
    <w:p w:rsidR="00C54E32" w:rsidRDefault="00C54E32" w:rsidP="00C54E32">
      <w:pPr>
        <w:pStyle w:val="ConsPlusNormal"/>
        <w:spacing w:before="240"/>
        <w:ind w:firstLine="540"/>
        <w:jc w:val="both"/>
      </w:pPr>
      <w:r>
        <w:t>Знать и понимать отличия литературы от других видов художественного творчества;</w:t>
      </w:r>
    </w:p>
    <w:p w:rsidR="00C54E32" w:rsidRDefault="00C54E32" w:rsidP="00C54E32">
      <w:pPr>
        <w:pStyle w:val="ConsPlusNormal"/>
        <w:spacing w:before="240"/>
        <w:ind w:firstLine="540"/>
        <w:jc w:val="both"/>
      </w:pPr>
      <w:r>
        <w:t>рассказывать об особенностях литературного повествования, выделять простые выразительные средства литературного языка;</w:t>
      </w:r>
    </w:p>
    <w:p w:rsidR="00C54E32" w:rsidRDefault="00C54E32" w:rsidP="00C54E32">
      <w:pPr>
        <w:pStyle w:val="ConsPlusNormal"/>
        <w:spacing w:before="240"/>
        <w:ind w:firstLine="540"/>
        <w:jc w:val="both"/>
      </w:pPr>
      <w:r>
        <w:t>обосновывать и доказывать важность литературы как культурного явления, как формы трансляции культурных ценностей;</w:t>
      </w:r>
    </w:p>
    <w:p w:rsidR="00C54E32" w:rsidRDefault="00C54E32" w:rsidP="00C54E32">
      <w:pPr>
        <w:pStyle w:val="ConsPlusNormal"/>
        <w:spacing w:before="240"/>
        <w:ind w:firstLine="540"/>
        <w:jc w:val="both"/>
      </w:pPr>
      <w:r>
        <w:t>находить и обозначать средства выражения морального и нравственного смысла в литературных произведениях.</w:t>
      </w:r>
    </w:p>
    <w:p w:rsidR="00C54E32" w:rsidRDefault="00C54E32" w:rsidP="00C54E32">
      <w:pPr>
        <w:pStyle w:val="ConsPlusNormal"/>
        <w:spacing w:before="240"/>
        <w:ind w:firstLine="540"/>
        <w:jc w:val="both"/>
      </w:pPr>
      <w:r>
        <w:t>Тема 22. Взаимовлияние культур.</w:t>
      </w:r>
    </w:p>
    <w:p w:rsidR="00C54E32" w:rsidRDefault="00C54E32" w:rsidP="00C54E32">
      <w:pPr>
        <w:pStyle w:val="ConsPlusNormal"/>
        <w:spacing w:before="240"/>
        <w:ind w:firstLine="540"/>
        <w:jc w:val="both"/>
      </w:pPr>
      <w:r>
        <w:t xml:space="preserve">Иметь представление о значении терминов "взаимодействие культур", "культурный </w:t>
      </w:r>
      <w:r>
        <w:lastRenderedPageBreak/>
        <w:t>обмен" как формах распространения и обогащения духовно-нравственных идеалов общества;</w:t>
      </w:r>
    </w:p>
    <w:p w:rsidR="00C54E32" w:rsidRDefault="00C54E32" w:rsidP="00C54E32">
      <w:pPr>
        <w:pStyle w:val="ConsPlusNormal"/>
        <w:spacing w:before="240"/>
        <w:ind w:firstLine="540"/>
        <w:jc w:val="both"/>
      </w:pPr>
      <w:r>
        <w:t>понимать и обосновывать важность сохранения культурного наследия;</w:t>
      </w:r>
    </w:p>
    <w:p w:rsidR="00C54E32" w:rsidRDefault="00C54E32" w:rsidP="00C54E32">
      <w:pPr>
        <w:pStyle w:val="ConsPlusNormal"/>
        <w:spacing w:before="240"/>
        <w:ind w:firstLine="540"/>
        <w:jc w:val="both"/>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C54E32" w:rsidRDefault="00C54E32" w:rsidP="00C54E32">
      <w:pPr>
        <w:pStyle w:val="ConsPlusNormal"/>
        <w:spacing w:before="240"/>
        <w:ind w:firstLine="540"/>
        <w:jc w:val="both"/>
      </w:pPr>
      <w:r>
        <w:t>Тема 23. Духовно-нравственные ценности российского народа.</w:t>
      </w:r>
    </w:p>
    <w:p w:rsidR="00C54E32" w:rsidRDefault="00C54E32" w:rsidP="00C54E32">
      <w:pPr>
        <w:pStyle w:val="ConsPlusNormal"/>
        <w:spacing w:before="240"/>
        <w:ind w:firstLine="540"/>
        <w:jc w:val="both"/>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54E32" w:rsidRDefault="00C54E32" w:rsidP="00C54E32">
      <w:pPr>
        <w:pStyle w:val="ConsPlusNormal"/>
        <w:spacing w:before="240"/>
        <w:ind w:firstLine="540"/>
        <w:jc w:val="both"/>
      </w:pPr>
      <w:r>
        <w:t>осознавать духовно-нравственные ценности в качестве базовых общегражданских ценностей российского общества и уметь доказывать это.</w:t>
      </w:r>
    </w:p>
    <w:p w:rsidR="00C54E32" w:rsidRDefault="00C54E32" w:rsidP="00C54E32">
      <w:pPr>
        <w:pStyle w:val="ConsPlusNormal"/>
        <w:spacing w:before="240"/>
        <w:ind w:firstLine="540"/>
        <w:jc w:val="both"/>
      </w:pPr>
      <w:r>
        <w:t>Тема 24. Регионы России: культурное многообразие.</w:t>
      </w:r>
    </w:p>
    <w:p w:rsidR="00C54E32" w:rsidRDefault="00C54E32" w:rsidP="00C54E32">
      <w:pPr>
        <w:pStyle w:val="ConsPlusNormal"/>
        <w:spacing w:before="240"/>
        <w:ind w:firstLine="540"/>
        <w:jc w:val="both"/>
      </w:pPr>
      <w:r>
        <w:t>Понимать принципы федеративного устройства России и концепт "полиэтничность";</w:t>
      </w:r>
    </w:p>
    <w:p w:rsidR="00C54E32" w:rsidRDefault="00C54E32" w:rsidP="00C54E32">
      <w:pPr>
        <w:pStyle w:val="ConsPlusNormal"/>
        <w:spacing w:before="240"/>
        <w:ind w:firstLine="540"/>
        <w:jc w:val="both"/>
      </w:pPr>
      <w:r>
        <w:t>называть основные этносы Российской Федерации и регионы, где они традиционно проживают;</w:t>
      </w:r>
    </w:p>
    <w:p w:rsidR="00C54E32" w:rsidRDefault="00C54E32" w:rsidP="00C54E32">
      <w:pPr>
        <w:pStyle w:val="ConsPlusNormal"/>
        <w:spacing w:before="240"/>
        <w:ind w:firstLine="540"/>
        <w:jc w:val="both"/>
      </w:pPr>
      <w:r>
        <w:t>уметь объяснить значение словосочетаний "многонациональный народ Российской Федерации", "государствообразующий народ", "титульный этнос";</w:t>
      </w:r>
    </w:p>
    <w:p w:rsidR="00C54E32" w:rsidRDefault="00C54E32" w:rsidP="00C54E32">
      <w:pPr>
        <w:pStyle w:val="ConsPlusNormal"/>
        <w:spacing w:before="240"/>
        <w:ind w:firstLine="540"/>
        <w:jc w:val="both"/>
      </w:pPr>
      <w:r>
        <w:t>понимать ценность многообразия культурных укладов народов Российской Федерации;</w:t>
      </w:r>
    </w:p>
    <w:p w:rsidR="00C54E32" w:rsidRDefault="00C54E32" w:rsidP="00C54E32">
      <w:pPr>
        <w:pStyle w:val="ConsPlusNormal"/>
        <w:spacing w:before="240"/>
        <w:ind w:firstLine="540"/>
        <w:jc w:val="both"/>
      </w:pPr>
      <w:r>
        <w:t>демонстрировать готовность к сохранению межнационального и межрелигиозного согласия в России;</w:t>
      </w:r>
    </w:p>
    <w:p w:rsidR="00C54E32" w:rsidRDefault="00C54E32" w:rsidP="00C54E32">
      <w:pPr>
        <w:pStyle w:val="ConsPlusNormal"/>
        <w:spacing w:before="240"/>
        <w:ind w:firstLine="540"/>
        <w:jc w:val="both"/>
      </w:pPr>
      <w:r>
        <w:t>уметь выделять общие черты в культуре различных народов, обосновывать их значение и причины.</w:t>
      </w:r>
    </w:p>
    <w:p w:rsidR="00C54E32" w:rsidRDefault="00C54E32" w:rsidP="00C54E32">
      <w:pPr>
        <w:pStyle w:val="ConsPlusNormal"/>
        <w:spacing w:before="240"/>
        <w:ind w:firstLine="540"/>
        <w:jc w:val="both"/>
      </w:pPr>
      <w:r>
        <w:t>Тема 25. Праздники в культуре народов России.</w:t>
      </w:r>
    </w:p>
    <w:p w:rsidR="00C54E32" w:rsidRDefault="00C54E32" w:rsidP="00C54E32">
      <w:pPr>
        <w:pStyle w:val="ConsPlusNormal"/>
        <w:spacing w:before="240"/>
        <w:ind w:firstLine="540"/>
        <w:jc w:val="both"/>
      </w:pPr>
      <w:r>
        <w:t>Иметь представление о природе праздников и обосновывать их важность как элементов культуры;</w:t>
      </w:r>
    </w:p>
    <w:p w:rsidR="00C54E32" w:rsidRDefault="00C54E32" w:rsidP="00C54E32">
      <w:pPr>
        <w:pStyle w:val="ConsPlusNormal"/>
        <w:spacing w:before="240"/>
        <w:ind w:firstLine="540"/>
        <w:jc w:val="both"/>
      </w:pPr>
      <w:r>
        <w:t>устанавливать взаимосвязь праздников и культурного уклада;</w:t>
      </w:r>
    </w:p>
    <w:p w:rsidR="00C54E32" w:rsidRDefault="00C54E32" w:rsidP="00C54E32">
      <w:pPr>
        <w:pStyle w:val="ConsPlusNormal"/>
        <w:spacing w:before="240"/>
        <w:ind w:firstLine="540"/>
        <w:jc w:val="both"/>
      </w:pPr>
      <w:r>
        <w:t>различать основные типы праздников;</w:t>
      </w:r>
    </w:p>
    <w:p w:rsidR="00C54E32" w:rsidRDefault="00C54E32" w:rsidP="00C54E32">
      <w:pPr>
        <w:pStyle w:val="ConsPlusNormal"/>
        <w:spacing w:before="240"/>
        <w:ind w:firstLine="540"/>
        <w:jc w:val="both"/>
      </w:pPr>
      <w:r>
        <w:t>уметь рассказывать о праздничных традициях народов России и собственной семьи;</w:t>
      </w:r>
    </w:p>
    <w:p w:rsidR="00C54E32" w:rsidRDefault="00C54E32" w:rsidP="00C54E32">
      <w:pPr>
        <w:pStyle w:val="ConsPlusNormal"/>
        <w:spacing w:before="240"/>
        <w:ind w:firstLine="540"/>
        <w:jc w:val="both"/>
      </w:pPr>
      <w:r>
        <w:t>анализировать связь праздников и истории, культуры народов России;</w:t>
      </w:r>
    </w:p>
    <w:p w:rsidR="00C54E32" w:rsidRDefault="00C54E32" w:rsidP="00C54E32">
      <w:pPr>
        <w:pStyle w:val="ConsPlusNormal"/>
        <w:spacing w:before="240"/>
        <w:ind w:firstLine="540"/>
        <w:jc w:val="both"/>
      </w:pPr>
      <w:r>
        <w:t>понимать основной смысл семейных праздников;</w:t>
      </w:r>
    </w:p>
    <w:p w:rsidR="00C54E32" w:rsidRDefault="00C54E32" w:rsidP="00C54E32">
      <w:pPr>
        <w:pStyle w:val="ConsPlusNormal"/>
        <w:spacing w:before="240"/>
        <w:ind w:firstLine="540"/>
        <w:jc w:val="both"/>
      </w:pPr>
      <w:r>
        <w:t>определять нравственный смысл праздников народов России;</w:t>
      </w:r>
    </w:p>
    <w:p w:rsidR="00C54E32" w:rsidRDefault="00C54E32" w:rsidP="00C54E32">
      <w:pPr>
        <w:pStyle w:val="ConsPlusNormal"/>
        <w:spacing w:before="240"/>
        <w:ind w:firstLine="540"/>
        <w:jc w:val="both"/>
      </w:pPr>
      <w:r>
        <w:lastRenderedPageBreak/>
        <w:t>осознавать значение праздников как элементов культурной памяти народов России, как воплощение духовно-нравственных идеалов.</w:t>
      </w:r>
    </w:p>
    <w:p w:rsidR="00C54E32" w:rsidRDefault="00C54E32" w:rsidP="00C54E32">
      <w:pPr>
        <w:pStyle w:val="ConsPlusNormal"/>
        <w:spacing w:before="240"/>
        <w:ind w:firstLine="540"/>
        <w:jc w:val="both"/>
      </w:pPr>
      <w:r>
        <w:t>Тема 26. Памятники архитектуры народов России.</w:t>
      </w:r>
    </w:p>
    <w:p w:rsidR="00C54E32" w:rsidRDefault="00C54E32" w:rsidP="00C54E32">
      <w:pPr>
        <w:pStyle w:val="ConsPlusNormal"/>
        <w:spacing w:before="240"/>
        <w:ind w:firstLine="540"/>
        <w:jc w:val="both"/>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54E32" w:rsidRDefault="00C54E32" w:rsidP="00C54E32">
      <w:pPr>
        <w:pStyle w:val="ConsPlusNormal"/>
        <w:spacing w:before="240"/>
        <w:ind w:firstLine="540"/>
        <w:jc w:val="both"/>
      </w:pPr>
      <w:r>
        <w:t>понимать взаимосвязь между типом жилищ и типом хозяйственной деятельности;</w:t>
      </w:r>
    </w:p>
    <w:p w:rsidR="00C54E32" w:rsidRDefault="00C54E32" w:rsidP="00C54E32">
      <w:pPr>
        <w:pStyle w:val="ConsPlusNormal"/>
        <w:spacing w:before="240"/>
        <w:ind w:firstLine="540"/>
        <w:jc w:val="both"/>
      </w:pPr>
      <w:r>
        <w:t>осознавать и уметь охарактеризовать связь между уровнем научно-технического развития и типами жилищ;</w:t>
      </w:r>
    </w:p>
    <w:p w:rsidR="00C54E32" w:rsidRDefault="00C54E32" w:rsidP="00C54E32">
      <w:pPr>
        <w:pStyle w:val="ConsPlusNormal"/>
        <w:spacing w:before="240"/>
        <w:ind w:firstLine="540"/>
        <w:jc w:val="both"/>
      </w:pPr>
      <w:r>
        <w:t>осознавать и уметь объяснять взаимосвязь между особенностями архитектуры и духовно-нравственными ценностями народов России;</w:t>
      </w:r>
    </w:p>
    <w:p w:rsidR="00C54E32" w:rsidRDefault="00C54E32" w:rsidP="00C54E32">
      <w:pPr>
        <w:pStyle w:val="ConsPlusNormal"/>
        <w:spacing w:before="240"/>
        <w:ind w:firstLine="540"/>
        <w:jc w:val="both"/>
      </w:pPr>
      <w:r>
        <w:t>устанавливать связь между историей памятника и историей края, характеризовать памятники истории и культуры;</w:t>
      </w:r>
    </w:p>
    <w:p w:rsidR="00C54E32" w:rsidRDefault="00C54E32" w:rsidP="00C54E32">
      <w:pPr>
        <w:pStyle w:val="ConsPlusNormal"/>
        <w:spacing w:before="240"/>
        <w:ind w:firstLine="540"/>
        <w:jc w:val="both"/>
      </w:pPr>
      <w:r>
        <w:t>иметь представление о нравственном и научном смысле краеведческой работы.</w:t>
      </w:r>
    </w:p>
    <w:p w:rsidR="00C54E32" w:rsidRDefault="00C54E32" w:rsidP="00C54E32">
      <w:pPr>
        <w:pStyle w:val="ConsPlusNormal"/>
        <w:spacing w:before="240"/>
        <w:ind w:firstLine="540"/>
        <w:jc w:val="both"/>
      </w:pPr>
      <w:r>
        <w:t>Тема 27. Музыкальная культура народов России.</w:t>
      </w:r>
    </w:p>
    <w:p w:rsidR="00C54E32" w:rsidRDefault="00C54E32" w:rsidP="00C54E32">
      <w:pPr>
        <w:pStyle w:val="ConsPlusNormal"/>
        <w:spacing w:before="240"/>
        <w:ind w:firstLine="540"/>
        <w:jc w:val="both"/>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54E32" w:rsidRDefault="00C54E32" w:rsidP="00C54E32">
      <w:pPr>
        <w:pStyle w:val="ConsPlusNormal"/>
        <w:spacing w:before="240"/>
        <w:ind w:firstLine="540"/>
        <w:jc w:val="both"/>
      </w:pPr>
      <w:r>
        <w:t>обосновывать и доказывать важность музыки как культурного явления, как формы трансляции культурных ценностей;</w:t>
      </w:r>
    </w:p>
    <w:p w:rsidR="00C54E32" w:rsidRDefault="00C54E32" w:rsidP="00C54E32">
      <w:pPr>
        <w:pStyle w:val="ConsPlusNormal"/>
        <w:spacing w:before="240"/>
        <w:ind w:firstLine="540"/>
        <w:jc w:val="both"/>
      </w:pPr>
      <w:r>
        <w:t>находить и обозначать средства выражения морального и нравственного смысла музыкальных произведений;</w:t>
      </w:r>
    </w:p>
    <w:p w:rsidR="00C54E32" w:rsidRDefault="00C54E32" w:rsidP="00C54E32">
      <w:pPr>
        <w:pStyle w:val="ConsPlusNormal"/>
        <w:spacing w:before="240"/>
        <w:ind w:firstLine="540"/>
        <w:jc w:val="both"/>
      </w:pPr>
      <w:r>
        <w:t>знать основные темы музыкального творчества народов России, народные инструменты.</w:t>
      </w:r>
    </w:p>
    <w:p w:rsidR="00C54E32" w:rsidRDefault="00C54E32" w:rsidP="00C54E32">
      <w:pPr>
        <w:pStyle w:val="ConsPlusNormal"/>
        <w:spacing w:before="240"/>
        <w:ind w:firstLine="540"/>
        <w:jc w:val="both"/>
      </w:pPr>
      <w:r>
        <w:t>Тема 28. Изобразительное искусство народов России.</w:t>
      </w:r>
    </w:p>
    <w:p w:rsidR="00C54E32" w:rsidRDefault="00C54E32" w:rsidP="00C54E32">
      <w:pPr>
        <w:pStyle w:val="ConsPlusNormal"/>
        <w:spacing w:before="240"/>
        <w:ind w:firstLine="540"/>
        <w:jc w:val="both"/>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54E32" w:rsidRDefault="00C54E32" w:rsidP="00C54E32">
      <w:pPr>
        <w:pStyle w:val="ConsPlusNormal"/>
        <w:spacing w:before="240"/>
        <w:ind w:firstLine="540"/>
        <w:jc w:val="both"/>
      </w:pPr>
      <w:r>
        <w:t>уметь объяснить, что такое скульптура, живопись, графика, фольклорные орнаменты;</w:t>
      </w:r>
    </w:p>
    <w:p w:rsidR="00C54E32" w:rsidRDefault="00C54E32" w:rsidP="00C54E32">
      <w:pPr>
        <w:pStyle w:val="ConsPlusNormal"/>
        <w:spacing w:before="240"/>
        <w:ind w:firstLine="540"/>
        <w:jc w:val="both"/>
      </w:pPr>
      <w:r>
        <w:t>обосновывать и доказывать важность изобразительного искусства как культурного явления, как формы трансляции культурных ценностей;</w:t>
      </w:r>
    </w:p>
    <w:p w:rsidR="00C54E32" w:rsidRDefault="00C54E32" w:rsidP="00C54E32">
      <w:pPr>
        <w:pStyle w:val="ConsPlusNormal"/>
        <w:spacing w:before="240"/>
        <w:ind w:firstLine="540"/>
        <w:jc w:val="both"/>
      </w:pPr>
      <w:r>
        <w:t>находить и обозначать средства выражения морального и нравственного смысла изобразительного искусства;</w:t>
      </w:r>
    </w:p>
    <w:p w:rsidR="00C54E32" w:rsidRDefault="00C54E32" w:rsidP="00C54E32">
      <w:pPr>
        <w:pStyle w:val="ConsPlusNormal"/>
        <w:spacing w:before="240"/>
        <w:ind w:firstLine="540"/>
        <w:jc w:val="both"/>
      </w:pPr>
      <w:r>
        <w:t>знать основные темы изобразительного искусства народов России.</w:t>
      </w:r>
    </w:p>
    <w:p w:rsidR="00C54E32" w:rsidRDefault="00C54E32" w:rsidP="00C54E32">
      <w:pPr>
        <w:pStyle w:val="ConsPlusNormal"/>
        <w:spacing w:before="240"/>
        <w:ind w:firstLine="540"/>
        <w:jc w:val="both"/>
      </w:pPr>
      <w:r>
        <w:t>Тема 29. Фольклор и литература народов России.</w:t>
      </w:r>
    </w:p>
    <w:p w:rsidR="00C54E32" w:rsidRDefault="00C54E32" w:rsidP="00C54E32">
      <w:pPr>
        <w:pStyle w:val="ConsPlusNormal"/>
        <w:spacing w:before="240"/>
        <w:ind w:firstLine="540"/>
        <w:jc w:val="both"/>
      </w:pPr>
      <w:r>
        <w:lastRenderedPageBreak/>
        <w:t>Знать и понимать, что такое пословицы и поговорки, обосновывать важность и нужность этих языковых выразительных средств;</w:t>
      </w:r>
    </w:p>
    <w:p w:rsidR="00C54E32" w:rsidRDefault="00C54E32" w:rsidP="00C54E32">
      <w:pPr>
        <w:pStyle w:val="ConsPlusNormal"/>
        <w:spacing w:before="240"/>
        <w:ind w:firstLine="540"/>
        <w:jc w:val="both"/>
      </w:pPr>
      <w:r>
        <w:t>понимать и объяснять, что такое эпос, миф, сказка, былина, песня;</w:t>
      </w:r>
    </w:p>
    <w:p w:rsidR="00C54E32" w:rsidRDefault="00C54E32" w:rsidP="00C54E32">
      <w:pPr>
        <w:pStyle w:val="ConsPlusNormal"/>
        <w:spacing w:before="240"/>
        <w:ind w:firstLine="540"/>
        <w:jc w:val="both"/>
      </w:pPr>
      <w:r>
        <w:t>воспринимать и объяснять на примерах важность понимания фольклора как отражения истории народа и его ценностей, морали и нравственности;</w:t>
      </w:r>
    </w:p>
    <w:p w:rsidR="00C54E32" w:rsidRDefault="00C54E32" w:rsidP="00C54E32">
      <w:pPr>
        <w:pStyle w:val="ConsPlusNormal"/>
        <w:spacing w:before="240"/>
        <w:ind w:firstLine="540"/>
        <w:jc w:val="both"/>
      </w:pPr>
      <w:r>
        <w:t>знать, что такое национальная литература и каковы ее выразительные средства;</w:t>
      </w:r>
    </w:p>
    <w:p w:rsidR="00C54E32" w:rsidRDefault="00C54E32" w:rsidP="00C54E32">
      <w:pPr>
        <w:pStyle w:val="ConsPlusNormal"/>
        <w:spacing w:before="240"/>
        <w:ind w:firstLine="540"/>
        <w:jc w:val="both"/>
      </w:pPr>
      <w:r>
        <w:t>оценивать морально-нравственный потенциал национальной литературы.</w:t>
      </w:r>
    </w:p>
    <w:p w:rsidR="00C54E32" w:rsidRDefault="00C54E32" w:rsidP="00C54E32">
      <w:pPr>
        <w:pStyle w:val="ConsPlusNormal"/>
        <w:spacing w:before="240"/>
        <w:ind w:firstLine="540"/>
        <w:jc w:val="both"/>
      </w:pPr>
      <w:r>
        <w:t>Тема 30. Бытовые традиции народов России: пища, одежда, дом.</w:t>
      </w:r>
    </w:p>
    <w:p w:rsidR="00C54E32" w:rsidRDefault="00C54E32" w:rsidP="00C54E32">
      <w:pPr>
        <w:pStyle w:val="ConsPlusNormal"/>
        <w:spacing w:before="240"/>
        <w:ind w:firstLine="540"/>
        <w:jc w:val="both"/>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54E32" w:rsidRDefault="00C54E32" w:rsidP="00C54E32">
      <w:pPr>
        <w:pStyle w:val="ConsPlusNormal"/>
        <w:spacing w:before="240"/>
        <w:ind w:firstLine="540"/>
        <w:jc w:val="both"/>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54E32" w:rsidRDefault="00C54E32" w:rsidP="00C54E32">
      <w:pPr>
        <w:pStyle w:val="ConsPlusNormal"/>
        <w:spacing w:before="240"/>
        <w:ind w:firstLine="540"/>
        <w:jc w:val="both"/>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учетом их возрастных особенностей);</w:t>
      </w:r>
    </w:p>
    <w:p w:rsidR="00C54E32" w:rsidRDefault="00C54E32" w:rsidP="00C54E32">
      <w:pPr>
        <w:pStyle w:val="ConsPlusNormal"/>
        <w:spacing w:before="240"/>
        <w:ind w:firstLine="540"/>
        <w:jc w:val="both"/>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54E32" w:rsidRDefault="00C54E32" w:rsidP="00C54E32">
      <w:pPr>
        <w:pStyle w:val="ConsPlusNormal"/>
        <w:spacing w:before="240"/>
        <w:ind w:firstLine="540"/>
        <w:jc w:val="both"/>
      </w:pPr>
      <w:r>
        <w:t>Тема 31. Культурная карта России (практическое занятие).</w:t>
      </w:r>
    </w:p>
    <w:p w:rsidR="00C54E32" w:rsidRDefault="00C54E32" w:rsidP="00C54E32">
      <w:pPr>
        <w:pStyle w:val="ConsPlusNormal"/>
        <w:spacing w:before="240"/>
        <w:ind w:firstLine="540"/>
        <w:jc w:val="both"/>
      </w:pPr>
      <w:r>
        <w:t>Знать и уметь объяснить отличия культурной географии от физической и политической географии;</w:t>
      </w:r>
    </w:p>
    <w:p w:rsidR="00C54E32" w:rsidRDefault="00C54E32" w:rsidP="00C54E32">
      <w:pPr>
        <w:pStyle w:val="ConsPlusNormal"/>
        <w:spacing w:before="240"/>
        <w:ind w:firstLine="540"/>
        <w:jc w:val="both"/>
      </w:pPr>
      <w:r>
        <w:t>понимать, что такое культурная карта народов России;</w:t>
      </w:r>
    </w:p>
    <w:p w:rsidR="00C54E32" w:rsidRDefault="00C54E32" w:rsidP="00C54E32">
      <w:pPr>
        <w:pStyle w:val="ConsPlusNormal"/>
        <w:spacing w:before="240"/>
        <w:ind w:firstLine="540"/>
        <w:jc w:val="both"/>
      </w:pPr>
      <w:r>
        <w:t>описывать отдельные области культурной карты в соответствии с их особенностями.</w:t>
      </w:r>
    </w:p>
    <w:p w:rsidR="00C54E32" w:rsidRDefault="00C54E32" w:rsidP="00C54E32">
      <w:pPr>
        <w:pStyle w:val="ConsPlusNormal"/>
        <w:spacing w:before="240"/>
        <w:ind w:firstLine="540"/>
        <w:jc w:val="both"/>
      </w:pPr>
      <w:r>
        <w:t>Тема 32. Единство страны - залог будущего России.</w:t>
      </w:r>
    </w:p>
    <w:p w:rsidR="00C54E32" w:rsidRDefault="00C54E32" w:rsidP="00C54E32">
      <w:pPr>
        <w:pStyle w:val="ConsPlusNormal"/>
        <w:spacing w:before="240"/>
        <w:ind w:firstLine="540"/>
        <w:jc w:val="both"/>
      </w:pPr>
      <w: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C54E32" w:rsidRDefault="00C54E32" w:rsidP="00C54E32">
      <w:pPr>
        <w:pStyle w:val="ConsPlusNormal"/>
        <w:spacing w:before="240"/>
        <w:ind w:firstLine="540"/>
        <w:jc w:val="both"/>
      </w:pPr>
      <w:r>
        <w:t>понимать и доказывать важность и преимущества этого единства перед требованиями национального самоопределения отдельных этносов.</w:t>
      </w:r>
    </w:p>
    <w:p w:rsidR="00C54E32" w:rsidRDefault="00C54E32" w:rsidP="00C54E32">
      <w:pPr>
        <w:pStyle w:val="ConsPlusNormal"/>
        <w:spacing w:before="240"/>
        <w:ind w:firstLine="540"/>
        <w:jc w:val="both"/>
      </w:pPr>
      <w:r>
        <w:t>30.5.4.2. К концу обучения в 6 классе обучающийся получит следующие предметные результаты по отдельным темам программы по ОДНКНР.</w:t>
      </w:r>
    </w:p>
    <w:p w:rsidR="00C54E32" w:rsidRDefault="00C54E32" w:rsidP="00C54E32">
      <w:pPr>
        <w:pStyle w:val="ConsPlusNormal"/>
        <w:spacing w:before="240"/>
        <w:ind w:firstLine="540"/>
        <w:jc w:val="both"/>
      </w:pPr>
      <w:r>
        <w:t>Тематический блок 1. "Культура как социальность".</w:t>
      </w:r>
    </w:p>
    <w:p w:rsidR="00C54E32" w:rsidRDefault="00C54E32" w:rsidP="00C54E32">
      <w:pPr>
        <w:pStyle w:val="ConsPlusNormal"/>
        <w:spacing w:before="240"/>
        <w:ind w:firstLine="540"/>
        <w:jc w:val="both"/>
      </w:pPr>
      <w:r>
        <w:t>Тема 1. Мир культуры: его структура.</w:t>
      </w:r>
    </w:p>
    <w:p w:rsidR="00C54E32" w:rsidRDefault="00C54E32" w:rsidP="00C54E32">
      <w:pPr>
        <w:pStyle w:val="ConsPlusNormal"/>
        <w:spacing w:before="240"/>
        <w:ind w:firstLine="540"/>
        <w:jc w:val="both"/>
      </w:pPr>
      <w:r>
        <w:t>Знать и уметь объяснить структуру культуры как социального явления;</w:t>
      </w:r>
    </w:p>
    <w:p w:rsidR="00C54E32" w:rsidRDefault="00C54E32" w:rsidP="00C54E32">
      <w:pPr>
        <w:pStyle w:val="ConsPlusNormal"/>
        <w:spacing w:before="240"/>
        <w:ind w:firstLine="540"/>
        <w:jc w:val="both"/>
      </w:pPr>
      <w:r>
        <w:lastRenderedPageBreak/>
        <w:t>понимать специфику социальных явлений, их ключевые отличия от природных явлений;</w:t>
      </w:r>
    </w:p>
    <w:p w:rsidR="00C54E32" w:rsidRDefault="00C54E32" w:rsidP="00C54E32">
      <w:pPr>
        <w:pStyle w:val="ConsPlusNormal"/>
        <w:spacing w:before="240"/>
        <w:ind w:firstLine="540"/>
        <w:jc w:val="both"/>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C54E32" w:rsidRDefault="00C54E32" w:rsidP="00C54E32">
      <w:pPr>
        <w:pStyle w:val="ConsPlusNormal"/>
        <w:spacing w:before="240"/>
        <w:ind w:firstLine="540"/>
        <w:jc w:val="both"/>
      </w:pPr>
      <w:r>
        <w:t>понимать зависимость социальных процессов от культурно-исторических процессов;</w:t>
      </w:r>
    </w:p>
    <w:p w:rsidR="00C54E32" w:rsidRDefault="00C54E32" w:rsidP="00C54E32">
      <w:pPr>
        <w:pStyle w:val="ConsPlusNormal"/>
        <w:spacing w:before="240"/>
        <w:ind w:firstLine="540"/>
        <w:jc w:val="both"/>
      </w:pPr>
      <w:r>
        <w:t>уметь объяснить взаимосвязь между научно-техническим прогрессом и этапами развития социума.</w:t>
      </w:r>
    </w:p>
    <w:p w:rsidR="00C54E32" w:rsidRDefault="00C54E32" w:rsidP="00C54E32">
      <w:pPr>
        <w:pStyle w:val="ConsPlusNormal"/>
        <w:spacing w:before="240"/>
        <w:ind w:firstLine="540"/>
        <w:jc w:val="both"/>
      </w:pPr>
      <w:r>
        <w:t>Тема 2. Культура России: многообразие регионов.</w:t>
      </w:r>
    </w:p>
    <w:p w:rsidR="00C54E32" w:rsidRDefault="00C54E32" w:rsidP="00C54E32">
      <w:pPr>
        <w:pStyle w:val="ConsPlusNormal"/>
        <w:spacing w:before="240"/>
        <w:ind w:firstLine="540"/>
        <w:jc w:val="both"/>
      </w:pPr>
      <w:r>
        <w:t>Характеризовать административно-территориальное деление России;</w:t>
      </w:r>
    </w:p>
    <w:p w:rsidR="00C54E32" w:rsidRDefault="00C54E32" w:rsidP="00C54E32">
      <w:pPr>
        <w:pStyle w:val="ConsPlusNormal"/>
        <w:spacing w:before="240"/>
        <w:ind w:firstLine="540"/>
        <w:jc w:val="both"/>
      </w:pPr>
      <w:r>
        <w:t>знать количество регионов, различать субъекты и федеральные округа, уметь показать их на административной карте России;</w:t>
      </w:r>
    </w:p>
    <w:p w:rsidR="00C54E32" w:rsidRDefault="00C54E32" w:rsidP="00C54E32">
      <w:pPr>
        <w:pStyle w:val="ConsPlusNormal"/>
        <w:spacing w:before="240"/>
        <w:ind w:firstLine="540"/>
        <w:jc w:val="both"/>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C54E32" w:rsidRDefault="00C54E32" w:rsidP="00C54E32">
      <w:pPr>
        <w:pStyle w:val="ConsPlusNormal"/>
        <w:spacing w:before="240"/>
        <w:ind w:firstLine="540"/>
        <w:jc w:val="both"/>
      </w:pPr>
      <w:r>
        <w:t>объяснять принцип равенства прав каждого человека, вне зависимости от его принадлежности к тому или иному народу;</w:t>
      </w:r>
    </w:p>
    <w:p w:rsidR="00C54E32" w:rsidRDefault="00C54E32" w:rsidP="00C54E32">
      <w:pPr>
        <w:pStyle w:val="ConsPlusNormal"/>
        <w:spacing w:before="240"/>
        <w:ind w:firstLine="540"/>
        <w:jc w:val="both"/>
      </w:pPr>
      <w:r>
        <w:t>понимать ценность многообразия культурных укладов народов Российской Федерации;</w:t>
      </w:r>
    </w:p>
    <w:p w:rsidR="00C54E32" w:rsidRDefault="00C54E32" w:rsidP="00C54E32">
      <w:pPr>
        <w:pStyle w:val="ConsPlusNormal"/>
        <w:spacing w:before="240"/>
        <w:ind w:firstLine="540"/>
        <w:jc w:val="both"/>
      </w:pPr>
      <w:r>
        <w:t>демонстрировать готовность к сохранению межнационального и межрелигиозного согласия в России;</w:t>
      </w:r>
    </w:p>
    <w:p w:rsidR="00C54E32" w:rsidRDefault="00C54E32" w:rsidP="00C54E32">
      <w:pPr>
        <w:pStyle w:val="ConsPlusNormal"/>
        <w:spacing w:before="240"/>
        <w:ind w:firstLine="540"/>
        <w:jc w:val="both"/>
      </w:pPr>
      <w:r>
        <w:t>характеризовать духовную культуру всех народов России как общее достояние и богатство нашей многонациональной Родины.</w:t>
      </w:r>
    </w:p>
    <w:p w:rsidR="00C54E32" w:rsidRDefault="00C54E32" w:rsidP="00C54E32">
      <w:pPr>
        <w:pStyle w:val="ConsPlusNormal"/>
        <w:spacing w:before="240"/>
        <w:ind w:firstLine="540"/>
        <w:jc w:val="both"/>
      </w:pPr>
      <w:r>
        <w:t>Тема 3. История быта как история культуры.</w:t>
      </w:r>
    </w:p>
    <w:p w:rsidR="00C54E32" w:rsidRDefault="00C54E32" w:rsidP="00C54E32">
      <w:pPr>
        <w:pStyle w:val="ConsPlusNormal"/>
        <w:spacing w:before="240"/>
        <w:ind w:firstLine="540"/>
        <w:jc w:val="both"/>
      </w:pPr>
      <w:r>
        <w:t>Понимать смысл понятия "домашнее хозяйство" и характеризовать его типы;</w:t>
      </w:r>
    </w:p>
    <w:p w:rsidR="00C54E32" w:rsidRDefault="00C54E32" w:rsidP="00C54E32">
      <w:pPr>
        <w:pStyle w:val="ConsPlusNormal"/>
        <w:spacing w:before="240"/>
        <w:ind w:firstLine="540"/>
        <w:jc w:val="both"/>
      </w:pPr>
      <w:r>
        <w:t>понимать взаимосвязь между хозяйственной деятельностью народов России и особенностями исторического периода;</w:t>
      </w:r>
    </w:p>
    <w:p w:rsidR="00C54E32" w:rsidRDefault="00C54E32" w:rsidP="00C54E32">
      <w:pPr>
        <w:pStyle w:val="ConsPlusNormal"/>
        <w:spacing w:before="240"/>
        <w:ind w:firstLine="540"/>
        <w:jc w:val="both"/>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C54E32" w:rsidRDefault="00C54E32" w:rsidP="00C54E32">
      <w:pPr>
        <w:pStyle w:val="ConsPlusNormal"/>
        <w:spacing w:before="240"/>
        <w:ind w:firstLine="540"/>
        <w:jc w:val="both"/>
      </w:pPr>
      <w:r>
        <w:t>Тема 4. Прогресс: технический и социальный.</w:t>
      </w:r>
    </w:p>
    <w:p w:rsidR="00C54E32" w:rsidRDefault="00C54E32" w:rsidP="00C54E32">
      <w:pPr>
        <w:pStyle w:val="ConsPlusNormal"/>
        <w:spacing w:before="240"/>
        <w:ind w:firstLine="540"/>
        <w:jc w:val="both"/>
      </w:pPr>
      <w:r>
        <w:t>Знать, что такое труд, производительность труда и разделение труда, характеризовать их роль и значение в истории и современном обществе;</w:t>
      </w:r>
    </w:p>
    <w:p w:rsidR="00C54E32" w:rsidRDefault="00C54E32" w:rsidP="00C54E32">
      <w:pPr>
        <w:pStyle w:val="ConsPlusNormal"/>
        <w:spacing w:before="240"/>
        <w:ind w:firstLine="540"/>
        <w:jc w:val="both"/>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54E32" w:rsidRDefault="00C54E32" w:rsidP="00C54E32">
      <w:pPr>
        <w:pStyle w:val="ConsPlusNormal"/>
        <w:spacing w:before="240"/>
        <w:ind w:firstLine="540"/>
        <w:jc w:val="both"/>
      </w:pPr>
      <w:r>
        <w:t>демонстрировать понимание роли обслуживающего труда, его социальной и духовно-нравственной важности;</w:t>
      </w:r>
    </w:p>
    <w:p w:rsidR="00C54E32" w:rsidRDefault="00C54E32" w:rsidP="00C54E32">
      <w:pPr>
        <w:pStyle w:val="ConsPlusNormal"/>
        <w:spacing w:before="240"/>
        <w:ind w:firstLine="540"/>
        <w:jc w:val="both"/>
      </w:pPr>
      <w:r>
        <w:lastRenderedPageBreak/>
        <w:t>понимать взаимосвязи между механизацией домашнего труда и изменениями социальных взаимосвязей в обществе;</w:t>
      </w:r>
    </w:p>
    <w:p w:rsidR="00C54E32" w:rsidRDefault="00C54E32" w:rsidP="00C54E32">
      <w:pPr>
        <w:pStyle w:val="ConsPlusNormal"/>
        <w:spacing w:before="240"/>
        <w:ind w:firstLine="540"/>
        <w:jc w:val="both"/>
      </w:pPr>
      <w:r>
        <w:t>осознавать и обосновывать влияние технологий на культуру и ценности общества.</w:t>
      </w:r>
    </w:p>
    <w:p w:rsidR="00C54E32" w:rsidRDefault="00C54E32" w:rsidP="00C54E32">
      <w:pPr>
        <w:pStyle w:val="ConsPlusNormal"/>
        <w:spacing w:before="240"/>
        <w:ind w:firstLine="540"/>
        <w:jc w:val="both"/>
      </w:pPr>
      <w:r>
        <w:t>Тема 5. Образование в культуре народов России.</w:t>
      </w:r>
    </w:p>
    <w:p w:rsidR="00C54E32" w:rsidRDefault="00C54E32" w:rsidP="00C54E32">
      <w:pPr>
        <w:pStyle w:val="ConsPlusNormal"/>
        <w:spacing w:before="240"/>
        <w:ind w:firstLine="540"/>
        <w:jc w:val="both"/>
      </w:pPr>
      <w:r>
        <w:t>Иметь представление об истории образования и его роли в обществе на различных этапах его развития;</w:t>
      </w:r>
    </w:p>
    <w:p w:rsidR="00C54E32" w:rsidRDefault="00C54E32" w:rsidP="00C54E32">
      <w:pPr>
        <w:pStyle w:val="ConsPlusNormal"/>
        <w:spacing w:before="240"/>
        <w:ind w:firstLine="540"/>
        <w:jc w:val="both"/>
      </w:pPr>
      <w:r>
        <w:t>понимать и обосновывать роль ценностей в обществе, их зависимость от процесса познания;</w:t>
      </w:r>
    </w:p>
    <w:p w:rsidR="00C54E32" w:rsidRDefault="00C54E32" w:rsidP="00C54E32">
      <w:pPr>
        <w:pStyle w:val="ConsPlusNormal"/>
        <w:spacing w:before="240"/>
        <w:ind w:firstLine="540"/>
        <w:jc w:val="both"/>
      </w:pPr>
      <w:r>
        <w:t>понимать специфику каждого уровня образования, ее роль в современных общественных процессах;</w:t>
      </w:r>
    </w:p>
    <w:p w:rsidR="00C54E32" w:rsidRDefault="00C54E32" w:rsidP="00C54E32">
      <w:pPr>
        <w:pStyle w:val="ConsPlusNormal"/>
        <w:spacing w:before="240"/>
        <w:ind w:firstLine="540"/>
        <w:jc w:val="both"/>
      </w:pPr>
      <w:r>
        <w:t>обосновывать важность образования в современном мире и ценность знания;</w:t>
      </w:r>
    </w:p>
    <w:p w:rsidR="00C54E32" w:rsidRDefault="00C54E32" w:rsidP="00C54E32">
      <w:pPr>
        <w:pStyle w:val="ConsPlusNormal"/>
        <w:spacing w:before="240"/>
        <w:ind w:firstLine="540"/>
        <w:jc w:val="both"/>
      </w:pPr>
      <w:r>
        <w:t>характеризовать образование как часть процесса формирования духовно-нравственных ориентиров человека.</w:t>
      </w:r>
    </w:p>
    <w:p w:rsidR="00C54E32" w:rsidRDefault="00C54E32" w:rsidP="00C54E32">
      <w:pPr>
        <w:pStyle w:val="ConsPlusNormal"/>
        <w:spacing w:before="240"/>
        <w:ind w:firstLine="540"/>
        <w:jc w:val="both"/>
      </w:pPr>
      <w:r>
        <w:t>Тема 6. Права и обязанности человека.</w:t>
      </w:r>
    </w:p>
    <w:p w:rsidR="00C54E32" w:rsidRDefault="00C54E32" w:rsidP="00C54E32">
      <w:pPr>
        <w:pStyle w:val="ConsPlusNormal"/>
        <w:spacing w:before="240"/>
        <w:ind w:firstLine="540"/>
        <w:jc w:val="both"/>
      </w:pPr>
      <w:r>
        <w:t>Знать термины "права человека", "естественные права человека", "правовая культура";</w:t>
      </w:r>
    </w:p>
    <w:p w:rsidR="00C54E32" w:rsidRDefault="00C54E32" w:rsidP="00C54E32">
      <w:pPr>
        <w:pStyle w:val="ConsPlusNormal"/>
        <w:spacing w:before="240"/>
        <w:ind w:firstLine="540"/>
        <w:jc w:val="both"/>
      </w:pPr>
      <w:r>
        <w:t>характеризовать историю формирования комплекса понятий, связанных с правами;</w:t>
      </w:r>
    </w:p>
    <w:p w:rsidR="00C54E32" w:rsidRDefault="00C54E32" w:rsidP="00C54E32">
      <w:pPr>
        <w:pStyle w:val="ConsPlusNormal"/>
        <w:spacing w:before="240"/>
        <w:ind w:firstLine="540"/>
        <w:jc w:val="both"/>
      </w:pPr>
      <w:r>
        <w:t>понимать и обосновывать важность прав человека как привилегии и обязанности человека;</w:t>
      </w:r>
    </w:p>
    <w:p w:rsidR="00C54E32" w:rsidRDefault="00C54E32" w:rsidP="00C54E32">
      <w:pPr>
        <w:pStyle w:val="ConsPlusNormal"/>
        <w:spacing w:before="240"/>
        <w:ind w:firstLine="540"/>
        <w:jc w:val="both"/>
      </w:pPr>
      <w:r>
        <w:t>понимать необходимость соблюдения прав человека;</w:t>
      </w:r>
    </w:p>
    <w:p w:rsidR="00C54E32" w:rsidRDefault="00C54E32" w:rsidP="00C54E32">
      <w:pPr>
        <w:pStyle w:val="ConsPlusNormal"/>
        <w:spacing w:before="240"/>
        <w:ind w:firstLine="540"/>
        <w:jc w:val="both"/>
      </w:pPr>
      <w:r>
        <w:t>понимать и уметь объяснить необходимость сохранения паритета между правами и обязанностями человека в обществе;</w:t>
      </w:r>
    </w:p>
    <w:p w:rsidR="00C54E32" w:rsidRDefault="00C54E32" w:rsidP="00C54E32">
      <w:pPr>
        <w:pStyle w:val="ConsPlusNormal"/>
        <w:spacing w:before="240"/>
        <w:ind w:firstLine="540"/>
        <w:jc w:val="both"/>
      </w:pPr>
      <w:r>
        <w:t>приводить примеры формирования правовой культуры из истории народов России.</w:t>
      </w:r>
    </w:p>
    <w:p w:rsidR="00C54E32" w:rsidRDefault="00C54E32" w:rsidP="00C54E32">
      <w:pPr>
        <w:pStyle w:val="ConsPlusNormal"/>
        <w:spacing w:before="240"/>
        <w:ind w:firstLine="540"/>
        <w:jc w:val="both"/>
      </w:pPr>
      <w:r>
        <w:t>Тема 7. Общество и религия: духовно-нравственное взаимодействие.</w:t>
      </w:r>
    </w:p>
    <w:p w:rsidR="00C54E32" w:rsidRDefault="00C54E32" w:rsidP="00C54E32">
      <w:pPr>
        <w:pStyle w:val="ConsPlusNormal"/>
        <w:spacing w:before="240"/>
        <w:ind w:firstLine="540"/>
        <w:jc w:val="both"/>
      </w:pPr>
      <w:r>
        <w:t>Знать и понимать смысл терминов "религия", "конфессия", "атеизм", "свободомыслие";</w:t>
      </w:r>
    </w:p>
    <w:p w:rsidR="00C54E32" w:rsidRDefault="00C54E32" w:rsidP="00C54E32">
      <w:pPr>
        <w:pStyle w:val="ConsPlusNormal"/>
        <w:spacing w:before="240"/>
        <w:ind w:firstLine="540"/>
        <w:jc w:val="both"/>
      </w:pPr>
      <w:r>
        <w:t>характеризовать основные культурообразующие конфессии;</w:t>
      </w:r>
    </w:p>
    <w:p w:rsidR="00C54E32" w:rsidRDefault="00C54E32" w:rsidP="00C54E32">
      <w:pPr>
        <w:pStyle w:val="ConsPlusNormal"/>
        <w:spacing w:before="240"/>
        <w:ind w:firstLine="540"/>
        <w:jc w:val="both"/>
      </w:pPr>
      <w:r>
        <w:t>знать и уметь объяснять роль религии в истории и на современном этапе общественного развития;</w:t>
      </w:r>
    </w:p>
    <w:p w:rsidR="00C54E32" w:rsidRDefault="00C54E32" w:rsidP="00C54E32">
      <w:pPr>
        <w:pStyle w:val="ConsPlusNormal"/>
        <w:spacing w:before="240"/>
        <w:ind w:firstLine="540"/>
        <w:jc w:val="both"/>
      </w:pPr>
      <w:r>
        <w:t>понимать и обосновывать роль религий как источника культурного развития общества.</w:t>
      </w:r>
    </w:p>
    <w:p w:rsidR="00C54E32" w:rsidRDefault="00C54E32" w:rsidP="00C54E32">
      <w:pPr>
        <w:pStyle w:val="ConsPlusNormal"/>
        <w:spacing w:before="240"/>
        <w:ind w:firstLine="540"/>
        <w:jc w:val="both"/>
      </w:pPr>
      <w:r>
        <w:t>Тема 8. Современный мир: самое важное (практическое занятие).</w:t>
      </w:r>
    </w:p>
    <w:p w:rsidR="00C54E32" w:rsidRDefault="00C54E32" w:rsidP="00C54E32">
      <w:pPr>
        <w:pStyle w:val="ConsPlusNormal"/>
        <w:spacing w:before="240"/>
        <w:ind w:firstLine="540"/>
        <w:jc w:val="both"/>
      </w:pPr>
      <w:r>
        <w:t>Характеризовать основные процессы, протекающие в современном обществе, его духовно-нравственные ориентиры;</w:t>
      </w:r>
    </w:p>
    <w:p w:rsidR="00C54E32" w:rsidRDefault="00C54E32" w:rsidP="00C54E32">
      <w:pPr>
        <w:pStyle w:val="ConsPlusNormal"/>
        <w:spacing w:before="240"/>
        <w:ind w:firstLine="540"/>
        <w:jc w:val="both"/>
      </w:pPr>
      <w:r>
        <w:lastRenderedPageBreak/>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54E32" w:rsidRDefault="00C54E32" w:rsidP="00C54E32">
      <w:pPr>
        <w:pStyle w:val="ConsPlusNormal"/>
        <w:spacing w:before="240"/>
        <w:ind w:firstLine="540"/>
        <w:jc w:val="both"/>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C54E32" w:rsidRDefault="00C54E32" w:rsidP="00C54E32">
      <w:pPr>
        <w:pStyle w:val="ConsPlusNormal"/>
        <w:spacing w:before="240"/>
        <w:ind w:firstLine="540"/>
        <w:jc w:val="both"/>
      </w:pPr>
      <w:r>
        <w:t>Тематический блок 2. "Человек и его отражение в культуре".</w:t>
      </w:r>
    </w:p>
    <w:p w:rsidR="00C54E32" w:rsidRDefault="00C54E32" w:rsidP="00C54E32">
      <w:pPr>
        <w:pStyle w:val="ConsPlusNormal"/>
        <w:spacing w:before="240"/>
        <w:ind w:firstLine="540"/>
        <w:jc w:val="both"/>
      </w:pPr>
      <w:r>
        <w:t>Тема 9. Духовно-нравственный облик и идеал человека.</w:t>
      </w:r>
    </w:p>
    <w:p w:rsidR="00C54E32" w:rsidRDefault="00C54E32" w:rsidP="00C54E32">
      <w:pPr>
        <w:pStyle w:val="ConsPlusNormal"/>
        <w:spacing w:before="240"/>
        <w:ind w:firstLine="540"/>
        <w:jc w:val="both"/>
      </w:pPr>
      <w:r>
        <w:t>Объяснять, как проявляется мораль и нравственность через описание личных качеств человека;</w:t>
      </w:r>
    </w:p>
    <w:p w:rsidR="00C54E32" w:rsidRDefault="00C54E32" w:rsidP="00C54E32">
      <w:pPr>
        <w:pStyle w:val="ConsPlusNormal"/>
        <w:spacing w:before="240"/>
        <w:ind w:firstLine="540"/>
        <w:jc w:val="both"/>
      </w:pPr>
      <w:r>
        <w:t>осознавать, какие личностные качества соотносятся с теми или иными моральными и нравственными ценностями;</w:t>
      </w:r>
    </w:p>
    <w:p w:rsidR="00C54E32" w:rsidRDefault="00C54E32" w:rsidP="00C54E32">
      <w:pPr>
        <w:pStyle w:val="ConsPlusNormal"/>
        <w:spacing w:before="240"/>
        <w:ind w:firstLine="540"/>
        <w:jc w:val="both"/>
      </w:pPr>
      <w:r>
        <w:t>понимать различия между этикой и этикетом и их взаимосвязь;</w:t>
      </w:r>
    </w:p>
    <w:p w:rsidR="00C54E32" w:rsidRDefault="00C54E32" w:rsidP="00C54E32">
      <w:pPr>
        <w:pStyle w:val="ConsPlusNormal"/>
        <w:spacing w:before="240"/>
        <w:ind w:firstLine="540"/>
        <w:jc w:val="both"/>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54E32" w:rsidRDefault="00C54E32" w:rsidP="00C54E32">
      <w:pPr>
        <w:pStyle w:val="ConsPlusNormal"/>
        <w:spacing w:before="240"/>
        <w:ind w:firstLine="540"/>
        <w:jc w:val="both"/>
      </w:pPr>
      <w:r>
        <w:t>характеризовать взаимосвязь таких понятий как "свобода", "ответственность", "право" и "долг";</w:t>
      </w:r>
    </w:p>
    <w:p w:rsidR="00C54E32" w:rsidRDefault="00C54E32" w:rsidP="00C54E32">
      <w:pPr>
        <w:pStyle w:val="ConsPlusNormal"/>
        <w:spacing w:before="240"/>
        <w:ind w:firstLine="540"/>
        <w:jc w:val="both"/>
      </w:pPr>
      <w:r>
        <w:t>понимать важность коллективизма как ценности современной России и его приоритет перед идеологией индивидуализма;</w:t>
      </w:r>
    </w:p>
    <w:p w:rsidR="00C54E32" w:rsidRDefault="00C54E32" w:rsidP="00C54E32">
      <w:pPr>
        <w:pStyle w:val="ConsPlusNormal"/>
        <w:spacing w:before="240"/>
        <w:ind w:firstLine="540"/>
        <w:jc w:val="both"/>
      </w:pPr>
      <w:r>
        <w:t>приводить примеры идеалов человека в историко-культурном пространстве современной России.</w:t>
      </w:r>
    </w:p>
    <w:p w:rsidR="00C54E32" w:rsidRDefault="00C54E32" w:rsidP="00C54E32">
      <w:pPr>
        <w:pStyle w:val="ConsPlusNormal"/>
        <w:spacing w:before="240"/>
        <w:ind w:firstLine="540"/>
        <w:jc w:val="both"/>
      </w:pPr>
      <w:r>
        <w:t>Тема 10. Взросление человека в культуре народов России.</w:t>
      </w:r>
    </w:p>
    <w:p w:rsidR="00C54E32" w:rsidRDefault="00C54E32" w:rsidP="00C54E32">
      <w:pPr>
        <w:pStyle w:val="ConsPlusNormal"/>
        <w:spacing w:before="240"/>
        <w:ind w:firstLine="540"/>
        <w:jc w:val="both"/>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C54E32" w:rsidRDefault="00C54E32" w:rsidP="00C54E32">
      <w:pPr>
        <w:pStyle w:val="ConsPlusNormal"/>
        <w:spacing w:before="240"/>
        <w:ind w:firstLine="540"/>
        <w:jc w:val="both"/>
      </w:pPr>
      <w:r>
        <w:t>обосновывать важность взаимодействия человека и общества, характеризовать негативные эффекты социальной изоляции;</w:t>
      </w:r>
    </w:p>
    <w:p w:rsidR="00C54E32" w:rsidRDefault="00C54E32" w:rsidP="00C54E32">
      <w:pPr>
        <w:pStyle w:val="ConsPlusNormal"/>
        <w:spacing w:before="240"/>
        <w:ind w:firstLine="540"/>
        <w:jc w:val="both"/>
      </w:pPr>
      <w:r>
        <w:t>знать и уметь демонстрировать свое понимание самостоятельности, ее роли в развитии личности, во взаимодействии с другими людьми.</w:t>
      </w:r>
    </w:p>
    <w:p w:rsidR="00C54E32" w:rsidRDefault="00C54E32" w:rsidP="00C54E32">
      <w:pPr>
        <w:pStyle w:val="ConsPlusNormal"/>
        <w:spacing w:before="240"/>
        <w:ind w:firstLine="540"/>
        <w:jc w:val="both"/>
      </w:pPr>
      <w:r>
        <w:t>Тема 11. Религия как источник нравственности.</w:t>
      </w:r>
    </w:p>
    <w:p w:rsidR="00C54E32" w:rsidRDefault="00C54E32" w:rsidP="00C54E32">
      <w:pPr>
        <w:pStyle w:val="ConsPlusNormal"/>
        <w:spacing w:before="240"/>
        <w:ind w:firstLine="540"/>
        <w:jc w:val="both"/>
      </w:pPr>
      <w:r>
        <w:t>Характеризовать нравственный потенциал религии;</w:t>
      </w:r>
    </w:p>
    <w:p w:rsidR="00C54E32" w:rsidRDefault="00C54E32" w:rsidP="00C54E32">
      <w:pPr>
        <w:pStyle w:val="ConsPlusNormal"/>
        <w:spacing w:before="240"/>
        <w:ind w:firstLine="540"/>
        <w:jc w:val="both"/>
      </w:pPr>
      <w:r>
        <w:t>знать и уметь излагать нравственные принципы государствообразующих конфессий России;</w:t>
      </w:r>
    </w:p>
    <w:p w:rsidR="00C54E32" w:rsidRDefault="00C54E32" w:rsidP="00C54E32">
      <w:pPr>
        <w:pStyle w:val="ConsPlusNormal"/>
        <w:spacing w:before="240"/>
        <w:ind w:firstLine="540"/>
        <w:jc w:val="both"/>
      </w:pPr>
      <w:r>
        <w:t>знать основные требования к нравственному идеалу человека в государствообразующих религиях современной России;</w:t>
      </w:r>
    </w:p>
    <w:p w:rsidR="00C54E32" w:rsidRDefault="00C54E32" w:rsidP="00C54E32">
      <w:pPr>
        <w:pStyle w:val="ConsPlusNormal"/>
        <w:spacing w:before="240"/>
        <w:ind w:firstLine="540"/>
        <w:jc w:val="both"/>
      </w:pPr>
      <w:r>
        <w:t xml:space="preserve">уметь обосновывать важность религиозных моральных и нравственных ценностей для </w:t>
      </w:r>
      <w:r>
        <w:lastRenderedPageBreak/>
        <w:t>современного общества.</w:t>
      </w:r>
    </w:p>
    <w:p w:rsidR="00C54E32" w:rsidRDefault="00C54E32" w:rsidP="00C54E32">
      <w:pPr>
        <w:pStyle w:val="ConsPlusNormal"/>
        <w:spacing w:before="240"/>
        <w:ind w:firstLine="540"/>
        <w:jc w:val="both"/>
      </w:pPr>
      <w:r>
        <w:t>Тема 12. Наука как источник знания о человеке.</w:t>
      </w:r>
    </w:p>
    <w:p w:rsidR="00C54E32" w:rsidRDefault="00C54E32" w:rsidP="00C54E32">
      <w:pPr>
        <w:pStyle w:val="ConsPlusNormal"/>
        <w:spacing w:before="240"/>
        <w:ind w:firstLine="540"/>
        <w:jc w:val="both"/>
      </w:pPr>
      <w:r>
        <w:t>Понимать и характеризовать смысл понятия "гуманитарное знание";</w:t>
      </w:r>
    </w:p>
    <w:p w:rsidR="00C54E32" w:rsidRDefault="00C54E32" w:rsidP="00C54E32">
      <w:pPr>
        <w:pStyle w:val="ConsPlusNormal"/>
        <w:spacing w:before="240"/>
        <w:ind w:firstLine="540"/>
        <w:jc w:val="both"/>
      </w:pPr>
      <w:r>
        <w:t>определять нравственный смысл гуманитарного знания, его системообразующую роль в современной культуре;</w:t>
      </w:r>
    </w:p>
    <w:p w:rsidR="00C54E32" w:rsidRDefault="00C54E32" w:rsidP="00C54E32">
      <w:pPr>
        <w:pStyle w:val="ConsPlusNormal"/>
        <w:spacing w:before="240"/>
        <w:ind w:firstLine="540"/>
        <w:jc w:val="both"/>
      </w:pPr>
      <w:r>
        <w:t>характеризовать понятие "культура" как процесс самопознания общества, как его внутреннюю самоактуализацию;</w:t>
      </w:r>
    </w:p>
    <w:p w:rsidR="00C54E32" w:rsidRDefault="00C54E32" w:rsidP="00C54E32">
      <w:pPr>
        <w:pStyle w:val="ConsPlusNormal"/>
        <w:spacing w:before="240"/>
        <w:ind w:firstLine="540"/>
        <w:jc w:val="both"/>
      </w:pPr>
      <w:r>
        <w:t>осознавать и доказывать взаимосвязь различных областей гуманитарного знания.</w:t>
      </w:r>
    </w:p>
    <w:p w:rsidR="00C54E32" w:rsidRDefault="00C54E32" w:rsidP="00C54E32">
      <w:pPr>
        <w:pStyle w:val="ConsPlusNormal"/>
        <w:spacing w:before="240"/>
        <w:ind w:firstLine="540"/>
        <w:jc w:val="both"/>
      </w:pPr>
      <w:r>
        <w:t>Тема 13. Этика и нравственность как категории духовной культуры.</w:t>
      </w:r>
    </w:p>
    <w:p w:rsidR="00C54E32" w:rsidRDefault="00C54E32" w:rsidP="00C54E32">
      <w:pPr>
        <w:pStyle w:val="ConsPlusNormal"/>
        <w:spacing w:before="240"/>
        <w:ind w:firstLine="540"/>
        <w:jc w:val="both"/>
      </w:pPr>
      <w:r>
        <w:t>Характеризовать многосторонность понятия "этика";</w:t>
      </w:r>
    </w:p>
    <w:p w:rsidR="00C54E32" w:rsidRDefault="00C54E32" w:rsidP="00C54E32">
      <w:pPr>
        <w:pStyle w:val="ConsPlusNormal"/>
        <w:spacing w:before="240"/>
        <w:ind w:firstLine="540"/>
        <w:jc w:val="both"/>
      </w:pPr>
      <w:r>
        <w:t>понимать особенности этики как науки;</w:t>
      </w:r>
    </w:p>
    <w:p w:rsidR="00C54E32" w:rsidRDefault="00C54E32" w:rsidP="00C54E32">
      <w:pPr>
        <w:pStyle w:val="ConsPlusNormal"/>
        <w:spacing w:before="240"/>
        <w:ind w:firstLine="540"/>
        <w:jc w:val="both"/>
      </w:pPr>
      <w:r>
        <w:t>объяснять понятия "добро" и "зло" с помощью примеров в истории и культуре народов России и соотносить их с личным опытом;</w:t>
      </w:r>
    </w:p>
    <w:p w:rsidR="00C54E32" w:rsidRDefault="00C54E32" w:rsidP="00C54E32">
      <w:pPr>
        <w:pStyle w:val="ConsPlusNormal"/>
        <w:spacing w:before="240"/>
        <w:ind w:firstLine="540"/>
        <w:jc w:val="both"/>
      </w:pPr>
      <w:r>
        <w:t>обосновывать важность и необходимость нравственности для социального благополучия общества и личности.</w:t>
      </w:r>
    </w:p>
    <w:p w:rsidR="00C54E32" w:rsidRDefault="00C54E32" w:rsidP="00C54E32">
      <w:pPr>
        <w:pStyle w:val="ConsPlusNormal"/>
        <w:spacing w:before="240"/>
        <w:ind w:firstLine="540"/>
        <w:jc w:val="both"/>
      </w:pPr>
      <w:r>
        <w:t>Тема 14. Самопознание (практическое занятие).</w:t>
      </w:r>
    </w:p>
    <w:p w:rsidR="00C54E32" w:rsidRDefault="00C54E32" w:rsidP="00C54E32">
      <w:pPr>
        <w:pStyle w:val="ConsPlusNormal"/>
        <w:spacing w:before="240"/>
        <w:ind w:firstLine="540"/>
        <w:jc w:val="both"/>
      </w:pPr>
      <w:r>
        <w:t>Характеризовать понятия "самопознание", "автобиография", "автопортрет", "рефлексия";</w:t>
      </w:r>
    </w:p>
    <w:p w:rsidR="00C54E32" w:rsidRDefault="00C54E32" w:rsidP="00C54E32">
      <w:pPr>
        <w:pStyle w:val="ConsPlusNormal"/>
        <w:spacing w:before="240"/>
        <w:ind w:firstLine="540"/>
        <w:jc w:val="both"/>
      </w:pPr>
      <w:r>
        <w:t>уметь соотносить понятия "мораль", "нравственность", "ценности" с самопознанием и рефлексией на доступном для обучающихся уровне;</w:t>
      </w:r>
    </w:p>
    <w:p w:rsidR="00C54E32" w:rsidRDefault="00C54E32" w:rsidP="00C54E32">
      <w:pPr>
        <w:pStyle w:val="ConsPlusNormal"/>
        <w:spacing w:before="240"/>
        <w:ind w:firstLine="540"/>
        <w:jc w:val="both"/>
      </w:pPr>
      <w:r>
        <w:t>доказывать и обосновывать свои нравственные убеждения.</w:t>
      </w:r>
    </w:p>
    <w:p w:rsidR="00C54E32" w:rsidRDefault="00C54E32" w:rsidP="00C54E32">
      <w:pPr>
        <w:pStyle w:val="ConsPlusNormal"/>
        <w:spacing w:before="240"/>
        <w:ind w:firstLine="540"/>
        <w:jc w:val="both"/>
      </w:pPr>
      <w:r>
        <w:t>Тематический блок 3. "Человек как член общества".</w:t>
      </w:r>
    </w:p>
    <w:p w:rsidR="00C54E32" w:rsidRDefault="00C54E32" w:rsidP="00C54E32">
      <w:pPr>
        <w:pStyle w:val="ConsPlusNormal"/>
        <w:spacing w:before="240"/>
        <w:ind w:firstLine="540"/>
        <w:jc w:val="both"/>
      </w:pPr>
      <w:r>
        <w:t>Тема 15. Труд делает человека человеком.</w:t>
      </w:r>
    </w:p>
    <w:p w:rsidR="00C54E32" w:rsidRDefault="00C54E32" w:rsidP="00C54E32">
      <w:pPr>
        <w:pStyle w:val="ConsPlusNormal"/>
        <w:spacing w:before="240"/>
        <w:ind w:firstLine="540"/>
        <w:jc w:val="both"/>
      </w:pPr>
      <w:r>
        <w:t>Характеризовать важность труда и его роль в современном обществе;</w:t>
      </w:r>
    </w:p>
    <w:p w:rsidR="00C54E32" w:rsidRDefault="00C54E32" w:rsidP="00C54E32">
      <w:pPr>
        <w:pStyle w:val="ConsPlusNormal"/>
        <w:spacing w:before="240"/>
        <w:ind w:firstLine="540"/>
        <w:jc w:val="both"/>
      </w:pPr>
      <w:r>
        <w:t>соотносить понятия "добросовестный труд" и "экономическое благополучие"; объяснять понятия "безделье", "лень", "тунеядство";</w:t>
      </w:r>
    </w:p>
    <w:p w:rsidR="00C54E32" w:rsidRDefault="00C54E32" w:rsidP="00C54E32">
      <w:pPr>
        <w:pStyle w:val="ConsPlusNormal"/>
        <w:spacing w:before="240"/>
        <w:ind w:firstLine="540"/>
        <w:jc w:val="both"/>
      </w:pPr>
      <w:r>
        <w:t>понимать важность и уметь обосновать необходимость их преодоления для самого себя;</w:t>
      </w:r>
    </w:p>
    <w:p w:rsidR="00C54E32" w:rsidRDefault="00C54E32" w:rsidP="00C54E32">
      <w:pPr>
        <w:pStyle w:val="ConsPlusNormal"/>
        <w:spacing w:before="240"/>
        <w:ind w:firstLine="540"/>
        <w:jc w:val="both"/>
      </w:pPr>
      <w:r>
        <w:t>оценивать общественные процессы в области общественной оценки труда;</w:t>
      </w:r>
    </w:p>
    <w:p w:rsidR="00C54E32" w:rsidRDefault="00C54E32" w:rsidP="00C54E32">
      <w:pPr>
        <w:pStyle w:val="ConsPlusNormal"/>
        <w:spacing w:before="240"/>
        <w:ind w:firstLine="540"/>
        <w:jc w:val="both"/>
      </w:pPr>
      <w:r>
        <w:t>осознавать и демонстрировать значимость трудолюбия, трудовых подвигов, социальной ответственности за свой труд;</w:t>
      </w:r>
    </w:p>
    <w:p w:rsidR="00C54E32" w:rsidRDefault="00C54E32" w:rsidP="00C54E32">
      <w:pPr>
        <w:pStyle w:val="ConsPlusNormal"/>
        <w:spacing w:before="240"/>
        <w:ind w:firstLine="540"/>
        <w:jc w:val="both"/>
      </w:pPr>
      <w:r>
        <w:t>объяснять важность труда и его экономической стоимости;</w:t>
      </w:r>
    </w:p>
    <w:p w:rsidR="00C54E32" w:rsidRDefault="00C54E32" w:rsidP="00C54E32">
      <w:pPr>
        <w:pStyle w:val="ConsPlusNormal"/>
        <w:spacing w:before="240"/>
        <w:ind w:firstLine="540"/>
        <w:jc w:val="both"/>
      </w:pPr>
      <w:r>
        <w:lastRenderedPageBreak/>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C54E32" w:rsidRDefault="00C54E32" w:rsidP="00C54E32">
      <w:pPr>
        <w:pStyle w:val="ConsPlusNormal"/>
        <w:spacing w:before="240"/>
        <w:ind w:firstLine="540"/>
        <w:jc w:val="both"/>
      </w:pPr>
      <w:r>
        <w:t>Тема 16. Подвиг: как узнать героя?</w:t>
      </w:r>
    </w:p>
    <w:p w:rsidR="00C54E32" w:rsidRDefault="00C54E32" w:rsidP="00C54E32">
      <w:pPr>
        <w:pStyle w:val="ConsPlusNormal"/>
        <w:spacing w:before="240"/>
        <w:ind w:firstLine="540"/>
        <w:jc w:val="both"/>
      </w:pPr>
      <w:r>
        <w:t>Характеризовать понятия "подвиг", "героизм", "самопожертвование";</w:t>
      </w:r>
    </w:p>
    <w:p w:rsidR="00C54E32" w:rsidRDefault="00C54E32" w:rsidP="00C54E32">
      <w:pPr>
        <w:pStyle w:val="ConsPlusNormal"/>
        <w:spacing w:before="240"/>
        <w:ind w:firstLine="540"/>
        <w:jc w:val="both"/>
      </w:pPr>
      <w:r>
        <w:t>понимать отличия подвига на войне и в мирное время;</w:t>
      </w:r>
    </w:p>
    <w:p w:rsidR="00C54E32" w:rsidRDefault="00C54E32" w:rsidP="00C54E32">
      <w:pPr>
        <w:pStyle w:val="ConsPlusNormal"/>
        <w:spacing w:before="240"/>
        <w:ind w:firstLine="540"/>
        <w:jc w:val="both"/>
      </w:pPr>
      <w:r>
        <w:t>уметь доказывать важность героических примеров для жизни общества;</w:t>
      </w:r>
    </w:p>
    <w:p w:rsidR="00C54E32" w:rsidRDefault="00C54E32" w:rsidP="00C54E32">
      <w:pPr>
        <w:pStyle w:val="ConsPlusNormal"/>
        <w:spacing w:before="240"/>
        <w:ind w:firstLine="540"/>
        <w:jc w:val="both"/>
      </w:pPr>
      <w:r>
        <w:t>знать и называть героев современного общества и исторических личностей;</w:t>
      </w:r>
    </w:p>
    <w:p w:rsidR="00C54E32" w:rsidRDefault="00C54E32" w:rsidP="00C54E32">
      <w:pPr>
        <w:pStyle w:val="ConsPlusNormal"/>
        <w:spacing w:before="240"/>
        <w:ind w:firstLine="540"/>
        <w:jc w:val="both"/>
      </w:pPr>
      <w:r>
        <w:t>обосновывать разграничение понятий "героизм" и "псевдогероизм" через значимость для общества и понимание последствий.</w:t>
      </w:r>
    </w:p>
    <w:p w:rsidR="00C54E32" w:rsidRDefault="00C54E32" w:rsidP="00C54E32">
      <w:pPr>
        <w:pStyle w:val="ConsPlusNormal"/>
        <w:spacing w:before="240"/>
        <w:ind w:firstLine="540"/>
        <w:jc w:val="both"/>
      </w:pPr>
      <w:r>
        <w:t>Тема 17. Люди в обществе: духовно-нравственное взаимовлияние.</w:t>
      </w:r>
    </w:p>
    <w:p w:rsidR="00C54E32" w:rsidRDefault="00C54E32" w:rsidP="00C54E32">
      <w:pPr>
        <w:pStyle w:val="ConsPlusNormal"/>
        <w:spacing w:before="240"/>
        <w:ind w:firstLine="540"/>
        <w:jc w:val="both"/>
      </w:pPr>
      <w:r>
        <w:t>Характеризовать понятие "социальные отношения";</w:t>
      </w:r>
    </w:p>
    <w:p w:rsidR="00C54E32" w:rsidRDefault="00C54E32" w:rsidP="00C54E32">
      <w:pPr>
        <w:pStyle w:val="ConsPlusNormal"/>
        <w:spacing w:before="240"/>
        <w:ind w:firstLine="540"/>
        <w:jc w:val="both"/>
      </w:pPr>
      <w:r>
        <w:t>понимать смысл понятия "человек как субъект социальных отношений" в приложении к его нравственному и духовному развитию;</w:t>
      </w:r>
    </w:p>
    <w:p w:rsidR="00C54E32" w:rsidRDefault="00C54E32" w:rsidP="00C54E32">
      <w:pPr>
        <w:pStyle w:val="ConsPlusNormal"/>
        <w:spacing w:before="240"/>
        <w:ind w:firstLine="540"/>
        <w:jc w:val="both"/>
      </w:pPr>
      <w:r>
        <w:t>осознавать роль малых и больших социальных групп в нравственном состоянии личности;</w:t>
      </w:r>
    </w:p>
    <w:p w:rsidR="00C54E32" w:rsidRDefault="00C54E32" w:rsidP="00C54E32">
      <w:pPr>
        <w:pStyle w:val="ConsPlusNormal"/>
        <w:spacing w:before="240"/>
        <w:ind w:firstLine="540"/>
        <w:jc w:val="both"/>
      </w:pPr>
      <w:r>
        <w:t>обосновывать понятия "дружба", "предательство", "честь", "коллективизм" и приводить примеры из истории, культуры и литературы;</w:t>
      </w:r>
    </w:p>
    <w:p w:rsidR="00C54E32" w:rsidRDefault="00C54E32" w:rsidP="00C54E32">
      <w:pPr>
        <w:pStyle w:val="ConsPlusNormal"/>
        <w:spacing w:before="240"/>
        <w:ind w:firstLine="540"/>
        <w:jc w:val="both"/>
      </w:pPr>
      <w:r>
        <w:t>обосновывать важность и находить нравственные основания социальной взаимопомощи, в том числе благотворительности;</w:t>
      </w:r>
    </w:p>
    <w:p w:rsidR="00C54E32" w:rsidRDefault="00C54E32" w:rsidP="00C54E32">
      <w:pPr>
        <w:pStyle w:val="ConsPlusNormal"/>
        <w:spacing w:before="240"/>
        <w:ind w:firstLine="540"/>
        <w:jc w:val="both"/>
      </w:pPr>
      <w:r>
        <w:t>понимать и характеризовать понятие "этика предпринимательства" в социальном аспекте.</w:t>
      </w:r>
    </w:p>
    <w:p w:rsidR="00C54E32" w:rsidRDefault="00C54E32" w:rsidP="00C54E32">
      <w:pPr>
        <w:pStyle w:val="ConsPlusNormal"/>
        <w:spacing w:before="240"/>
        <w:ind w:firstLine="540"/>
        <w:jc w:val="both"/>
      </w:pPr>
      <w:r>
        <w:t>Тема 18. Проблемы современного общества как отражение его духовно-нравственного самосознания.</w:t>
      </w:r>
    </w:p>
    <w:p w:rsidR="00C54E32" w:rsidRDefault="00C54E32" w:rsidP="00C54E32">
      <w:pPr>
        <w:pStyle w:val="ConsPlusNormal"/>
        <w:spacing w:before="240"/>
        <w:ind w:firstLine="540"/>
        <w:jc w:val="both"/>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C54E32" w:rsidRDefault="00C54E32" w:rsidP="00C54E32">
      <w:pPr>
        <w:pStyle w:val="ConsPlusNormal"/>
        <w:spacing w:before="240"/>
        <w:ind w:firstLine="540"/>
        <w:jc w:val="both"/>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C54E32" w:rsidRDefault="00C54E32" w:rsidP="00C54E32">
      <w:pPr>
        <w:pStyle w:val="ConsPlusNormal"/>
        <w:spacing w:before="240"/>
        <w:ind w:firstLine="540"/>
        <w:jc w:val="both"/>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54E32" w:rsidRDefault="00C54E32" w:rsidP="00C54E32">
      <w:pPr>
        <w:pStyle w:val="ConsPlusNormal"/>
        <w:spacing w:before="240"/>
        <w:ind w:firstLine="540"/>
        <w:jc w:val="both"/>
      </w:pPr>
      <w:r>
        <w:t>Тема 19. Духовно-нравственные ориентиры социальных отношений.</w:t>
      </w:r>
    </w:p>
    <w:p w:rsidR="00C54E32" w:rsidRDefault="00C54E32" w:rsidP="00C54E32">
      <w:pPr>
        <w:pStyle w:val="ConsPlusNormal"/>
        <w:spacing w:before="240"/>
        <w:ind w:firstLine="540"/>
        <w:jc w:val="both"/>
      </w:pPr>
      <w:r>
        <w:t xml:space="preserve">Характеризовать понятия "благотворительность", "меценатство", "милосердие", </w:t>
      </w:r>
      <w:r>
        <w:lastRenderedPageBreak/>
        <w:t>"волонтерство", "социальный проект", "гражданская и социальная ответственность", "общественные блага", "коллективизм" в их взаимосвязи;</w:t>
      </w:r>
    </w:p>
    <w:p w:rsidR="00C54E32" w:rsidRDefault="00C54E32" w:rsidP="00C54E32">
      <w:pPr>
        <w:pStyle w:val="ConsPlusNormal"/>
        <w:spacing w:before="240"/>
        <w:ind w:firstLine="540"/>
        <w:jc w:val="both"/>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54E32" w:rsidRDefault="00C54E32" w:rsidP="00C54E32">
      <w:pPr>
        <w:pStyle w:val="ConsPlusNormal"/>
        <w:spacing w:before="240"/>
        <w:ind w:firstLine="540"/>
        <w:jc w:val="both"/>
      </w:pPr>
      <w:r>
        <w:t>уметь самостоятельно находить информацию о благотворительных, волонтерских и социальных проектах в регионе своего проживания.</w:t>
      </w:r>
    </w:p>
    <w:p w:rsidR="00C54E32" w:rsidRDefault="00C54E32" w:rsidP="00C54E32">
      <w:pPr>
        <w:pStyle w:val="ConsPlusNormal"/>
        <w:spacing w:before="240"/>
        <w:ind w:firstLine="540"/>
        <w:jc w:val="both"/>
      </w:pPr>
      <w:r>
        <w:t>Тема 20. Гуманизм как сущностная характеристика духовно-нравственной культуры народов России.</w:t>
      </w:r>
    </w:p>
    <w:p w:rsidR="00C54E32" w:rsidRDefault="00C54E32" w:rsidP="00C54E32">
      <w:pPr>
        <w:pStyle w:val="ConsPlusNormal"/>
        <w:spacing w:before="240"/>
        <w:ind w:firstLine="540"/>
        <w:jc w:val="both"/>
      </w:pPr>
      <w:r>
        <w:t>Характеризовать понятие "гуманизм" как источник духовно-нравственных ценностей российского народа;</w:t>
      </w:r>
    </w:p>
    <w:p w:rsidR="00C54E32" w:rsidRDefault="00C54E32" w:rsidP="00C54E32">
      <w:pPr>
        <w:pStyle w:val="ConsPlusNormal"/>
        <w:spacing w:before="240"/>
        <w:ind w:firstLine="540"/>
        <w:jc w:val="both"/>
      </w:pPr>
      <w:r>
        <w:t>находить и обосновывать проявления гуманизма в историко-культурном наследии народов России;</w:t>
      </w:r>
    </w:p>
    <w:p w:rsidR="00C54E32" w:rsidRDefault="00C54E32" w:rsidP="00C54E32">
      <w:pPr>
        <w:pStyle w:val="ConsPlusNormal"/>
        <w:spacing w:before="240"/>
        <w:ind w:firstLine="540"/>
        <w:jc w:val="both"/>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C54E32" w:rsidRDefault="00C54E32" w:rsidP="00C54E32">
      <w:pPr>
        <w:pStyle w:val="ConsPlusNormal"/>
        <w:spacing w:before="240"/>
        <w:ind w:firstLine="540"/>
        <w:jc w:val="both"/>
      </w:pPr>
      <w:r>
        <w:t>находить и объяснять гуманистические проявления в современной культуре.</w:t>
      </w:r>
    </w:p>
    <w:p w:rsidR="00C54E32" w:rsidRDefault="00C54E32" w:rsidP="00C54E32">
      <w:pPr>
        <w:pStyle w:val="ConsPlusNormal"/>
        <w:spacing w:before="240"/>
        <w:ind w:firstLine="540"/>
        <w:jc w:val="both"/>
      </w:pPr>
      <w:r>
        <w:t>Тема 21. Социальные профессии, их важность для сохранения духовно-нравственного облика общества.</w:t>
      </w:r>
    </w:p>
    <w:p w:rsidR="00C54E32" w:rsidRDefault="00C54E32" w:rsidP="00C54E32">
      <w:pPr>
        <w:pStyle w:val="ConsPlusNormal"/>
        <w:spacing w:before="240"/>
        <w:ind w:firstLine="540"/>
        <w:jc w:val="both"/>
      </w:pPr>
      <w:r>
        <w:t>Характеризовать понятия "социальные профессии", "помогающие профессии";</w:t>
      </w:r>
    </w:p>
    <w:p w:rsidR="00C54E32" w:rsidRDefault="00C54E32" w:rsidP="00C54E32">
      <w:pPr>
        <w:pStyle w:val="ConsPlusNormal"/>
        <w:spacing w:before="240"/>
        <w:ind w:firstLine="540"/>
        <w:jc w:val="both"/>
      </w:pPr>
      <w:r>
        <w:t>иметь представление о духовно-нравственных качествах, необходимых представителям социальных профессий;</w:t>
      </w:r>
    </w:p>
    <w:p w:rsidR="00C54E32" w:rsidRDefault="00C54E32" w:rsidP="00C54E32">
      <w:pPr>
        <w:pStyle w:val="ConsPlusNormal"/>
        <w:spacing w:before="240"/>
        <w:ind w:firstLine="540"/>
        <w:jc w:val="both"/>
      </w:pPr>
      <w:r>
        <w:t>осознавать и обосновывать ответственность личности при выборе социальных профессий;</w:t>
      </w:r>
    </w:p>
    <w:p w:rsidR="00C54E32" w:rsidRDefault="00C54E32" w:rsidP="00C54E32">
      <w:pPr>
        <w:pStyle w:val="ConsPlusNormal"/>
        <w:spacing w:before="240"/>
        <w:ind w:firstLine="540"/>
        <w:jc w:val="both"/>
      </w:pPr>
      <w:r>
        <w:t>приводить примеры из литературы и истории, современной жизни, подтверждающие данную точку зрения.</w:t>
      </w:r>
    </w:p>
    <w:p w:rsidR="00C54E32" w:rsidRDefault="00C54E32" w:rsidP="00C54E32">
      <w:pPr>
        <w:pStyle w:val="ConsPlusNormal"/>
        <w:spacing w:before="240"/>
        <w:ind w:firstLine="540"/>
        <w:jc w:val="both"/>
      </w:pPr>
      <w:r>
        <w:t>Тема 22. Выдающиеся благотворители в истории. Благотворительность как нравственный долг.</w:t>
      </w:r>
    </w:p>
    <w:p w:rsidR="00C54E32" w:rsidRDefault="00C54E32" w:rsidP="00C54E32">
      <w:pPr>
        <w:pStyle w:val="ConsPlusNormal"/>
        <w:spacing w:before="240"/>
        <w:ind w:firstLine="540"/>
        <w:jc w:val="both"/>
      </w:pPr>
      <w:r>
        <w:t>Характеризовать понятие "благотворительность" и его эволюцию в истории России;</w:t>
      </w:r>
    </w:p>
    <w:p w:rsidR="00C54E32" w:rsidRDefault="00C54E32" w:rsidP="00C54E32">
      <w:pPr>
        <w:pStyle w:val="ConsPlusNormal"/>
        <w:spacing w:before="240"/>
        <w:ind w:firstLine="540"/>
        <w:jc w:val="both"/>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C54E32" w:rsidRDefault="00C54E32" w:rsidP="00C54E32">
      <w:pPr>
        <w:pStyle w:val="ConsPlusNormal"/>
        <w:spacing w:before="240"/>
        <w:ind w:firstLine="540"/>
        <w:jc w:val="both"/>
      </w:pPr>
      <w:r>
        <w:t>характеризовать понятие "социальный долг", обосновывать его важную роль в жизни общества;</w:t>
      </w:r>
    </w:p>
    <w:p w:rsidR="00C54E32" w:rsidRDefault="00C54E32" w:rsidP="00C54E32">
      <w:pPr>
        <w:pStyle w:val="ConsPlusNormal"/>
        <w:spacing w:before="240"/>
        <w:ind w:firstLine="540"/>
        <w:jc w:val="both"/>
      </w:pPr>
      <w:r>
        <w:t>приводить примеры выдающихся благотворителей в истории и современной России;</w:t>
      </w:r>
    </w:p>
    <w:p w:rsidR="00C54E32" w:rsidRDefault="00C54E32" w:rsidP="00C54E32">
      <w:pPr>
        <w:pStyle w:val="ConsPlusNormal"/>
        <w:spacing w:before="240"/>
        <w:ind w:firstLine="540"/>
        <w:jc w:val="both"/>
      </w:pPr>
      <w:r>
        <w:t>понимать смысл внеэкономической благотворительности: волонтерской деятельности, аргументированно объяснять ее важность.</w:t>
      </w:r>
    </w:p>
    <w:p w:rsidR="00C54E32" w:rsidRDefault="00C54E32" w:rsidP="00C54E32">
      <w:pPr>
        <w:pStyle w:val="ConsPlusNormal"/>
        <w:spacing w:before="240"/>
        <w:ind w:firstLine="540"/>
        <w:jc w:val="both"/>
      </w:pPr>
      <w:r>
        <w:lastRenderedPageBreak/>
        <w:t>Тема 23. Выдающиеся ученые России. Наука как источник социального и духовного прогресса общества.</w:t>
      </w:r>
    </w:p>
    <w:p w:rsidR="00C54E32" w:rsidRDefault="00C54E32" w:rsidP="00C54E32">
      <w:pPr>
        <w:pStyle w:val="ConsPlusNormal"/>
        <w:spacing w:before="240"/>
        <w:ind w:firstLine="540"/>
        <w:jc w:val="both"/>
      </w:pPr>
      <w:r>
        <w:t>Характеризовать понятие "наука";</w:t>
      </w:r>
    </w:p>
    <w:p w:rsidR="00C54E32" w:rsidRDefault="00C54E32" w:rsidP="00C54E32">
      <w:pPr>
        <w:pStyle w:val="ConsPlusNormal"/>
        <w:spacing w:before="240"/>
        <w:ind w:firstLine="540"/>
        <w:jc w:val="both"/>
      </w:pPr>
      <w:r>
        <w:t>уметь аргументированно обосновывать важность науки в современном обществе, прослеживать ее связь с научно-техническим и социальным прогрессом;</w:t>
      </w:r>
    </w:p>
    <w:p w:rsidR="00C54E32" w:rsidRDefault="00C54E32" w:rsidP="00C54E32">
      <w:pPr>
        <w:pStyle w:val="ConsPlusNormal"/>
        <w:spacing w:before="240"/>
        <w:ind w:firstLine="540"/>
        <w:jc w:val="both"/>
      </w:pPr>
      <w:r>
        <w:t>называть имена выдающихся ученых России;</w:t>
      </w:r>
    </w:p>
    <w:p w:rsidR="00C54E32" w:rsidRDefault="00C54E32" w:rsidP="00C54E32">
      <w:pPr>
        <w:pStyle w:val="ConsPlusNormal"/>
        <w:spacing w:before="240"/>
        <w:ind w:firstLine="540"/>
        <w:jc w:val="both"/>
      </w:pPr>
      <w:r>
        <w:t>обосновывать важность понимания истории науки, получения и обоснования научного знания;</w:t>
      </w:r>
    </w:p>
    <w:p w:rsidR="00C54E32" w:rsidRDefault="00C54E32" w:rsidP="00C54E32">
      <w:pPr>
        <w:pStyle w:val="ConsPlusNormal"/>
        <w:spacing w:before="240"/>
        <w:ind w:firstLine="540"/>
        <w:jc w:val="both"/>
      </w:pPr>
      <w:r>
        <w:t>характеризовать и доказывать важность науки для благополучия общества, страны и государства;</w:t>
      </w:r>
    </w:p>
    <w:p w:rsidR="00C54E32" w:rsidRDefault="00C54E32" w:rsidP="00C54E32">
      <w:pPr>
        <w:pStyle w:val="ConsPlusNormal"/>
        <w:spacing w:before="240"/>
        <w:ind w:firstLine="540"/>
        <w:jc w:val="both"/>
      </w:pPr>
      <w:r>
        <w:t>обосновывать важность морали и нравственности в науке, ее роль и вклад в доказательство этих понятий.</w:t>
      </w:r>
    </w:p>
    <w:p w:rsidR="00C54E32" w:rsidRDefault="00C54E32" w:rsidP="00C54E32">
      <w:pPr>
        <w:pStyle w:val="ConsPlusNormal"/>
        <w:spacing w:before="240"/>
        <w:ind w:firstLine="540"/>
        <w:jc w:val="both"/>
      </w:pPr>
      <w:r>
        <w:t>Тема 24. Моя профессия (практическое занятие).</w:t>
      </w:r>
    </w:p>
    <w:p w:rsidR="00C54E32" w:rsidRDefault="00C54E32" w:rsidP="00C54E32">
      <w:pPr>
        <w:pStyle w:val="ConsPlusNormal"/>
        <w:spacing w:before="240"/>
        <w:ind w:firstLine="540"/>
        <w:jc w:val="both"/>
      </w:pPr>
      <w:r>
        <w:t>Характеризовать понятие "профессия", предполагать характер и цель труда в определенной профессии;</w:t>
      </w:r>
    </w:p>
    <w:p w:rsidR="00C54E32" w:rsidRDefault="00C54E32" w:rsidP="00C54E32">
      <w:pPr>
        <w:pStyle w:val="ConsPlusNormal"/>
        <w:spacing w:before="240"/>
        <w:ind w:firstLine="540"/>
        <w:jc w:val="both"/>
      </w:pPr>
      <w:r>
        <w:t>обосновывать преимущества выбранной профессии, характеризовать ее вклад в общество, называть духовно-нравственные качества человека, необходимые в этом виде труда.</w:t>
      </w:r>
    </w:p>
    <w:p w:rsidR="00C54E32" w:rsidRDefault="00C54E32" w:rsidP="00C54E32">
      <w:pPr>
        <w:pStyle w:val="ConsPlusNormal"/>
        <w:spacing w:before="240"/>
        <w:ind w:firstLine="540"/>
        <w:jc w:val="both"/>
      </w:pPr>
      <w:r>
        <w:t>Тематический блок 4. "Родина и патриотизм".</w:t>
      </w:r>
    </w:p>
    <w:p w:rsidR="00C54E32" w:rsidRDefault="00C54E32" w:rsidP="00C54E32">
      <w:pPr>
        <w:pStyle w:val="ConsPlusNormal"/>
        <w:spacing w:before="240"/>
        <w:ind w:firstLine="540"/>
        <w:jc w:val="both"/>
      </w:pPr>
      <w:r>
        <w:t>Тема 25. Гражданин.</w:t>
      </w:r>
    </w:p>
    <w:p w:rsidR="00C54E32" w:rsidRDefault="00C54E32" w:rsidP="00C54E32">
      <w:pPr>
        <w:pStyle w:val="ConsPlusNormal"/>
        <w:spacing w:before="240"/>
        <w:ind w:firstLine="540"/>
        <w:jc w:val="both"/>
      </w:pPr>
      <w:r>
        <w:t>Характеризовать понятия "Родина" и "гражданство", объяснять их взаимосвязь;</w:t>
      </w:r>
    </w:p>
    <w:p w:rsidR="00C54E32" w:rsidRDefault="00C54E32" w:rsidP="00C54E32">
      <w:pPr>
        <w:pStyle w:val="ConsPlusNormal"/>
        <w:spacing w:before="240"/>
        <w:ind w:firstLine="540"/>
        <w:jc w:val="both"/>
      </w:pPr>
      <w:r>
        <w:t>понимать духовно-нравственный характер патриотизма, ценностей гражданского самосознания;</w:t>
      </w:r>
    </w:p>
    <w:p w:rsidR="00C54E32" w:rsidRDefault="00C54E32" w:rsidP="00C54E32">
      <w:pPr>
        <w:pStyle w:val="ConsPlusNormal"/>
        <w:spacing w:before="240"/>
        <w:ind w:firstLine="540"/>
        <w:jc w:val="both"/>
      </w:pPr>
      <w:r>
        <w:t>понимать и уметь обосновывать нравственные качества гражданина.</w:t>
      </w:r>
    </w:p>
    <w:p w:rsidR="00C54E32" w:rsidRDefault="00C54E32" w:rsidP="00C54E32">
      <w:pPr>
        <w:pStyle w:val="ConsPlusNormal"/>
        <w:spacing w:before="240"/>
        <w:ind w:firstLine="540"/>
        <w:jc w:val="both"/>
      </w:pPr>
      <w:r>
        <w:t>Тема 26. Патриотизм.</w:t>
      </w:r>
    </w:p>
    <w:p w:rsidR="00C54E32" w:rsidRDefault="00C54E32" w:rsidP="00C54E32">
      <w:pPr>
        <w:pStyle w:val="ConsPlusNormal"/>
        <w:spacing w:before="240"/>
        <w:ind w:firstLine="540"/>
        <w:jc w:val="both"/>
      </w:pPr>
      <w:r>
        <w:t>Характеризовать понятие "патриотизм";</w:t>
      </w:r>
    </w:p>
    <w:p w:rsidR="00C54E32" w:rsidRDefault="00C54E32" w:rsidP="00C54E32">
      <w:pPr>
        <w:pStyle w:val="ConsPlusNormal"/>
        <w:spacing w:before="240"/>
        <w:ind w:firstLine="540"/>
        <w:jc w:val="both"/>
      </w:pPr>
      <w:r>
        <w:t>приводить примеры патриотизма в истории и современном обществе;</w:t>
      </w:r>
    </w:p>
    <w:p w:rsidR="00C54E32" w:rsidRDefault="00C54E32" w:rsidP="00C54E32">
      <w:pPr>
        <w:pStyle w:val="ConsPlusNormal"/>
        <w:spacing w:before="240"/>
        <w:ind w:firstLine="540"/>
        <w:jc w:val="both"/>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C54E32" w:rsidRDefault="00C54E32" w:rsidP="00C54E32">
      <w:pPr>
        <w:pStyle w:val="ConsPlusNormal"/>
        <w:spacing w:before="240"/>
        <w:ind w:firstLine="540"/>
        <w:jc w:val="both"/>
      </w:pPr>
      <w:r>
        <w:t>уметь обосновывать важность патриотизма.</w:t>
      </w:r>
    </w:p>
    <w:p w:rsidR="00C54E32" w:rsidRDefault="00C54E32" w:rsidP="00C54E32">
      <w:pPr>
        <w:pStyle w:val="ConsPlusNormal"/>
        <w:spacing w:before="240"/>
        <w:ind w:firstLine="540"/>
        <w:jc w:val="both"/>
      </w:pPr>
      <w:r>
        <w:t>Тема 27. Защита Родины: подвиг или долг?</w:t>
      </w:r>
    </w:p>
    <w:p w:rsidR="00C54E32" w:rsidRDefault="00C54E32" w:rsidP="00C54E32">
      <w:pPr>
        <w:pStyle w:val="ConsPlusNormal"/>
        <w:spacing w:before="240"/>
        <w:ind w:firstLine="540"/>
        <w:jc w:val="both"/>
      </w:pPr>
      <w:r>
        <w:t>Характеризовать понятия "война" и "мир";</w:t>
      </w:r>
    </w:p>
    <w:p w:rsidR="00C54E32" w:rsidRDefault="00C54E32" w:rsidP="00C54E32">
      <w:pPr>
        <w:pStyle w:val="ConsPlusNormal"/>
        <w:spacing w:before="240"/>
        <w:ind w:firstLine="540"/>
        <w:jc w:val="both"/>
      </w:pPr>
      <w:r>
        <w:lastRenderedPageBreak/>
        <w:t>доказывать важность сохранения мира и согласия;</w:t>
      </w:r>
    </w:p>
    <w:p w:rsidR="00C54E32" w:rsidRDefault="00C54E32" w:rsidP="00C54E32">
      <w:pPr>
        <w:pStyle w:val="ConsPlusNormal"/>
        <w:spacing w:before="240"/>
        <w:ind w:firstLine="540"/>
        <w:jc w:val="both"/>
      </w:pPr>
      <w:r>
        <w:t>обосновывать роль защиты Отечества, ее важность для гражданина;</w:t>
      </w:r>
    </w:p>
    <w:p w:rsidR="00C54E32" w:rsidRDefault="00C54E32" w:rsidP="00C54E32">
      <w:pPr>
        <w:pStyle w:val="ConsPlusNormal"/>
        <w:spacing w:before="240"/>
        <w:ind w:firstLine="540"/>
        <w:jc w:val="both"/>
      </w:pPr>
      <w:r>
        <w:t>понимать особенности защиты чести Отечества в спорте, науке, культуре;</w:t>
      </w:r>
    </w:p>
    <w:p w:rsidR="00C54E32" w:rsidRDefault="00C54E32" w:rsidP="00C54E32">
      <w:pPr>
        <w:pStyle w:val="ConsPlusNormal"/>
        <w:spacing w:before="240"/>
        <w:ind w:firstLine="540"/>
        <w:jc w:val="both"/>
      </w:pPr>
      <w:r>
        <w:t>характеризовать понятия "военный подвиг", "честь", "доблесть", обосновывать их важность, приводить примеры их проявлений.</w:t>
      </w:r>
    </w:p>
    <w:p w:rsidR="00C54E32" w:rsidRDefault="00C54E32" w:rsidP="00C54E32">
      <w:pPr>
        <w:pStyle w:val="ConsPlusNormal"/>
        <w:spacing w:before="240"/>
        <w:ind w:firstLine="540"/>
        <w:jc w:val="both"/>
      </w:pPr>
      <w:r>
        <w:t>Тема 28. Государство. Россия - наша родина.</w:t>
      </w:r>
    </w:p>
    <w:p w:rsidR="00C54E32" w:rsidRDefault="00C54E32" w:rsidP="00C54E32">
      <w:pPr>
        <w:pStyle w:val="ConsPlusNormal"/>
        <w:spacing w:before="240"/>
        <w:ind w:firstLine="540"/>
        <w:jc w:val="both"/>
      </w:pPr>
      <w:r>
        <w:t>Характеризовать понятие "государство";</w:t>
      </w:r>
    </w:p>
    <w:p w:rsidR="00C54E32" w:rsidRDefault="00C54E32" w:rsidP="00C54E32">
      <w:pPr>
        <w:pStyle w:val="ConsPlusNormal"/>
        <w:spacing w:before="240"/>
        <w:ind w:firstLine="540"/>
        <w:jc w:val="both"/>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C54E32" w:rsidRDefault="00C54E32" w:rsidP="00C54E32">
      <w:pPr>
        <w:pStyle w:val="ConsPlusNormal"/>
        <w:spacing w:before="240"/>
        <w:ind w:firstLine="540"/>
        <w:jc w:val="both"/>
      </w:pPr>
      <w:r>
        <w:t>характеризовать понятие "закон" как существенную часть гражданской идентичности человека;</w:t>
      </w:r>
    </w:p>
    <w:p w:rsidR="00C54E32" w:rsidRDefault="00C54E32" w:rsidP="00C54E32">
      <w:pPr>
        <w:pStyle w:val="ConsPlusNormal"/>
        <w:spacing w:before="240"/>
        <w:ind w:firstLine="540"/>
        <w:jc w:val="both"/>
      </w:pPr>
      <w:r>
        <w:t>характеризовать понятие "гражданская идентичность", соотносить это понятие с необходимыми нравственными качествами человека.</w:t>
      </w:r>
    </w:p>
    <w:p w:rsidR="00C54E32" w:rsidRDefault="00C54E32" w:rsidP="00C54E32">
      <w:pPr>
        <w:pStyle w:val="ConsPlusNormal"/>
        <w:spacing w:before="240"/>
        <w:ind w:firstLine="540"/>
        <w:jc w:val="both"/>
      </w:pPr>
      <w:r>
        <w:t>Тема 29. Гражданская идентичность (практическое занятие).</w:t>
      </w:r>
    </w:p>
    <w:p w:rsidR="00C54E32" w:rsidRDefault="00C54E32" w:rsidP="00C54E32">
      <w:pPr>
        <w:pStyle w:val="ConsPlusNormal"/>
        <w:spacing w:before="240"/>
        <w:ind w:firstLine="540"/>
        <w:jc w:val="both"/>
      </w:pPr>
      <w:r>
        <w:t>Охарактеризовать свою гражданскую идентичность, ее составляющие: этническую, религиозную, гендерную идентичности;</w:t>
      </w:r>
    </w:p>
    <w:p w:rsidR="00C54E32" w:rsidRDefault="00C54E32" w:rsidP="00C54E32">
      <w:pPr>
        <w:pStyle w:val="ConsPlusNormal"/>
        <w:spacing w:before="240"/>
        <w:ind w:firstLine="540"/>
        <w:jc w:val="both"/>
      </w:pPr>
      <w:r>
        <w:t>обосновывать важность духовно-нравственных качеств гражданина, указывать их источники.</w:t>
      </w:r>
    </w:p>
    <w:p w:rsidR="00C54E32" w:rsidRDefault="00C54E32" w:rsidP="00C54E32">
      <w:pPr>
        <w:pStyle w:val="ConsPlusNormal"/>
        <w:spacing w:before="240"/>
        <w:ind w:firstLine="540"/>
        <w:jc w:val="both"/>
      </w:pPr>
      <w:r>
        <w:t>Тема 30. Моя школа и мой класс (практическое занятие).</w:t>
      </w:r>
    </w:p>
    <w:p w:rsidR="00C54E32" w:rsidRDefault="00C54E32" w:rsidP="00C54E32">
      <w:pPr>
        <w:pStyle w:val="ConsPlusNormal"/>
        <w:spacing w:before="240"/>
        <w:ind w:firstLine="540"/>
        <w:jc w:val="both"/>
      </w:pPr>
      <w:r>
        <w:t>Характеризовать понятие "добрые дела" в контексте оценки собственных действий, их нравственного характера;</w:t>
      </w:r>
    </w:p>
    <w:p w:rsidR="00C54E32" w:rsidRDefault="00C54E32" w:rsidP="00C54E32">
      <w:pPr>
        <w:pStyle w:val="ConsPlusNormal"/>
        <w:spacing w:before="240"/>
        <w:ind w:firstLine="540"/>
        <w:jc w:val="both"/>
      </w:pPr>
      <w:r>
        <w:t>находить примеры добрых дел в реальности и уметь адаптировать их к потребностям класса.</w:t>
      </w:r>
    </w:p>
    <w:p w:rsidR="00C54E32" w:rsidRDefault="00C54E32" w:rsidP="00C54E32">
      <w:pPr>
        <w:pStyle w:val="ConsPlusNormal"/>
        <w:spacing w:before="240"/>
        <w:ind w:firstLine="540"/>
        <w:jc w:val="both"/>
      </w:pPr>
      <w:r>
        <w:t>Тема 31. Человек: какой он? (практическое занятие).</w:t>
      </w:r>
    </w:p>
    <w:p w:rsidR="00C54E32" w:rsidRDefault="00C54E32" w:rsidP="00C54E32">
      <w:pPr>
        <w:pStyle w:val="ConsPlusNormal"/>
        <w:spacing w:before="240"/>
        <w:ind w:firstLine="540"/>
        <w:jc w:val="both"/>
      </w:pPr>
      <w:r>
        <w:t>Характеризовать понятие "человек" как духовно-нравственный идеал;</w:t>
      </w:r>
    </w:p>
    <w:p w:rsidR="00C54E32" w:rsidRDefault="00C54E32" w:rsidP="00C54E32">
      <w:pPr>
        <w:pStyle w:val="ConsPlusNormal"/>
        <w:spacing w:before="240"/>
        <w:ind w:firstLine="540"/>
        <w:jc w:val="both"/>
      </w:pPr>
      <w:r>
        <w:t>приводить примеры духовно-нравственного идеала в культуре;</w:t>
      </w:r>
    </w:p>
    <w:p w:rsidR="00C54E32" w:rsidRDefault="00C54E32" w:rsidP="00C54E32">
      <w:pPr>
        <w:pStyle w:val="ConsPlusNormal"/>
        <w:spacing w:before="240"/>
        <w:ind w:firstLine="540"/>
        <w:jc w:val="both"/>
      </w:pPr>
      <w:r>
        <w:t>формулировать свой идеал человека и нравственные качества, которые ему присущи.</w:t>
      </w:r>
    </w:p>
    <w:p w:rsidR="00C54E32" w:rsidRDefault="00C54E32" w:rsidP="00C54E32">
      <w:pPr>
        <w:pStyle w:val="ConsPlusNormal"/>
        <w:spacing w:before="240"/>
        <w:ind w:firstLine="540"/>
        <w:jc w:val="both"/>
      </w:pPr>
      <w:r>
        <w:t>Тема 32. Человек и культура (проект).</w:t>
      </w:r>
    </w:p>
    <w:p w:rsidR="00C54E32" w:rsidRDefault="00C54E32" w:rsidP="00C54E32">
      <w:pPr>
        <w:pStyle w:val="ConsPlusNormal"/>
        <w:spacing w:before="240"/>
        <w:ind w:firstLine="540"/>
        <w:jc w:val="both"/>
      </w:pPr>
      <w:r>
        <w:t>Характеризовать грани взаимодействия человека и культуры;</w:t>
      </w:r>
    </w:p>
    <w:p w:rsidR="00C54E32" w:rsidRDefault="00C54E32" w:rsidP="00C54E32">
      <w:pPr>
        <w:pStyle w:val="ConsPlusNormal"/>
        <w:spacing w:before="240"/>
        <w:ind w:firstLine="540"/>
        <w:jc w:val="both"/>
      </w:pPr>
      <w:r>
        <w:t>уметь описать в выбранном направлении с помощью известных примеров образ человека, создаваемый произведениями культуры;</w:t>
      </w:r>
    </w:p>
    <w:p w:rsidR="00C54E32" w:rsidRDefault="00C54E32" w:rsidP="00C54E32">
      <w:pPr>
        <w:pStyle w:val="ConsPlusNormal"/>
        <w:spacing w:before="240"/>
        <w:ind w:firstLine="540"/>
        <w:jc w:val="both"/>
      </w:pPr>
      <w:r>
        <w:lastRenderedPageBreak/>
        <w:t>показать взаимосвязь человека и культуры через их взаимовлияние;</w:t>
      </w:r>
    </w:p>
    <w:p w:rsidR="00C54E32" w:rsidRDefault="00C54E32" w:rsidP="00C54E32">
      <w:pPr>
        <w:pStyle w:val="ConsPlusNormal"/>
        <w:spacing w:before="240"/>
        <w:ind w:firstLine="540"/>
        <w:jc w:val="both"/>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C54E32" w:rsidRDefault="00C54E32" w:rsidP="00C54E32">
      <w:pPr>
        <w:pStyle w:val="ConsPlusNormal"/>
        <w:spacing w:before="240"/>
        <w:ind w:firstLine="540"/>
        <w:jc w:val="both"/>
      </w:pPr>
      <w:r>
        <w:t>30.5.5. Система оценки результатов обучения.</w:t>
      </w:r>
    </w:p>
    <w:p w:rsidR="00C54E32" w:rsidRDefault="00C54E32" w:rsidP="00C54E32">
      <w:pPr>
        <w:pStyle w:val="ConsPlusNormal"/>
        <w:spacing w:before="240"/>
        <w:ind w:firstLine="540"/>
        <w:jc w:val="both"/>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54E32" w:rsidRDefault="00C54E32" w:rsidP="00C54E32">
      <w:pPr>
        <w:pStyle w:val="ConsPlusNormal"/>
        <w:spacing w:before="240"/>
        <w:ind w:firstLine="540"/>
        <w:jc w:val="both"/>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C54E32" w:rsidRDefault="00C54E32" w:rsidP="00C54E32">
      <w:pPr>
        <w:pStyle w:val="ConsPlusNormal"/>
        <w:spacing w:before="240"/>
        <w:ind w:firstLine="540"/>
        <w:jc w:val="both"/>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54E32" w:rsidRDefault="00C54E32" w:rsidP="00C54E32">
      <w:pPr>
        <w:pStyle w:val="ConsPlusNormal"/>
        <w:spacing w:before="240"/>
        <w:ind w:firstLine="540"/>
        <w:jc w:val="both"/>
      </w:pPr>
      <w:r>
        <w:t>При этом непосредственное оценивание остается прерогативной образовательной организации с учетом обозначенных в программе по ОДНКНР предметных, личностных и метапредметных результатов.</w:t>
      </w:r>
    </w:p>
    <w:p w:rsidR="00C54E32" w:rsidRDefault="00C54E32" w:rsidP="00C54E32">
      <w:pPr>
        <w:pStyle w:val="ConsPlusNormal"/>
        <w:jc w:val="both"/>
      </w:pPr>
    </w:p>
    <w:p w:rsidR="00C54E32" w:rsidRDefault="00C54E32" w:rsidP="00C54E32">
      <w:pPr>
        <w:pStyle w:val="ConsPlusTitle"/>
        <w:ind w:firstLine="540"/>
        <w:jc w:val="both"/>
        <w:outlineLvl w:val="2"/>
      </w:pPr>
      <w:r>
        <w:t>31. Федеральная рабочая программа по учебному предмету "Изобразительное искусство".</w:t>
      </w:r>
    </w:p>
    <w:p w:rsidR="00C54E32" w:rsidRDefault="00C54E32" w:rsidP="00C54E32">
      <w:pPr>
        <w:pStyle w:val="ConsPlusNormal"/>
        <w:spacing w:before="240"/>
        <w:ind w:firstLine="540"/>
        <w:jc w:val="both"/>
      </w:pPr>
      <w:r>
        <w:t>31.1.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C54E32" w:rsidRDefault="00C54E32" w:rsidP="00C54E32">
      <w:pPr>
        <w:pStyle w:val="ConsPlusNormal"/>
        <w:jc w:val="both"/>
      </w:pPr>
    </w:p>
    <w:p w:rsidR="00C54E32" w:rsidRDefault="00C54E32" w:rsidP="00C54E32">
      <w:pPr>
        <w:pStyle w:val="ConsPlusTitle"/>
        <w:ind w:firstLine="540"/>
        <w:jc w:val="both"/>
        <w:outlineLvl w:val="3"/>
      </w:pPr>
      <w:r>
        <w:t>31.2. Пояснительная записка.</w:t>
      </w:r>
    </w:p>
    <w:p w:rsidR="00C54E32" w:rsidRDefault="00C54E32" w:rsidP="00C54E32">
      <w:pPr>
        <w:pStyle w:val="ConsPlusNormal"/>
        <w:spacing w:before="240"/>
        <w:ind w:firstLine="540"/>
        <w:jc w:val="both"/>
      </w:pPr>
      <w:r>
        <w:t>31.2.1.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54E32" w:rsidRDefault="00C54E32" w:rsidP="00C54E32">
      <w:pPr>
        <w:pStyle w:val="ConsPlusNormal"/>
        <w:spacing w:before="240"/>
        <w:ind w:firstLine="540"/>
        <w:jc w:val="both"/>
      </w:pPr>
      <w:r>
        <w:t>31.2.2.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C54E32" w:rsidRDefault="00C54E32" w:rsidP="00C54E32">
      <w:pPr>
        <w:pStyle w:val="ConsPlusNormal"/>
        <w:spacing w:before="240"/>
        <w:ind w:firstLine="540"/>
        <w:jc w:val="both"/>
      </w:pPr>
      <w:r>
        <w:t xml:space="preserve">31.2.3. Изобразительное искусство имеет интегративный характер и включает в себя основы разных видов визуально-пространственных искусств: живописи, графики, </w:t>
      </w:r>
      <w:r>
        <w:lastRenderedPageBreak/>
        <w:t>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54E32" w:rsidRDefault="00C54E32" w:rsidP="00C54E32">
      <w:pPr>
        <w:pStyle w:val="ConsPlusNormal"/>
        <w:spacing w:before="240"/>
        <w:ind w:firstLine="540"/>
        <w:jc w:val="both"/>
      </w:pPr>
      <w:r>
        <w:t>31.2.4.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54E32" w:rsidRDefault="00C54E32" w:rsidP="00C54E32">
      <w:pPr>
        <w:pStyle w:val="ConsPlusNormal"/>
        <w:spacing w:before="240"/>
        <w:ind w:firstLine="540"/>
        <w:jc w:val="both"/>
      </w:pPr>
      <w:r>
        <w:t>31.2.5. Программа по изобразительному искусству ориентирована на психолого-возрастные особенности развития обучающихся 11 - 15 лет.</w:t>
      </w:r>
    </w:p>
    <w:p w:rsidR="00C54E32" w:rsidRDefault="00C54E32" w:rsidP="00C54E32">
      <w:pPr>
        <w:pStyle w:val="ConsPlusNormal"/>
        <w:spacing w:before="240"/>
        <w:ind w:firstLine="540"/>
        <w:jc w:val="both"/>
      </w:pPr>
      <w:r>
        <w:t>31.2.6.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54E32" w:rsidRDefault="00C54E32" w:rsidP="00C54E32">
      <w:pPr>
        <w:pStyle w:val="ConsPlusNormal"/>
        <w:spacing w:before="240"/>
        <w:ind w:firstLine="540"/>
        <w:jc w:val="both"/>
      </w:pPr>
      <w:r>
        <w:t>31.2.7. Задачами изобразительного искусства являются:</w:t>
      </w:r>
    </w:p>
    <w:p w:rsidR="00C54E32" w:rsidRDefault="00C54E32" w:rsidP="00C54E32">
      <w:pPr>
        <w:pStyle w:val="ConsPlusNormal"/>
        <w:spacing w:before="240"/>
        <w:ind w:firstLine="540"/>
        <w:jc w:val="both"/>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54E32" w:rsidRDefault="00C54E32" w:rsidP="00C54E32">
      <w:pPr>
        <w:pStyle w:val="ConsPlusNormal"/>
        <w:spacing w:before="240"/>
        <w:ind w:firstLine="540"/>
        <w:jc w:val="both"/>
      </w:pPr>
      <w:r>
        <w:t>формирование у обучающихся представлений об отечественной и мировой художественной культуре во всем многообразии ее видов;</w:t>
      </w:r>
    </w:p>
    <w:p w:rsidR="00C54E32" w:rsidRDefault="00C54E32" w:rsidP="00C54E32">
      <w:pPr>
        <w:pStyle w:val="ConsPlusNormal"/>
        <w:spacing w:before="240"/>
        <w:ind w:firstLine="540"/>
        <w:jc w:val="both"/>
      </w:pPr>
      <w:r>
        <w:t>формирование у обучающихся навыков эстетического видения и преобразования мира;</w:t>
      </w:r>
    </w:p>
    <w:p w:rsidR="00C54E32" w:rsidRDefault="00C54E32" w:rsidP="00C54E32">
      <w:pPr>
        <w:pStyle w:val="ConsPlusNormal"/>
        <w:spacing w:before="240"/>
        <w:ind w:firstLine="540"/>
        <w:jc w:val="both"/>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54E32" w:rsidRDefault="00C54E32" w:rsidP="00C54E32">
      <w:pPr>
        <w:pStyle w:val="ConsPlusNormal"/>
        <w:spacing w:before="240"/>
        <w:ind w:firstLine="540"/>
        <w:jc w:val="both"/>
      </w:pPr>
      <w:r>
        <w:t>формирование пространственного мышления и аналитических визуальных способностей;</w:t>
      </w:r>
    </w:p>
    <w:p w:rsidR="00C54E32" w:rsidRDefault="00C54E32" w:rsidP="00C54E32">
      <w:pPr>
        <w:pStyle w:val="ConsPlusNormal"/>
        <w:spacing w:before="240"/>
        <w:ind w:firstLine="540"/>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54E32" w:rsidRDefault="00C54E32" w:rsidP="00C54E32">
      <w:pPr>
        <w:pStyle w:val="ConsPlusNormal"/>
        <w:spacing w:before="240"/>
        <w:ind w:firstLine="540"/>
        <w:jc w:val="both"/>
      </w:pPr>
      <w:r>
        <w:t>развитие наблюдательности, ассоциативного мышления и творческого воображения;</w:t>
      </w:r>
    </w:p>
    <w:p w:rsidR="00C54E32" w:rsidRDefault="00C54E32" w:rsidP="00C54E32">
      <w:pPr>
        <w:pStyle w:val="ConsPlusNormal"/>
        <w:spacing w:before="240"/>
        <w:ind w:firstLine="540"/>
        <w:jc w:val="both"/>
      </w:pPr>
      <w:r>
        <w:t>воспитание уважения и любви к цивилизационному наследию России через освоение отечественной художественной культуры;</w:t>
      </w:r>
    </w:p>
    <w:p w:rsidR="00C54E32" w:rsidRDefault="00C54E32" w:rsidP="00C54E32">
      <w:pPr>
        <w:pStyle w:val="ConsPlusNormal"/>
        <w:spacing w:before="240"/>
        <w:ind w:firstLine="540"/>
        <w:jc w:val="both"/>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w:t>
      </w:r>
      <w:r>
        <w:lastRenderedPageBreak/>
        <w:t>эстетической и личностно значимой ценности.</w:t>
      </w:r>
    </w:p>
    <w:p w:rsidR="00C54E32" w:rsidRDefault="00C54E32" w:rsidP="00C54E32">
      <w:pPr>
        <w:pStyle w:val="ConsPlusNormal"/>
        <w:spacing w:before="240"/>
        <w:ind w:firstLine="540"/>
        <w:jc w:val="both"/>
      </w:pPr>
      <w:r>
        <w:t>31.2.8.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C54E32" w:rsidRDefault="00C54E32" w:rsidP="00C54E32">
      <w:pPr>
        <w:pStyle w:val="ConsPlusNormal"/>
        <w:spacing w:before="240"/>
        <w:ind w:firstLine="540"/>
        <w:jc w:val="both"/>
      </w:pPr>
      <w:r>
        <w:t>31.2.9.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C54E32" w:rsidRDefault="00C54E32" w:rsidP="00C54E32">
      <w:pPr>
        <w:pStyle w:val="ConsPlusNormal"/>
        <w:spacing w:before="240"/>
        <w:ind w:firstLine="540"/>
        <w:jc w:val="both"/>
      </w:pPr>
      <w:r>
        <w:t>Модуль N 1 "Декоративно-прикладное и народное искусство" (5 класс)</w:t>
      </w:r>
    </w:p>
    <w:p w:rsidR="00C54E32" w:rsidRDefault="00C54E32" w:rsidP="00C54E32">
      <w:pPr>
        <w:pStyle w:val="ConsPlusNormal"/>
        <w:spacing w:before="240"/>
        <w:ind w:firstLine="540"/>
        <w:jc w:val="both"/>
      </w:pPr>
      <w:r>
        <w:t>Модуль N 2 "Живопись, графика, скульптура" (6 класс)</w:t>
      </w:r>
    </w:p>
    <w:p w:rsidR="00C54E32" w:rsidRDefault="00C54E32" w:rsidP="00C54E32">
      <w:pPr>
        <w:pStyle w:val="ConsPlusNormal"/>
        <w:spacing w:before="240"/>
        <w:ind w:firstLine="540"/>
        <w:jc w:val="both"/>
      </w:pPr>
      <w:r>
        <w:t>Модуль N 3 "Архитектура и дизайн" (7 класс)</w:t>
      </w:r>
    </w:p>
    <w:p w:rsidR="00C54E32" w:rsidRDefault="00C54E32" w:rsidP="00C54E32">
      <w:pPr>
        <w:pStyle w:val="ConsPlusNormal"/>
        <w:spacing w:before="240"/>
        <w:ind w:firstLine="540"/>
        <w:jc w:val="both"/>
      </w:pPr>
      <w:r>
        <w:t>Модуль N 4 "Изображение в синтетических, экранных видах искусства и художественная фотография" (вариативный).</w:t>
      </w:r>
    </w:p>
    <w:p w:rsidR="00C54E32" w:rsidRDefault="00C54E32" w:rsidP="00C54E32">
      <w:pPr>
        <w:pStyle w:val="ConsPlusNormal"/>
        <w:spacing w:before="240"/>
        <w:ind w:firstLine="540"/>
        <w:jc w:val="both"/>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C54E32" w:rsidRDefault="00C54E32" w:rsidP="00C54E32">
      <w:pPr>
        <w:pStyle w:val="ConsPlusNormal"/>
        <w:jc w:val="both"/>
      </w:pPr>
    </w:p>
    <w:p w:rsidR="00C54E32" w:rsidRDefault="00C54E32" w:rsidP="00C54E32">
      <w:pPr>
        <w:pStyle w:val="ConsPlusTitle"/>
        <w:ind w:firstLine="540"/>
        <w:jc w:val="both"/>
        <w:outlineLvl w:val="3"/>
      </w:pPr>
      <w:r>
        <w:t>31.3. Содержание обучения в 5 классе.</w:t>
      </w:r>
    </w:p>
    <w:p w:rsidR="00C54E32" w:rsidRDefault="00C54E32" w:rsidP="00C54E32">
      <w:pPr>
        <w:pStyle w:val="ConsPlusNormal"/>
        <w:spacing w:before="240"/>
        <w:ind w:firstLine="540"/>
        <w:jc w:val="both"/>
      </w:pPr>
      <w:r>
        <w:t>31.3.1. Модуль N 1 "Декоративно-прикладное и народное искусство".</w:t>
      </w:r>
    </w:p>
    <w:p w:rsidR="00C54E32" w:rsidRDefault="00C54E32" w:rsidP="00C54E32">
      <w:pPr>
        <w:pStyle w:val="ConsPlusNormal"/>
        <w:spacing w:before="240"/>
        <w:ind w:firstLine="540"/>
        <w:jc w:val="both"/>
      </w:pPr>
      <w:r>
        <w:t>Общие сведения о декоративно-прикладном искусстве.</w:t>
      </w:r>
    </w:p>
    <w:p w:rsidR="00C54E32" w:rsidRDefault="00C54E32" w:rsidP="00C54E32">
      <w:pPr>
        <w:pStyle w:val="ConsPlusNormal"/>
        <w:spacing w:before="240"/>
        <w:ind w:firstLine="540"/>
        <w:jc w:val="both"/>
      </w:pPr>
      <w:r>
        <w:t>Декоративно-прикладное искусство и его виды. Декоративно-прикладное искусство и предметная среда жизни людей.</w:t>
      </w:r>
    </w:p>
    <w:p w:rsidR="00C54E32" w:rsidRDefault="00C54E32" w:rsidP="00C54E32">
      <w:pPr>
        <w:pStyle w:val="ConsPlusNormal"/>
        <w:spacing w:before="240"/>
        <w:ind w:firstLine="540"/>
        <w:jc w:val="both"/>
      </w:pPr>
      <w:r>
        <w:t>Древние корни народного искусства.</w:t>
      </w:r>
    </w:p>
    <w:p w:rsidR="00C54E32" w:rsidRDefault="00C54E32" w:rsidP="00C54E32">
      <w:pPr>
        <w:pStyle w:val="ConsPlusNormal"/>
        <w:spacing w:before="240"/>
        <w:ind w:firstLine="540"/>
        <w:jc w:val="both"/>
      </w:pPr>
      <w:r>
        <w:t>Истоки образного языка декоративно-прикладного искусства. Традиционные образы народного (крестьянского) прикладного искусства.</w:t>
      </w:r>
    </w:p>
    <w:p w:rsidR="00C54E32" w:rsidRDefault="00C54E32" w:rsidP="00C54E32">
      <w:pPr>
        <w:pStyle w:val="ConsPlusNormal"/>
        <w:spacing w:before="240"/>
        <w:ind w:firstLine="540"/>
        <w:jc w:val="both"/>
      </w:pPr>
      <w:r>
        <w:t>Связь народного искусства с природой, бытом, трудом, верованиями и эпосом.</w:t>
      </w:r>
    </w:p>
    <w:p w:rsidR="00C54E32" w:rsidRDefault="00C54E32" w:rsidP="00C54E32">
      <w:pPr>
        <w:pStyle w:val="ConsPlusNormal"/>
        <w:spacing w:before="240"/>
        <w:ind w:firstLine="540"/>
        <w:jc w:val="both"/>
      </w:pPr>
      <w:r>
        <w:t>Роль природных материалов в строительстве и изготовлении предметов быта, их значение в характере труда и жизненного уклада.</w:t>
      </w:r>
    </w:p>
    <w:p w:rsidR="00C54E32" w:rsidRDefault="00C54E32" w:rsidP="00C54E32">
      <w:pPr>
        <w:pStyle w:val="ConsPlusNormal"/>
        <w:spacing w:before="240"/>
        <w:ind w:firstLine="540"/>
        <w:jc w:val="both"/>
      </w:pPr>
      <w:r>
        <w:t>Образно-символический язык народного прикладного искусства.</w:t>
      </w:r>
    </w:p>
    <w:p w:rsidR="00C54E32" w:rsidRDefault="00C54E32" w:rsidP="00C54E32">
      <w:pPr>
        <w:pStyle w:val="ConsPlusNormal"/>
        <w:spacing w:before="240"/>
        <w:ind w:firstLine="540"/>
        <w:jc w:val="both"/>
      </w:pPr>
      <w:r>
        <w:t>Знаки-символы традиционного крестьянского прикладного искусства.</w:t>
      </w:r>
    </w:p>
    <w:p w:rsidR="00C54E32" w:rsidRDefault="00C54E32" w:rsidP="00C54E32">
      <w:pPr>
        <w:pStyle w:val="ConsPlusNormal"/>
        <w:spacing w:before="240"/>
        <w:ind w:firstLine="540"/>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54E32" w:rsidRDefault="00C54E32" w:rsidP="00C54E32">
      <w:pPr>
        <w:pStyle w:val="ConsPlusNormal"/>
        <w:spacing w:before="240"/>
        <w:ind w:firstLine="540"/>
        <w:jc w:val="both"/>
      </w:pPr>
      <w:r>
        <w:lastRenderedPageBreak/>
        <w:t>Убранство русской избы.</w:t>
      </w:r>
    </w:p>
    <w:p w:rsidR="00C54E32" w:rsidRDefault="00C54E32" w:rsidP="00C54E32">
      <w:pPr>
        <w:pStyle w:val="ConsPlusNormal"/>
        <w:spacing w:before="240"/>
        <w:ind w:firstLine="540"/>
        <w:jc w:val="both"/>
      </w:pPr>
      <w:r>
        <w:t>Конструкция избы, единство красоты и пользы - функционального и символического - в ее постройке и украшении.</w:t>
      </w:r>
    </w:p>
    <w:p w:rsidR="00C54E32" w:rsidRDefault="00C54E32" w:rsidP="00C54E32">
      <w:pPr>
        <w:pStyle w:val="ConsPlusNormal"/>
        <w:spacing w:before="240"/>
        <w:ind w:firstLine="540"/>
        <w:jc w:val="both"/>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C54E32" w:rsidRDefault="00C54E32" w:rsidP="00C54E32">
      <w:pPr>
        <w:pStyle w:val="ConsPlusNormal"/>
        <w:spacing w:before="240"/>
        <w:ind w:firstLine="540"/>
        <w:jc w:val="both"/>
      </w:pPr>
      <w:r>
        <w:t>Выполнение рисунков - эскизов орнаментального декора крестьянского дома.</w:t>
      </w:r>
    </w:p>
    <w:p w:rsidR="00C54E32" w:rsidRDefault="00C54E32" w:rsidP="00C54E32">
      <w:pPr>
        <w:pStyle w:val="ConsPlusNormal"/>
        <w:spacing w:before="240"/>
        <w:ind w:firstLine="540"/>
        <w:jc w:val="both"/>
      </w:pPr>
      <w:r>
        <w:t>Устройство внутреннего пространства крестьянского дома.</w:t>
      </w:r>
    </w:p>
    <w:p w:rsidR="00C54E32" w:rsidRDefault="00C54E32" w:rsidP="00C54E32">
      <w:pPr>
        <w:pStyle w:val="ConsPlusNormal"/>
        <w:spacing w:before="240"/>
        <w:ind w:firstLine="540"/>
        <w:jc w:val="both"/>
      </w:pPr>
      <w:r>
        <w:t>Декоративные элементы жилой среды.</w:t>
      </w:r>
    </w:p>
    <w:p w:rsidR="00C54E32" w:rsidRDefault="00C54E32" w:rsidP="00C54E32">
      <w:pPr>
        <w:pStyle w:val="ConsPlusNormal"/>
        <w:spacing w:before="240"/>
        <w:ind w:firstLine="540"/>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C54E32" w:rsidRDefault="00C54E32" w:rsidP="00C54E32">
      <w:pPr>
        <w:pStyle w:val="ConsPlusNormal"/>
        <w:spacing w:before="240"/>
        <w:ind w:firstLine="540"/>
        <w:jc w:val="both"/>
      </w:pPr>
      <w:r>
        <w:t>Выполнение рисунков предметов народного быта, выявление мудрости их выразительной формы и орнаментально-символического оформления.</w:t>
      </w:r>
    </w:p>
    <w:p w:rsidR="00C54E32" w:rsidRDefault="00C54E32" w:rsidP="00C54E32">
      <w:pPr>
        <w:pStyle w:val="ConsPlusNormal"/>
        <w:spacing w:before="240"/>
        <w:ind w:firstLine="540"/>
        <w:jc w:val="both"/>
      </w:pPr>
      <w:r>
        <w:t>Народный праздничный костюм.</w:t>
      </w:r>
    </w:p>
    <w:p w:rsidR="00C54E32" w:rsidRDefault="00C54E32" w:rsidP="00C54E32">
      <w:pPr>
        <w:pStyle w:val="ConsPlusNormal"/>
        <w:spacing w:before="240"/>
        <w:ind w:firstLine="540"/>
        <w:jc w:val="both"/>
      </w:pPr>
      <w:r>
        <w:t>Образный строй народного праздничного костюма - женского и мужского.</w:t>
      </w:r>
    </w:p>
    <w:p w:rsidR="00C54E32" w:rsidRDefault="00C54E32" w:rsidP="00C54E32">
      <w:pPr>
        <w:pStyle w:val="ConsPlusNormal"/>
        <w:spacing w:before="240"/>
        <w:ind w:firstLine="540"/>
        <w:jc w:val="both"/>
      </w:pPr>
      <w:r>
        <w:t>Традиционная конструкция русского женского костюма - северорусский (сарафан) и южнорусский (понева) варианты.</w:t>
      </w:r>
    </w:p>
    <w:p w:rsidR="00C54E32" w:rsidRDefault="00C54E32" w:rsidP="00C54E32">
      <w:pPr>
        <w:pStyle w:val="ConsPlusNormal"/>
        <w:spacing w:before="240"/>
        <w:ind w:firstLine="540"/>
        <w:jc w:val="both"/>
      </w:pPr>
      <w:r>
        <w:t>Разнообразие форм и украшений народного праздничного костюма для различных регионов страны.</w:t>
      </w:r>
    </w:p>
    <w:p w:rsidR="00C54E32" w:rsidRDefault="00C54E32" w:rsidP="00C54E32">
      <w:pPr>
        <w:pStyle w:val="ConsPlusNormal"/>
        <w:spacing w:before="240"/>
        <w:ind w:firstLine="540"/>
        <w:jc w:val="both"/>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54E32" w:rsidRDefault="00C54E32" w:rsidP="00C54E32">
      <w:pPr>
        <w:pStyle w:val="ConsPlusNormal"/>
        <w:spacing w:before="240"/>
        <w:ind w:firstLine="540"/>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54E32" w:rsidRDefault="00C54E32" w:rsidP="00C54E32">
      <w:pPr>
        <w:pStyle w:val="ConsPlusNormal"/>
        <w:spacing w:before="240"/>
        <w:ind w:firstLine="540"/>
        <w:jc w:val="both"/>
      </w:pPr>
      <w:r>
        <w:t>Народные праздники и праздничные обряды как синтез всех видов народного творчества.</w:t>
      </w:r>
    </w:p>
    <w:p w:rsidR="00C54E32" w:rsidRDefault="00C54E32" w:rsidP="00C54E32">
      <w:pPr>
        <w:pStyle w:val="ConsPlusNormal"/>
        <w:spacing w:before="240"/>
        <w:ind w:firstLine="540"/>
        <w:jc w:val="both"/>
      </w:pPr>
      <w:r>
        <w:t>Выполнение сюжетной композиции или участие в работе по созданию коллективного панно на тему традиций народных праздников.</w:t>
      </w:r>
    </w:p>
    <w:p w:rsidR="00C54E32" w:rsidRDefault="00C54E32" w:rsidP="00C54E32">
      <w:pPr>
        <w:pStyle w:val="ConsPlusNormal"/>
        <w:spacing w:before="240"/>
        <w:ind w:firstLine="540"/>
        <w:jc w:val="both"/>
      </w:pPr>
      <w:r>
        <w:t>Народные художественные промыслы.</w:t>
      </w:r>
    </w:p>
    <w:p w:rsidR="00C54E32" w:rsidRDefault="00C54E32" w:rsidP="00C54E32">
      <w:pPr>
        <w:pStyle w:val="ConsPlusNormal"/>
        <w:spacing w:before="240"/>
        <w:ind w:firstLine="540"/>
        <w:jc w:val="both"/>
      </w:pPr>
      <w:r>
        <w:t>Роль и значение народных промыслов в современной жизни. Искусство и ремесло. Традиции культуры, особенные для каждого региона.</w:t>
      </w:r>
    </w:p>
    <w:p w:rsidR="00C54E32" w:rsidRDefault="00C54E32" w:rsidP="00C54E32">
      <w:pPr>
        <w:pStyle w:val="ConsPlusNormal"/>
        <w:spacing w:before="240"/>
        <w:ind w:firstLine="540"/>
        <w:jc w:val="both"/>
      </w:pPr>
      <w:r>
        <w:t>Многообразие видов традиционных ремесел и происхождение художественных промыслов народов России.</w:t>
      </w:r>
    </w:p>
    <w:p w:rsidR="00C54E32" w:rsidRDefault="00C54E32" w:rsidP="00C54E32">
      <w:pPr>
        <w:pStyle w:val="ConsPlusNormal"/>
        <w:spacing w:before="240"/>
        <w:ind w:firstLine="540"/>
        <w:jc w:val="both"/>
      </w:pPr>
      <w:r>
        <w:lastRenderedPageBreak/>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rsidR="00C54E32" w:rsidRDefault="00C54E32" w:rsidP="00C54E32">
      <w:pPr>
        <w:pStyle w:val="ConsPlusNormal"/>
        <w:spacing w:before="240"/>
        <w:ind w:firstLine="540"/>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54E32" w:rsidRDefault="00C54E32" w:rsidP="00C54E32">
      <w:pPr>
        <w:pStyle w:val="ConsPlusNormal"/>
        <w:spacing w:before="240"/>
        <w:ind w:firstLine="540"/>
        <w:jc w:val="both"/>
      </w:pPr>
      <w:r>
        <w:t>Создание эскиза игрушки по мотивам избранного промысла.</w:t>
      </w:r>
    </w:p>
    <w:p w:rsidR="00C54E32" w:rsidRDefault="00C54E32" w:rsidP="00C54E32">
      <w:pPr>
        <w:pStyle w:val="ConsPlusNormal"/>
        <w:spacing w:before="240"/>
        <w:ind w:firstLine="540"/>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54E32" w:rsidRDefault="00C54E32" w:rsidP="00C54E32">
      <w:pPr>
        <w:pStyle w:val="ConsPlusNormal"/>
        <w:spacing w:before="240"/>
        <w:ind w:firstLine="540"/>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C54E32" w:rsidRDefault="00C54E32" w:rsidP="00C54E32">
      <w:pPr>
        <w:pStyle w:val="ConsPlusNormal"/>
        <w:spacing w:before="240"/>
        <w:ind w:firstLine="540"/>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C54E32" w:rsidRDefault="00C54E32" w:rsidP="00C54E32">
      <w:pPr>
        <w:pStyle w:val="ConsPlusNormal"/>
        <w:spacing w:before="240"/>
        <w:ind w:firstLine="540"/>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rsidR="00C54E32" w:rsidRDefault="00C54E32" w:rsidP="00C54E32">
      <w:pPr>
        <w:pStyle w:val="ConsPlusNormal"/>
        <w:spacing w:before="240"/>
        <w:ind w:firstLine="540"/>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C54E32" w:rsidRDefault="00C54E32" w:rsidP="00C54E32">
      <w:pPr>
        <w:pStyle w:val="ConsPlusNormal"/>
        <w:spacing w:before="240"/>
        <w:ind w:firstLine="540"/>
        <w:jc w:val="both"/>
      </w:pPr>
      <w:r>
        <w:t>Искусство лаковой живописи: Палех, Федоскино, Холуй, Мстера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54E32" w:rsidRDefault="00C54E32" w:rsidP="00C54E32">
      <w:pPr>
        <w:pStyle w:val="ConsPlusNormal"/>
        <w:spacing w:before="240"/>
        <w:ind w:firstLine="540"/>
        <w:jc w:val="both"/>
      </w:pPr>
      <w:r>
        <w:t>Мир сказок и легенд, примет и оберегов в творчестве мастеров художественных промыслов.</w:t>
      </w:r>
    </w:p>
    <w:p w:rsidR="00C54E32" w:rsidRDefault="00C54E32" w:rsidP="00C54E32">
      <w:pPr>
        <w:pStyle w:val="ConsPlusNormal"/>
        <w:spacing w:before="240"/>
        <w:ind w:firstLine="540"/>
        <w:jc w:val="both"/>
      </w:pPr>
      <w:r>
        <w:t>Отражение в изделиях народных промыслов многообразия исторических, духовных и культурных традиций.</w:t>
      </w:r>
    </w:p>
    <w:p w:rsidR="00C54E32" w:rsidRDefault="00C54E32" w:rsidP="00C54E32">
      <w:pPr>
        <w:pStyle w:val="ConsPlusNormal"/>
        <w:spacing w:before="240"/>
        <w:ind w:firstLine="540"/>
        <w:jc w:val="both"/>
      </w:pPr>
      <w:r>
        <w:t>Народные художественные ремесла и промыслы - материальные и духовные ценности, неотъемлемая часть культурного наследия России.</w:t>
      </w:r>
    </w:p>
    <w:p w:rsidR="00C54E32" w:rsidRDefault="00C54E32" w:rsidP="00C54E32">
      <w:pPr>
        <w:pStyle w:val="ConsPlusNormal"/>
        <w:spacing w:before="240"/>
        <w:ind w:firstLine="540"/>
        <w:jc w:val="both"/>
      </w:pPr>
      <w:r>
        <w:t>Декоративно-прикладное искусство в культуре разных эпох и народов.</w:t>
      </w:r>
    </w:p>
    <w:p w:rsidR="00C54E32" w:rsidRDefault="00C54E32" w:rsidP="00C54E32">
      <w:pPr>
        <w:pStyle w:val="ConsPlusNormal"/>
        <w:spacing w:before="240"/>
        <w:ind w:firstLine="540"/>
        <w:jc w:val="both"/>
      </w:pPr>
      <w:r>
        <w:t>Роль декоративно-прикладного искусства в культуре древних цивилизаций.</w:t>
      </w:r>
    </w:p>
    <w:p w:rsidR="00C54E32" w:rsidRDefault="00C54E32" w:rsidP="00C54E32">
      <w:pPr>
        <w:pStyle w:val="ConsPlusNormal"/>
        <w:spacing w:before="240"/>
        <w:ind w:firstLine="540"/>
        <w:jc w:val="both"/>
      </w:pPr>
      <w:r>
        <w:t>Отражение в декоре мировоззрения эпохи, организации общества, традиций быта и ремесла, уклада жизни людей.</w:t>
      </w:r>
    </w:p>
    <w:p w:rsidR="00C54E32" w:rsidRDefault="00C54E32" w:rsidP="00C54E32">
      <w:pPr>
        <w:pStyle w:val="ConsPlusNormal"/>
        <w:spacing w:before="240"/>
        <w:ind w:firstLine="540"/>
        <w:jc w:val="both"/>
      </w:pPr>
      <w: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C54E32" w:rsidRDefault="00C54E32" w:rsidP="00C54E32">
      <w:pPr>
        <w:pStyle w:val="ConsPlusNormal"/>
        <w:spacing w:before="240"/>
        <w:ind w:firstLine="540"/>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54E32" w:rsidRDefault="00C54E32" w:rsidP="00C54E32">
      <w:pPr>
        <w:pStyle w:val="ConsPlusNormal"/>
        <w:spacing w:before="240"/>
        <w:ind w:firstLine="540"/>
        <w:jc w:val="both"/>
      </w:pPr>
      <w:r>
        <w:t>Декоративно-прикладное искусство в жизни современного человека.</w:t>
      </w:r>
    </w:p>
    <w:p w:rsidR="00C54E32" w:rsidRDefault="00C54E32" w:rsidP="00C54E32">
      <w:pPr>
        <w:pStyle w:val="ConsPlusNormal"/>
        <w:spacing w:before="240"/>
        <w:ind w:firstLine="540"/>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54E32" w:rsidRDefault="00C54E32" w:rsidP="00C54E32">
      <w:pPr>
        <w:pStyle w:val="ConsPlusNormal"/>
        <w:spacing w:before="240"/>
        <w:ind w:firstLine="540"/>
        <w:jc w:val="both"/>
      </w:pPr>
      <w:r>
        <w:t>Символический знак в современной жизни: эмблема, логотип, указующий или декоративный знак.</w:t>
      </w:r>
    </w:p>
    <w:p w:rsidR="00C54E32" w:rsidRDefault="00C54E32" w:rsidP="00C54E32">
      <w:pPr>
        <w:pStyle w:val="ConsPlusNormal"/>
        <w:spacing w:before="240"/>
        <w:ind w:firstLine="540"/>
        <w:jc w:val="both"/>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54E32" w:rsidRDefault="00C54E32" w:rsidP="00C54E32">
      <w:pPr>
        <w:pStyle w:val="ConsPlusNormal"/>
        <w:spacing w:before="240"/>
        <w:ind w:firstLine="540"/>
        <w:jc w:val="both"/>
      </w:pPr>
      <w:r>
        <w:t>Декор на улицах и декор помещений. Декор праздничный и повседневный. Праздничное оформление школы.</w:t>
      </w:r>
    </w:p>
    <w:p w:rsidR="00C54E32" w:rsidRDefault="00C54E32" w:rsidP="00C54E32">
      <w:pPr>
        <w:pStyle w:val="ConsPlusNormal"/>
        <w:jc w:val="both"/>
      </w:pPr>
    </w:p>
    <w:p w:rsidR="00C54E32" w:rsidRDefault="00C54E32" w:rsidP="00C54E32">
      <w:pPr>
        <w:pStyle w:val="ConsPlusTitle"/>
        <w:ind w:firstLine="540"/>
        <w:jc w:val="both"/>
        <w:outlineLvl w:val="3"/>
      </w:pPr>
      <w:r>
        <w:t>31.4. Содержание обучения в 6 классе.</w:t>
      </w:r>
    </w:p>
    <w:p w:rsidR="00C54E32" w:rsidRDefault="00C54E32" w:rsidP="00C54E32">
      <w:pPr>
        <w:pStyle w:val="ConsPlusNormal"/>
        <w:spacing w:before="240"/>
        <w:ind w:firstLine="540"/>
        <w:jc w:val="both"/>
      </w:pPr>
      <w:r>
        <w:t>31.4.1. Модуль N 2 "Живопись, графика, скульптура".</w:t>
      </w:r>
    </w:p>
    <w:p w:rsidR="00C54E32" w:rsidRDefault="00C54E32" w:rsidP="00C54E32">
      <w:pPr>
        <w:pStyle w:val="ConsPlusNormal"/>
        <w:spacing w:before="240"/>
        <w:ind w:firstLine="540"/>
        <w:jc w:val="both"/>
      </w:pPr>
      <w:r>
        <w:t>Общие сведения о видах искусства.</w:t>
      </w:r>
    </w:p>
    <w:p w:rsidR="00C54E32" w:rsidRDefault="00C54E32" w:rsidP="00C54E32">
      <w:pPr>
        <w:pStyle w:val="ConsPlusNormal"/>
        <w:spacing w:before="240"/>
        <w:ind w:firstLine="540"/>
        <w:jc w:val="both"/>
      </w:pPr>
      <w:r>
        <w:t>Пространственные и временные виды искусства.</w:t>
      </w:r>
    </w:p>
    <w:p w:rsidR="00C54E32" w:rsidRDefault="00C54E32" w:rsidP="00C54E32">
      <w:pPr>
        <w:pStyle w:val="ConsPlusNormal"/>
        <w:spacing w:before="240"/>
        <w:ind w:firstLine="540"/>
        <w:jc w:val="both"/>
      </w:pPr>
      <w:r>
        <w:t>Изобразительные, конструктивные и декоративные виды пространственных искусств, их место и назначение в жизни людей.</w:t>
      </w:r>
    </w:p>
    <w:p w:rsidR="00C54E32" w:rsidRDefault="00C54E32" w:rsidP="00C54E32">
      <w:pPr>
        <w:pStyle w:val="ConsPlusNormal"/>
        <w:spacing w:before="240"/>
        <w:ind w:firstLine="540"/>
        <w:jc w:val="both"/>
      </w:pPr>
      <w:r>
        <w:t>Основные виды живописи, графики и скульптуры. Художник и зритель: зрительские умения, знания и творчество зрителя.</w:t>
      </w:r>
    </w:p>
    <w:p w:rsidR="00C54E32" w:rsidRDefault="00C54E32" w:rsidP="00C54E32">
      <w:pPr>
        <w:pStyle w:val="ConsPlusNormal"/>
        <w:spacing w:before="240"/>
        <w:ind w:firstLine="540"/>
        <w:jc w:val="both"/>
      </w:pPr>
      <w:r>
        <w:t>Язык изобразительного искусства и его выразительные средства.</w:t>
      </w:r>
    </w:p>
    <w:p w:rsidR="00C54E32" w:rsidRDefault="00C54E32" w:rsidP="00C54E32">
      <w:pPr>
        <w:pStyle w:val="ConsPlusNormal"/>
        <w:spacing w:before="240"/>
        <w:ind w:firstLine="540"/>
        <w:jc w:val="both"/>
      </w:pPr>
      <w:r>
        <w:t>Живописные, графические и скульптурные художественные материалы, их особые свойства.</w:t>
      </w:r>
    </w:p>
    <w:p w:rsidR="00C54E32" w:rsidRDefault="00C54E32" w:rsidP="00C54E32">
      <w:pPr>
        <w:pStyle w:val="ConsPlusNormal"/>
        <w:spacing w:before="240"/>
        <w:ind w:firstLine="540"/>
        <w:jc w:val="both"/>
      </w:pPr>
      <w:r>
        <w:t>Рисунок - основа изобразительного искусства и мастерства художника.</w:t>
      </w:r>
    </w:p>
    <w:p w:rsidR="00C54E32" w:rsidRDefault="00C54E32" w:rsidP="00C54E32">
      <w:pPr>
        <w:pStyle w:val="ConsPlusNormal"/>
        <w:spacing w:before="240"/>
        <w:ind w:firstLine="540"/>
        <w:jc w:val="both"/>
      </w:pPr>
      <w:r>
        <w:t>Виды рисунка: зарисовка, набросок, учебный рисунок и творческий рисунок.</w:t>
      </w:r>
    </w:p>
    <w:p w:rsidR="00C54E32" w:rsidRDefault="00C54E32" w:rsidP="00C54E32">
      <w:pPr>
        <w:pStyle w:val="ConsPlusNormal"/>
        <w:spacing w:before="240"/>
        <w:ind w:firstLine="540"/>
        <w:jc w:val="both"/>
      </w:pPr>
      <w:r>
        <w:t>Навыки размещения рисунка в листе, выбор формата.</w:t>
      </w:r>
    </w:p>
    <w:p w:rsidR="00C54E32" w:rsidRDefault="00C54E32" w:rsidP="00C54E32">
      <w:pPr>
        <w:pStyle w:val="ConsPlusNormal"/>
        <w:spacing w:before="240"/>
        <w:ind w:firstLine="540"/>
        <w:jc w:val="both"/>
      </w:pPr>
      <w:r>
        <w:t>Начальные умения рисунка с натуры. Зарисовки простых предметов.</w:t>
      </w:r>
    </w:p>
    <w:p w:rsidR="00C54E32" w:rsidRDefault="00C54E32" w:rsidP="00C54E32">
      <w:pPr>
        <w:pStyle w:val="ConsPlusNormal"/>
        <w:spacing w:before="240"/>
        <w:ind w:firstLine="540"/>
        <w:jc w:val="both"/>
      </w:pPr>
      <w:r>
        <w:t>Линейные графические рисунки и наброски. Тон и тональные отношения: темное - светлое.</w:t>
      </w:r>
    </w:p>
    <w:p w:rsidR="00C54E32" w:rsidRDefault="00C54E32" w:rsidP="00C54E32">
      <w:pPr>
        <w:pStyle w:val="ConsPlusNormal"/>
        <w:spacing w:before="240"/>
        <w:ind w:firstLine="540"/>
        <w:jc w:val="both"/>
      </w:pPr>
      <w:r>
        <w:lastRenderedPageBreak/>
        <w:t>Ритм и ритмическая организация плоскости листа.</w:t>
      </w:r>
    </w:p>
    <w:p w:rsidR="00C54E32" w:rsidRDefault="00C54E32" w:rsidP="00C54E32">
      <w:pPr>
        <w:pStyle w:val="ConsPlusNormal"/>
        <w:spacing w:before="240"/>
        <w:ind w:firstLine="540"/>
        <w:jc w:val="both"/>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54E32" w:rsidRDefault="00C54E32" w:rsidP="00C54E32">
      <w:pPr>
        <w:pStyle w:val="ConsPlusNormal"/>
        <w:spacing w:before="240"/>
        <w:ind w:firstLine="540"/>
        <w:jc w:val="both"/>
      </w:pPr>
      <w:r>
        <w:t>Цвет как выразительное средство в изобразительном искусстве: холодный и теплый цвет, понятие цветовых отношений; колорит в живописи.</w:t>
      </w:r>
    </w:p>
    <w:p w:rsidR="00C54E32" w:rsidRDefault="00C54E32" w:rsidP="00C54E32">
      <w:pPr>
        <w:pStyle w:val="ConsPlusNormal"/>
        <w:spacing w:before="240"/>
        <w:ind w:firstLine="540"/>
        <w:jc w:val="both"/>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54E32" w:rsidRDefault="00C54E32" w:rsidP="00C54E32">
      <w:pPr>
        <w:pStyle w:val="ConsPlusNormal"/>
        <w:spacing w:before="240"/>
        <w:ind w:firstLine="540"/>
        <w:jc w:val="both"/>
      </w:pPr>
      <w:r>
        <w:t>Жанры изобразительного искусства.</w:t>
      </w:r>
    </w:p>
    <w:p w:rsidR="00C54E32" w:rsidRDefault="00C54E32" w:rsidP="00C54E32">
      <w:pPr>
        <w:pStyle w:val="ConsPlusNormal"/>
        <w:spacing w:before="240"/>
        <w:ind w:firstLine="540"/>
        <w:jc w:val="both"/>
      </w:pPr>
      <w:r>
        <w:t>Жанровая система в изобразительном искусстве как инструмент для сравнения и анализа произведений изобразительного искусства.</w:t>
      </w:r>
    </w:p>
    <w:p w:rsidR="00C54E32" w:rsidRDefault="00C54E32" w:rsidP="00C54E32">
      <w:pPr>
        <w:pStyle w:val="ConsPlusNormal"/>
        <w:spacing w:before="240"/>
        <w:ind w:firstLine="540"/>
        <w:jc w:val="both"/>
      </w:pPr>
      <w:r>
        <w:t>Предмет изображения, сюжет и содержание произведения изобразительного искусства.</w:t>
      </w:r>
    </w:p>
    <w:p w:rsidR="00C54E32" w:rsidRDefault="00C54E32" w:rsidP="00C54E32">
      <w:pPr>
        <w:pStyle w:val="ConsPlusNormal"/>
        <w:spacing w:before="240"/>
        <w:ind w:firstLine="540"/>
        <w:jc w:val="both"/>
      </w:pPr>
      <w:r>
        <w:t>Натюрморт.</w:t>
      </w:r>
    </w:p>
    <w:p w:rsidR="00C54E32" w:rsidRDefault="00C54E32" w:rsidP="00C54E32">
      <w:pPr>
        <w:pStyle w:val="ConsPlusNormal"/>
        <w:spacing w:before="240"/>
        <w:ind w:firstLine="540"/>
        <w:jc w:val="both"/>
      </w:pPr>
      <w:r>
        <w:t>Изображение предметного мира в изобразительном искусстве и появление жанра натюрморта в европейском и отечественном искусстве.</w:t>
      </w:r>
    </w:p>
    <w:p w:rsidR="00C54E32" w:rsidRDefault="00C54E32" w:rsidP="00C54E32">
      <w:pPr>
        <w:pStyle w:val="ConsPlusNormal"/>
        <w:spacing w:before="240"/>
        <w:ind w:firstLine="540"/>
        <w:jc w:val="both"/>
      </w:pPr>
      <w:r>
        <w:t>Основы графической грамоты: правила объемного изображения предметов на плоскости.</w:t>
      </w:r>
    </w:p>
    <w:p w:rsidR="00C54E32" w:rsidRDefault="00C54E32" w:rsidP="00C54E32">
      <w:pPr>
        <w:pStyle w:val="ConsPlusNormal"/>
        <w:spacing w:before="240"/>
        <w:ind w:firstLine="540"/>
        <w:jc w:val="both"/>
      </w:pPr>
      <w:r>
        <w:t>Линейное построение предмета в пространстве: линия горизонта, точка зрения и точка схода, правила перспективных сокращений.</w:t>
      </w:r>
    </w:p>
    <w:p w:rsidR="00C54E32" w:rsidRDefault="00C54E32" w:rsidP="00C54E32">
      <w:pPr>
        <w:pStyle w:val="ConsPlusNormal"/>
        <w:spacing w:before="240"/>
        <w:ind w:firstLine="540"/>
        <w:jc w:val="both"/>
      </w:pPr>
      <w:r>
        <w:t>Изображение окружности в перспективе.</w:t>
      </w:r>
    </w:p>
    <w:p w:rsidR="00C54E32" w:rsidRDefault="00C54E32" w:rsidP="00C54E32">
      <w:pPr>
        <w:pStyle w:val="ConsPlusNormal"/>
        <w:spacing w:before="240"/>
        <w:ind w:firstLine="540"/>
        <w:jc w:val="both"/>
      </w:pPr>
      <w:r>
        <w:t>Рисование геометрических тел на основе правил линейной перспективы.</w:t>
      </w:r>
    </w:p>
    <w:p w:rsidR="00C54E32" w:rsidRDefault="00C54E32" w:rsidP="00C54E32">
      <w:pPr>
        <w:pStyle w:val="ConsPlusNormal"/>
        <w:spacing w:before="240"/>
        <w:ind w:firstLine="540"/>
        <w:jc w:val="both"/>
      </w:pPr>
      <w:r>
        <w:t>Сложная пространственная форма и выявление ее конструкции.</w:t>
      </w:r>
    </w:p>
    <w:p w:rsidR="00C54E32" w:rsidRDefault="00C54E32" w:rsidP="00C54E32">
      <w:pPr>
        <w:pStyle w:val="ConsPlusNormal"/>
        <w:spacing w:before="240"/>
        <w:ind w:firstLine="540"/>
        <w:jc w:val="both"/>
      </w:pPr>
      <w:r>
        <w:t>Рисунок сложной формы предмета как соотношение простых геометрических фигур.</w:t>
      </w:r>
    </w:p>
    <w:p w:rsidR="00C54E32" w:rsidRDefault="00C54E32" w:rsidP="00C54E32">
      <w:pPr>
        <w:pStyle w:val="ConsPlusNormal"/>
        <w:spacing w:before="240"/>
        <w:ind w:firstLine="540"/>
        <w:jc w:val="both"/>
      </w:pPr>
      <w:r>
        <w:t>Линейный рисунок конструкции из нескольких геометрических тел.</w:t>
      </w:r>
    </w:p>
    <w:p w:rsidR="00C54E32" w:rsidRDefault="00C54E32" w:rsidP="00C54E32">
      <w:pPr>
        <w:pStyle w:val="ConsPlusNormal"/>
        <w:spacing w:before="240"/>
        <w:ind w:firstLine="540"/>
        <w:jc w:val="both"/>
      </w:pPr>
      <w: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C54E32" w:rsidRDefault="00C54E32" w:rsidP="00C54E32">
      <w:pPr>
        <w:pStyle w:val="ConsPlusNormal"/>
        <w:spacing w:before="240"/>
        <w:ind w:firstLine="540"/>
        <w:jc w:val="both"/>
      </w:pPr>
      <w:r>
        <w:t>Рисунок натюрморта графическими материалами с натуры или по представлению.</w:t>
      </w:r>
    </w:p>
    <w:p w:rsidR="00C54E32" w:rsidRDefault="00C54E32" w:rsidP="00C54E32">
      <w:pPr>
        <w:pStyle w:val="ConsPlusNormal"/>
        <w:spacing w:before="240"/>
        <w:ind w:firstLine="540"/>
        <w:jc w:val="both"/>
      </w:pPr>
      <w:r>
        <w:t>Творческий натюрморт в графике. Произведения художников-графиков. Особенности графических техник. Печатная графика.</w:t>
      </w:r>
    </w:p>
    <w:p w:rsidR="00C54E32" w:rsidRDefault="00C54E32" w:rsidP="00C54E32">
      <w:pPr>
        <w:pStyle w:val="ConsPlusNormal"/>
        <w:spacing w:before="240"/>
        <w:ind w:firstLine="540"/>
        <w:jc w:val="both"/>
      </w:pPr>
      <w:r>
        <w:t>Живописное изображение натюрморта. Цвет в натюрмортах европейских и отечественных живописцев. Опыт создания живописного натюрморта.</w:t>
      </w:r>
    </w:p>
    <w:p w:rsidR="00C54E32" w:rsidRDefault="00C54E32" w:rsidP="00C54E32">
      <w:pPr>
        <w:pStyle w:val="ConsPlusNormal"/>
        <w:spacing w:before="240"/>
        <w:ind w:firstLine="540"/>
        <w:jc w:val="both"/>
      </w:pPr>
      <w:r>
        <w:t>Портрет.</w:t>
      </w:r>
    </w:p>
    <w:p w:rsidR="00C54E32" w:rsidRDefault="00C54E32" w:rsidP="00C54E32">
      <w:pPr>
        <w:pStyle w:val="ConsPlusNormal"/>
        <w:spacing w:before="240"/>
        <w:ind w:firstLine="540"/>
        <w:jc w:val="both"/>
      </w:pPr>
      <w:r>
        <w:lastRenderedPageBreak/>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54E32" w:rsidRDefault="00C54E32" w:rsidP="00C54E32">
      <w:pPr>
        <w:pStyle w:val="ConsPlusNormal"/>
        <w:spacing w:before="240"/>
        <w:ind w:firstLine="540"/>
        <w:jc w:val="both"/>
      </w:pPr>
      <w:r>
        <w:t>Великие портретисты в европейском искусстве.</w:t>
      </w:r>
    </w:p>
    <w:p w:rsidR="00C54E32" w:rsidRDefault="00C54E32" w:rsidP="00C54E32">
      <w:pPr>
        <w:pStyle w:val="ConsPlusNormal"/>
        <w:spacing w:before="240"/>
        <w:ind w:firstLine="540"/>
        <w:jc w:val="both"/>
      </w:pPr>
      <w:r>
        <w:t>Особенности развития портретного жанра в отечественном искусстве. Великие портретисты в русской живописи.</w:t>
      </w:r>
    </w:p>
    <w:p w:rsidR="00C54E32" w:rsidRDefault="00C54E32" w:rsidP="00C54E32">
      <w:pPr>
        <w:pStyle w:val="ConsPlusNormal"/>
        <w:spacing w:before="240"/>
        <w:ind w:firstLine="540"/>
        <w:jc w:val="both"/>
      </w:pPr>
      <w:r>
        <w:t>Парадный и камерный портрет в живописи.</w:t>
      </w:r>
    </w:p>
    <w:p w:rsidR="00C54E32" w:rsidRDefault="00C54E32" w:rsidP="00C54E32">
      <w:pPr>
        <w:pStyle w:val="ConsPlusNormal"/>
        <w:spacing w:before="240"/>
        <w:ind w:firstLine="540"/>
        <w:jc w:val="both"/>
      </w:pPr>
      <w:r>
        <w:t>Особенности развития жанра портрета в искусстве XX в. - отечественном и европейском.</w:t>
      </w:r>
    </w:p>
    <w:p w:rsidR="00C54E32" w:rsidRDefault="00C54E32" w:rsidP="00C54E32">
      <w:pPr>
        <w:pStyle w:val="ConsPlusNormal"/>
        <w:spacing w:before="240"/>
        <w:ind w:firstLine="540"/>
        <w:jc w:val="both"/>
      </w:pPr>
      <w:r>
        <w:t>Построение головы человека, основные пропорции лица, соотношение лицевой и черепной частей головы.</w:t>
      </w:r>
    </w:p>
    <w:p w:rsidR="00C54E32" w:rsidRDefault="00C54E32" w:rsidP="00C54E32">
      <w:pPr>
        <w:pStyle w:val="ConsPlusNormal"/>
        <w:spacing w:before="240"/>
        <w:ind w:firstLine="540"/>
        <w:jc w:val="both"/>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54E32" w:rsidRDefault="00C54E32" w:rsidP="00C54E32">
      <w:pPr>
        <w:pStyle w:val="ConsPlusNormal"/>
        <w:spacing w:before="240"/>
        <w:ind w:firstLine="540"/>
        <w:jc w:val="both"/>
      </w:pPr>
      <w:r>
        <w:t>Роль освещения головы при создании портретного образа.</w:t>
      </w:r>
    </w:p>
    <w:p w:rsidR="00C54E32" w:rsidRDefault="00C54E32" w:rsidP="00C54E32">
      <w:pPr>
        <w:pStyle w:val="ConsPlusNormal"/>
        <w:spacing w:before="240"/>
        <w:ind w:firstLine="540"/>
        <w:jc w:val="both"/>
      </w:pPr>
      <w:r>
        <w:t>Свет и тень в изображении головы человека.</w:t>
      </w:r>
    </w:p>
    <w:p w:rsidR="00C54E32" w:rsidRDefault="00C54E32" w:rsidP="00C54E32">
      <w:pPr>
        <w:pStyle w:val="ConsPlusNormal"/>
        <w:spacing w:before="240"/>
        <w:ind w:firstLine="540"/>
        <w:jc w:val="both"/>
      </w:pPr>
      <w:r>
        <w:t>Портрет в скульптуре.</w:t>
      </w:r>
    </w:p>
    <w:p w:rsidR="00C54E32" w:rsidRDefault="00C54E32" w:rsidP="00C54E32">
      <w:pPr>
        <w:pStyle w:val="ConsPlusNormal"/>
        <w:spacing w:before="240"/>
        <w:ind w:firstLine="540"/>
        <w:jc w:val="both"/>
      </w:pPr>
      <w:r>
        <w:t>Выражение характера человека, его социального положения и образа эпохи в скульптурном портрете.</w:t>
      </w:r>
    </w:p>
    <w:p w:rsidR="00C54E32" w:rsidRDefault="00C54E32" w:rsidP="00C54E32">
      <w:pPr>
        <w:pStyle w:val="ConsPlusNormal"/>
        <w:spacing w:before="240"/>
        <w:ind w:firstLine="540"/>
        <w:jc w:val="both"/>
      </w:pPr>
      <w:r>
        <w:t>Значение свойств художественных материалов в создании скульптурного портрета.</w:t>
      </w:r>
    </w:p>
    <w:p w:rsidR="00C54E32" w:rsidRDefault="00C54E32" w:rsidP="00C54E32">
      <w:pPr>
        <w:pStyle w:val="ConsPlusNormal"/>
        <w:spacing w:before="240"/>
        <w:ind w:firstLine="540"/>
        <w:jc w:val="both"/>
      </w:pPr>
      <w:r>
        <w:t>Живописное изображение портрета. Роль цвета в живописном портретном образе в произведениях выдающихся живописцев.</w:t>
      </w:r>
    </w:p>
    <w:p w:rsidR="00C54E32" w:rsidRDefault="00C54E32" w:rsidP="00C54E32">
      <w:pPr>
        <w:pStyle w:val="ConsPlusNormal"/>
        <w:spacing w:before="240"/>
        <w:ind w:firstLine="540"/>
        <w:jc w:val="both"/>
      </w:pPr>
      <w:r>
        <w:t>Опыт работы над созданием живописного портрета.</w:t>
      </w:r>
    </w:p>
    <w:p w:rsidR="00C54E32" w:rsidRDefault="00C54E32" w:rsidP="00C54E32">
      <w:pPr>
        <w:pStyle w:val="ConsPlusNormal"/>
        <w:spacing w:before="240"/>
        <w:ind w:firstLine="540"/>
        <w:jc w:val="both"/>
      </w:pPr>
      <w:r>
        <w:t>Пейзаж.</w:t>
      </w:r>
    </w:p>
    <w:p w:rsidR="00C54E32" w:rsidRDefault="00C54E32" w:rsidP="00C54E32">
      <w:pPr>
        <w:pStyle w:val="ConsPlusNormal"/>
        <w:spacing w:before="240"/>
        <w:ind w:firstLine="540"/>
        <w:jc w:val="both"/>
      </w:pPr>
      <w:r>
        <w:t>Особенности изображения пространства в эпоху Древнего мира, в средневековом искусстве и в эпоху Возрождения.</w:t>
      </w:r>
    </w:p>
    <w:p w:rsidR="00C54E32" w:rsidRDefault="00C54E32" w:rsidP="00C54E32">
      <w:pPr>
        <w:pStyle w:val="ConsPlusNormal"/>
        <w:spacing w:before="240"/>
        <w:ind w:firstLine="540"/>
        <w:jc w:val="both"/>
      </w:pPr>
      <w:r>
        <w:t>Правила построения линейной перспективы в изображении пространства.</w:t>
      </w:r>
    </w:p>
    <w:p w:rsidR="00C54E32" w:rsidRDefault="00C54E32" w:rsidP="00C54E32">
      <w:pPr>
        <w:pStyle w:val="ConsPlusNormal"/>
        <w:spacing w:before="240"/>
        <w:ind w:firstLine="540"/>
        <w:jc w:val="both"/>
      </w:pPr>
      <w:r>
        <w:t>Правила воздушной перспективы, построения переднего, среднего и дальнего планов при изображении пейзажа.</w:t>
      </w:r>
    </w:p>
    <w:p w:rsidR="00C54E32" w:rsidRDefault="00C54E32" w:rsidP="00C54E32">
      <w:pPr>
        <w:pStyle w:val="ConsPlusNormal"/>
        <w:spacing w:before="240"/>
        <w:ind w:firstLine="540"/>
        <w:jc w:val="both"/>
      </w:pPr>
      <w:r>
        <w:t>Особенности изображения разных состояний природы и ее освещения. Романтический пейзаж. Морские пейзажи И. Айвазовского.</w:t>
      </w:r>
    </w:p>
    <w:p w:rsidR="00C54E32" w:rsidRDefault="00C54E32" w:rsidP="00C54E32">
      <w:pPr>
        <w:pStyle w:val="ConsPlusNormal"/>
        <w:spacing w:before="240"/>
        <w:ind w:firstLine="540"/>
        <w:jc w:val="both"/>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54E32" w:rsidRDefault="00C54E32" w:rsidP="00C54E32">
      <w:pPr>
        <w:pStyle w:val="ConsPlusNormal"/>
        <w:spacing w:before="240"/>
        <w:ind w:firstLine="540"/>
        <w:jc w:val="both"/>
      </w:pPr>
      <w: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54E32" w:rsidRDefault="00C54E32" w:rsidP="00C54E32">
      <w:pPr>
        <w:pStyle w:val="ConsPlusNormal"/>
        <w:spacing w:before="240"/>
        <w:ind w:firstLine="540"/>
        <w:jc w:val="both"/>
      </w:pPr>
      <w: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C54E32" w:rsidRDefault="00C54E32" w:rsidP="00C54E32">
      <w:pPr>
        <w:pStyle w:val="ConsPlusNormal"/>
        <w:spacing w:before="240"/>
        <w:ind w:firstLine="540"/>
        <w:jc w:val="both"/>
      </w:pPr>
      <w:r>
        <w:t>Творческий опыт в создании композиционного живописного пейзажа своей Родины.</w:t>
      </w:r>
    </w:p>
    <w:p w:rsidR="00C54E32" w:rsidRDefault="00C54E32" w:rsidP="00C54E32">
      <w:pPr>
        <w:pStyle w:val="ConsPlusNormal"/>
        <w:spacing w:before="240"/>
        <w:ind w:firstLine="540"/>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54E32" w:rsidRDefault="00C54E32" w:rsidP="00C54E32">
      <w:pPr>
        <w:pStyle w:val="ConsPlusNormal"/>
        <w:spacing w:before="240"/>
        <w:ind w:firstLine="540"/>
        <w:jc w:val="both"/>
      </w:pPr>
      <w:r>
        <w:t>Графические зарисовки и графическая композиция на темы окружающей природы.</w:t>
      </w:r>
    </w:p>
    <w:p w:rsidR="00C54E32" w:rsidRDefault="00C54E32" w:rsidP="00C54E32">
      <w:pPr>
        <w:pStyle w:val="ConsPlusNormal"/>
        <w:spacing w:before="240"/>
        <w:ind w:firstLine="540"/>
        <w:jc w:val="both"/>
      </w:pPr>
      <w:r>
        <w:t>Городской пейзаж в творчестве мастеров искусства. Многообразие в понимании образа города.</w:t>
      </w:r>
    </w:p>
    <w:p w:rsidR="00C54E32" w:rsidRDefault="00C54E32" w:rsidP="00C54E32">
      <w:pPr>
        <w:pStyle w:val="ConsPlusNormal"/>
        <w:spacing w:before="240"/>
        <w:ind w:firstLine="540"/>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54E32" w:rsidRDefault="00C54E32" w:rsidP="00C54E32">
      <w:pPr>
        <w:pStyle w:val="ConsPlusNormal"/>
        <w:spacing w:before="240"/>
        <w:ind w:firstLine="540"/>
        <w:jc w:val="both"/>
      </w:pPr>
      <w:r>
        <w:t>Опыт изображения городского пейзажа. Наблюдательная перспектива и ритмическая организация плоскости изображения.</w:t>
      </w:r>
    </w:p>
    <w:p w:rsidR="00C54E32" w:rsidRDefault="00C54E32" w:rsidP="00C54E32">
      <w:pPr>
        <w:pStyle w:val="ConsPlusNormal"/>
        <w:spacing w:before="240"/>
        <w:ind w:firstLine="540"/>
        <w:jc w:val="both"/>
      </w:pPr>
      <w:r>
        <w:t>Бытовой жанр в изобразительном искусстве.</w:t>
      </w:r>
    </w:p>
    <w:p w:rsidR="00C54E32" w:rsidRDefault="00C54E32" w:rsidP="00C54E32">
      <w:pPr>
        <w:pStyle w:val="ConsPlusNormal"/>
        <w:spacing w:before="240"/>
        <w:ind w:firstLine="540"/>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54E32" w:rsidRDefault="00C54E32" w:rsidP="00C54E32">
      <w:pPr>
        <w:pStyle w:val="ConsPlusNormal"/>
        <w:spacing w:before="240"/>
        <w:ind w:firstLine="540"/>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54E32" w:rsidRDefault="00C54E32" w:rsidP="00C54E32">
      <w:pPr>
        <w:pStyle w:val="ConsPlusNormal"/>
        <w:spacing w:before="240"/>
        <w:ind w:firstLine="540"/>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54E32" w:rsidRDefault="00C54E32" w:rsidP="00C54E32">
      <w:pPr>
        <w:pStyle w:val="ConsPlusNormal"/>
        <w:spacing w:before="240"/>
        <w:ind w:firstLine="540"/>
        <w:jc w:val="both"/>
      </w:pPr>
      <w:r>
        <w:t>Исторический жанр в изобразительном искусстве.</w:t>
      </w:r>
    </w:p>
    <w:p w:rsidR="00C54E32" w:rsidRDefault="00C54E32" w:rsidP="00C54E32">
      <w:pPr>
        <w:pStyle w:val="ConsPlusNormal"/>
        <w:spacing w:before="240"/>
        <w:ind w:firstLine="540"/>
        <w:jc w:val="both"/>
      </w:pPr>
      <w:r>
        <w:t>Историческая тема в искусстве как изображение наиболее значительных событий в жизни общества.</w:t>
      </w:r>
    </w:p>
    <w:p w:rsidR="00C54E32" w:rsidRDefault="00C54E32" w:rsidP="00C54E32">
      <w:pPr>
        <w:pStyle w:val="ConsPlusNormal"/>
        <w:spacing w:before="240"/>
        <w:ind w:firstLine="540"/>
        <w:jc w:val="both"/>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54E32" w:rsidRDefault="00C54E32" w:rsidP="00C54E32">
      <w:pPr>
        <w:pStyle w:val="ConsPlusNormal"/>
        <w:spacing w:before="240"/>
        <w:ind w:firstLine="540"/>
        <w:jc w:val="both"/>
      </w:pPr>
      <w:r>
        <w:t>Историческая картина в русском искусстве XIX в. и ее особое место в развитии отечественной культуры.</w:t>
      </w:r>
    </w:p>
    <w:p w:rsidR="00C54E32" w:rsidRDefault="00C54E32" w:rsidP="00C54E32">
      <w:pPr>
        <w:pStyle w:val="ConsPlusNormal"/>
        <w:spacing w:before="240"/>
        <w:ind w:firstLine="540"/>
        <w:jc w:val="both"/>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C54E32" w:rsidRDefault="00C54E32" w:rsidP="00C54E32">
      <w:pPr>
        <w:pStyle w:val="ConsPlusNormal"/>
        <w:spacing w:before="240"/>
        <w:ind w:firstLine="540"/>
        <w:jc w:val="both"/>
      </w:pPr>
      <w:r>
        <w:t xml:space="preserve">Работа над сюжетной композицией. Этапы длительного периода работы художника над </w:t>
      </w:r>
      <w:r>
        <w:lastRenderedPageBreak/>
        <w:t>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54E32" w:rsidRDefault="00C54E32" w:rsidP="00C54E32">
      <w:pPr>
        <w:pStyle w:val="ConsPlusNormal"/>
        <w:spacing w:before="240"/>
        <w:ind w:firstLine="540"/>
        <w:jc w:val="both"/>
      </w:pPr>
      <w:r>
        <w:t>Разработка эскизов композиции на историческую тему с использованием собранного материала по задуманному сюжету.</w:t>
      </w:r>
    </w:p>
    <w:p w:rsidR="00C54E32" w:rsidRDefault="00C54E32" w:rsidP="00C54E32">
      <w:pPr>
        <w:pStyle w:val="ConsPlusNormal"/>
        <w:spacing w:before="240"/>
        <w:ind w:firstLine="540"/>
        <w:jc w:val="both"/>
      </w:pPr>
      <w:r>
        <w:t>Библейские темы в изобразительном искусстве.</w:t>
      </w:r>
    </w:p>
    <w:p w:rsidR="00C54E32" w:rsidRDefault="00C54E32" w:rsidP="00C54E32">
      <w:pPr>
        <w:pStyle w:val="ConsPlusNormal"/>
        <w:spacing w:before="240"/>
        <w:ind w:firstLine="540"/>
        <w:jc w:val="both"/>
      </w:pPr>
      <w:r>
        <w:t>Исторические картины на библейские темы: место и значение сюжетов Священной истории в европейской культуре.</w:t>
      </w:r>
    </w:p>
    <w:p w:rsidR="00C54E32" w:rsidRDefault="00C54E32" w:rsidP="00C54E32">
      <w:pPr>
        <w:pStyle w:val="ConsPlusNormal"/>
        <w:spacing w:before="240"/>
        <w:ind w:firstLine="540"/>
        <w:jc w:val="both"/>
      </w:pPr>
      <w:r>
        <w:t>Вечные темы и их нравственное и духовно-ценностное выражение как "духовная ось", соединяющая жизненные позиции разных поколений.</w:t>
      </w:r>
    </w:p>
    <w:p w:rsidR="00C54E32" w:rsidRDefault="00C54E32" w:rsidP="00C54E32">
      <w:pPr>
        <w:pStyle w:val="ConsPlusNormal"/>
        <w:spacing w:before="240"/>
        <w:ind w:firstLine="540"/>
        <w:jc w:val="both"/>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54E32" w:rsidRDefault="00C54E32" w:rsidP="00C54E32">
      <w:pPr>
        <w:pStyle w:val="ConsPlusNormal"/>
        <w:spacing w:before="240"/>
        <w:ind w:firstLine="540"/>
        <w:jc w:val="both"/>
      </w:pPr>
      <w:r>
        <w:t>Великие русские иконописцы: духовный свет икон Андрея Рублева, Феофана Грека, Дионисия.</w:t>
      </w:r>
    </w:p>
    <w:p w:rsidR="00C54E32" w:rsidRDefault="00C54E32" w:rsidP="00C54E32">
      <w:pPr>
        <w:pStyle w:val="ConsPlusNormal"/>
        <w:spacing w:before="240"/>
        <w:ind w:firstLine="540"/>
        <w:jc w:val="both"/>
      </w:pPr>
      <w:r>
        <w:t>Работа над эскизом сюжетной композиции.</w:t>
      </w:r>
    </w:p>
    <w:p w:rsidR="00C54E32" w:rsidRDefault="00C54E32" w:rsidP="00C54E32">
      <w:pPr>
        <w:pStyle w:val="ConsPlusNormal"/>
        <w:spacing w:before="240"/>
        <w:ind w:firstLine="540"/>
        <w:jc w:val="both"/>
      </w:pPr>
      <w:r>
        <w:t>Роль и значение изобразительного искусства в жизни людей: образ мира в изобразительном искусстве.</w:t>
      </w:r>
    </w:p>
    <w:p w:rsidR="00C54E32" w:rsidRDefault="00C54E32" w:rsidP="00C54E32">
      <w:pPr>
        <w:pStyle w:val="ConsPlusNormal"/>
        <w:jc w:val="both"/>
      </w:pPr>
    </w:p>
    <w:p w:rsidR="00C54E32" w:rsidRDefault="00C54E32" w:rsidP="00C54E32">
      <w:pPr>
        <w:pStyle w:val="ConsPlusTitle"/>
        <w:ind w:firstLine="540"/>
        <w:jc w:val="both"/>
        <w:outlineLvl w:val="3"/>
      </w:pPr>
      <w:r>
        <w:t>31.5. Содержание обучения в 7 классе.</w:t>
      </w:r>
    </w:p>
    <w:p w:rsidR="00C54E32" w:rsidRDefault="00C54E32" w:rsidP="00C54E32">
      <w:pPr>
        <w:pStyle w:val="ConsPlusNormal"/>
        <w:spacing w:before="240"/>
        <w:ind w:firstLine="540"/>
        <w:jc w:val="both"/>
      </w:pPr>
      <w:r>
        <w:t>31.5.1. Модуль N 3 "Архитектура и дизайн".</w:t>
      </w:r>
    </w:p>
    <w:p w:rsidR="00C54E32" w:rsidRDefault="00C54E32" w:rsidP="00C54E32">
      <w:pPr>
        <w:pStyle w:val="ConsPlusNormal"/>
        <w:spacing w:before="240"/>
        <w:ind w:firstLine="540"/>
        <w:jc w:val="both"/>
      </w:pPr>
      <w:r>
        <w:t>Архитектура и дизайн - искусства художественной постройки - конструктивные искусства.</w:t>
      </w:r>
    </w:p>
    <w:p w:rsidR="00C54E32" w:rsidRDefault="00C54E32" w:rsidP="00C54E32">
      <w:pPr>
        <w:pStyle w:val="ConsPlusNormal"/>
        <w:spacing w:before="240"/>
        <w:ind w:firstLine="540"/>
        <w:jc w:val="both"/>
      </w:pPr>
      <w:r>
        <w:t>Дизайн и архитектура как создатели "второй природы" - предметно-пространственной среды жизни людей.</w:t>
      </w:r>
    </w:p>
    <w:p w:rsidR="00C54E32" w:rsidRDefault="00C54E32" w:rsidP="00C54E32">
      <w:pPr>
        <w:pStyle w:val="ConsPlusNormal"/>
        <w:spacing w:before="240"/>
        <w:ind w:firstLine="540"/>
        <w:jc w:val="both"/>
      </w:pPr>
      <w:r>
        <w:t>Функциональность предметно-пространственной среды и выражение в ней мировосприятия, духовно-ценностных позиций общества.</w:t>
      </w:r>
    </w:p>
    <w:p w:rsidR="00C54E32" w:rsidRDefault="00C54E32" w:rsidP="00C54E32">
      <w:pPr>
        <w:pStyle w:val="ConsPlusNormal"/>
        <w:spacing w:before="240"/>
        <w:ind w:firstLine="540"/>
        <w:jc w:val="both"/>
      </w:pPr>
      <w:r>
        <w:t>Материальная культура человечества как уникальная информация о жизни людей в разные исторические эпохи.</w:t>
      </w:r>
    </w:p>
    <w:p w:rsidR="00C54E32" w:rsidRDefault="00C54E32" w:rsidP="00C54E32">
      <w:pPr>
        <w:pStyle w:val="ConsPlusNormal"/>
        <w:spacing w:before="240"/>
        <w:ind w:firstLine="540"/>
        <w:jc w:val="both"/>
      </w:pPr>
      <w:r>
        <w:t>Роль архитектуры в понимании человеком своей идентичности. Задачи сохранения культурного наследия и природного ландшафта.</w:t>
      </w:r>
    </w:p>
    <w:p w:rsidR="00C54E32" w:rsidRDefault="00C54E32" w:rsidP="00C54E32">
      <w:pPr>
        <w:pStyle w:val="ConsPlusNormal"/>
        <w:spacing w:before="240"/>
        <w:ind w:firstLine="540"/>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54E32" w:rsidRDefault="00C54E32" w:rsidP="00C54E32">
      <w:pPr>
        <w:pStyle w:val="ConsPlusNormal"/>
        <w:spacing w:before="240"/>
        <w:ind w:firstLine="540"/>
        <w:jc w:val="both"/>
      </w:pPr>
      <w:r>
        <w:t>Графический дизайн.</w:t>
      </w:r>
    </w:p>
    <w:p w:rsidR="00C54E32" w:rsidRDefault="00C54E32" w:rsidP="00C54E32">
      <w:pPr>
        <w:pStyle w:val="ConsPlusNormal"/>
        <w:spacing w:before="240"/>
        <w:ind w:firstLine="540"/>
        <w:jc w:val="both"/>
      </w:pPr>
      <w:r>
        <w:t xml:space="preserve">Композиция как основа реализации замысла в любой творческой деятельности. Основы </w:t>
      </w:r>
      <w:r>
        <w:lastRenderedPageBreak/>
        <w:t>формальной композиции в конструктивных искусствах.</w:t>
      </w:r>
    </w:p>
    <w:p w:rsidR="00C54E32" w:rsidRDefault="00C54E32" w:rsidP="00C54E32">
      <w:pPr>
        <w:pStyle w:val="ConsPlusNormal"/>
        <w:spacing w:before="240"/>
        <w:ind w:firstLine="540"/>
        <w:jc w:val="both"/>
      </w:pPr>
      <w:r>
        <w:t>Элементы композиции в графическом дизайне: пятно, линия, цвет, буква, текст и изображение.</w:t>
      </w:r>
    </w:p>
    <w:p w:rsidR="00C54E32" w:rsidRDefault="00C54E32" w:rsidP="00C54E32">
      <w:pPr>
        <w:pStyle w:val="ConsPlusNormal"/>
        <w:spacing w:before="240"/>
        <w:ind w:firstLine="540"/>
        <w:jc w:val="both"/>
      </w:pPr>
      <w:r>
        <w:t>Формальная композиция как композиционное построение на основе сочетания геометрических фигур, без предметного содержания.</w:t>
      </w:r>
    </w:p>
    <w:p w:rsidR="00C54E32" w:rsidRDefault="00C54E32" w:rsidP="00C54E32">
      <w:pPr>
        <w:pStyle w:val="ConsPlusNormal"/>
        <w:spacing w:before="240"/>
        <w:ind w:firstLine="540"/>
        <w:jc w:val="both"/>
      </w:pPr>
      <w:r>
        <w:t>Основные свойства композиции: целостность и соподчиненность элементов.</w:t>
      </w:r>
    </w:p>
    <w:p w:rsidR="00C54E32" w:rsidRDefault="00C54E32" w:rsidP="00C54E32">
      <w:pPr>
        <w:pStyle w:val="ConsPlusNormal"/>
        <w:spacing w:before="240"/>
        <w:ind w:firstLine="540"/>
        <w:jc w:val="both"/>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54E32" w:rsidRDefault="00C54E32" w:rsidP="00C54E32">
      <w:pPr>
        <w:pStyle w:val="ConsPlusNormal"/>
        <w:spacing w:before="240"/>
        <w:ind w:firstLine="540"/>
        <w:jc w:val="both"/>
      </w:pPr>
      <w:r>
        <w:t>Практические упражнения по созданию композиции с вариативным ритмическим расположением геометрических фигур на плоскости.</w:t>
      </w:r>
    </w:p>
    <w:p w:rsidR="00C54E32" w:rsidRDefault="00C54E32" w:rsidP="00C54E32">
      <w:pPr>
        <w:pStyle w:val="ConsPlusNormal"/>
        <w:spacing w:before="240"/>
        <w:ind w:firstLine="540"/>
        <w:jc w:val="both"/>
      </w:pPr>
      <w:r>
        <w:t>Роль цвета в организации композиционного пространства. Функциональные задачи цвета в конструктивных искусствах.</w:t>
      </w:r>
    </w:p>
    <w:p w:rsidR="00C54E32" w:rsidRDefault="00C54E32" w:rsidP="00C54E32">
      <w:pPr>
        <w:pStyle w:val="ConsPlusNormal"/>
        <w:spacing w:before="240"/>
        <w:ind w:firstLine="540"/>
        <w:jc w:val="both"/>
      </w:pPr>
      <w:r>
        <w:t>Цвет и законы колористики. Применение локального цвета. Цветовой акцент, ритм цветовых форм, доминанта.</w:t>
      </w:r>
    </w:p>
    <w:p w:rsidR="00C54E32" w:rsidRDefault="00C54E32" w:rsidP="00C54E32">
      <w:pPr>
        <w:pStyle w:val="ConsPlusNormal"/>
        <w:spacing w:before="240"/>
        <w:ind w:firstLine="540"/>
        <w:jc w:val="both"/>
      </w:pPr>
      <w:r>
        <w:t>Шрифты и шрифтовая композиция в графическом дизайне. Форма буквы как изобразительно-смысловой символ.</w:t>
      </w:r>
    </w:p>
    <w:p w:rsidR="00C54E32" w:rsidRDefault="00C54E32" w:rsidP="00C54E32">
      <w:pPr>
        <w:pStyle w:val="ConsPlusNormal"/>
        <w:spacing w:before="240"/>
        <w:ind w:firstLine="540"/>
        <w:jc w:val="both"/>
      </w:pPr>
      <w:r>
        <w:t>Шрифт и содержание текста. Стилизация шрифта.</w:t>
      </w:r>
    </w:p>
    <w:p w:rsidR="00C54E32" w:rsidRDefault="00C54E32" w:rsidP="00C54E32">
      <w:pPr>
        <w:pStyle w:val="ConsPlusNormal"/>
        <w:spacing w:before="240"/>
        <w:ind w:firstLine="540"/>
        <w:jc w:val="both"/>
      </w:pPr>
      <w:r>
        <w:t>Типографика. Понимание типографской строки как элемента плоскостной композиции.</w:t>
      </w:r>
    </w:p>
    <w:p w:rsidR="00C54E32" w:rsidRDefault="00C54E32" w:rsidP="00C54E32">
      <w:pPr>
        <w:pStyle w:val="ConsPlusNormal"/>
        <w:spacing w:before="240"/>
        <w:ind w:firstLine="540"/>
        <w:jc w:val="both"/>
      </w:pPr>
      <w:r>
        <w:t>Выполнение аналитических и практических работ по теме "Буква - изобразительный элемент композиции".</w:t>
      </w:r>
    </w:p>
    <w:p w:rsidR="00C54E32" w:rsidRDefault="00C54E32" w:rsidP="00C54E32">
      <w:pPr>
        <w:pStyle w:val="ConsPlusNormal"/>
        <w:spacing w:before="240"/>
        <w:ind w:firstLine="540"/>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C54E32" w:rsidRDefault="00C54E32" w:rsidP="00C54E32">
      <w:pPr>
        <w:pStyle w:val="ConsPlusNormal"/>
        <w:spacing w:before="240"/>
        <w:ind w:firstLine="540"/>
        <w:jc w:val="both"/>
      </w:pPr>
      <w:r>
        <w:t>Композиционные основы макетирования в графическом дизайне при соединении текста и изображения.</w:t>
      </w:r>
    </w:p>
    <w:p w:rsidR="00C54E32" w:rsidRDefault="00C54E32" w:rsidP="00C54E32">
      <w:pPr>
        <w:pStyle w:val="ConsPlusNormal"/>
        <w:spacing w:before="240"/>
        <w:ind w:firstLine="540"/>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54E32" w:rsidRDefault="00C54E32" w:rsidP="00C54E32">
      <w:pPr>
        <w:pStyle w:val="ConsPlusNormal"/>
        <w:spacing w:before="240"/>
        <w:ind w:firstLine="540"/>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54E32" w:rsidRDefault="00C54E32" w:rsidP="00C54E32">
      <w:pPr>
        <w:pStyle w:val="ConsPlusNormal"/>
        <w:spacing w:before="240"/>
        <w:ind w:firstLine="540"/>
        <w:jc w:val="both"/>
      </w:pPr>
      <w:r>
        <w:t>Макет разворота книги или журнала по выбранной теме в виде коллажа или на основе компьютерных программ.</w:t>
      </w:r>
    </w:p>
    <w:p w:rsidR="00C54E32" w:rsidRDefault="00C54E32" w:rsidP="00C54E32">
      <w:pPr>
        <w:pStyle w:val="ConsPlusNormal"/>
        <w:spacing w:before="240"/>
        <w:ind w:firstLine="540"/>
        <w:jc w:val="both"/>
      </w:pPr>
      <w:r>
        <w:t>Макетирование объемно-пространственных композиций.</w:t>
      </w:r>
    </w:p>
    <w:p w:rsidR="00C54E32" w:rsidRDefault="00C54E32" w:rsidP="00C54E32">
      <w:pPr>
        <w:pStyle w:val="ConsPlusNormal"/>
        <w:spacing w:before="240"/>
        <w:ind w:firstLine="540"/>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54E32" w:rsidRDefault="00C54E32" w:rsidP="00C54E32">
      <w:pPr>
        <w:pStyle w:val="ConsPlusNormal"/>
        <w:spacing w:before="240"/>
        <w:ind w:firstLine="540"/>
        <w:jc w:val="both"/>
      </w:pPr>
      <w:r>
        <w:lastRenderedPageBreak/>
        <w:t>Макетирование. Введение в макет понятия рельефа местности и способы его обозначения на макете.</w:t>
      </w:r>
    </w:p>
    <w:p w:rsidR="00C54E32" w:rsidRDefault="00C54E32" w:rsidP="00C54E32">
      <w:pPr>
        <w:pStyle w:val="ConsPlusNormal"/>
        <w:spacing w:before="240"/>
        <w:ind w:firstLine="540"/>
        <w:jc w:val="both"/>
      </w:pPr>
      <w: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C54E32" w:rsidRDefault="00C54E32" w:rsidP="00C54E32">
      <w:pPr>
        <w:pStyle w:val="ConsPlusNormal"/>
        <w:spacing w:before="240"/>
        <w:ind w:firstLine="540"/>
        <w:jc w:val="both"/>
      </w:pPr>
      <w: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C54E32" w:rsidRDefault="00C54E32" w:rsidP="00C54E32">
      <w:pPr>
        <w:pStyle w:val="ConsPlusNormal"/>
        <w:spacing w:before="240"/>
        <w:ind w:firstLine="540"/>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54E32" w:rsidRDefault="00C54E32" w:rsidP="00C54E32">
      <w:pPr>
        <w:pStyle w:val="ConsPlusNormal"/>
        <w:spacing w:before="240"/>
        <w:ind w:firstLine="540"/>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54E32" w:rsidRDefault="00C54E32" w:rsidP="00C54E32">
      <w:pPr>
        <w:pStyle w:val="ConsPlusNormal"/>
        <w:spacing w:before="240"/>
        <w:ind w:firstLine="540"/>
        <w:jc w:val="both"/>
      </w:pPr>
      <w:r>
        <w:t>Многообразие предметного мира, создаваемого человеком. Функция вещи и ее форма. Образ времени в предметах, создаваемых человеком.</w:t>
      </w:r>
    </w:p>
    <w:p w:rsidR="00C54E32" w:rsidRDefault="00C54E32" w:rsidP="00C54E32">
      <w:pPr>
        <w:pStyle w:val="ConsPlusNormal"/>
        <w:spacing w:before="240"/>
        <w:ind w:firstLine="540"/>
        <w:jc w:val="both"/>
      </w:pPr>
      <w: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C54E32" w:rsidRDefault="00C54E32" w:rsidP="00C54E32">
      <w:pPr>
        <w:pStyle w:val="ConsPlusNormal"/>
        <w:spacing w:before="240"/>
        <w:ind w:firstLine="540"/>
        <w:jc w:val="both"/>
      </w:pPr>
      <w:r>
        <w:t>Выполнение аналитических зарисовок форм бытовых предметов.</w:t>
      </w:r>
    </w:p>
    <w:p w:rsidR="00C54E32" w:rsidRDefault="00C54E32" w:rsidP="00C54E32">
      <w:pPr>
        <w:pStyle w:val="ConsPlusNormal"/>
        <w:spacing w:before="240"/>
        <w:ind w:firstLine="540"/>
        <w:jc w:val="both"/>
      </w:pPr>
      <w:r>
        <w:t>Творческое проектирование предметов быта с определением их функций и материала изготовления.</w:t>
      </w:r>
    </w:p>
    <w:p w:rsidR="00C54E32" w:rsidRDefault="00C54E32" w:rsidP="00C54E32">
      <w:pPr>
        <w:pStyle w:val="ConsPlusNormal"/>
        <w:spacing w:before="240"/>
        <w:ind w:firstLine="540"/>
        <w:jc w:val="both"/>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54E32" w:rsidRDefault="00C54E32" w:rsidP="00C54E32">
      <w:pPr>
        <w:pStyle w:val="ConsPlusNormal"/>
        <w:spacing w:before="240"/>
        <w:ind w:firstLine="540"/>
        <w:jc w:val="both"/>
      </w:pPr>
      <w:r>
        <w:t>Конструирование объектов дизайна или архитектурное макетирование с использованием цвета.</w:t>
      </w:r>
    </w:p>
    <w:p w:rsidR="00C54E32" w:rsidRDefault="00C54E32" w:rsidP="00C54E32">
      <w:pPr>
        <w:pStyle w:val="ConsPlusNormal"/>
        <w:spacing w:before="240"/>
        <w:ind w:firstLine="540"/>
        <w:jc w:val="both"/>
      </w:pPr>
      <w:r>
        <w:t>Социальное значение дизайна и архитектуры как среды жизни человека.</w:t>
      </w:r>
    </w:p>
    <w:p w:rsidR="00C54E32" w:rsidRDefault="00C54E32" w:rsidP="00C54E32">
      <w:pPr>
        <w:pStyle w:val="ConsPlusNormal"/>
        <w:spacing w:before="240"/>
        <w:ind w:firstLine="540"/>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54E32" w:rsidRDefault="00C54E32" w:rsidP="00C54E32">
      <w:pPr>
        <w:pStyle w:val="ConsPlusNormal"/>
        <w:spacing w:before="240"/>
        <w:ind w:firstLine="540"/>
        <w:jc w:val="both"/>
      </w:pPr>
      <w:r>
        <w:t>Архитектура народного жилища, храмовая архитектура, частный дом в предметно-пространственной среде жизни разных народов.</w:t>
      </w:r>
    </w:p>
    <w:p w:rsidR="00C54E32" w:rsidRDefault="00C54E32" w:rsidP="00C54E32">
      <w:pPr>
        <w:pStyle w:val="ConsPlusNormal"/>
        <w:spacing w:before="240"/>
        <w:ind w:firstLine="540"/>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54E32" w:rsidRDefault="00C54E32" w:rsidP="00C54E32">
      <w:pPr>
        <w:pStyle w:val="ConsPlusNormal"/>
        <w:spacing w:before="240"/>
        <w:ind w:firstLine="540"/>
        <w:jc w:val="both"/>
      </w:pPr>
      <w:r>
        <w:t>Пути развития современной архитектуры и дизайна: город сегодня и завтра.</w:t>
      </w:r>
    </w:p>
    <w:p w:rsidR="00C54E32" w:rsidRDefault="00C54E32" w:rsidP="00C54E32">
      <w:pPr>
        <w:pStyle w:val="ConsPlusNormal"/>
        <w:spacing w:before="240"/>
        <w:ind w:firstLine="540"/>
        <w:jc w:val="both"/>
      </w:pPr>
      <w:r>
        <w:lastRenderedPageBreak/>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C54E32" w:rsidRDefault="00C54E32" w:rsidP="00C54E32">
      <w:pPr>
        <w:pStyle w:val="ConsPlusNormal"/>
        <w:spacing w:before="240"/>
        <w:ind w:firstLine="540"/>
        <w:jc w:val="both"/>
      </w:pPr>
      <w: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54E32" w:rsidRDefault="00C54E32" w:rsidP="00C54E32">
      <w:pPr>
        <w:pStyle w:val="ConsPlusNormal"/>
        <w:spacing w:before="240"/>
        <w:ind w:firstLine="540"/>
        <w:jc w:val="both"/>
      </w:pPr>
      <w:r>
        <w:t>Пространство городской среды. Исторические формы планировки городской среды и их связь с образом жизни людей.</w:t>
      </w:r>
    </w:p>
    <w:p w:rsidR="00C54E32" w:rsidRDefault="00C54E32" w:rsidP="00C54E32">
      <w:pPr>
        <w:pStyle w:val="ConsPlusNormal"/>
        <w:spacing w:before="240"/>
        <w:ind w:firstLine="540"/>
        <w:jc w:val="both"/>
      </w:pPr>
      <w:r>
        <w:t>Роль цвета в формировании пространства. Схема-планировка и реальность.</w:t>
      </w:r>
    </w:p>
    <w:p w:rsidR="00C54E32" w:rsidRDefault="00C54E32" w:rsidP="00C54E32">
      <w:pPr>
        <w:pStyle w:val="ConsPlusNormal"/>
        <w:spacing w:before="240"/>
        <w:ind w:firstLine="540"/>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54E32" w:rsidRDefault="00C54E32" w:rsidP="00C54E32">
      <w:pPr>
        <w:pStyle w:val="ConsPlusNormal"/>
        <w:spacing w:before="240"/>
        <w:ind w:firstLine="540"/>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C54E32" w:rsidRDefault="00C54E32" w:rsidP="00C54E32">
      <w:pPr>
        <w:pStyle w:val="ConsPlusNormal"/>
        <w:spacing w:before="240"/>
        <w:ind w:firstLine="540"/>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54E32" w:rsidRDefault="00C54E32" w:rsidP="00C54E32">
      <w:pPr>
        <w:pStyle w:val="ConsPlusNormal"/>
        <w:spacing w:before="240"/>
        <w:ind w:firstLine="540"/>
        <w:jc w:val="both"/>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54E32" w:rsidRDefault="00C54E32" w:rsidP="00C54E32">
      <w:pPr>
        <w:pStyle w:val="ConsPlusNormal"/>
        <w:spacing w:before="240"/>
        <w:ind w:firstLine="540"/>
        <w:jc w:val="both"/>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54E32" w:rsidRDefault="00C54E32" w:rsidP="00C54E32">
      <w:pPr>
        <w:pStyle w:val="ConsPlusNormal"/>
        <w:spacing w:before="240"/>
        <w:ind w:firstLine="540"/>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C54E32" w:rsidRDefault="00C54E32" w:rsidP="00C54E32">
      <w:pPr>
        <w:pStyle w:val="ConsPlusNormal"/>
        <w:spacing w:before="240"/>
        <w:ind w:firstLine="540"/>
        <w:jc w:val="both"/>
      </w:pPr>
      <w:r>
        <w:t>Образно-стилевое единство материальной культуры каждой эпохи. Интерьер как отражение стиля жизни его хозяев.</w:t>
      </w:r>
    </w:p>
    <w:p w:rsidR="00C54E32" w:rsidRDefault="00C54E32" w:rsidP="00C54E32">
      <w:pPr>
        <w:pStyle w:val="ConsPlusNormal"/>
        <w:spacing w:before="240"/>
        <w:ind w:firstLine="540"/>
        <w:jc w:val="both"/>
      </w:pPr>
      <w:r>
        <w:t>Зонирование интерьера - создание многофункционального пространства. Отделочные материалы, введение фактуры и цвета в интерьер.</w:t>
      </w:r>
    </w:p>
    <w:p w:rsidR="00C54E32" w:rsidRDefault="00C54E32" w:rsidP="00C54E32">
      <w:pPr>
        <w:pStyle w:val="ConsPlusNormal"/>
        <w:spacing w:before="240"/>
        <w:ind w:firstLine="540"/>
        <w:jc w:val="both"/>
      </w:pPr>
      <w:r>
        <w:t>Интерьеры общественных зданий (театр, кафе, вокзал, офис, школа).</w:t>
      </w:r>
    </w:p>
    <w:p w:rsidR="00C54E32" w:rsidRDefault="00C54E32" w:rsidP="00C54E32">
      <w:pPr>
        <w:pStyle w:val="ConsPlusNormal"/>
        <w:spacing w:before="240"/>
        <w:ind w:firstLine="540"/>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54E32" w:rsidRDefault="00C54E32" w:rsidP="00C54E32">
      <w:pPr>
        <w:pStyle w:val="ConsPlusNormal"/>
        <w:spacing w:before="240"/>
        <w:ind w:firstLine="540"/>
        <w:jc w:val="both"/>
      </w:pPr>
      <w:r>
        <w:t>Организация архитектурно-ландшафтного пространства. Город в единстве с ландшафтно-парковой средой.</w:t>
      </w:r>
    </w:p>
    <w:p w:rsidR="00C54E32" w:rsidRDefault="00C54E32" w:rsidP="00C54E32">
      <w:pPr>
        <w:pStyle w:val="ConsPlusNormal"/>
        <w:spacing w:before="240"/>
        <w:ind w:firstLine="540"/>
        <w:jc w:val="both"/>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54E32" w:rsidRDefault="00C54E32" w:rsidP="00C54E32">
      <w:pPr>
        <w:pStyle w:val="ConsPlusNormal"/>
        <w:spacing w:before="240"/>
        <w:ind w:firstLine="540"/>
        <w:jc w:val="both"/>
      </w:pPr>
      <w:r>
        <w:lastRenderedPageBreak/>
        <w:t>Выполнение дизайн-проекта территории парка или приусадебного участка в виде схемы-чертежа.</w:t>
      </w:r>
    </w:p>
    <w:p w:rsidR="00C54E32" w:rsidRDefault="00C54E32" w:rsidP="00C54E32">
      <w:pPr>
        <w:pStyle w:val="ConsPlusNormal"/>
        <w:spacing w:before="240"/>
        <w:ind w:firstLine="540"/>
        <w:jc w:val="both"/>
      </w:pPr>
      <w:r>
        <w:t>Единство эстетического и функционального в объемнопространственной организации среды жизнедеятельности людей.</w:t>
      </w:r>
    </w:p>
    <w:p w:rsidR="00C54E32" w:rsidRDefault="00C54E32" w:rsidP="00C54E32">
      <w:pPr>
        <w:pStyle w:val="ConsPlusNormal"/>
        <w:spacing w:before="240"/>
        <w:ind w:firstLine="540"/>
        <w:jc w:val="both"/>
      </w:pPr>
      <w:r>
        <w:t>Образ человека и индивидуальное проектирование.</w:t>
      </w:r>
    </w:p>
    <w:p w:rsidR="00C54E32" w:rsidRDefault="00C54E32" w:rsidP="00C54E32">
      <w:pPr>
        <w:pStyle w:val="ConsPlusNormal"/>
        <w:spacing w:before="240"/>
        <w:ind w:firstLine="540"/>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54E32" w:rsidRDefault="00C54E32" w:rsidP="00C54E32">
      <w:pPr>
        <w:pStyle w:val="ConsPlusNormal"/>
        <w:spacing w:before="240"/>
        <w:ind w:firstLine="540"/>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54E32" w:rsidRDefault="00C54E32" w:rsidP="00C54E32">
      <w:pPr>
        <w:pStyle w:val="ConsPlusNormal"/>
        <w:spacing w:before="240"/>
        <w:ind w:firstLine="540"/>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54E32" w:rsidRDefault="00C54E32" w:rsidP="00C54E32">
      <w:pPr>
        <w:pStyle w:val="ConsPlusNormal"/>
        <w:spacing w:before="240"/>
        <w:ind w:firstLine="540"/>
        <w:jc w:val="both"/>
      </w:pPr>
      <w: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C54E32" w:rsidRDefault="00C54E32" w:rsidP="00C54E32">
      <w:pPr>
        <w:pStyle w:val="ConsPlusNormal"/>
        <w:spacing w:before="240"/>
        <w:ind w:firstLine="540"/>
        <w:jc w:val="both"/>
      </w:pPr>
      <w:r>
        <w:t>Выполнение практических творческих эскизов по теме "Дизайн современной одежды".</w:t>
      </w:r>
    </w:p>
    <w:p w:rsidR="00C54E32" w:rsidRDefault="00C54E32" w:rsidP="00C54E32">
      <w:pPr>
        <w:pStyle w:val="ConsPlusNormal"/>
        <w:spacing w:before="240"/>
        <w:ind w:firstLine="540"/>
        <w:jc w:val="both"/>
      </w:pPr>
      <w:r>
        <w:t>Искусство грима и прически. Форма лица и прическа. Макияж дневной, вечерний и карнавальный. Грим бытовой и сценический.</w:t>
      </w:r>
    </w:p>
    <w:p w:rsidR="00C54E32" w:rsidRDefault="00C54E32" w:rsidP="00C54E32">
      <w:pPr>
        <w:pStyle w:val="ConsPlusNormal"/>
        <w:spacing w:before="240"/>
        <w:ind w:firstLine="540"/>
        <w:jc w:val="both"/>
      </w:pPr>
      <w:r>
        <w:t>Имидж-дизайн и его связь с публичностью, технологией социального поведения, рекламой, общественной деятельностью.</w:t>
      </w:r>
    </w:p>
    <w:p w:rsidR="00C54E32" w:rsidRDefault="00C54E32" w:rsidP="00C54E32">
      <w:pPr>
        <w:pStyle w:val="ConsPlusNormal"/>
        <w:spacing w:before="240"/>
        <w:ind w:firstLine="540"/>
        <w:jc w:val="both"/>
      </w:pPr>
      <w:r>
        <w:t>Дизайн и архитектура - средства организации среды жизни людей и строительства нового мира.</w:t>
      </w:r>
    </w:p>
    <w:p w:rsidR="00C54E32" w:rsidRDefault="00C54E32" w:rsidP="00C54E32">
      <w:pPr>
        <w:pStyle w:val="ConsPlusNormal"/>
        <w:spacing w:before="240"/>
        <w:ind w:firstLine="540"/>
        <w:jc w:val="both"/>
      </w:pPr>
      <w:r>
        <w:t>31.5.2. 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C54E32" w:rsidRDefault="00C54E32" w:rsidP="00C54E32">
      <w:pPr>
        <w:pStyle w:val="ConsPlusNormal"/>
        <w:spacing w:before="240"/>
        <w:ind w:firstLine="540"/>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54E32" w:rsidRDefault="00C54E32" w:rsidP="00C54E32">
      <w:pPr>
        <w:pStyle w:val="ConsPlusNormal"/>
        <w:spacing w:before="240"/>
        <w:ind w:firstLine="540"/>
        <w:jc w:val="both"/>
      </w:pPr>
      <w:r>
        <w:t>Значение развития технологий в становлении новых видов искусства.</w:t>
      </w:r>
    </w:p>
    <w:p w:rsidR="00C54E32" w:rsidRDefault="00C54E32" w:rsidP="00C54E32">
      <w:pPr>
        <w:pStyle w:val="ConsPlusNormal"/>
        <w:spacing w:before="240"/>
        <w:ind w:firstLine="540"/>
        <w:jc w:val="both"/>
      </w:pPr>
      <w:r>
        <w:t>Мультимедиа и объединение множества воспринимаемых человеком информационных средств на экране цифрового искусства.</w:t>
      </w:r>
    </w:p>
    <w:p w:rsidR="00C54E32" w:rsidRDefault="00C54E32" w:rsidP="00C54E32">
      <w:pPr>
        <w:pStyle w:val="ConsPlusNormal"/>
        <w:spacing w:before="240"/>
        <w:ind w:firstLine="540"/>
        <w:jc w:val="both"/>
      </w:pPr>
      <w:r>
        <w:t>Художник и искусство театра.</w:t>
      </w:r>
    </w:p>
    <w:p w:rsidR="00C54E32" w:rsidRDefault="00C54E32" w:rsidP="00C54E32">
      <w:pPr>
        <w:pStyle w:val="ConsPlusNormal"/>
        <w:spacing w:before="240"/>
        <w:ind w:firstLine="540"/>
        <w:jc w:val="both"/>
      </w:pPr>
      <w:r>
        <w:t>Рождение театра в древнейших обрядах. История развития искусства театра.</w:t>
      </w:r>
    </w:p>
    <w:p w:rsidR="00C54E32" w:rsidRDefault="00C54E32" w:rsidP="00C54E32">
      <w:pPr>
        <w:pStyle w:val="ConsPlusNormal"/>
        <w:spacing w:before="240"/>
        <w:ind w:firstLine="540"/>
        <w:jc w:val="both"/>
      </w:pPr>
      <w:r>
        <w:t xml:space="preserve">Жанровое многообразие театральных представлений, шоу, праздников и их визуальный </w:t>
      </w:r>
      <w:r>
        <w:lastRenderedPageBreak/>
        <w:t>облик.</w:t>
      </w:r>
    </w:p>
    <w:p w:rsidR="00C54E32" w:rsidRDefault="00C54E32" w:rsidP="00C54E32">
      <w:pPr>
        <w:pStyle w:val="ConsPlusNormal"/>
        <w:spacing w:before="240"/>
        <w:ind w:firstLine="540"/>
        <w:jc w:val="both"/>
      </w:pPr>
      <w:r>
        <w:t>Роль художника и виды профессиональной деятельности художника в современном театре.</w:t>
      </w:r>
    </w:p>
    <w:p w:rsidR="00C54E32" w:rsidRDefault="00C54E32" w:rsidP="00C54E32">
      <w:pPr>
        <w:pStyle w:val="ConsPlusNormal"/>
        <w:spacing w:before="240"/>
        <w:ind w:firstLine="540"/>
        <w:jc w:val="both"/>
      </w:pPr>
      <w:r>
        <w:t>Сценография и создание сценического образа. Сотворчество художника-постановщика с драматургом, режиссером и актерами.</w:t>
      </w:r>
    </w:p>
    <w:p w:rsidR="00C54E32" w:rsidRDefault="00C54E32" w:rsidP="00C54E32">
      <w:pPr>
        <w:pStyle w:val="ConsPlusNormal"/>
        <w:spacing w:before="240"/>
        <w:ind w:firstLine="540"/>
        <w:jc w:val="both"/>
      </w:pPr>
      <w:r>
        <w:t>Роль освещения в визуальном облике театрального действия. Бутафорские, пошивочные, декорационные и иные цеха в театре.</w:t>
      </w:r>
    </w:p>
    <w:p w:rsidR="00C54E32" w:rsidRDefault="00C54E32" w:rsidP="00C54E32">
      <w:pPr>
        <w:pStyle w:val="ConsPlusNormal"/>
        <w:spacing w:before="240"/>
        <w:ind w:firstLine="540"/>
        <w:jc w:val="both"/>
      </w:pPr>
      <w:r>
        <w:t>Сценический костюм, грим и маска. Стилистическое единство в решении образа спектакля. Выражение в костюме характера персонажа.</w:t>
      </w:r>
    </w:p>
    <w:p w:rsidR="00C54E32" w:rsidRDefault="00C54E32" w:rsidP="00C54E32">
      <w:pPr>
        <w:pStyle w:val="ConsPlusNormal"/>
        <w:spacing w:before="240"/>
        <w:ind w:firstLine="540"/>
        <w:jc w:val="both"/>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54E32" w:rsidRDefault="00C54E32" w:rsidP="00C54E32">
      <w:pPr>
        <w:pStyle w:val="ConsPlusNormal"/>
        <w:spacing w:before="240"/>
        <w:ind w:firstLine="540"/>
        <w:jc w:val="both"/>
      </w:pPr>
      <w:r>
        <w:t>Художник в театре кукол и его ведущая роль как соавтора режиссера и актера в процессе создания образа персонажа.</w:t>
      </w:r>
    </w:p>
    <w:p w:rsidR="00C54E32" w:rsidRDefault="00C54E32" w:rsidP="00C54E32">
      <w:pPr>
        <w:pStyle w:val="ConsPlusNormal"/>
        <w:spacing w:before="240"/>
        <w:ind w:firstLine="540"/>
        <w:jc w:val="both"/>
      </w:pPr>
      <w:r>
        <w:t>Условность и метафора в театральной постановке как образная и авторская интерпретация реальности.</w:t>
      </w:r>
    </w:p>
    <w:p w:rsidR="00C54E32" w:rsidRDefault="00C54E32" w:rsidP="00C54E32">
      <w:pPr>
        <w:pStyle w:val="ConsPlusNormal"/>
        <w:spacing w:before="240"/>
        <w:ind w:firstLine="540"/>
        <w:jc w:val="both"/>
      </w:pPr>
      <w:r>
        <w:t>Художественная фотография.</w:t>
      </w:r>
    </w:p>
    <w:p w:rsidR="00C54E32" w:rsidRDefault="00C54E32" w:rsidP="00C54E32">
      <w:pPr>
        <w:pStyle w:val="ConsPlusNormal"/>
        <w:spacing w:before="240"/>
        <w:ind w:firstLine="540"/>
        <w:jc w:val="both"/>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54E32" w:rsidRDefault="00C54E32" w:rsidP="00C54E32">
      <w:pPr>
        <w:pStyle w:val="ConsPlusNormal"/>
        <w:spacing w:before="240"/>
        <w:ind w:firstLine="540"/>
        <w:jc w:val="both"/>
      </w:pPr>
      <w:r>
        <w:t>Современные возможности художественной обработки цифровой фотографии.</w:t>
      </w:r>
    </w:p>
    <w:p w:rsidR="00C54E32" w:rsidRDefault="00C54E32" w:rsidP="00C54E32">
      <w:pPr>
        <w:pStyle w:val="ConsPlusNormal"/>
        <w:spacing w:before="240"/>
        <w:ind w:firstLine="540"/>
        <w:jc w:val="both"/>
      </w:pPr>
      <w: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rsidR="00C54E32" w:rsidRDefault="00C54E32" w:rsidP="00C54E32">
      <w:pPr>
        <w:pStyle w:val="ConsPlusNormal"/>
        <w:spacing w:before="240"/>
        <w:ind w:firstLine="540"/>
        <w:jc w:val="both"/>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54E32" w:rsidRDefault="00C54E32" w:rsidP="00C54E32">
      <w:pPr>
        <w:pStyle w:val="ConsPlusNormal"/>
        <w:spacing w:before="240"/>
        <w:ind w:firstLine="540"/>
        <w:jc w:val="both"/>
      </w:pPr>
      <w:r>
        <w:t>Композиция кадра, ракурс, плановость, графический ритм.</w:t>
      </w:r>
    </w:p>
    <w:p w:rsidR="00C54E32" w:rsidRDefault="00C54E32" w:rsidP="00C54E32">
      <w:pPr>
        <w:pStyle w:val="ConsPlusNormal"/>
        <w:spacing w:before="240"/>
        <w:ind w:firstLine="540"/>
        <w:jc w:val="both"/>
      </w:pPr>
      <w:r>
        <w:t>Умения наблюдать и выявлять выразительность и красоту окружающей жизни с помощью фотографии.</w:t>
      </w:r>
    </w:p>
    <w:p w:rsidR="00C54E32" w:rsidRDefault="00C54E32" w:rsidP="00C54E32">
      <w:pPr>
        <w:pStyle w:val="ConsPlusNormal"/>
        <w:spacing w:before="240"/>
        <w:ind w:firstLine="540"/>
        <w:jc w:val="both"/>
      </w:pPr>
      <w:r>
        <w:t>Фотопейзаж в творчестве профессиональных фотографов.</w:t>
      </w:r>
    </w:p>
    <w:p w:rsidR="00C54E32" w:rsidRDefault="00C54E32" w:rsidP="00C54E32">
      <w:pPr>
        <w:pStyle w:val="ConsPlusNormal"/>
        <w:spacing w:before="240"/>
        <w:ind w:firstLine="540"/>
        <w:jc w:val="both"/>
      </w:pPr>
      <w:r>
        <w:t>Образные возможности черно-белой и цветной фотографии.</w:t>
      </w:r>
    </w:p>
    <w:p w:rsidR="00C54E32" w:rsidRDefault="00C54E32" w:rsidP="00C54E32">
      <w:pPr>
        <w:pStyle w:val="ConsPlusNormal"/>
        <w:spacing w:before="240"/>
        <w:ind w:firstLine="540"/>
        <w:jc w:val="both"/>
      </w:pPr>
      <w:r>
        <w:t>Роль тональных контрастов и роль цвета в эмоционально-образном восприятии пейзажа.</w:t>
      </w:r>
    </w:p>
    <w:p w:rsidR="00C54E32" w:rsidRDefault="00C54E32" w:rsidP="00C54E32">
      <w:pPr>
        <w:pStyle w:val="ConsPlusNormal"/>
        <w:spacing w:before="240"/>
        <w:ind w:firstLine="540"/>
        <w:jc w:val="both"/>
      </w:pPr>
      <w:r>
        <w:t>Роль освещения в портретном образе. Фотография постановочная и документальная.</w:t>
      </w:r>
    </w:p>
    <w:p w:rsidR="00C54E32" w:rsidRDefault="00C54E32" w:rsidP="00C54E32">
      <w:pPr>
        <w:pStyle w:val="ConsPlusNormal"/>
        <w:spacing w:before="240"/>
        <w:ind w:firstLine="540"/>
        <w:jc w:val="both"/>
      </w:pPr>
      <w:r>
        <w:t>Фотопортрет в истории профессиональной фотографии и его связь с направлениями в изобразительном искусстве.</w:t>
      </w:r>
    </w:p>
    <w:p w:rsidR="00C54E32" w:rsidRDefault="00C54E32" w:rsidP="00C54E32">
      <w:pPr>
        <w:pStyle w:val="ConsPlusNormal"/>
        <w:spacing w:before="240"/>
        <w:ind w:firstLine="540"/>
        <w:jc w:val="both"/>
      </w:pPr>
      <w:r>
        <w:lastRenderedPageBreak/>
        <w:t>Портрет в фотографии, его общее и особенное по сравнению с живописным и графическим портретом. Опыт выполнения портретных фотографий.</w:t>
      </w:r>
    </w:p>
    <w:p w:rsidR="00C54E32" w:rsidRDefault="00C54E32" w:rsidP="00C54E32">
      <w:pPr>
        <w:pStyle w:val="ConsPlusNormal"/>
        <w:spacing w:before="240"/>
        <w:ind w:firstLine="540"/>
        <w:jc w:val="both"/>
      </w:pPr>
      <w:r>
        <w:t>Фоторепортаж. Образ события в кадре. Репортажный снимок - свидетельство истории и его значение в сохранении памяти о событии.</w:t>
      </w:r>
    </w:p>
    <w:p w:rsidR="00C54E32" w:rsidRDefault="00C54E32" w:rsidP="00C54E32">
      <w:pPr>
        <w:pStyle w:val="ConsPlusNormal"/>
        <w:spacing w:before="240"/>
        <w:ind w:firstLine="540"/>
        <w:jc w:val="both"/>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C54E32" w:rsidRDefault="00C54E32" w:rsidP="00C54E32">
      <w:pPr>
        <w:pStyle w:val="ConsPlusNormal"/>
        <w:spacing w:before="240"/>
        <w:ind w:firstLine="540"/>
        <w:jc w:val="both"/>
      </w:pPr>
      <w:r>
        <w:t>"Работать для жизни..." - фотографии Александра Родченко, их значение и влияние на стиль эпохи.</w:t>
      </w:r>
    </w:p>
    <w:p w:rsidR="00C54E32" w:rsidRDefault="00C54E32" w:rsidP="00C54E32">
      <w:pPr>
        <w:pStyle w:val="ConsPlusNormal"/>
        <w:spacing w:before="240"/>
        <w:ind w:firstLine="540"/>
        <w:jc w:val="both"/>
      </w:pPr>
      <w:r>
        <w:t>Возможности компьютерной обработки фотографий, задачи преобразования фотографий и границы достоверности.</w:t>
      </w:r>
    </w:p>
    <w:p w:rsidR="00C54E32" w:rsidRDefault="00C54E32" w:rsidP="00C54E32">
      <w:pPr>
        <w:pStyle w:val="ConsPlusNormal"/>
        <w:spacing w:before="240"/>
        <w:ind w:firstLine="540"/>
        <w:jc w:val="both"/>
      </w:pPr>
      <w:r>
        <w:t>Коллаж как жанр художественного творчества с помощью различных компьютерных программ.</w:t>
      </w:r>
    </w:p>
    <w:p w:rsidR="00C54E32" w:rsidRDefault="00C54E32" w:rsidP="00C54E32">
      <w:pPr>
        <w:pStyle w:val="ConsPlusNormal"/>
        <w:spacing w:before="240"/>
        <w:ind w:firstLine="540"/>
        <w:jc w:val="both"/>
      </w:pPr>
      <w:r>
        <w:t>Художественная фотография как авторское видение мира, как образ времени и влияние фотообраза на жизнь людей.</w:t>
      </w:r>
    </w:p>
    <w:p w:rsidR="00C54E32" w:rsidRDefault="00C54E32" w:rsidP="00C54E32">
      <w:pPr>
        <w:pStyle w:val="ConsPlusNormal"/>
        <w:spacing w:before="240"/>
        <w:ind w:firstLine="540"/>
        <w:jc w:val="both"/>
      </w:pPr>
      <w:r>
        <w:t>Изображение и искусство кино.</w:t>
      </w:r>
    </w:p>
    <w:p w:rsidR="00C54E32" w:rsidRDefault="00C54E32" w:rsidP="00C54E32">
      <w:pPr>
        <w:pStyle w:val="ConsPlusNormal"/>
        <w:spacing w:before="240"/>
        <w:ind w:firstLine="540"/>
        <w:jc w:val="both"/>
      </w:pPr>
      <w:r>
        <w:t>Ожившее изображение. История кино и его эволюция как искусства.</w:t>
      </w:r>
    </w:p>
    <w:p w:rsidR="00C54E32" w:rsidRDefault="00C54E32" w:rsidP="00C54E32">
      <w:pPr>
        <w:pStyle w:val="ConsPlusNormal"/>
        <w:spacing w:before="240"/>
        <w:ind w:firstLine="540"/>
        <w:jc w:val="both"/>
      </w:pPr>
      <w: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C54E32" w:rsidRDefault="00C54E32" w:rsidP="00C54E32">
      <w:pPr>
        <w:pStyle w:val="ConsPlusNormal"/>
        <w:spacing w:before="240"/>
        <w:ind w:firstLine="540"/>
        <w:jc w:val="both"/>
      </w:pPr>
      <w:r>
        <w:t>Монтаж композиционно построенных кадров - основа языка киноискусства.</w:t>
      </w:r>
    </w:p>
    <w:p w:rsidR="00C54E32" w:rsidRDefault="00C54E32" w:rsidP="00C54E32">
      <w:pPr>
        <w:pStyle w:val="ConsPlusNormal"/>
        <w:spacing w:before="240"/>
        <w:ind w:firstLine="540"/>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54E32" w:rsidRDefault="00C54E32" w:rsidP="00C54E32">
      <w:pPr>
        <w:pStyle w:val="ConsPlusNormal"/>
        <w:spacing w:before="240"/>
        <w:ind w:firstLine="540"/>
        <w:jc w:val="both"/>
      </w:pPr>
      <w:r>
        <w:t>Создание видеоролика - от замысла до съемки. Разные жанры - разные задачи в работе над видеороликом. Этапы создания видеоролика.</w:t>
      </w:r>
    </w:p>
    <w:p w:rsidR="00C54E32" w:rsidRDefault="00C54E32" w:rsidP="00C54E32">
      <w:pPr>
        <w:pStyle w:val="ConsPlusNormal"/>
        <w:spacing w:before="240"/>
        <w:ind w:firstLine="540"/>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C54E32" w:rsidRDefault="00C54E32" w:rsidP="00C54E32">
      <w:pPr>
        <w:pStyle w:val="ConsPlusNormal"/>
        <w:spacing w:before="240"/>
        <w:ind w:firstLine="540"/>
        <w:jc w:val="both"/>
      </w:pPr>
      <w:r>
        <w:t>Использование электронно-цифровых технологий в современном игровом кинематографе.</w:t>
      </w:r>
    </w:p>
    <w:p w:rsidR="00C54E32" w:rsidRDefault="00C54E32" w:rsidP="00C54E32">
      <w:pPr>
        <w:pStyle w:val="ConsPlusNormal"/>
        <w:spacing w:before="240"/>
        <w:ind w:firstLine="540"/>
        <w:jc w:val="both"/>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54E32" w:rsidRDefault="00C54E32" w:rsidP="00C54E32">
      <w:pPr>
        <w:pStyle w:val="ConsPlusNormal"/>
        <w:spacing w:before="240"/>
        <w:ind w:firstLine="540"/>
        <w:jc w:val="both"/>
      </w:pPr>
      <w:r>
        <w:t>Этапы создания анимационного фильма. Требования и критерии художественности.</w:t>
      </w:r>
    </w:p>
    <w:p w:rsidR="00C54E32" w:rsidRDefault="00C54E32" w:rsidP="00C54E32">
      <w:pPr>
        <w:pStyle w:val="ConsPlusNormal"/>
        <w:spacing w:before="240"/>
        <w:ind w:firstLine="540"/>
        <w:jc w:val="both"/>
      </w:pPr>
      <w:r>
        <w:lastRenderedPageBreak/>
        <w:t>Изобразительное искусство на телевидении.</w:t>
      </w:r>
    </w:p>
    <w:p w:rsidR="00C54E32" w:rsidRDefault="00C54E32" w:rsidP="00C54E32">
      <w:pPr>
        <w:pStyle w:val="ConsPlusNormal"/>
        <w:spacing w:before="240"/>
        <w:ind w:firstLine="540"/>
        <w:jc w:val="both"/>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C54E32" w:rsidRDefault="00C54E32" w:rsidP="00C54E32">
      <w:pPr>
        <w:pStyle w:val="ConsPlusNormal"/>
        <w:spacing w:before="240"/>
        <w:ind w:firstLine="540"/>
        <w:jc w:val="both"/>
      </w:pPr>
      <w:r>
        <w:t>Искусство и технология. Создатель телевидения - русский инженер Владимир Козьмич Зворыкин.</w:t>
      </w:r>
    </w:p>
    <w:p w:rsidR="00C54E32" w:rsidRDefault="00C54E32" w:rsidP="00C54E32">
      <w:pPr>
        <w:pStyle w:val="ConsPlusNormal"/>
        <w:spacing w:before="240"/>
        <w:ind w:firstLine="540"/>
        <w:jc w:val="both"/>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54E32" w:rsidRDefault="00C54E32" w:rsidP="00C54E32">
      <w:pPr>
        <w:pStyle w:val="ConsPlusNormal"/>
        <w:spacing w:before="240"/>
        <w:ind w:firstLine="540"/>
        <w:jc w:val="both"/>
      </w:pPr>
      <w:r>
        <w:t>Деятельность художника на телевидении: художники по свету, костюму, гриму, сценографический дизайн и компьютерная графика.</w:t>
      </w:r>
    </w:p>
    <w:p w:rsidR="00C54E32" w:rsidRDefault="00C54E32" w:rsidP="00C54E32">
      <w:pPr>
        <w:pStyle w:val="ConsPlusNormal"/>
        <w:spacing w:before="240"/>
        <w:ind w:firstLine="540"/>
        <w:jc w:val="both"/>
      </w:pPr>
      <w:r>
        <w:t>Школьное телевидение и студия мультимедиа. Построение видеоряда и художественного оформления.</w:t>
      </w:r>
    </w:p>
    <w:p w:rsidR="00C54E32" w:rsidRDefault="00C54E32" w:rsidP="00C54E32">
      <w:pPr>
        <w:pStyle w:val="ConsPlusNormal"/>
        <w:spacing w:before="240"/>
        <w:ind w:firstLine="540"/>
        <w:jc w:val="both"/>
      </w:pPr>
      <w:r>
        <w:t>Художнические роли каждого человека в реальной бытийной жизни.</w:t>
      </w:r>
    </w:p>
    <w:p w:rsidR="00C54E32" w:rsidRDefault="00C54E32" w:rsidP="00C54E32">
      <w:pPr>
        <w:pStyle w:val="ConsPlusNormal"/>
        <w:spacing w:before="240"/>
        <w:ind w:firstLine="540"/>
        <w:jc w:val="both"/>
      </w:pPr>
      <w:r>
        <w:t>Роль искусства в жизни общества и его влияние на жизнь каждого человека.</w:t>
      </w:r>
    </w:p>
    <w:p w:rsidR="00C54E32" w:rsidRDefault="00C54E32" w:rsidP="00C54E32">
      <w:pPr>
        <w:pStyle w:val="ConsPlusNormal"/>
        <w:jc w:val="both"/>
      </w:pPr>
    </w:p>
    <w:p w:rsidR="00C54E32" w:rsidRDefault="00C54E32" w:rsidP="00C54E32">
      <w:pPr>
        <w:pStyle w:val="ConsPlusTitle"/>
        <w:ind w:firstLine="540"/>
        <w:jc w:val="both"/>
        <w:outlineLvl w:val="3"/>
      </w:pPr>
      <w:r>
        <w:t>31.6. Планируемые результаты освоения программы по изобразительному искусству на уровне основного общего образования.</w:t>
      </w:r>
    </w:p>
    <w:p w:rsidR="00C54E32" w:rsidRDefault="00C54E32" w:rsidP="00C54E32">
      <w:pPr>
        <w:pStyle w:val="ConsPlusNormal"/>
        <w:spacing w:before="240"/>
        <w:ind w:firstLine="540"/>
        <w:jc w:val="both"/>
      </w:pPr>
      <w:r>
        <w:t>31.6.1.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54E32" w:rsidRDefault="00C54E32" w:rsidP="00C54E32">
      <w:pPr>
        <w:pStyle w:val="ConsPlusNormal"/>
        <w:spacing w:before="240"/>
        <w:ind w:firstLine="540"/>
        <w:jc w:val="both"/>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54E32" w:rsidRDefault="00C54E32" w:rsidP="00C54E32">
      <w:pPr>
        <w:pStyle w:val="ConsPlusNormal"/>
        <w:spacing w:before="240"/>
        <w:ind w:firstLine="540"/>
        <w:jc w:val="both"/>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54E32" w:rsidRDefault="00C54E32" w:rsidP="00C54E32">
      <w:pPr>
        <w:pStyle w:val="ConsPlusNormal"/>
        <w:spacing w:before="240"/>
        <w:ind w:firstLine="540"/>
        <w:jc w:val="both"/>
      </w:pPr>
      <w:r>
        <w:t>Патриотическое воспитание.</w:t>
      </w:r>
    </w:p>
    <w:p w:rsidR="00C54E32" w:rsidRDefault="00C54E32" w:rsidP="00C54E32">
      <w:pPr>
        <w:pStyle w:val="ConsPlusNormal"/>
        <w:spacing w:before="240"/>
        <w:ind w:firstLine="540"/>
        <w:jc w:val="both"/>
      </w:pPr>
      <w: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54E32" w:rsidRDefault="00C54E32" w:rsidP="00C54E32">
      <w:pPr>
        <w:pStyle w:val="ConsPlusNormal"/>
        <w:spacing w:before="240"/>
        <w:ind w:firstLine="540"/>
        <w:jc w:val="both"/>
      </w:pPr>
      <w:r>
        <w:lastRenderedPageBreak/>
        <w:t>Гражданское воспитание.</w:t>
      </w:r>
    </w:p>
    <w:p w:rsidR="00C54E32" w:rsidRDefault="00C54E32" w:rsidP="00C54E32">
      <w:pPr>
        <w:pStyle w:val="ConsPlusNormal"/>
        <w:spacing w:before="240"/>
        <w:ind w:firstLine="540"/>
        <w:jc w:val="both"/>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54E32" w:rsidRDefault="00C54E32" w:rsidP="00C54E32">
      <w:pPr>
        <w:pStyle w:val="ConsPlusNormal"/>
        <w:spacing w:before="240"/>
        <w:ind w:firstLine="540"/>
        <w:jc w:val="both"/>
      </w:pPr>
      <w:r>
        <w:t>Духовно-нравственное воспитание.</w:t>
      </w:r>
    </w:p>
    <w:p w:rsidR="00C54E32" w:rsidRDefault="00C54E32" w:rsidP="00C54E32">
      <w:pPr>
        <w:pStyle w:val="ConsPlusNormal"/>
        <w:spacing w:before="240"/>
        <w:ind w:firstLine="540"/>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54E32" w:rsidRDefault="00C54E32" w:rsidP="00C54E32">
      <w:pPr>
        <w:pStyle w:val="ConsPlusNormal"/>
        <w:spacing w:before="240"/>
        <w:ind w:firstLine="540"/>
        <w:jc w:val="both"/>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54E32" w:rsidRDefault="00C54E32" w:rsidP="00C54E32">
      <w:pPr>
        <w:pStyle w:val="ConsPlusNormal"/>
        <w:spacing w:before="240"/>
        <w:ind w:firstLine="540"/>
        <w:jc w:val="both"/>
      </w:pPr>
      <w:r>
        <w:t>Ценности познавательной деятельности.</w:t>
      </w:r>
    </w:p>
    <w:p w:rsidR="00C54E32" w:rsidRDefault="00C54E32" w:rsidP="00C54E32">
      <w:pPr>
        <w:pStyle w:val="ConsPlusNormal"/>
        <w:spacing w:before="240"/>
        <w:ind w:firstLine="540"/>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54E32" w:rsidRDefault="00C54E32" w:rsidP="00C54E32">
      <w:pPr>
        <w:pStyle w:val="ConsPlusNormal"/>
        <w:spacing w:before="240"/>
        <w:ind w:firstLine="540"/>
        <w:jc w:val="both"/>
      </w:pPr>
      <w:r>
        <w:t>Экологическое воспитание.</w:t>
      </w:r>
    </w:p>
    <w:p w:rsidR="00C54E32" w:rsidRDefault="00C54E32" w:rsidP="00C54E32">
      <w:pPr>
        <w:pStyle w:val="ConsPlusNormal"/>
        <w:spacing w:before="240"/>
        <w:ind w:firstLine="540"/>
        <w:jc w:val="both"/>
      </w:pPr>
      <w:r>
        <w:t xml:space="preserve">Повышение уровня экологической культуры, осознание глобального характера </w:t>
      </w:r>
      <w:r>
        <w:lastRenderedPageBreak/>
        <w:t>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rsidR="00C54E32" w:rsidRDefault="00C54E32" w:rsidP="00C54E32">
      <w:pPr>
        <w:pStyle w:val="ConsPlusNormal"/>
        <w:spacing w:before="240"/>
        <w:ind w:firstLine="540"/>
        <w:jc w:val="both"/>
      </w:pPr>
      <w:r>
        <w:t>Трудовое воспитание.</w:t>
      </w:r>
    </w:p>
    <w:p w:rsidR="00C54E32" w:rsidRDefault="00C54E32" w:rsidP="00C54E32">
      <w:pPr>
        <w:pStyle w:val="ConsPlusNormal"/>
        <w:spacing w:before="240"/>
        <w:ind w:firstLine="540"/>
        <w:jc w:val="both"/>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rsidR="00C54E32" w:rsidRDefault="00C54E32" w:rsidP="00C54E32">
      <w:pPr>
        <w:pStyle w:val="ConsPlusNormal"/>
        <w:spacing w:before="240"/>
        <w:ind w:firstLine="540"/>
        <w:jc w:val="both"/>
      </w:pPr>
      <w:r>
        <w:t>Воспитывающая предметно-эстетическая среда.</w:t>
      </w:r>
    </w:p>
    <w:p w:rsidR="00C54E32" w:rsidRDefault="00C54E32" w:rsidP="00C54E32">
      <w:pPr>
        <w:pStyle w:val="ConsPlusNormal"/>
        <w:spacing w:before="240"/>
        <w:ind w:firstLine="540"/>
        <w:jc w:val="both"/>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54E32" w:rsidRDefault="00C54E32" w:rsidP="00C54E32">
      <w:pPr>
        <w:pStyle w:val="ConsPlusNormal"/>
        <w:spacing w:before="240"/>
        <w:ind w:firstLine="540"/>
        <w:jc w:val="both"/>
      </w:pPr>
      <w:r>
        <w:t>31.6.2.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54E32" w:rsidRDefault="00C54E32" w:rsidP="00C54E32">
      <w:pPr>
        <w:pStyle w:val="ConsPlusNormal"/>
        <w:spacing w:before="240"/>
        <w:ind w:firstLine="540"/>
        <w:jc w:val="both"/>
      </w:pPr>
      <w:r>
        <w:t>31.6.2.1.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54E32" w:rsidRDefault="00C54E32" w:rsidP="00C54E32">
      <w:pPr>
        <w:pStyle w:val="ConsPlusNormal"/>
        <w:spacing w:before="240"/>
        <w:ind w:firstLine="540"/>
        <w:jc w:val="both"/>
      </w:pPr>
      <w:r>
        <w:t>сравнивать предметные и пространственные объекты по заданным основаниям;</w:t>
      </w:r>
    </w:p>
    <w:p w:rsidR="00C54E32" w:rsidRDefault="00C54E32" w:rsidP="00C54E32">
      <w:pPr>
        <w:pStyle w:val="ConsPlusNormal"/>
        <w:spacing w:before="240"/>
        <w:ind w:firstLine="540"/>
        <w:jc w:val="both"/>
      </w:pPr>
      <w:r>
        <w:t>характеризовать форму предмета, конструкции;</w:t>
      </w:r>
    </w:p>
    <w:p w:rsidR="00C54E32" w:rsidRDefault="00C54E32" w:rsidP="00C54E32">
      <w:pPr>
        <w:pStyle w:val="ConsPlusNormal"/>
        <w:spacing w:before="240"/>
        <w:ind w:firstLine="540"/>
        <w:jc w:val="both"/>
      </w:pPr>
      <w:r>
        <w:t>выявлять положение предметной формы в пространстве;</w:t>
      </w:r>
    </w:p>
    <w:p w:rsidR="00C54E32" w:rsidRDefault="00C54E32" w:rsidP="00C54E32">
      <w:pPr>
        <w:pStyle w:val="ConsPlusNormal"/>
        <w:spacing w:before="240"/>
        <w:ind w:firstLine="540"/>
        <w:jc w:val="both"/>
      </w:pPr>
      <w:r>
        <w:t>обобщать форму составной конструкции;</w:t>
      </w:r>
    </w:p>
    <w:p w:rsidR="00C54E32" w:rsidRDefault="00C54E32" w:rsidP="00C54E32">
      <w:pPr>
        <w:pStyle w:val="ConsPlusNormal"/>
        <w:spacing w:before="240"/>
        <w:ind w:firstLine="540"/>
        <w:jc w:val="both"/>
      </w:pPr>
      <w:r>
        <w:t>анализировать структуру предмета, конструкции, пространства, зрительного образа;</w:t>
      </w:r>
    </w:p>
    <w:p w:rsidR="00C54E32" w:rsidRDefault="00C54E32" w:rsidP="00C54E32">
      <w:pPr>
        <w:pStyle w:val="ConsPlusNormal"/>
        <w:spacing w:before="240"/>
        <w:ind w:firstLine="540"/>
        <w:jc w:val="both"/>
      </w:pPr>
      <w:r>
        <w:t>структурировать предметно-пространственные явления;</w:t>
      </w:r>
    </w:p>
    <w:p w:rsidR="00C54E32" w:rsidRDefault="00C54E32" w:rsidP="00C54E32">
      <w:pPr>
        <w:pStyle w:val="ConsPlusNormal"/>
        <w:spacing w:before="240"/>
        <w:ind w:firstLine="540"/>
        <w:jc w:val="both"/>
      </w:pPr>
      <w:r>
        <w:t>сопоставлять пропорциональное соотношение частей внутри целого и предметов между собой;</w:t>
      </w:r>
    </w:p>
    <w:p w:rsidR="00C54E32" w:rsidRDefault="00C54E32" w:rsidP="00C54E32">
      <w:pPr>
        <w:pStyle w:val="ConsPlusNormal"/>
        <w:spacing w:before="240"/>
        <w:ind w:firstLine="540"/>
        <w:jc w:val="both"/>
      </w:pPr>
      <w:r>
        <w:lastRenderedPageBreak/>
        <w:t>абстрагировать образ реальности в построении плоской или пространственной композиции.</w:t>
      </w:r>
    </w:p>
    <w:p w:rsidR="00C54E32" w:rsidRDefault="00C54E32" w:rsidP="00C54E32">
      <w:pPr>
        <w:pStyle w:val="ConsPlusNormal"/>
        <w:spacing w:before="240"/>
        <w:ind w:firstLine="540"/>
        <w:jc w:val="both"/>
      </w:pPr>
      <w:r>
        <w:t>31.6.2.2.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явлений художественной культуры;</w:t>
      </w:r>
    </w:p>
    <w:p w:rsidR="00C54E32" w:rsidRDefault="00C54E32" w:rsidP="00C54E32">
      <w:pPr>
        <w:pStyle w:val="ConsPlusNormal"/>
        <w:spacing w:before="240"/>
        <w:ind w:firstLine="540"/>
        <w:jc w:val="both"/>
      </w:pPr>
      <w:r>
        <w:t>сопоставлять, анализировать, сравнивать и оценивать с позиций эстетических категорий явления искусства и действительности;</w:t>
      </w:r>
    </w:p>
    <w:p w:rsidR="00C54E32" w:rsidRDefault="00C54E32" w:rsidP="00C54E32">
      <w:pPr>
        <w:pStyle w:val="ConsPlusNormal"/>
        <w:spacing w:before="240"/>
        <w:ind w:firstLine="540"/>
        <w:jc w:val="both"/>
      </w:pPr>
      <w:r>
        <w:t>классифицировать произведения искусства по видам и, соответственно, по назначению в жизни людей;</w:t>
      </w:r>
    </w:p>
    <w:p w:rsidR="00C54E32" w:rsidRDefault="00C54E32" w:rsidP="00C54E32">
      <w:pPr>
        <w:pStyle w:val="ConsPlusNormal"/>
        <w:spacing w:before="240"/>
        <w:ind w:firstLine="540"/>
        <w:jc w:val="both"/>
      </w:pPr>
      <w:r>
        <w:t>ставить и использовать вопросы как исследовательский инструмент познания;</w:t>
      </w:r>
    </w:p>
    <w:p w:rsidR="00C54E32" w:rsidRDefault="00C54E32" w:rsidP="00C54E32">
      <w:pPr>
        <w:pStyle w:val="ConsPlusNormal"/>
        <w:spacing w:before="240"/>
        <w:ind w:firstLine="540"/>
        <w:jc w:val="both"/>
      </w:pPr>
      <w:r>
        <w:t>вести исследовательскую работу по сбору информационного материала по установленной или выбранной теме;</w:t>
      </w:r>
    </w:p>
    <w:p w:rsidR="00C54E32" w:rsidRDefault="00C54E32" w:rsidP="00C54E32">
      <w:pPr>
        <w:pStyle w:val="ConsPlusNormal"/>
        <w:spacing w:before="240"/>
        <w:ind w:firstLine="540"/>
        <w:jc w:val="both"/>
      </w:pPr>
      <w:r>
        <w:t>самостоятельно формулировать выводы и обобщения по результатам наблюдения или исследования, аргументированно защищать свои позиции.</w:t>
      </w:r>
    </w:p>
    <w:p w:rsidR="00C54E32" w:rsidRDefault="00C54E32" w:rsidP="00C54E32">
      <w:pPr>
        <w:pStyle w:val="ConsPlusNormal"/>
        <w:spacing w:before="240"/>
        <w:ind w:firstLine="540"/>
        <w:jc w:val="both"/>
      </w:pPr>
      <w:r>
        <w:t>31.6.2.3. У обучающегося будут сформированы умения работать с информацией как часть универсальных познавательных учебных действий:</w:t>
      </w:r>
    </w:p>
    <w:p w:rsidR="00C54E32" w:rsidRDefault="00C54E32" w:rsidP="00C54E32">
      <w:pPr>
        <w:pStyle w:val="ConsPlusNormal"/>
        <w:spacing w:before="240"/>
        <w:ind w:firstLine="540"/>
        <w:jc w:val="both"/>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54E32" w:rsidRDefault="00C54E32" w:rsidP="00C54E32">
      <w:pPr>
        <w:pStyle w:val="ConsPlusNormal"/>
        <w:spacing w:before="240"/>
        <w:ind w:firstLine="540"/>
        <w:jc w:val="both"/>
      </w:pPr>
      <w:r>
        <w:t>использовать электронные образовательные ресурсы;</w:t>
      </w:r>
    </w:p>
    <w:p w:rsidR="00C54E32" w:rsidRDefault="00C54E32" w:rsidP="00C54E32">
      <w:pPr>
        <w:pStyle w:val="ConsPlusNormal"/>
        <w:spacing w:before="240"/>
        <w:ind w:firstLine="540"/>
        <w:jc w:val="both"/>
      </w:pPr>
      <w:r>
        <w:t>уметь работать с электронными учебными пособиями и учебниками;</w:t>
      </w:r>
    </w:p>
    <w:p w:rsidR="00C54E32" w:rsidRDefault="00C54E32" w:rsidP="00C54E32">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54E32" w:rsidRDefault="00C54E32" w:rsidP="00C54E32">
      <w:pPr>
        <w:pStyle w:val="ConsPlusNormal"/>
        <w:spacing w:before="240"/>
        <w:ind w:firstLine="540"/>
        <w:jc w:val="both"/>
      </w:pPr>
      <w: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rsidR="00C54E32" w:rsidRDefault="00C54E32" w:rsidP="00C54E32">
      <w:pPr>
        <w:pStyle w:val="ConsPlusNormal"/>
        <w:spacing w:before="240"/>
        <w:ind w:firstLine="540"/>
        <w:jc w:val="both"/>
      </w:pPr>
      <w:r>
        <w:t>31.6.2.4. У обучающегося будут сформированы следующие универсальные коммуникативные действия:</w:t>
      </w:r>
    </w:p>
    <w:p w:rsidR="00C54E32" w:rsidRDefault="00C54E32" w:rsidP="00C54E32">
      <w:pPr>
        <w:pStyle w:val="ConsPlusNormal"/>
        <w:spacing w:before="240"/>
        <w:ind w:firstLine="540"/>
        <w:jc w:val="both"/>
      </w:pPr>
      <w:r>
        <w:t>понимать искусство в качестве особого языка общения - межличностного (автор - зритель), между поколениями, между народами;</w:t>
      </w:r>
    </w:p>
    <w:p w:rsidR="00C54E32" w:rsidRDefault="00C54E32" w:rsidP="00C54E32">
      <w:pPr>
        <w:pStyle w:val="ConsPlusNormal"/>
        <w:spacing w:before="240"/>
        <w:ind w:firstLine="540"/>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54E32" w:rsidRDefault="00C54E32" w:rsidP="00C54E32">
      <w:pPr>
        <w:pStyle w:val="ConsPlusNormal"/>
        <w:spacing w:before="240"/>
        <w:ind w:firstLine="54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rsidR="00C54E32" w:rsidRDefault="00C54E32" w:rsidP="00C54E32">
      <w:pPr>
        <w:pStyle w:val="ConsPlusNormal"/>
        <w:spacing w:before="240"/>
        <w:ind w:firstLine="540"/>
        <w:jc w:val="both"/>
      </w:pPr>
      <w:r>
        <w:lastRenderedPageBreak/>
        <w:t>публично представлять и объяснять результаты своего творческого, художественного или исследовательского опыта;</w:t>
      </w:r>
    </w:p>
    <w:p w:rsidR="00C54E32" w:rsidRDefault="00C54E32" w:rsidP="00C54E32">
      <w:pPr>
        <w:pStyle w:val="ConsPlusNormal"/>
        <w:spacing w:before="240"/>
        <w:ind w:firstLine="540"/>
        <w:jc w:val="both"/>
      </w:pPr>
      <w: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54E32" w:rsidRDefault="00C54E32" w:rsidP="00C54E32">
      <w:pPr>
        <w:pStyle w:val="ConsPlusNormal"/>
        <w:spacing w:before="240"/>
        <w:ind w:firstLine="540"/>
        <w:jc w:val="both"/>
      </w:pPr>
      <w:r>
        <w:t>31.6.2.5. У обучающегося будут сформированы умения самоорганизации как часть универсальных регулятивных учебных действий:</w:t>
      </w:r>
    </w:p>
    <w:p w:rsidR="00C54E32" w:rsidRDefault="00C54E32" w:rsidP="00C54E32">
      <w:pPr>
        <w:pStyle w:val="ConsPlusNormal"/>
        <w:spacing w:before="240"/>
        <w:ind w:firstLine="540"/>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54E32" w:rsidRDefault="00C54E32" w:rsidP="00C54E32">
      <w:pPr>
        <w:pStyle w:val="ConsPlusNormal"/>
        <w:spacing w:before="240"/>
        <w:ind w:firstLine="540"/>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54E32" w:rsidRDefault="00C54E32" w:rsidP="00C54E32">
      <w:pPr>
        <w:pStyle w:val="ConsPlusNormal"/>
        <w:spacing w:before="240"/>
        <w:ind w:firstLine="540"/>
        <w:jc w:val="both"/>
      </w:pPr>
      <w: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C54E32" w:rsidRDefault="00C54E32" w:rsidP="00C54E32">
      <w:pPr>
        <w:pStyle w:val="ConsPlusNormal"/>
        <w:spacing w:before="240"/>
        <w:ind w:firstLine="540"/>
        <w:jc w:val="both"/>
      </w:pPr>
      <w:r>
        <w:t>31.6.2.6. У обучающегося будут сформированы умения самоконтроля как часть универсальных регулятивных учебных действий:</w:t>
      </w:r>
    </w:p>
    <w:p w:rsidR="00C54E32" w:rsidRDefault="00C54E32" w:rsidP="00C54E32">
      <w:pPr>
        <w:pStyle w:val="ConsPlusNormal"/>
        <w:spacing w:before="240"/>
        <w:ind w:firstLine="540"/>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C54E32" w:rsidRDefault="00C54E32" w:rsidP="00C54E32">
      <w:pPr>
        <w:pStyle w:val="ConsPlusNormal"/>
        <w:spacing w:before="240"/>
        <w:ind w:firstLine="540"/>
        <w:jc w:val="both"/>
      </w:pPr>
      <w:r>
        <w:t>владеть основами самоконтроля, рефлексии, самооценки на основе соответствующих целям критериев.</w:t>
      </w:r>
    </w:p>
    <w:p w:rsidR="00C54E32" w:rsidRDefault="00C54E32" w:rsidP="00C54E32">
      <w:pPr>
        <w:pStyle w:val="ConsPlusNormal"/>
        <w:spacing w:before="240"/>
        <w:ind w:firstLine="540"/>
        <w:jc w:val="both"/>
      </w:pPr>
      <w:r>
        <w:t>31.6.2.7. У обучающегося будут сформированы умения эмоционального интеллекта как часть универсальных регулятивных учебных действий:</w:t>
      </w:r>
    </w:p>
    <w:p w:rsidR="00C54E32" w:rsidRDefault="00C54E32" w:rsidP="00C54E32">
      <w:pPr>
        <w:pStyle w:val="ConsPlusNormal"/>
        <w:spacing w:before="240"/>
        <w:ind w:firstLine="540"/>
        <w:jc w:val="both"/>
      </w:pPr>
      <w:r>
        <w:t>развивать способность управлять собственными эмоциями, стремиться к пониманию эмоций других;</w:t>
      </w:r>
    </w:p>
    <w:p w:rsidR="00C54E32" w:rsidRDefault="00C54E32" w:rsidP="00C54E32">
      <w:pPr>
        <w:pStyle w:val="ConsPlusNormal"/>
        <w:spacing w:before="240"/>
        <w:ind w:firstLine="540"/>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C54E32" w:rsidRDefault="00C54E32" w:rsidP="00C54E32">
      <w:pPr>
        <w:pStyle w:val="ConsPlusNormal"/>
        <w:spacing w:before="240"/>
        <w:ind w:firstLine="540"/>
        <w:jc w:val="both"/>
      </w:pPr>
      <w:r>
        <w:t>развивать свои эмпатические способности, способность сопереживать, понимать намерения и переживания свои и других;</w:t>
      </w:r>
    </w:p>
    <w:p w:rsidR="00C54E32" w:rsidRDefault="00C54E32" w:rsidP="00C54E32">
      <w:pPr>
        <w:pStyle w:val="ConsPlusNormal"/>
        <w:spacing w:before="240"/>
        <w:ind w:firstLine="540"/>
        <w:jc w:val="both"/>
      </w:pPr>
      <w:r>
        <w:t>признавать свое и чужое право на ошибку;</w:t>
      </w:r>
    </w:p>
    <w:p w:rsidR="00C54E32" w:rsidRDefault="00C54E32" w:rsidP="00C54E32">
      <w:pPr>
        <w:pStyle w:val="ConsPlusNormal"/>
        <w:spacing w:before="240"/>
        <w:ind w:firstLine="540"/>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54E32" w:rsidRDefault="00C54E32" w:rsidP="00C54E32">
      <w:pPr>
        <w:pStyle w:val="ConsPlusNormal"/>
        <w:spacing w:before="240"/>
        <w:ind w:firstLine="540"/>
        <w:jc w:val="both"/>
      </w:pPr>
      <w:r>
        <w:t>31.6.3.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54E32" w:rsidRDefault="00C54E32" w:rsidP="00C54E32">
      <w:pPr>
        <w:pStyle w:val="ConsPlusNormal"/>
        <w:spacing w:before="240"/>
        <w:ind w:firstLine="540"/>
        <w:jc w:val="both"/>
      </w:pPr>
      <w:r>
        <w:lastRenderedPageBreak/>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54E32" w:rsidRDefault="00C54E32" w:rsidP="00C54E32">
      <w:pPr>
        <w:pStyle w:val="ConsPlusNormal"/>
        <w:spacing w:before="240"/>
        <w:ind w:firstLine="540"/>
        <w:jc w:val="both"/>
      </w:pPr>
      <w:r>
        <w:t>Модуль N 1 "Декоративно-прикладное и народное искусство":</w:t>
      </w:r>
    </w:p>
    <w:p w:rsidR="00C54E32" w:rsidRDefault="00C54E32" w:rsidP="00C54E32">
      <w:pPr>
        <w:pStyle w:val="ConsPlusNormal"/>
        <w:spacing w:before="240"/>
        <w:ind w:firstLine="540"/>
        <w:jc w:val="both"/>
      </w:pPr>
      <w:r>
        <w:t>знать о многообразии видов декоративно-прикладного искусства: народного, классического, современного, искусства, промыслов;</w:t>
      </w:r>
    </w:p>
    <w:p w:rsidR="00C54E32" w:rsidRDefault="00C54E32" w:rsidP="00C54E32">
      <w:pPr>
        <w:pStyle w:val="ConsPlusNormal"/>
        <w:spacing w:before="240"/>
        <w:ind w:firstLine="540"/>
        <w:jc w:val="both"/>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54E32" w:rsidRDefault="00C54E32" w:rsidP="00C54E32">
      <w:pPr>
        <w:pStyle w:val="ConsPlusNormal"/>
        <w:spacing w:before="240"/>
        <w:ind w:firstLine="540"/>
        <w:jc w:val="both"/>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54E32" w:rsidRDefault="00C54E32" w:rsidP="00C54E32">
      <w:pPr>
        <w:pStyle w:val="ConsPlusNormal"/>
        <w:spacing w:before="240"/>
        <w:ind w:firstLine="540"/>
        <w:jc w:val="both"/>
      </w:pPr>
      <w:r>
        <w:t>характеризовать коммуникативные, познавательные и культовые функции декоративно-прикладного искусства;</w:t>
      </w:r>
    </w:p>
    <w:p w:rsidR="00C54E32" w:rsidRDefault="00C54E32" w:rsidP="00C54E32">
      <w:pPr>
        <w:pStyle w:val="ConsPlusNormal"/>
        <w:spacing w:before="240"/>
        <w:ind w:firstLine="540"/>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54E32" w:rsidRDefault="00C54E32" w:rsidP="00C54E32">
      <w:pPr>
        <w:pStyle w:val="ConsPlusNormal"/>
        <w:spacing w:before="240"/>
        <w:ind w:firstLine="540"/>
        <w:jc w:val="both"/>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54E32" w:rsidRDefault="00C54E32" w:rsidP="00C54E32">
      <w:pPr>
        <w:pStyle w:val="ConsPlusNormal"/>
        <w:spacing w:before="240"/>
        <w:ind w:firstLine="540"/>
        <w:jc w:val="both"/>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C54E32" w:rsidRDefault="00C54E32" w:rsidP="00C54E32">
      <w:pPr>
        <w:pStyle w:val="ConsPlusNormal"/>
        <w:spacing w:before="240"/>
        <w:ind w:firstLine="540"/>
        <w:jc w:val="both"/>
      </w:pPr>
      <w:r>
        <w:t>знать специфику образного языка декоративного искусства - его знаковую природу, орнаментальность, стилизацию изображения;</w:t>
      </w:r>
    </w:p>
    <w:p w:rsidR="00C54E32" w:rsidRDefault="00C54E32" w:rsidP="00C54E32">
      <w:pPr>
        <w:pStyle w:val="ConsPlusNormal"/>
        <w:spacing w:before="240"/>
        <w:ind w:firstLine="540"/>
        <w:jc w:val="both"/>
      </w:pPr>
      <w:r>
        <w:t>различать разные виды орнамента по сюжетной основе: геометрический, растительный, зооморфный, антропоморфный;</w:t>
      </w:r>
    </w:p>
    <w:p w:rsidR="00C54E32" w:rsidRDefault="00C54E32" w:rsidP="00C54E32">
      <w:pPr>
        <w:pStyle w:val="ConsPlusNormal"/>
        <w:spacing w:before="240"/>
        <w:ind w:firstLine="540"/>
        <w:jc w:val="both"/>
      </w:pPr>
      <w:r>
        <w:t>владеть практическими навыками самостоятельного творческого создания орнаментов ленточных, сетчатых, центрических;</w:t>
      </w:r>
    </w:p>
    <w:p w:rsidR="00C54E32" w:rsidRDefault="00C54E32" w:rsidP="00C54E32">
      <w:pPr>
        <w:pStyle w:val="ConsPlusNormal"/>
        <w:spacing w:before="240"/>
        <w:ind w:firstLine="540"/>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54E32" w:rsidRDefault="00C54E32" w:rsidP="00C54E32">
      <w:pPr>
        <w:pStyle w:val="ConsPlusNormal"/>
        <w:spacing w:before="240"/>
        <w:ind w:firstLine="540"/>
        <w:jc w:val="both"/>
      </w:pPr>
      <w: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54E32" w:rsidRDefault="00C54E32" w:rsidP="00C54E32">
      <w:pPr>
        <w:pStyle w:val="ConsPlusNormal"/>
        <w:spacing w:before="240"/>
        <w:ind w:firstLine="540"/>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54E32" w:rsidRDefault="00C54E32" w:rsidP="00C54E32">
      <w:pPr>
        <w:pStyle w:val="ConsPlusNormal"/>
        <w:spacing w:before="240"/>
        <w:ind w:firstLine="540"/>
        <w:jc w:val="both"/>
      </w:pPr>
      <w:r>
        <w:t xml:space="preserve">уметь объяснять символическое значение традиционных знаков народного </w:t>
      </w:r>
      <w:r>
        <w:lastRenderedPageBreak/>
        <w:t>крестьянского искусства (солярные знаки, древо жизни, конь, птица, мать-земля);</w:t>
      </w:r>
    </w:p>
    <w:p w:rsidR="00C54E32" w:rsidRDefault="00C54E32" w:rsidP="00C54E32">
      <w:pPr>
        <w:pStyle w:val="ConsPlusNormal"/>
        <w:spacing w:before="240"/>
        <w:ind w:firstLine="540"/>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54E32" w:rsidRDefault="00C54E32" w:rsidP="00C54E32">
      <w:pPr>
        <w:pStyle w:val="ConsPlusNormal"/>
        <w:spacing w:before="240"/>
        <w:ind w:firstLine="540"/>
        <w:jc w:val="both"/>
      </w:pPr>
      <w:r>
        <w:t>иметь практический опыт изображения характерных традиционных предметов крестьянского быта;</w:t>
      </w:r>
    </w:p>
    <w:p w:rsidR="00C54E32" w:rsidRDefault="00C54E32" w:rsidP="00C54E32">
      <w:pPr>
        <w:pStyle w:val="ConsPlusNormal"/>
        <w:spacing w:before="240"/>
        <w:ind w:firstLine="540"/>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54E32" w:rsidRDefault="00C54E32" w:rsidP="00C54E32">
      <w:pPr>
        <w:pStyle w:val="ConsPlusNormal"/>
        <w:spacing w:before="240"/>
        <w:ind w:firstLine="540"/>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54E32" w:rsidRDefault="00C54E32" w:rsidP="00C54E32">
      <w:pPr>
        <w:pStyle w:val="ConsPlusNormal"/>
        <w:spacing w:before="240"/>
        <w:ind w:firstLine="540"/>
        <w:jc w:val="both"/>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54E32" w:rsidRDefault="00C54E32" w:rsidP="00C54E32">
      <w:pPr>
        <w:pStyle w:val="ConsPlusNormal"/>
        <w:spacing w:before="240"/>
        <w:ind w:firstLine="540"/>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54E32" w:rsidRDefault="00C54E32" w:rsidP="00C54E32">
      <w:pPr>
        <w:pStyle w:val="ConsPlusNormal"/>
        <w:spacing w:before="240"/>
        <w:ind w:firstLine="540"/>
        <w:jc w:val="both"/>
      </w:pPr>
      <w:r>
        <w:t>объяснять значение народных промыслов и традиций художественного ремесла в современной жизни;</w:t>
      </w:r>
    </w:p>
    <w:p w:rsidR="00C54E32" w:rsidRDefault="00C54E32" w:rsidP="00C54E32">
      <w:pPr>
        <w:pStyle w:val="ConsPlusNormal"/>
        <w:spacing w:before="240"/>
        <w:ind w:firstLine="540"/>
        <w:jc w:val="both"/>
      </w:pPr>
      <w:r>
        <w:t>рассказывать о происхождении народных художественных промыслов, о соотношении ремесла и искусства;</w:t>
      </w:r>
    </w:p>
    <w:p w:rsidR="00C54E32" w:rsidRDefault="00C54E32" w:rsidP="00C54E32">
      <w:pPr>
        <w:pStyle w:val="ConsPlusNormal"/>
        <w:spacing w:before="240"/>
        <w:ind w:firstLine="540"/>
        <w:jc w:val="both"/>
      </w:pPr>
      <w:r>
        <w:t>называть характерные черты орнаментов и изделий ряда отечественных народных художественных промыслов;</w:t>
      </w:r>
    </w:p>
    <w:p w:rsidR="00C54E32" w:rsidRDefault="00C54E32" w:rsidP="00C54E32">
      <w:pPr>
        <w:pStyle w:val="ConsPlusNormal"/>
        <w:spacing w:before="240"/>
        <w:ind w:firstLine="540"/>
        <w:jc w:val="both"/>
      </w:pPr>
      <w:r>
        <w:t>характеризовать древние образы народного искусства в произведениях современных народных промыслов;</w:t>
      </w:r>
    </w:p>
    <w:p w:rsidR="00C54E32" w:rsidRDefault="00C54E32" w:rsidP="00C54E32">
      <w:pPr>
        <w:pStyle w:val="ConsPlusNormal"/>
        <w:spacing w:before="240"/>
        <w:ind w:firstLine="540"/>
        <w:jc w:val="both"/>
      </w:pPr>
      <w:r>
        <w:t>уметь перечислять материалы, используемые в народных художественных промыслах: дерево, глина, металл, стекло;</w:t>
      </w:r>
    </w:p>
    <w:p w:rsidR="00C54E32" w:rsidRDefault="00C54E32" w:rsidP="00C54E32">
      <w:pPr>
        <w:pStyle w:val="ConsPlusNormal"/>
        <w:spacing w:before="240"/>
        <w:ind w:firstLine="540"/>
        <w:jc w:val="both"/>
      </w:pPr>
      <w:r>
        <w:t>различать изделия народных художественных промыслов по материалу изготовления и технике декора;</w:t>
      </w:r>
    </w:p>
    <w:p w:rsidR="00C54E32" w:rsidRDefault="00C54E32" w:rsidP="00C54E32">
      <w:pPr>
        <w:pStyle w:val="ConsPlusNormal"/>
        <w:spacing w:before="240"/>
        <w:ind w:firstLine="540"/>
        <w:jc w:val="both"/>
      </w:pPr>
      <w:r>
        <w:t>объяснять связь между материалом, формой и техникой декора в произведениях народных промыслов;</w:t>
      </w:r>
    </w:p>
    <w:p w:rsidR="00C54E32" w:rsidRDefault="00C54E32" w:rsidP="00C54E32">
      <w:pPr>
        <w:pStyle w:val="ConsPlusNormal"/>
        <w:spacing w:before="240"/>
        <w:ind w:firstLine="540"/>
        <w:jc w:val="both"/>
      </w:pPr>
      <w:r>
        <w:t>иметь представление о приемах и последовательности работы при создании изделий некоторых художественных промыслов;</w:t>
      </w:r>
    </w:p>
    <w:p w:rsidR="00C54E32" w:rsidRDefault="00C54E32" w:rsidP="00C54E32">
      <w:pPr>
        <w:pStyle w:val="ConsPlusNormal"/>
        <w:spacing w:before="240"/>
        <w:ind w:firstLine="540"/>
        <w:jc w:val="both"/>
      </w:pPr>
      <w:r>
        <w:lastRenderedPageBreak/>
        <w:t>уметь изображать фрагменты орнаментов, отдельные сюжеты, детали или общий вид изделий ряда отечественных художественных промыслов;</w:t>
      </w:r>
    </w:p>
    <w:p w:rsidR="00C54E32" w:rsidRDefault="00C54E32" w:rsidP="00C54E32">
      <w:pPr>
        <w:pStyle w:val="ConsPlusNormal"/>
        <w:spacing w:before="240"/>
        <w:ind w:firstLine="540"/>
        <w:jc w:val="both"/>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54E32" w:rsidRDefault="00C54E32" w:rsidP="00C54E32">
      <w:pPr>
        <w:pStyle w:val="ConsPlusNormal"/>
        <w:spacing w:before="240"/>
        <w:ind w:firstLine="540"/>
        <w:jc w:val="both"/>
      </w:pPr>
      <w:r>
        <w:t>понимать и объяснять значение государственной символики, иметь представление о значении и содержании геральдики;</w:t>
      </w:r>
    </w:p>
    <w:p w:rsidR="00C54E32" w:rsidRDefault="00C54E32" w:rsidP="00C54E32">
      <w:pPr>
        <w:pStyle w:val="ConsPlusNormal"/>
        <w:spacing w:before="240"/>
        <w:ind w:firstLine="540"/>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54E32" w:rsidRDefault="00C54E32" w:rsidP="00C54E32">
      <w:pPr>
        <w:pStyle w:val="ConsPlusNormal"/>
        <w:spacing w:before="240"/>
        <w:ind w:firstLine="540"/>
        <w:jc w:val="both"/>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rsidR="00C54E32" w:rsidRDefault="00C54E32" w:rsidP="00C54E32">
      <w:pPr>
        <w:pStyle w:val="ConsPlusNormal"/>
        <w:spacing w:before="240"/>
        <w:ind w:firstLine="540"/>
        <w:jc w:val="both"/>
      </w:pPr>
      <w:r>
        <w:t>иметь навыки коллективной практической творческой работы по оформлению пространства школы и школьных праздников.</w:t>
      </w:r>
    </w:p>
    <w:p w:rsidR="00C54E32" w:rsidRDefault="00C54E32" w:rsidP="00C54E32">
      <w:pPr>
        <w:pStyle w:val="ConsPlusNormal"/>
        <w:spacing w:before="240"/>
        <w:ind w:firstLine="540"/>
        <w:jc w:val="both"/>
      </w:pPr>
      <w:r>
        <w:t>31.6.4.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C54E32" w:rsidRDefault="00C54E32" w:rsidP="00C54E32">
      <w:pPr>
        <w:pStyle w:val="ConsPlusNormal"/>
        <w:spacing w:before="240"/>
        <w:ind w:firstLine="540"/>
        <w:jc w:val="both"/>
      </w:pPr>
      <w:r>
        <w:t>Модуль N 2 "Живопись, графика, скульптура":</w:t>
      </w:r>
    </w:p>
    <w:p w:rsidR="00C54E32" w:rsidRDefault="00C54E32" w:rsidP="00C54E32">
      <w:pPr>
        <w:pStyle w:val="ConsPlusNormal"/>
        <w:spacing w:before="240"/>
        <w:ind w:firstLine="540"/>
        <w:jc w:val="both"/>
      </w:pPr>
      <w:r>
        <w:t>характеризовать различия между пространственными и временными видами искусства и их значение в жизни людей;</w:t>
      </w:r>
    </w:p>
    <w:p w:rsidR="00C54E32" w:rsidRDefault="00C54E32" w:rsidP="00C54E32">
      <w:pPr>
        <w:pStyle w:val="ConsPlusNormal"/>
        <w:spacing w:before="240"/>
        <w:ind w:firstLine="540"/>
        <w:jc w:val="both"/>
      </w:pPr>
      <w:r>
        <w:t>объяснять причины деления пространственных искусств на виды;</w:t>
      </w:r>
    </w:p>
    <w:p w:rsidR="00C54E32" w:rsidRDefault="00C54E32" w:rsidP="00C54E32">
      <w:pPr>
        <w:pStyle w:val="ConsPlusNormal"/>
        <w:spacing w:before="240"/>
        <w:ind w:firstLine="540"/>
        <w:jc w:val="both"/>
      </w:pPr>
      <w:r>
        <w:t>знать основные виды живописи, графики и скульптуры, объяснять их назначение в жизни людей.</w:t>
      </w:r>
    </w:p>
    <w:p w:rsidR="00C54E32" w:rsidRDefault="00C54E32" w:rsidP="00C54E32">
      <w:pPr>
        <w:pStyle w:val="ConsPlusNormal"/>
        <w:spacing w:before="240"/>
        <w:ind w:firstLine="540"/>
        <w:jc w:val="both"/>
      </w:pPr>
      <w:r>
        <w:t>Язык изобразительного искусства и его выразительные средства:</w:t>
      </w:r>
    </w:p>
    <w:p w:rsidR="00C54E32" w:rsidRDefault="00C54E32" w:rsidP="00C54E32">
      <w:pPr>
        <w:pStyle w:val="ConsPlusNormal"/>
        <w:spacing w:before="240"/>
        <w:ind w:firstLine="540"/>
        <w:jc w:val="both"/>
      </w:pPr>
      <w:r>
        <w:t>различать и характеризовать традиционные художественные материалы для графики, живописи, скульптуры;</w:t>
      </w:r>
    </w:p>
    <w:p w:rsidR="00C54E32" w:rsidRDefault="00C54E32" w:rsidP="00C54E32">
      <w:pPr>
        <w:pStyle w:val="ConsPlusNormal"/>
        <w:spacing w:before="240"/>
        <w:ind w:firstLine="540"/>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54E32" w:rsidRDefault="00C54E32" w:rsidP="00C54E32">
      <w:pPr>
        <w:pStyle w:val="ConsPlusNormal"/>
        <w:spacing w:before="240"/>
        <w:ind w:firstLine="540"/>
        <w:jc w:val="both"/>
      </w:pPr>
      <w:r>
        <w:t>иметь практические навыки изображения карандашами разной жесткости, фломастерами, углем,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54E32" w:rsidRDefault="00C54E32" w:rsidP="00C54E32">
      <w:pPr>
        <w:pStyle w:val="ConsPlusNormal"/>
        <w:spacing w:before="240"/>
        <w:ind w:firstLine="540"/>
        <w:jc w:val="both"/>
      </w:pPr>
      <w:r>
        <w:t>иметь представление о различных художественных техниках в использовании художественных материалов;</w:t>
      </w:r>
    </w:p>
    <w:p w:rsidR="00C54E32" w:rsidRDefault="00C54E32" w:rsidP="00C54E32">
      <w:pPr>
        <w:pStyle w:val="ConsPlusNormal"/>
        <w:spacing w:before="240"/>
        <w:ind w:firstLine="540"/>
        <w:jc w:val="both"/>
      </w:pPr>
      <w:r>
        <w:t>понимать роль рисунка как основы изобразительной деятельности;</w:t>
      </w:r>
    </w:p>
    <w:p w:rsidR="00C54E32" w:rsidRDefault="00C54E32" w:rsidP="00C54E32">
      <w:pPr>
        <w:pStyle w:val="ConsPlusNormal"/>
        <w:spacing w:before="240"/>
        <w:ind w:firstLine="540"/>
        <w:jc w:val="both"/>
      </w:pPr>
      <w:r>
        <w:t>иметь опыт учебного рисунка - светотеневого изображения объемных форм;</w:t>
      </w:r>
    </w:p>
    <w:p w:rsidR="00C54E32" w:rsidRDefault="00C54E32" w:rsidP="00C54E32">
      <w:pPr>
        <w:pStyle w:val="ConsPlusNormal"/>
        <w:spacing w:before="240"/>
        <w:ind w:firstLine="540"/>
        <w:jc w:val="both"/>
      </w:pPr>
      <w:r>
        <w:lastRenderedPageBreak/>
        <w:t>знать основы линейной перспективы и уметь изображать объемные геометрические тела на двухмерной плоскости;</w:t>
      </w:r>
    </w:p>
    <w:p w:rsidR="00C54E32" w:rsidRDefault="00C54E32" w:rsidP="00C54E32">
      <w:pPr>
        <w:pStyle w:val="ConsPlusNormal"/>
        <w:spacing w:before="240"/>
        <w:ind w:firstLine="540"/>
        <w:jc w:val="both"/>
      </w:pPr>
      <w: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C54E32" w:rsidRDefault="00C54E32" w:rsidP="00C54E32">
      <w:pPr>
        <w:pStyle w:val="ConsPlusNormal"/>
        <w:spacing w:before="240"/>
        <w:ind w:firstLine="540"/>
        <w:jc w:val="both"/>
      </w:pPr>
      <w:r>
        <w:t>понимать содержание понятий "тон", "тональные отношения" и иметь опыт их визуального анализа;</w:t>
      </w:r>
    </w:p>
    <w:p w:rsidR="00C54E32" w:rsidRDefault="00C54E32" w:rsidP="00C54E32">
      <w:pPr>
        <w:pStyle w:val="ConsPlusNormal"/>
        <w:spacing w:before="240"/>
        <w:ind w:firstLine="540"/>
        <w:jc w:val="both"/>
      </w:pPr>
      <w: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C54E32" w:rsidRDefault="00C54E32" w:rsidP="00C54E32">
      <w:pPr>
        <w:pStyle w:val="ConsPlusNormal"/>
        <w:spacing w:before="240"/>
        <w:ind w:firstLine="540"/>
        <w:jc w:val="both"/>
      </w:pPr>
      <w:r>
        <w:t>иметь опыт линейного рисунка, понимать выразительные возможности линии;</w:t>
      </w:r>
    </w:p>
    <w:p w:rsidR="00C54E32" w:rsidRDefault="00C54E32" w:rsidP="00C54E32">
      <w:pPr>
        <w:pStyle w:val="ConsPlusNormal"/>
        <w:spacing w:before="240"/>
        <w:ind w:firstLine="540"/>
        <w:jc w:val="both"/>
      </w:pPr>
      <w:r>
        <w:t>иметь опыт творческого композиционного рисунка в ответ на заданную учебную задачу или как самостоятельное творческое действие;</w:t>
      </w:r>
    </w:p>
    <w:p w:rsidR="00C54E32" w:rsidRDefault="00C54E32" w:rsidP="00C54E32">
      <w:pPr>
        <w:pStyle w:val="ConsPlusNormal"/>
        <w:spacing w:before="240"/>
        <w:ind w:firstLine="540"/>
        <w:jc w:val="both"/>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54E32" w:rsidRDefault="00C54E32" w:rsidP="00C54E32">
      <w:pPr>
        <w:pStyle w:val="ConsPlusNormal"/>
        <w:spacing w:before="240"/>
        <w:ind w:firstLine="540"/>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C54E32" w:rsidRDefault="00C54E32" w:rsidP="00C54E32">
      <w:pPr>
        <w:pStyle w:val="ConsPlusNormal"/>
        <w:spacing w:before="240"/>
        <w:ind w:firstLine="540"/>
        <w:jc w:val="both"/>
      </w:pPr>
      <w: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54E32" w:rsidRDefault="00C54E32" w:rsidP="00C54E32">
      <w:pPr>
        <w:pStyle w:val="ConsPlusNormal"/>
        <w:spacing w:before="240"/>
        <w:ind w:firstLine="540"/>
        <w:jc w:val="both"/>
      </w:pPr>
      <w:r>
        <w:t>Жанры изобразительного искусства:</w:t>
      </w:r>
    </w:p>
    <w:p w:rsidR="00C54E32" w:rsidRDefault="00C54E32" w:rsidP="00C54E32">
      <w:pPr>
        <w:pStyle w:val="ConsPlusNormal"/>
        <w:spacing w:before="240"/>
        <w:ind w:firstLine="540"/>
        <w:jc w:val="both"/>
      </w:pPr>
      <w:r>
        <w:t>объяснять понятие "жанры в изобразительном искусстве", перечислять жанры;</w:t>
      </w:r>
    </w:p>
    <w:p w:rsidR="00C54E32" w:rsidRDefault="00C54E32" w:rsidP="00C54E32">
      <w:pPr>
        <w:pStyle w:val="ConsPlusNormal"/>
        <w:spacing w:before="240"/>
        <w:ind w:firstLine="540"/>
        <w:jc w:val="both"/>
      </w:pPr>
      <w:r>
        <w:t>объяснять разницу между предметом изображения, сюжетом и содержанием произведения искусства.</w:t>
      </w:r>
    </w:p>
    <w:p w:rsidR="00C54E32" w:rsidRDefault="00C54E32" w:rsidP="00C54E32">
      <w:pPr>
        <w:pStyle w:val="ConsPlusNormal"/>
        <w:spacing w:before="240"/>
        <w:ind w:firstLine="540"/>
        <w:jc w:val="both"/>
      </w:pPr>
      <w:r>
        <w:t>Натюрморт:</w:t>
      </w:r>
    </w:p>
    <w:p w:rsidR="00C54E32" w:rsidRDefault="00C54E32" w:rsidP="00C54E32">
      <w:pPr>
        <w:pStyle w:val="ConsPlusNormal"/>
        <w:spacing w:before="240"/>
        <w:ind w:firstLine="540"/>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54E32" w:rsidRDefault="00C54E32" w:rsidP="00C54E32">
      <w:pPr>
        <w:pStyle w:val="ConsPlusNormal"/>
        <w:spacing w:before="240"/>
        <w:ind w:firstLine="540"/>
        <w:jc w:val="both"/>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C54E32" w:rsidRDefault="00C54E32" w:rsidP="00C54E32">
      <w:pPr>
        <w:pStyle w:val="ConsPlusNormal"/>
        <w:spacing w:before="240"/>
        <w:ind w:firstLine="540"/>
        <w:jc w:val="both"/>
      </w:pPr>
      <w:r>
        <w:t>знать и уметь применять в рисунке правила линейной перспективы и изображения объемного предмета в двухмерном пространстве листа;</w:t>
      </w:r>
    </w:p>
    <w:p w:rsidR="00C54E32" w:rsidRDefault="00C54E32" w:rsidP="00C54E32">
      <w:pPr>
        <w:pStyle w:val="ConsPlusNormal"/>
        <w:spacing w:before="240"/>
        <w:ind w:firstLine="540"/>
        <w:jc w:val="both"/>
      </w:pPr>
      <w:r>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54E32" w:rsidRDefault="00C54E32" w:rsidP="00C54E32">
      <w:pPr>
        <w:pStyle w:val="ConsPlusNormal"/>
        <w:spacing w:before="240"/>
        <w:ind w:firstLine="540"/>
        <w:jc w:val="both"/>
      </w:pPr>
      <w:r>
        <w:t>иметь опыт создания графического натюрморта;</w:t>
      </w:r>
    </w:p>
    <w:p w:rsidR="00C54E32" w:rsidRDefault="00C54E32" w:rsidP="00C54E32">
      <w:pPr>
        <w:pStyle w:val="ConsPlusNormal"/>
        <w:spacing w:before="240"/>
        <w:ind w:firstLine="540"/>
        <w:jc w:val="both"/>
      </w:pPr>
      <w:r>
        <w:lastRenderedPageBreak/>
        <w:t>иметь опыт создания натюрморта средствами живописи.</w:t>
      </w:r>
    </w:p>
    <w:p w:rsidR="00C54E32" w:rsidRDefault="00C54E32" w:rsidP="00C54E32">
      <w:pPr>
        <w:pStyle w:val="ConsPlusNormal"/>
        <w:spacing w:before="240"/>
        <w:ind w:firstLine="540"/>
        <w:jc w:val="both"/>
      </w:pPr>
      <w:r>
        <w:t>Портрет:</w:t>
      </w:r>
    </w:p>
    <w:p w:rsidR="00C54E32" w:rsidRDefault="00C54E32" w:rsidP="00C54E32">
      <w:pPr>
        <w:pStyle w:val="ConsPlusNormal"/>
        <w:spacing w:before="240"/>
        <w:ind w:firstLine="540"/>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54E32" w:rsidRDefault="00C54E32" w:rsidP="00C54E32">
      <w:pPr>
        <w:pStyle w:val="ConsPlusNormal"/>
        <w:spacing w:before="240"/>
        <w:ind w:firstLine="540"/>
        <w:jc w:val="both"/>
      </w:pPr>
      <w:r>
        <w:t>уметь сравнивать содержание портретного образа в искусстве Древнего Рима, эпохи Возрождения и Нового времени;</w:t>
      </w:r>
    </w:p>
    <w:p w:rsidR="00C54E32" w:rsidRDefault="00C54E32" w:rsidP="00C54E32">
      <w:pPr>
        <w:pStyle w:val="ConsPlusNormal"/>
        <w:spacing w:before="240"/>
        <w:ind w:firstLine="540"/>
        <w:jc w:val="both"/>
      </w:pPr>
      <w:r>
        <w:t>понимать, что в художественном портрете присутствует также выражение идеалов эпохи и авторская позиция художника;</w:t>
      </w:r>
    </w:p>
    <w:p w:rsidR="00C54E32" w:rsidRDefault="00C54E32" w:rsidP="00C54E32">
      <w:pPr>
        <w:pStyle w:val="ConsPlusNormal"/>
        <w:spacing w:before="240"/>
        <w:ind w:firstLine="540"/>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54E32" w:rsidRDefault="00C54E32" w:rsidP="00C54E32">
      <w:pPr>
        <w:pStyle w:val="ConsPlusNormal"/>
        <w:spacing w:before="240"/>
        <w:ind w:firstLine="540"/>
        <w:jc w:val="both"/>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C54E32" w:rsidRDefault="00C54E32" w:rsidP="00C54E32">
      <w:pPr>
        <w:pStyle w:val="ConsPlusNormal"/>
        <w:spacing w:before="240"/>
        <w:ind w:firstLine="540"/>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C54E32" w:rsidRDefault="00C54E32" w:rsidP="00C54E32">
      <w:pPr>
        <w:pStyle w:val="ConsPlusNormal"/>
        <w:spacing w:before="240"/>
        <w:ind w:firstLine="540"/>
        <w:jc w:val="both"/>
      </w:pPr>
      <w: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C54E32" w:rsidRDefault="00C54E32" w:rsidP="00C54E32">
      <w:pPr>
        <w:pStyle w:val="ConsPlusNormal"/>
        <w:spacing w:before="240"/>
        <w:ind w:firstLine="540"/>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C54E32" w:rsidRDefault="00C54E32" w:rsidP="00C54E32">
      <w:pPr>
        <w:pStyle w:val="ConsPlusNormal"/>
        <w:spacing w:before="240"/>
        <w:ind w:firstLine="540"/>
        <w:jc w:val="both"/>
      </w:pPr>
      <w:r>
        <w:t>иметь начальный опыт лепки головы человека;</w:t>
      </w:r>
    </w:p>
    <w:p w:rsidR="00C54E32" w:rsidRDefault="00C54E32" w:rsidP="00C54E32">
      <w:pPr>
        <w:pStyle w:val="ConsPlusNormal"/>
        <w:spacing w:before="240"/>
        <w:ind w:firstLine="540"/>
        <w:jc w:val="both"/>
      </w:pPr>
      <w:r>
        <w:t>приобретать опыт графического портретного изображения как нового для себя видения индивидуальности человека;</w:t>
      </w:r>
    </w:p>
    <w:p w:rsidR="00C54E32" w:rsidRDefault="00C54E32" w:rsidP="00C54E32">
      <w:pPr>
        <w:pStyle w:val="ConsPlusNormal"/>
        <w:spacing w:before="240"/>
        <w:ind w:firstLine="540"/>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C54E32" w:rsidRDefault="00C54E32" w:rsidP="00C54E32">
      <w:pPr>
        <w:pStyle w:val="ConsPlusNormal"/>
        <w:spacing w:before="240"/>
        <w:ind w:firstLine="540"/>
        <w:jc w:val="both"/>
      </w:pPr>
      <w:r>
        <w:t>уметь характеризовать роль освещения как выразительного средства при создании художественного образа;</w:t>
      </w:r>
    </w:p>
    <w:p w:rsidR="00C54E32" w:rsidRDefault="00C54E32" w:rsidP="00C54E32">
      <w:pPr>
        <w:pStyle w:val="ConsPlusNormal"/>
        <w:spacing w:before="240"/>
        <w:ind w:firstLine="540"/>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54E32" w:rsidRDefault="00C54E32" w:rsidP="00C54E32">
      <w:pPr>
        <w:pStyle w:val="ConsPlusNormal"/>
        <w:spacing w:before="240"/>
        <w:ind w:firstLine="540"/>
        <w:jc w:val="both"/>
      </w:pPr>
      <w:r>
        <w:t>иметь представление о жанре портрета в искусстве XX в. - западном и отечественном.</w:t>
      </w:r>
    </w:p>
    <w:p w:rsidR="00C54E32" w:rsidRDefault="00C54E32" w:rsidP="00C54E32">
      <w:pPr>
        <w:pStyle w:val="ConsPlusNormal"/>
        <w:spacing w:before="240"/>
        <w:ind w:firstLine="540"/>
        <w:jc w:val="both"/>
      </w:pPr>
      <w:r>
        <w:t>Пейзаж:</w:t>
      </w:r>
    </w:p>
    <w:p w:rsidR="00C54E32" w:rsidRDefault="00C54E32" w:rsidP="00C54E32">
      <w:pPr>
        <w:pStyle w:val="ConsPlusNormal"/>
        <w:spacing w:before="240"/>
        <w:ind w:firstLine="540"/>
        <w:jc w:val="both"/>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C54E32" w:rsidRDefault="00C54E32" w:rsidP="00C54E32">
      <w:pPr>
        <w:pStyle w:val="ConsPlusNormal"/>
        <w:spacing w:before="240"/>
        <w:ind w:firstLine="540"/>
        <w:jc w:val="both"/>
      </w:pPr>
      <w:r>
        <w:lastRenderedPageBreak/>
        <w:t>знать правила построения линейной перспективы и уметь применять их в рисунке;</w:t>
      </w:r>
    </w:p>
    <w:p w:rsidR="00C54E32" w:rsidRDefault="00C54E32" w:rsidP="00C54E32">
      <w:pPr>
        <w:pStyle w:val="ConsPlusNormal"/>
        <w:spacing w:before="240"/>
        <w:ind w:firstLine="540"/>
        <w:jc w:val="both"/>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54E32" w:rsidRDefault="00C54E32" w:rsidP="00C54E32">
      <w:pPr>
        <w:pStyle w:val="ConsPlusNormal"/>
        <w:spacing w:before="240"/>
        <w:ind w:firstLine="540"/>
        <w:jc w:val="both"/>
      </w:pPr>
      <w:r>
        <w:t>знать правила воздушной перспективы и уметь их применять на практике;</w:t>
      </w:r>
    </w:p>
    <w:p w:rsidR="00C54E32" w:rsidRDefault="00C54E32" w:rsidP="00C54E32">
      <w:pPr>
        <w:pStyle w:val="ConsPlusNormal"/>
        <w:spacing w:before="240"/>
        <w:ind w:firstLine="540"/>
        <w:jc w:val="both"/>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54E32" w:rsidRDefault="00C54E32" w:rsidP="00C54E32">
      <w:pPr>
        <w:pStyle w:val="ConsPlusNormal"/>
        <w:spacing w:before="240"/>
        <w:ind w:firstLine="540"/>
        <w:jc w:val="both"/>
      </w:pPr>
      <w:r>
        <w:t>иметь представление о морских пейзажах И. Айвазовского;</w:t>
      </w:r>
    </w:p>
    <w:p w:rsidR="00C54E32" w:rsidRDefault="00C54E32" w:rsidP="00C54E32">
      <w:pPr>
        <w:pStyle w:val="ConsPlusNormal"/>
        <w:spacing w:before="240"/>
        <w:ind w:firstLine="540"/>
        <w:jc w:val="both"/>
      </w:pPr>
      <w:r>
        <w:t>иметь представление об особенностях пленэрной живописи и колористической изменчивости состояний природы;</w:t>
      </w:r>
    </w:p>
    <w:p w:rsidR="00C54E32" w:rsidRDefault="00C54E32" w:rsidP="00C54E32">
      <w:pPr>
        <w:pStyle w:val="ConsPlusNormal"/>
        <w:spacing w:before="240"/>
        <w:ind w:firstLine="540"/>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C54E32" w:rsidRDefault="00C54E32" w:rsidP="00C54E32">
      <w:pPr>
        <w:pStyle w:val="ConsPlusNormal"/>
        <w:spacing w:before="240"/>
        <w:ind w:firstLine="540"/>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C54E32" w:rsidRDefault="00C54E32" w:rsidP="00C54E32">
      <w:pPr>
        <w:pStyle w:val="ConsPlusNormal"/>
        <w:spacing w:before="240"/>
        <w:ind w:firstLine="540"/>
        <w:jc w:val="both"/>
      </w:pPr>
      <w:r>
        <w:t>иметь опыт живописного изображения различных активно выраженных состояний природы;</w:t>
      </w:r>
    </w:p>
    <w:p w:rsidR="00C54E32" w:rsidRDefault="00C54E32" w:rsidP="00C54E32">
      <w:pPr>
        <w:pStyle w:val="ConsPlusNormal"/>
        <w:spacing w:before="240"/>
        <w:ind w:firstLine="540"/>
        <w:jc w:val="both"/>
      </w:pPr>
      <w:r>
        <w:t>иметь опыт пейзажных зарисовок, графического изображения природы по памяти и представлению;</w:t>
      </w:r>
    </w:p>
    <w:p w:rsidR="00C54E32" w:rsidRDefault="00C54E32" w:rsidP="00C54E32">
      <w:pPr>
        <w:pStyle w:val="ConsPlusNormal"/>
        <w:spacing w:before="240"/>
        <w:ind w:firstLine="540"/>
        <w:jc w:val="both"/>
      </w:pPr>
      <w:r>
        <w:t>иметь опыт художественной наблюдательности как способа развития интереса к окружающему миру и его художественно-поэтическому видению;</w:t>
      </w:r>
    </w:p>
    <w:p w:rsidR="00C54E32" w:rsidRDefault="00C54E32" w:rsidP="00C54E32">
      <w:pPr>
        <w:pStyle w:val="ConsPlusNormal"/>
        <w:spacing w:before="240"/>
        <w:ind w:firstLine="540"/>
        <w:jc w:val="both"/>
      </w:pPr>
      <w:r>
        <w:t>иметь опыт изображения городского пейзажа - по памяти или представлению;</w:t>
      </w:r>
    </w:p>
    <w:p w:rsidR="00C54E32" w:rsidRDefault="00C54E32" w:rsidP="00C54E32">
      <w:pPr>
        <w:pStyle w:val="ConsPlusNormal"/>
        <w:spacing w:before="240"/>
        <w:ind w:firstLine="540"/>
        <w:jc w:val="both"/>
      </w:pPr>
      <w:r>
        <w:t>иметь навыки восприятия образности городского пространства как выражения самобытного лица культуры и истории народа;</w:t>
      </w:r>
    </w:p>
    <w:p w:rsidR="00C54E32" w:rsidRDefault="00C54E32" w:rsidP="00C54E32">
      <w:pPr>
        <w:pStyle w:val="ConsPlusNormal"/>
        <w:spacing w:before="240"/>
        <w:ind w:firstLine="540"/>
        <w:jc w:val="both"/>
      </w:pPr>
      <w:r>
        <w:t>понимать и объяснять роль культурного наследия в городском пространстве, задачи его охраны и сохранения.</w:t>
      </w:r>
    </w:p>
    <w:p w:rsidR="00C54E32" w:rsidRDefault="00C54E32" w:rsidP="00C54E32">
      <w:pPr>
        <w:pStyle w:val="ConsPlusNormal"/>
        <w:spacing w:before="240"/>
        <w:ind w:firstLine="540"/>
        <w:jc w:val="both"/>
      </w:pPr>
      <w:r>
        <w:t>Бытовой жанр:</w:t>
      </w:r>
    </w:p>
    <w:p w:rsidR="00C54E32" w:rsidRDefault="00C54E32" w:rsidP="00C54E32">
      <w:pPr>
        <w:pStyle w:val="ConsPlusNormal"/>
        <w:spacing w:before="240"/>
        <w:ind w:firstLine="540"/>
        <w:jc w:val="both"/>
      </w:pPr>
      <w:r>
        <w:t>характеризовать роль изобразительного искусства в формировании представлений о жизни людей разных эпох и народов;</w:t>
      </w:r>
    </w:p>
    <w:p w:rsidR="00C54E32" w:rsidRDefault="00C54E32" w:rsidP="00C54E32">
      <w:pPr>
        <w:pStyle w:val="ConsPlusNormal"/>
        <w:spacing w:before="240"/>
        <w:ind w:firstLine="540"/>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54E32" w:rsidRDefault="00C54E32" w:rsidP="00C54E32">
      <w:pPr>
        <w:pStyle w:val="ConsPlusNormal"/>
        <w:spacing w:before="240"/>
        <w:ind w:firstLine="540"/>
        <w:jc w:val="both"/>
      </w:pPr>
      <w:r>
        <w:t>различать тему, сюжет и содержание в жанровой картине, выявлять образ нравственных и ценностных смыслов в жанровой картине;</w:t>
      </w:r>
    </w:p>
    <w:p w:rsidR="00C54E32" w:rsidRDefault="00C54E32" w:rsidP="00C54E32">
      <w:pPr>
        <w:pStyle w:val="ConsPlusNormal"/>
        <w:spacing w:before="240"/>
        <w:ind w:firstLine="540"/>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54E32" w:rsidRDefault="00C54E32" w:rsidP="00C54E32">
      <w:pPr>
        <w:pStyle w:val="ConsPlusNormal"/>
        <w:spacing w:before="240"/>
        <w:ind w:firstLine="540"/>
        <w:jc w:val="both"/>
      </w:pPr>
      <w:r>
        <w:lastRenderedPageBreak/>
        <w:t>уметь объяснять значение художественного изображения бытовой жизни людей в понимании истории человечества и современной жизни;</w:t>
      </w:r>
    </w:p>
    <w:p w:rsidR="00C54E32" w:rsidRDefault="00C54E32" w:rsidP="00C54E32">
      <w:pPr>
        <w:pStyle w:val="ConsPlusNormal"/>
        <w:spacing w:before="240"/>
        <w:ind w:firstLine="540"/>
        <w:jc w:val="both"/>
      </w:pPr>
      <w:r>
        <w:t>осознавать многообразие форм организации бытовой жизни и одновременно единство мира людей;</w:t>
      </w:r>
    </w:p>
    <w:p w:rsidR="00C54E32" w:rsidRDefault="00C54E32" w:rsidP="00C54E32">
      <w:pPr>
        <w:pStyle w:val="ConsPlusNormal"/>
        <w:spacing w:before="240"/>
        <w:ind w:firstLine="540"/>
        <w:jc w:val="both"/>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54E32" w:rsidRDefault="00C54E32" w:rsidP="00C54E32">
      <w:pPr>
        <w:pStyle w:val="ConsPlusNormal"/>
        <w:spacing w:before="240"/>
        <w:ind w:firstLine="540"/>
        <w:jc w:val="both"/>
      </w:pPr>
      <w:r>
        <w:t>иметь опыт изображения бытовой жизни разных народов в контексте традиций их искусства;</w:t>
      </w:r>
    </w:p>
    <w:p w:rsidR="00C54E32" w:rsidRDefault="00C54E32" w:rsidP="00C54E32">
      <w:pPr>
        <w:pStyle w:val="ConsPlusNormal"/>
        <w:spacing w:before="240"/>
        <w:ind w:firstLine="540"/>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C54E32" w:rsidRDefault="00C54E32" w:rsidP="00C54E32">
      <w:pPr>
        <w:pStyle w:val="ConsPlusNormal"/>
        <w:spacing w:before="240"/>
        <w:ind w:firstLine="540"/>
        <w:jc w:val="both"/>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54E32" w:rsidRDefault="00C54E32" w:rsidP="00C54E32">
      <w:pPr>
        <w:pStyle w:val="ConsPlusNormal"/>
        <w:spacing w:before="240"/>
        <w:ind w:firstLine="540"/>
        <w:jc w:val="both"/>
      </w:pPr>
      <w:r>
        <w:t>Исторический жанр:</w:t>
      </w:r>
    </w:p>
    <w:p w:rsidR="00C54E32" w:rsidRDefault="00C54E32" w:rsidP="00C54E32">
      <w:pPr>
        <w:pStyle w:val="ConsPlusNormal"/>
        <w:spacing w:before="240"/>
        <w:ind w:firstLine="540"/>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54E32" w:rsidRDefault="00C54E32" w:rsidP="00C54E32">
      <w:pPr>
        <w:pStyle w:val="ConsPlusNormal"/>
        <w:spacing w:before="240"/>
        <w:ind w:firstLine="540"/>
        <w:jc w:val="both"/>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C54E32" w:rsidRDefault="00C54E32" w:rsidP="00C54E32">
      <w:pPr>
        <w:pStyle w:val="ConsPlusNormal"/>
        <w:spacing w:before="240"/>
        <w:ind w:firstLine="540"/>
        <w:jc w:val="both"/>
      </w:pPr>
      <w:r>
        <w:t>иметь представление о развитии исторического жанра в творчестве отечественных художников XX в.;</w:t>
      </w:r>
    </w:p>
    <w:p w:rsidR="00C54E32" w:rsidRDefault="00C54E32" w:rsidP="00C54E32">
      <w:pPr>
        <w:pStyle w:val="ConsPlusNormal"/>
        <w:spacing w:before="240"/>
        <w:ind w:firstLine="540"/>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C54E32" w:rsidRDefault="00C54E32" w:rsidP="00C54E32">
      <w:pPr>
        <w:pStyle w:val="ConsPlusNormal"/>
        <w:spacing w:before="240"/>
        <w:ind w:firstLine="540"/>
        <w:jc w:val="both"/>
      </w:pPr>
      <w:r>
        <w:t>иметь представление о произведениях "Давид" Микеланджело, "Весна" С. Боттичелли;</w:t>
      </w:r>
    </w:p>
    <w:p w:rsidR="00C54E32" w:rsidRDefault="00C54E32" w:rsidP="00C54E32">
      <w:pPr>
        <w:pStyle w:val="ConsPlusNormal"/>
        <w:spacing w:before="240"/>
        <w:ind w:firstLine="540"/>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54E32" w:rsidRDefault="00C54E32" w:rsidP="00C54E32">
      <w:pPr>
        <w:pStyle w:val="ConsPlusNormal"/>
        <w:spacing w:before="240"/>
        <w:ind w:firstLine="540"/>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54E32" w:rsidRDefault="00C54E32" w:rsidP="00C54E32">
      <w:pPr>
        <w:pStyle w:val="ConsPlusNormal"/>
        <w:spacing w:before="240"/>
        <w:ind w:firstLine="540"/>
        <w:jc w:val="both"/>
      </w:pPr>
      <w:r>
        <w:t>Библейские темы в изобразительном искусстве:</w:t>
      </w:r>
    </w:p>
    <w:p w:rsidR="00C54E32" w:rsidRDefault="00C54E32" w:rsidP="00C54E32">
      <w:pPr>
        <w:pStyle w:val="ConsPlusNormal"/>
        <w:spacing w:before="240"/>
        <w:ind w:firstLine="540"/>
        <w:jc w:val="both"/>
      </w:pPr>
      <w:r>
        <w:t>знать о значении библейских сюжетов в истории культуры и узнавать сюжеты Священной истории в произведениях искусства;</w:t>
      </w:r>
    </w:p>
    <w:p w:rsidR="00C54E32" w:rsidRDefault="00C54E32" w:rsidP="00C54E32">
      <w:pPr>
        <w:pStyle w:val="ConsPlusNormal"/>
        <w:spacing w:before="240"/>
        <w:ind w:firstLine="540"/>
        <w:jc w:val="both"/>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54E32" w:rsidRDefault="00C54E32" w:rsidP="00C54E32">
      <w:pPr>
        <w:pStyle w:val="ConsPlusNormal"/>
        <w:spacing w:before="240"/>
        <w:ind w:firstLine="540"/>
        <w:jc w:val="both"/>
      </w:pPr>
      <w:r>
        <w:lastRenderedPageBreak/>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54E32" w:rsidRDefault="00C54E32" w:rsidP="00C54E32">
      <w:pPr>
        <w:pStyle w:val="ConsPlusNormal"/>
        <w:spacing w:before="240"/>
        <w:ind w:firstLine="540"/>
        <w:jc w:val="both"/>
      </w:pPr>
      <w:r>
        <w:t>знать о картинах на библейские темы в истории русского искусства;</w:t>
      </w:r>
    </w:p>
    <w:p w:rsidR="00C54E32" w:rsidRDefault="00C54E32" w:rsidP="00C54E32">
      <w:pPr>
        <w:pStyle w:val="ConsPlusNormal"/>
        <w:spacing w:before="240"/>
        <w:ind w:firstLine="540"/>
        <w:jc w:val="both"/>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C54E32" w:rsidRDefault="00C54E32" w:rsidP="00C54E32">
      <w:pPr>
        <w:pStyle w:val="ConsPlusNormal"/>
        <w:spacing w:before="240"/>
        <w:ind w:firstLine="540"/>
        <w:jc w:val="both"/>
      </w:pPr>
      <w:r>
        <w:t>иметь представление о смысловом различии между иконой и картиной на библейские темы;</w:t>
      </w:r>
    </w:p>
    <w:p w:rsidR="00C54E32" w:rsidRDefault="00C54E32" w:rsidP="00C54E32">
      <w:pPr>
        <w:pStyle w:val="ConsPlusNormal"/>
        <w:spacing w:before="240"/>
        <w:ind w:firstLine="540"/>
        <w:jc w:val="both"/>
      </w:pPr>
      <w:r>
        <w:t>иметь знания о русской иконописи, о великих русских иконописцах: Андрее Рублеве, Феофане Греке, Дионисии;</w:t>
      </w:r>
    </w:p>
    <w:p w:rsidR="00C54E32" w:rsidRDefault="00C54E32" w:rsidP="00C54E32">
      <w:pPr>
        <w:pStyle w:val="ConsPlusNormal"/>
        <w:spacing w:before="240"/>
        <w:ind w:firstLine="540"/>
        <w:jc w:val="both"/>
      </w:pPr>
      <w:r>
        <w:t>воспринимать искусство древнерусской иконописи как уникальное и высокое достижение отечественной культуры;</w:t>
      </w:r>
    </w:p>
    <w:p w:rsidR="00C54E32" w:rsidRDefault="00C54E32" w:rsidP="00C54E32">
      <w:pPr>
        <w:pStyle w:val="ConsPlusNormal"/>
        <w:spacing w:before="240"/>
        <w:ind w:firstLine="540"/>
        <w:jc w:val="both"/>
      </w:pPr>
      <w:r>
        <w:t>объяснять творческий и деятельный характер восприятия произведений искусства на основе художественной культуры зрителя;</w:t>
      </w:r>
    </w:p>
    <w:p w:rsidR="00C54E32" w:rsidRDefault="00C54E32" w:rsidP="00C54E32">
      <w:pPr>
        <w:pStyle w:val="ConsPlusNormal"/>
        <w:spacing w:before="240"/>
        <w:ind w:firstLine="540"/>
        <w:jc w:val="both"/>
      </w:pPr>
      <w:r>
        <w:t>рассуждать о месте и значении изобразительного искусства в культуре, в жизни общества, в жизни человека.</w:t>
      </w:r>
    </w:p>
    <w:p w:rsidR="00C54E32" w:rsidRDefault="00C54E32" w:rsidP="00C54E32">
      <w:pPr>
        <w:pStyle w:val="ConsPlusNormal"/>
        <w:spacing w:before="240"/>
        <w:ind w:firstLine="540"/>
        <w:jc w:val="both"/>
      </w:pPr>
      <w:r>
        <w:t>31.6.5.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C54E32" w:rsidRDefault="00C54E32" w:rsidP="00C54E32">
      <w:pPr>
        <w:pStyle w:val="ConsPlusNormal"/>
        <w:spacing w:before="240"/>
        <w:ind w:firstLine="540"/>
        <w:jc w:val="both"/>
      </w:pPr>
      <w:r>
        <w:t>Модуль N 3 "Архитектура и дизайн":</w:t>
      </w:r>
    </w:p>
    <w:p w:rsidR="00C54E32" w:rsidRDefault="00C54E32" w:rsidP="00C54E32">
      <w:pPr>
        <w:pStyle w:val="ConsPlusNormal"/>
        <w:spacing w:before="240"/>
        <w:ind w:firstLine="540"/>
        <w:jc w:val="both"/>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C54E32" w:rsidRDefault="00C54E32" w:rsidP="00C54E32">
      <w:pPr>
        <w:pStyle w:val="ConsPlusNormal"/>
        <w:spacing w:before="240"/>
        <w:ind w:firstLine="540"/>
        <w:jc w:val="both"/>
      </w:pPr>
      <w:r>
        <w:t>объяснять роль архитектуры и дизайна в построении предметно-пространственной среды жизнедеятельности человека;</w:t>
      </w:r>
    </w:p>
    <w:p w:rsidR="00C54E32" w:rsidRDefault="00C54E32" w:rsidP="00C54E32">
      <w:pPr>
        <w:pStyle w:val="ConsPlusNormal"/>
        <w:spacing w:before="240"/>
        <w:ind w:firstLine="540"/>
        <w:jc w:val="both"/>
      </w:pPr>
      <w:r>
        <w:t>рассуждать о влиянии предметно-пространственной среды на чувства, установки и поведение человека;</w:t>
      </w:r>
    </w:p>
    <w:p w:rsidR="00C54E32" w:rsidRDefault="00C54E32" w:rsidP="00C54E32">
      <w:pPr>
        <w:pStyle w:val="ConsPlusNormal"/>
        <w:spacing w:before="240"/>
        <w:ind w:firstLine="540"/>
        <w:jc w:val="both"/>
      </w:pPr>
      <w:r>
        <w:t>рассуждать о том, как предметно-пространственная среда организует деятельность человека и представления о самом себе;</w:t>
      </w:r>
    </w:p>
    <w:p w:rsidR="00C54E32" w:rsidRDefault="00C54E32" w:rsidP="00C54E32">
      <w:pPr>
        <w:pStyle w:val="ConsPlusNormal"/>
        <w:spacing w:before="240"/>
        <w:ind w:firstLine="540"/>
        <w:jc w:val="both"/>
      </w:pPr>
      <w:r>
        <w:t>объяснять ценность сохранения культурного наследия, выраженного в архитектуре, предметах труда и быта разных эпох.</w:t>
      </w:r>
    </w:p>
    <w:p w:rsidR="00C54E32" w:rsidRDefault="00C54E32" w:rsidP="00C54E32">
      <w:pPr>
        <w:pStyle w:val="ConsPlusNormal"/>
        <w:spacing w:before="240"/>
        <w:ind w:firstLine="540"/>
        <w:jc w:val="both"/>
      </w:pPr>
      <w:r>
        <w:t>Графический дизайн:</w:t>
      </w:r>
    </w:p>
    <w:p w:rsidR="00C54E32" w:rsidRDefault="00C54E32" w:rsidP="00C54E32">
      <w:pPr>
        <w:pStyle w:val="ConsPlusNormal"/>
        <w:spacing w:before="240"/>
        <w:ind w:firstLine="540"/>
        <w:jc w:val="both"/>
      </w:pPr>
      <w:r>
        <w:t>объяснять понятие формальной композиции и ее значение как основы языка конструктивных искусств;</w:t>
      </w:r>
    </w:p>
    <w:p w:rsidR="00C54E32" w:rsidRDefault="00C54E32" w:rsidP="00C54E32">
      <w:pPr>
        <w:pStyle w:val="ConsPlusNormal"/>
        <w:spacing w:before="240"/>
        <w:ind w:firstLine="540"/>
        <w:jc w:val="both"/>
      </w:pPr>
      <w:r>
        <w:t>объяснять основные средства - требования к композиции;</w:t>
      </w:r>
    </w:p>
    <w:p w:rsidR="00C54E32" w:rsidRDefault="00C54E32" w:rsidP="00C54E32">
      <w:pPr>
        <w:pStyle w:val="ConsPlusNormal"/>
        <w:spacing w:before="240"/>
        <w:ind w:firstLine="540"/>
        <w:jc w:val="both"/>
      </w:pPr>
      <w:r>
        <w:lastRenderedPageBreak/>
        <w:t>уметь перечислять и объяснять основные типы формальной композиции;</w:t>
      </w:r>
    </w:p>
    <w:p w:rsidR="00C54E32" w:rsidRDefault="00C54E32" w:rsidP="00C54E32">
      <w:pPr>
        <w:pStyle w:val="ConsPlusNormal"/>
        <w:spacing w:before="240"/>
        <w:ind w:firstLine="540"/>
        <w:jc w:val="both"/>
      </w:pPr>
      <w:r>
        <w:t>составлять различные формальные композиции на плоскости в зависимости от поставленных задач;</w:t>
      </w:r>
    </w:p>
    <w:p w:rsidR="00C54E32" w:rsidRDefault="00C54E32" w:rsidP="00C54E32">
      <w:pPr>
        <w:pStyle w:val="ConsPlusNormal"/>
        <w:spacing w:before="240"/>
        <w:ind w:firstLine="540"/>
        <w:jc w:val="both"/>
      </w:pPr>
      <w:r>
        <w:t>выделять при творческом построении композиции листа композиционную доминанту;</w:t>
      </w:r>
    </w:p>
    <w:p w:rsidR="00C54E32" w:rsidRDefault="00C54E32" w:rsidP="00C54E32">
      <w:pPr>
        <w:pStyle w:val="ConsPlusNormal"/>
        <w:spacing w:before="240"/>
        <w:ind w:firstLine="540"/>
        <w:jc w:val="both"/>
      </w:pPr>
      <w:r>
        <w:t>составлять формальные композиции на выражение в них движения и статики;</w:t>
      </w:r>
    </w:p>
    <w:p w:rsidR="00C54E32" w:rsidRDefault="00C54E32" w:rsidP="00C54E32">
      <w:pPr>
        <w:pStyle w:val="ConsPlusNormal"/>
        <w:spacing w:before="240"/>
        <w:ind w:firstLine="540"/>
        <w:jc w:val="both"/>
      </w:pPr>
      <w:r>
        <w:t>осваивать навыки вариативности в ритмической организации листа;</w:t>
      </w:r>
    </w:p>
    <w:p w:rsidR="00C54E32" w:rsidRDefault="00C54E32" w:rsidP="00C54E32">
      <w:pPr>
        <w:pStyle w:val="ConsPlusNormal"/>
        <w:spacing w:before="240"/>
        <w:ind w:firstLine="540"/>
        <w:jc w:val="both"/>
      </w:pPr>
      <w:r>
        <w:t>объяснять роль цвета в конструктивных искусствах;</w:t>
      </w:r>
    </w:p>
    <w:p w:rsidR="00C54E32" w:rsidRDefault="00C54E32" w:rsidP="00C54E32">
      <w:pPr>
        <w:pStyle w:val="ConsPlusNormal"/>
        <w:spacing w:before="240"/>
        <w:ind w:firstLine="540"/>
        <w:jc w:val="both"/>
      </w:pPr>
      <w:r>
        <w:t>различать технологию использования цвета в живописи и в конструктивных искусствах;</w:t>
      </w:r>
    </w:p>
    <w:p w:rsidR="00C54E32" w:rsidRDefault="00C54E32" w:rsidP="00C54E32">
      <w:pPr>
        <w:pStyle w:val="ConsPlusNormal"/>
        <w:spacing w:before="240"/>
        <w:ind w:firstLine="540"/>
        <w:jc w:val="both"/>
      </w:pPr>
      <w:r>
        <w:t>объяснять выражение "цветовой образ";</w:t>
      </w:r>
    </w:p>
    <w:p w:rsidR="00C54E32" w:rsidRDefault="00C54E32" w:rsidP="00C54E32">
      <w:pPr>
        <w:pStyle w:val="ConsPlusNormal"/>
        <w:spacing w:before="240"/>
        <w:ind w:firstLine="540"/>
        <w:jc w:val="both"/>
      </w:pPr>
      <w:r>
        <w:t>применять цвет в графических композициях как акцент или доминанту, объединенные одним стилем;</w:t>
      </w:r>
    </w:p>
    <w:p w:rsidR="00C54E32" w:rsidRDefault="00C54E32" w:rsidP="00C54E32">
      <w:pPr>
        <w:pStyle w:val="ConsPlusNormal"/>
        <w:spacing w:before="240"/>
        <w:ind w:firstLine="540"/>
        <w:jc w:val="both"/>
      </w:pPr>
      <w:r>
        <w:t>определять шрифт как графический рисунок начертания букв, объединенных общим стилем, отвечающий законам художественной композиции;</w:t>
      </w:r>
    </w:p>
    <w:p w:rsidR="00C54E32" w:rsidRDefault="00C54E32" w:rsidP="00C54E32">
      <w:pPr>
        <w:pStyle w:val="ConsPlusNormal"/>
        <w:spacing w:before="240"/>
        <w:ind w:firstLine="540"/>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54E32" w:rsidRDefault="00C54E32" w:rsidP="00C54E32">
      <w:pPr>
        <w:pStyle w:val="ConsPlusNormal"/>
        <w:spacing w:before="240"/>
        <w:ind w:firstLine="540"/>
        <w:jc w:val="both"/>
      </w:pPr>
      <w:r>
        <w:t>применять печатное слово, типографскую строку в качестве элементов графической композиции;</w:t>
      </w:r>
    </w:p>
    <w:p w:rsidR="00C54E32" w:rsidRDefault="00C54E32" w:rsidP="00C54E32">
      <w:pPr>
        <w:pStyle w:val="ConsPlusNormal"/>
        <w:spacing w:before="240"/>
        <w:ind w:firstLine="540"/>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54E32" w:rsidRDefault="00C54E32" w:rsidP="00C54E32">
      <w:pPr>
        <w:pStyle w:val="ConsPlusNormal"/>
        <w:spacing w:before="240"/>
        <w:ind w:firstLine="540"/>
        <w:jc w:val="both"/>
      </w:pPr>
      <w:r>
        <w:t>иметь творческий опыт построения композиции плаката, поздравительной открытки или рекламы на основе соединения текста и изображения;</w:t>
      </w:r>
    </w:p>
    <w:p w:rsidR="00C54E32" w:rsidRDefault="00C54E32" w:rsidP="00C54E32">
      <w:pPr>
        <w:pStyle w:val="ConsPlusNormal"/>
        <w:spacing w:before="240"/>
        <w:ind w:firstLine="540"/>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54E32" w:rsidRDefault="00C54E32" w:rsidP="00C54E32">
      <w:pPr>
        <w:pStyle w:val="ConsPlusNormal"/>
        <w:spacing w:before="240"/>
        <w:ind w:firstLine="540"/>
        <w:jc w:val="both"/>
      </w:pPr>
      <w:r>
        <w:t>Социальное значение дизайна и архитектуры как среды жизни человека:</w:t>
      </w:r>
    </w:p>
    <w:p w:rsidR="00C54E32" w:rsidRDefault="00C54E32" w:rsidP="00C54E32">
      <w:pPr>
        <w:pStyle w:val="ConsPlusNormal"/>
        <w:spacing w:before="240"/>
        <w:ind w:firstLine="540"/>
        <w:jc w:val="both"/>
      </w:pPr>
      <w:r>
        <w:t>иметь опыт построения объемно-пространственной композиции как макета архитектурного пространства в реальной жизни;</w:t>
      </w:r>
    </w:p>
    <w:p w:rsidR="00C54E32" w:rsidRDefault="00C54E32" w:rsidP="00C54E32">
      <w:pPr>
        <w:pStyle w:val="ConsPlusNormal"/>
        <w:spacing w:before="240"/>
        <w:ind w:firstLine="540"/>
        <w:jc w:val="both"/>
      </w:pPr>
      <w:r>
        <w:t>выполнять построение макета пространственно-объемной композиции по его чертежу;</w:t>
      </w:r>
    </w:p>
    <w:p w:rsidR="00C54E32" w:rsidRDefault="00C54E32" w:rsidP="00C54E32">
      <w:pPr>
        <w:pStyle w:val="ConsPlusNormal"/>
        <w:spacing w:before="240"/>
        <w:ind w:firstLine="540"/>
        <w:jc w:val="both"/>
      </w:pPr>
      <w: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C54E32" w:rsidRDefault="00C54E32" w:rsidP="00C54E32">
      <w:pPr>
        <w:pStyle w:val="ConsPlusNormal"/>
        <w:spacing w:before="240"/>
        <w:ind w:firstLine="540"/>
        <w:jc w:val="both"/>
      </w:pPr>
      <w:r>
        <w:t xml:space="preserve">знать о роли строительного материала в эволюции архитектурных конструкций и </w:t>
      </w:r>
      <w:r>
        <w:lastRenderedPageBreak/>
        <w:t>изменении облика архитектурных сооружений;</w:t>
      </w:r>
    </w:p>
    <w:p w:rsidR="00C54E32" w:rsidRDefault="00C54E32" w:rsidP="00C54E32">
      <w:pPr>
        <w:pStyle w:val="ConsPlusNormal"/>
        <w:spacing w:before="240"/>
        <w:ind w:firstLine="540"/>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54E32" w:rsidRDefault="00C54E32" w:rsidP="00C54E32">
      <w:pPr>
        <w:pStyle w:val="ConsPlusNormal"/>
        <w:spacing w:before="240"/>
        <w:ind w:firstLine="540"/>
        <w:jc w:val="both"/>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54E32" w:rsidRDefault="00C54E32" w:rsidP="00C54E32">
      <w:pPr>
        <w:pStyle w:val="ConsPlusNormal"/>
        <w:spacing w:before="240"/>
        <w:ind w:firstLine="540"/>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54E32" w:rsidRDefault="00C54E32" w:rsidP="00C54E32">
      <w:pPr>
        <w:pStyle w:val="ConsPlusNormal"/>
        <w:spacing w:before="240"/>
        <w:ind w:firstLine="540"/>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54E32" w:rsidRDefault="00C54E32" w:rsidP="00C54E32">
      <w:pPr>
        <w:pStyle w:val="ConsPlusNormal"/>
        <w:spacing w:before="240"/>
        <w:ind w:firstLine="540"/>
        <w:jc w:val="both"/>
      </w:pPr>
      <w:r>
        <w:t>определять понятие "городская среда"; рассматривать и объяснять планировку города как способ организации образа жизни людей;</w:t>
      </w:r>
    </w:p>
    <w:p w:rsidR="00C54E32" w:rsidRDefault="00C54E32" w:rsidP="00C54E32">
      <w:pPr>
        <w:pStyle w:val="ConsPlusNormal"/>
        <w:spacing w:before="240"/>
        <w:ind w:firstLine="540"/>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C54E32" w:rsidRDefault="00C54E32" w:rsidP="00C54E32">
      <w:pPr>
        <w:pStyle w:val="ConsPlusNormal"/>
        <w:spacing w:before="240"/>
        <w:ind w:firstLine="540"/>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54E32" w:rsidRDefault="00C54E32" w:rsidP="00C54E32">
      <w:pPr>
        <w:pStyle w:val="ConsPlusNormal"/>
        <w:spacing w:before="240"/>
        <w:ind w:firstLine="540"/>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54E32" w:rsidRDefault="00C54E32" w:rsidP="00C54E32">
      <w:pPr>
        <w:pStyle w:val="ConsPlusNormal"/>
        <w:spacing w:before="240"/>
        <w:ind w:firstLine="540"/>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54E32" w:rsidRDefault="00C54E32" w:rsidP="00C54E32">
      <w:pPr>
        <w:pStyle w:val="ConsPlusNormal"/>
        <w:spacing w:before="240"/>
        <w:ind w:firstLine="540"/>
        <w:jc w:val="both"/>
      </w:pPr>
      <w: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54E32" w:rsidRDefault="00C54E32" w:rsidP="00C54E32">
      <w:pPr>
        <w:pStyle w:val="ConsPlusNormal"/>
        <w:spacing w:before="240"/>
        <w:ind w:firstLine="540"/>
        <w:jc w:val="both"/>
      </w:pPr>
      <w:r>
        <w:t>иметь опыт творческого проектирования интерьерного пространства для конкретных задач жизнедеятельности человека;</w:t>
      </w:r>
    </w:p>
    <w:p w:rsidR="00C54E32" w:rsidRDefault="00C54E32" w:rsidP="00C54E32">
      <w:pPr>
        <w:pStyle w:val="ConsPlusNormal"/>
        <w:spacing w:before="240"/>
        <w:ind w:firstLine="540"/>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54E32" w:rsidRDefault="00C54E32" w:rsidP="00C54E32">
      <w:pPr>
        <w:pStyle w:val="ConsPlusNormal"/>
        <w:spacing w:before="240"/>
        <w:ind w:firstLine="540"/>
        <w:jc w:val="both"/>
      </w:pPr>
      <w:r>
        <w:t>иметь представление об истории костюма в истории разных эпох, характеризовать понятие моды в одежде;</w:t>
      </w:r>
    </w:p>
    <w:p w:rsidR="00C54E32" w:rsidRDefault="00C54E32" w:rsidP="00C54E32">
      <w:pPr>
        <w:pStyle w:val="ConsPlusNormal"/>
        <w:spacing w:before="240"/>
        <w:ind w:firstLine="540"/>
        <w:jc w:val="both"/>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54E32" w:rsidRDefault="00C54E32" w:rsidP="00C54E32">
      <w:pPr>
        <w:pStyle w:val="ConsPlusNormal"/>
        <w:spacing w:before="240"/>
        <w:ind w:firstLine="540"/>
        <w:jc w:val="both"/>
      </w:pPr>
      <w:r>
        <w:lastRenderedPageBreak/>
        <w:t>иметь представление о конструкции костюма и применении законов композиции в проектировании одежды, ансамбле в костюме;</w:t>
      </w:r>
    </w:p>
    <w:p w:rsidR="00C54E32" w:rsidRDefault="00C54E32" w:rsidP="00C54E32">
      <w:pPr>
        <w:pStyle w:val="ConsPlusNormal"/>
        <w:spacing w:before="240"/>
        <w:ind w:firstLine="540"/>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54E32" w:rsidRDefault="00C54E32" w:rsidP="00C54E32">
      <w:pPr>
        <w:pStyle w:val="ConsPlusNormal"/>
        <w:spacing w:before="240"/>
        <w:ind w:firstLine="540"/>
        <w:jc w:val="both"/>
      </w:pPr>
      <w: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p>
    <w:p w:rsidR="00C54E32" w:rsidRDefault="00C54E32" w:rsidP="00C54E32">
      <w:pPr>
        <w:pStyle w:val="ConsPlusNormal"/>
        <w:spacing w:before="240"/>
        <w:ind w:firstLine="540"/>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rsidR="00C54E32" w:rsidRDefault="00C54E32" w:rsidP="00C54E32">
      <w:pPr>
        <w:pStyle w:val="ConsPlusNormal"/>
        <w:spacing w:before="240"/>
        <w:ind w:firstLine="540"/>
        <w:jc w:val="both"/>
      </w:pPr>
      <w:r>
        <w:t>31.6.6.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54E32" w:rsidRDefault="00C54E32" w:rsidP="00C54E32">
      <w:pPr>
        <w:pStyle w:val="ConsPlusNormal"/>
        <w:spacing w:before="240"/>
        <w:ind w:firstLine="540"/>
        <w:jc w:val="both"/>
      </w:pPr>
      <w:r>
        <w:t>31.6.6.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54E32" w:rsidRDefault="00C54E32" w:rsidP="00C54E32">
      <w:pPr>
        <w:pStyle w:val="ConsPlusNormal"/>
        <w:spacing w:before="240"/>
        <w:ind w:firstLine="540"/>
        <w:jc w:val="both"/>
      </w:pPr>
      <w:r>
        <w:t>Модуль N 4 "Изображение в синтетических, экранных видах искусства и художественная фотография" (вариативный):</w:t>
      </w:r>
    </w:p>
    <w:p w:rsidR="00C54E32" w:rsidRDefault="00C54E32" w:rsidP="00C54E32">
      <w:pPr>
        <w:pStyle w:val="ConsPlusNormal"/>
        <w:spacing w:before="240"/>
        <w:ind w:firstLine="540"/>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54E32" w:rsidRDefault="00C54E32" w:rsidP="00C54E32">
      <w:pPr>
        <w:pStyle w:val="ConsPlusNormal"/>
        <w:spacing w:before="240"/>
        <w:ind w:firstLine="540"/>
        <w:jc w:val="both"/>
      </w:pPr>
      <w:r>
        <w:t>понимать и характеризовать роль визуального образа в синтетических искусствах;</w:t>
      </w:r>
    </w:p>
    <w:p w:rsidR="00C54E32" w:rsidRDefault="00C54E32" w:rsidP="00C54E32">
      <w:pPr>
        <w:pStyle w:val="ConsPlusNormal"/>
        <w:spacing w:before="240"/>
        <w:ind w:firstLine="540"/>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54E32" w:rsidRDefault="00C54E32" w:rsidP="00C54E32">
      <w:pPr>
        <w:pStyle w:val="ConsPlusNormal"/>
        <w:spacing w:before="240"/>
        <w:ind w:firstLine="540"/>
        <w:jc w:val="both"/>
      </w:pPr>
      <w:r>
        <w:t>Художник и искусство театра:</w:t>
      </w:r>
    </w:p>
    <w:p w:rsidR="00C54E32" w:rsidRDefault="00C54E32" w:rsidP="00C54E32">
      <w:pPr>
        <w:pStyle w:val="ConsPlusNormal"/>
        <w:spacing w:before="240"/>
        <w:ind w:firstLine="540"/>
        <w:jc w:val="both"/>
      </w:pPr>
      <w:r>
        <w:t>иметь представление об истории развития театра и жанровом многообразии театральных представлений;</w:t>
      </w:r>
    </w:p>
    <w:p w:rsidR="00C54E32" w:rsidRDefault="00C54E32" w:rsidP="00C54E32">
      <w:pPr>
        <w:pStyle w:val="ConsPlusNormal"/>
        <w:spacing w:before="240"/>
        <w:ind w:firstLine="540"/>
        <w:jc w:val="both"/>
      </w:pPr>
      <w:r>
        <w:t>знать о роли художника и видах профессиональной художнической деятельности в современном театре;</w:t>
      </w:r>
    </w:p>
    <w:p w:rsidR="00C54E32" w:rsidRDefault="00C54E32" w:rsidP="00C54E32">
      <w:pPr>
        <w:pStyle w:val="ConsPlusNormal"/>
        <w:spacing w:before="240"/>
        <w:ind w:firstLine="540"/>
        <w:jc w:val="both"/>
      </w:pPr>
      <w:r>
        <w:t>иметь представление о сценографии и символическом характере сценического образа;</w:t>
      </w:r>
    </w:p>
    <w:p w:rsidR="00C54E32" w:rsidRDefault="00C54E32" w:rsidP="00C54E32">
      <w:pPr>
        <w:pStyle w:val="ConsPlusNormal"/>
        <w:spacing w:before="240"/>
        <w:ind w:firstLine="540"/>
        <w:jc w:val="both"/>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54E32" w:rsidRDefault="00C54E32" w:rsidP="00C54E32">
      <w:pPr>
        <w:pStyle w:val="ConsPlusNormal"/>
        <w:spacing w:before="240"/>
        <w:ind w:firstLine="540"/>
        <w:jc w:val="both"/>
      </w:pPr>
      <w:r>
        <w:t xml:space="preserve">иметь представление о творчестве наиболее известных художников-постановщиков в </w:t>
      </w:r>
      <w:r>
        <w:lastRenderedPageBreak/>
        <w:t>истории отечественного искусства (эскизы костюмов и декораций в творчестве К. Коровина, И. Билибина, А. Головина и других художников);</w:t>
      </w:r>
    </w:p>
    <w:p w:rsidR="00C54E32" w:rsidRDefault="00C54E32" w:rsidP="00C54E32">
      <w:pPr>
        <w:pStyle w:val="ConsPlusNormal"/>
        <w:spacing w:before="240"/>
        <w:ind w:firstLine="540"/>
        <w:jc w:val="both"/>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54E32" w:rsidRDefault="00C54E32" w:rsidP="00C54E32">
      <w:pPr>
        <w:pStyle w:val="ConsPlusNormal"/>
        <w:spacing w:before="240"/>
        <w:ind w:firstLine="540"/>
        <w:jc w:val="both"/>
      </w:pPr>
      <w:r>
        <w:t>объяснять ведущую роль художника кукольного спектакля как соавтора режиссера и актера в процессе создания образа персонажа;</w:t>
      </w:r>
    </w:p>
    <w:p w:rsidR="00C54E32" w:rsidRDefault="00C54E32" w:rsidP="00C54E32">
      <w:pPr>
        <w:pStyle w:val="ConsPlusNormal"/>
        <w:spacing w:before="240"/>
        <w:ind w:firstLine="540"/>
        <w:jc w:val="both"/>
      </w:pPr>
      <w:r>
        <w:t>иметь практический навык игрового одушевления куклы из простых бытовых предметов;</w:t>
      </w:r>
    </w:p>
    <w:p w:rsidR="00C54E32" w:rsidRDefault="00C54E32" w:rsidP="00C54E32">
      <w:pPr>
        <w:pStyle w:val="ConsPlusNormal"/>
        <w:spacing w:before="240"/>
        <w:ind w:firstLine="540"/>
        <w:jc w:val="both"/>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54E32" w:rsidRDefault="00C54E32" w:rsidP="00C54E32">
      <w:pPr>
        <w:pStyle w:val="ConsPlusNormal"/>
        <w:spacing w:before="240"/>
        <w:ind w:firstLine="540"/>
        <w:jc w:val="both"/>
      </w:pPr>
      <w:r>
        <w:t>Художественная фотография:</w:t>
      </w:r>
    </w:p>
    <w:p w:rsidR="00C54E32" w:rsidRDefault="00C54E32" w:rsidP="00C54E32">
      <w:pPr>
        <w:pStyle w:val="ConsPlusNormal"/>
        <w:spacing w:before="240"/>
        <w:ind w:firstLine="540"/>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54E32" w:rsidRDefault="00C54E32" w:rsidP="00C54E32">
      <w:pPr>
        <w:pStyle w:val="ConsPlusNormal"/>
        <w:spacing w:before="240"/>
        <w:ind w:firstLine="540"/>
        <w:jc w:val="both"/>
      </w:pPr>
      <w:r>
        <w:t>уметь объяснять понятия "длительность экспозиции", "выдержка", "диафрагма";</w:t>
      </w:r>
    </w:p>
    <w:p w:rsidR="00C54E32" w:rsidRDefault="00C54E32" w:rsidP="00C54E32">
      <w:pPr>
        <w:pStyle w:val="ConsPlusNormal"/>
        <w:spacing w:before="240"/>
        <w:ind w:firstLine="540"/>
        <w:jc w:val="both"/>
      </w:pPr>
      <w:r>
        <w:t>иметь навыки фотографирования и обработки цифровых фотографий с помощью компьютерных графических редакторов;</w:t>
      </w:r>
    </w:p>
    <w:p w:rsidR="00C54E32" w:rsidRDefault="00C54E32" w:rsidP="00C54E32">
      <w:pPr>
        <w:pStyle w:val="ConsPlusNormal"/>
        <w:spacing w:before="240"/>
        <w:ind w:firstLine="540"/>
        <w:jc w:val="both"/>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C54E32" w:rsidRDefault="00C54E32" w:rsidP="00C54E32">
      <w:pPr>
        <w:pStyle w:val="ConsPlusNormal"/>
        <w:spacing w:before="240"/>
        <w:ind w:firstLine="540"/>
        <w:jc w:val="both"/>
      </w:pPr>
      <w:r>
        <w:t>различать и характеризовать различные жанры художественной фотографии;</w:t>
      </w:r>
    </w:p>
    <w:p w:rsidR="00C54E32" w:rsidRDefault="00C54E32" w:rsidP="00C54E32">
      <w:pPr>
        <w:pStyle w:val="ConsPlusNormal"/>
        <w:spacing w:before="240"/>
        <w:ind w:firstLine="540"/>
        <w:jc w:val="both"/>
      </w:pPr>
      <w:r>
        <w:t>объяснять роль света как художественного средства в искусстве фотографии;</w:t>
      </w:r>
    </w:p>
    <w:p w:rsidR="00C54E32" w:rsidRDefault="00C54E32" w:rsidP="00C54E32">
      <w:pPr>
        <w:pStyle w:val="ConsPlusNormal"/>
        <w:spacing w:before="240"/>
        <w:ind w:firstLine="540"/>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54E32" w:rsidRDefault="00C54E32" w:rsidP="00C54E32">
      <w:pPr>
        <w:pStyle w:val="ConsPlusNormal"/>
        <w:spacing w:before="240"/>
        <w:ind w:firstLine="540"/>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C54E32" w:rsidRDefault="00C54E32" w:rsidP="00C54E32">
      <w:pPr>
        <w:pStyle w:val="ConsPlusNormal"/>
        <w:spacing w:before="240"/>
        <w:ind w:firstLine="540"/>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54E32" w:rsidRDefault="00C54E32" w:rsidP="00C54E32">
      <w:pPr>
        <w:pStyle w:val="ConsPlusNormal"/>
        <w:spacing w:before="240"/>
        <w:ind w:firstLine="540"/>
        <w:jc w:val="both"/>
      </w:pPr>
      <w:r>
        <w:t>обретать опыт художественного наблюдения жизни, развивая познавательный интерес и внимание к окружающему миру, к людям;</w:t>
      </w:r>
    </w:p>
    <w:p w:rsidR="00C54E32" w:rsidRDefault="00C54E32" w:rsidP="00C54E32">
      <w:pPr>
        <w:pStyle w:val="ConsPlusNormal"/>
        <w:spacing w:before="240"/>
        <w:ind w:firstLine="540"/>
        <w:jc w:val="both"/>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54E32" w:rsidRDefault="00C54E32" w:rsidP="00C54E32">
      <w:pPr>
        <w:pStyle w:val="ConsPlusNormal"/>
        <w:spacing w:before="240"/>
        <w:ind w:firstLine="540"/>
        <w:jc w:val="both"/>
      </w:pPr>
      <w:r>
        <w:t>понимать значение репортажного жанра, роли журналистов-фотографов в истории XX в. и современном мире;</w:t>
      </w:r>
    </w:p>
    <w:p w:rsidR="00C54E32" w:rsidRDefault="00C54E32" w:rsidP="00C54E32">
      <w:pPr>
        <w:pStyle w:val="ConsPlusNormal"/>
        <w:spacing w:before="240"/>
        <w:ind w:firstLine="540"/>
        <w:jc w:val="both"/>
      </w:pPr>
      <w:r>
        <w:lastRenderedPageBreak/>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54E32" w:rsidRDefault="00C54E32" w:rsidP="00C54E32">
      <w:pPr>
        <w:pStyle w:val="ConsPlusNormal"/>
        <w:spacing w:before="240"/>
        <w:ind w:firstLine="540"/>
        <w:jc w:val="both"/>
      </w:pPr>
      <w:r>
        <w:t>иметь навыки компьютерной обработки и преобразования фотографий.</w:t>
      </w:r>
    </w:p>
    <w:p w:rsidR="00C54E32" w:rsidRDefault="00C54E32" w:rsidP="00C54E32">
      <w:pPr>
        <w:pStyle w:val="ConsPlusNormal"/>
        <w:spacing w:before="240"/>
        <w:ind w:firstLine="540"/>
        <w:jc w:val="both"/>
      </w:pPr>
      <w:r>
        <w:t>Изображение и искусство кино:</w:t>
      </w:r>
    </w:p>
    <w:p w:rsidR="00C54E32" w:rsidRDefault="00C54E32" w:rsidP="00C54E32">
      <w:pPr>
        <w:pStyle w:val="ConsPlusNormal"/>
        <w:spacing w:before="240"/>
        <w:ind w:firstLine="540"/>
        <w:jc w:val="both"/>
      </w:pPr>
      <w:r>
        <w:t>иметь представление об этапах в истории кино и его эволюции как искусства;</w:t>
      </w:r>
    </w:p>
    <w:p w:rsidR="00C54E32" w:rsidRDefault="00C54E32" w:rsidP="00C54E32">
      <w:pPr>
        <w:pStyle w:val="ConsPlusNormal"/>
        <w:spacing w:before="240"/>
        <w:ind w:firstLine="540"/>
        <w:jc w:val="both"/>
      </w:pPr>
      <w:r>
        <w:t>уметь объяснять, почему экранное время и все изображаемое в фильме, являясь условностью, формирует у людей восприятие реального мира;</w:t>
      </w:r>
    </w:p>
    <w:p w:rsidR="00C54E32" w:rsidRDefault="00C54E32" w:rsidP="00C54E32">
      <w:pPr>
        <w:pStyle w:val="ConsPlusNormal"/>
        <w:spacing w:before="240"/>
        <w:ind w:firstLine="540"/>
        <w:jc w:val="both"/>
      </w:pPr>
      <w:r>
        <w:t>иметь представление об экранных искусствах как монтаже композиционно построенных кадров;</w:t>
      </w:r>
    </w:p>
    <w:p w:rsidR="00C54E32" w:rsidRDefault="00C54E32" w:rsidP="00C54E32">
      <w:pPr>
        <w:pStyle w:val="ConsPlusNormal"/>
        <w:spacing w:before="240"/>
        <w:ind w:firstLine="540"/>
        <w:jc w:val="both"/>
      </w:pPr>
      <w:r>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C54E32" w:rsidRDefault="00C54E32" w:rsidP="00C54E32">
      <w:pPr>
        <w:pStyle w:val="ConsPlusNormal"/>
        <w:spacing w:before="240"/>
        <w:ind w:firstLine="540"/>
        <w:jc w:val="both"/>
      </w:pPr>
      <w:r>
        <w:t>объяснять роль видео в современной бытовой культуре;</w:t>
      </w:r>
    </w:p>
    <w:p w:rsidR="00C54E32" w:rsidRDefault="00C54E32" w:rsidP="00C54E32">
      <w:pPr>
        <w:pStyle w:val="ConsPlusNormal"/>
        <w:spacing w:before="240"/>
        <w:ind w:firstLine="540"/>
        <w:jc w:val="both"/>
      </w:pPr>
      <w:r>
        <w:t>иметь опыт создания видеоролика, осваивать основные этапы создания видеоролика и планировать свою работу по созданию видеоролика;</w:t>
      </w:r>
    </w:p>
    <w:p w:rsidR="00C54E32" w:rsidRDefault="00C54E32" w:rsidP="00C54E32">
      <w:pPr>
        <w:pStyle w:val="ConsPlusNormal"/>
        <w:spacing w:before="240"/>
        <w:ind w:firstLine="540"/>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54E32" w:rsidRDefault="00C54E32" w:rsidP="00C54E32">
      <w:pPr>
        <w:pStyle w:val="ConsPlusNormal"/>
        <w:spacing w:before="240"/>
        <w:ind w:firstLine="540"/>
        <w:jc w:val="both"/>
      </w:pPr>
      <w:r>
        <w:t>иметь начальные навыки практической работы по видеомонтажу на основе соответствующих компьютерных программ;</w:t>
      </w:r>
    </w:p>
    <w:p w:rsidR="00C54E32" w:rsidRDefault="00C54E32" w:rsidP="00C54E32">
      <w:pPr>
        <w:pStyle w:val="ConsPlusNormal"/>
        <w:spacing w:before="240"/>
        <w:ind w:firstLine="540"/>
        <w:jc w:val="both"/>
      </w:pPr>
      <w:r>
        <w:t>иметь навык критического осмысления качества снятых роликов;</w:t>
      </w:r>
    </w:p>
    <w:p w:rsidR="00C54E32" w:rsidRDefault="00C54E32" w:rsidP="00C54E32">
      <w:pPr>
        <w:pStyle w:val="ConsPlusNormal"/>
        <w:spacing w:before="240"/>
        <w:ind w:firstLine="540"/>
        <w:jc w:val="both"/>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54E32" w:rsidRDefault="00C54E32" w:rsidP="00C54E32">
      <w:pPr>
        <w:pStyle w:val="ConsPlusNormal"/>
        <w:spacing w:before="240"/>
        <w:ind w:firstLine="540"/>
        <w:jc w:val="both"/>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54E32" w:rsidRDefault="00C54E32" w:rsidP="00C54E32">
      <w:pPr>
        <w:pStyle w:val="ConsPlusNormal"/>
        <w:spacing w:before="240"/>
        <w:ind w:firstLine="540"/>
        <w:jc w:val="both"/>
      </w:pPr>
      <w:r>
        <w:t>осваивать опыт создания компьютерной анимации в выбранной технике и в соответствующей компьютерной программе;</w:t>
      </w:r>
    </w:p>
    <w:p w:rsidR="00C54E32" w:rsidRDefault="00C54E32" w:rsidP="00C54E32">
      <w:pPr>
        <w:pStyle w:val="ConsPlusNormal"/>
        <w:spacing w:before="240"/>
        <w:ind w:firstLine="540"/>
        <w:jc w:val="both"/>
      </w:pPr>
      <w:r>
        <w:t>иметь опыт совместной творческой коллективной работы по созданию анимационного фильма.</w:t>
      </w:r>
    </w:p>
    <w:p w:rsidR="00C54E32" w:rsidRDefault="00C54E32" w:rsidP="00C54E32">
      <w:pPr>
        <w:pStyle w:val="ConsPlusNormal"/>
        <w:spacing w:before="240"/>
        <w:ind w:firstLine="540"/>
        <w:jc w:val="both"/>
      </w:pPr>
      <w:r>
        <w:t>Изобразительное искусство на телевидении:</w:t>
      </w:r>
    </w:p>
    <w:p w:rsidR="00C54E32" w:rsidRDefault="00C54E32" w:rsidP="00C54E32">
      <w:pPr>
        <w:pStyle w:val="ConsPlusNormal"/>
        <w:spacing w:before="240"/>
        <w:ind w:firstLine="540"/>
        <w:jc w:val="both"/>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54E32" w:rsidRDefault="00C54E32" w:rsidP="00C54E32">
      <w:pPr>
        <w:pStyle w:val="ConsPlusNormal"/>
        <w:spacing w:before="240"/>
        <w:ind w:firstLine="540"/>
        <w:jc w:val="both"/>
      </w:pPr>
      <w:r>
        <w:t>знать о создателе телевидения - русском инженере Владимире Зворыкине;</w:t>
      </w:r>
    </w:p>
    <w:p w:rsidR="00C54E32" w:rsidRDefault="00C54E32" w:rsidP="00C54E32">
      <w:pPr>
        <w:pStyle w:val="ConsPlusNormal"/>
        <w:spacing w:before="240"/>
        <w:ind w:firstLine="540"/>
        <w:jc w:val="both"/>
      </w:pPr>
      <w:r>
        <w:lastRenderedPageBreak/>
        <w:t>осознавать роль телевидения в превращении мира в единое информационное пространство;</w:t>
      </w:r>
    </w:p>
    <w:p w:rsidR="00C54E32" w:rsidRDefault="00C54E32" w:rsidP="00C54E32">
      <w:pPr>
        <w:pStyle w:val="ConsPlusNormal"/>
        <w:spacing w:before="240"/>
        <w:ind w:firstLine="540"/>
        <w:jc w:val="both"/>
      </w:pPr>
      <w:r>
        <w:t>иметь представление о многих направлениях деятельности и профессиях художника на телевидении;</w:t>
      </w:r>
    </w:p>
    <w:p w:rsidR="00C54E32" w:rsidRDefault="00C54E32" w:rsidP="00C54E32">
      <w:pPr>
        <w:pStyle w:val="ConsPlusNormal"/>
        <w:spacing w:before="240"/>
        <w:ind w:firstLine="540"/>
        <w:jc w:val="both"/>
      </w:pPr>
      <w:r>
        <w:t>применять полученные знания и опыт творчества в работе школьного телевидения и студии мультимедиа;</w:t>
      </w:r>
    </w:p>
    <w:p w:rsidR="00C54E32" w:rsidRDefault="00C54E32" w:rsidP="00C54E32">
      <w:pPr>
        <w:pStyle w:val="ConsPlusNormal"/>
        <w:spacing w:before="240"/>
        <w:ind w:firstLine="540"/>
        <w:jc w:val="both"/>
      </w:pPr>
      <w:r>
        <w:t>понимать образовательные задачи зрительской культуры и необходимость зрительских умений;</w:t>
      </w:r>
    </w:p>
    <w:p w:rsidR="00C54E32" w:rsidRDefault="00C54E32" w:rsidP="00C54E32">
      <w:pPr>
        <w:pStyle w:val="ConsPlusNormal"/>
        <w:spacing w:before="240"/>
        <w:ind w:firstLine="540"/>
        <w:jc w:val="both"/>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54E32" w:rsidRDefault="00C54E32" w:rsidP="00C54E32">
      <w:pPr>
        <w:pStyle w:val="ConsPlusNormal"/>
        <w:jc w:val="both"/>
      </w:pPr>
    </w:p>
    <w:p w:rsidR="00C54E32" w:rsidRDefault="00C54E32" w:rsidP="00C54E32">
      <w:pPr>
        <w:pStyle w:val="ConsPlusTitle"/>
        <w:ind w:firstLine="540"/>
        <w:jc w:val="both"/>
        <w:outlineLvl w:val="2"/>
      </w:pPr>
      <w:r>
        <w:t>32. Федеральная рабочая программа по учебному предмету "Музыка".</w:t>
      </w:r>
    </w:p>
    <w:p w:rsidR="00C54E32" w:rsidRDefault="00C54E32" w:rsidP="00C54E32">
      <w:pPr>
        <w:pStyle w:val="ConsPlusNormal"/>
        <w:spacing w:before="240"/>
        <w:ind w:firstLine="540"/>
        <w:jc w:val="both"/>
      </w:pPr>
      <w:r>
        <w:t>32.1.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54E32" w:rsidRDefault="00C54E32" w:rsidP="00C54E32">
      <w:pPr>
        <w:pStyle w:val="ConsPlusNormal"/>
        <w:spacing w:before="240"/>
        <w:ind w:firstLine="540"/>
        <w:jc w:val="both"/>
      </w:pPr>
      <w:r>
        <w:t>32.2.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54E32" w:rsidRDefault="00C54E32" w:rsidP="00C54E32">
      <w:pPr>
        <w:pStyle w:val="ConsPlusNormal"/>
        <w:spacing w:before="240"/>
        <w:ind w:firstLine="540"/>
        <w:jc w:val="both"/>
      </w:pPr>
      <w:r>
        <w:t>32.3. Содержание обучения раскрывает содержательные линии, которые предлагаются для изучения на уровне основного общего образования.</w:t>
      </w:r>
    </w:p>
    <w:p w:rsidR="00C54E32" w:rsidRDefault="00C54E32" w:rsidP="00C54E32">
      <w:pPr>
        <w:pStyle w:val="ConsPlusNormal"/>
        <w:spacing w:before="240"/>
        <w:ind w:firstLine="540"/>
        <w:jc w:val="both"/>
      </w:pPr>
      <w:r>
        <w:t>32.4.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C54E32" w:rsidRDefault="00C54E32" w:rsidP="00C54E32">
      <w:pPr>
        <w:pStyle w:val="ConsPlusNormal"/>
        <w:jc w:val="both"/>
      </w:pPr>
    </w:p>
    <w:p w:rsidR="00C54E32" w:rsidRDefault="00C54E32" w:rsidP="00C54E32">
      <w:pPr>
        <w:pStyle w:val="ConsPlusTitle"/>
        <w:ind w:firstLine="540"/>
        <w:jc w:val="both"/>
        <w:outlineLvl w:val="3"/>
      </w:pPr>
      <w:r>
        <w:t>32.5. Пояснительная записка.</w:t>
      </w:r>
    </w:p>
    <w:p w:rsidR="00C54E32" w:rsidRDefault="00C54E32" w:rsidP="00C54E32">
      <w:pPr>
        <w:pStyle w:val="ConsPlusNormal"/>
        <w:spacing w:before="240"/>
        <w:ind w:firstLine="540"/>
        <w:jc w:val="both"/>
      </w:pPr>
      <w:r>
        <w:t>32.5.1. Программа по музыке разработана с целью оказания методической помощи учителю музыки в создании рабочей программы по учебному предмету.</w:t>
      </w:r>
    </w:p>
    <w:p w:rsidR="00C54E32" w:rsidRDefault="00C54E32" w:rsidP="00C54E32">
      <w:pPr>
        <w:pStyle w:val="ConsPlusNormal"/>
        <w:spacing w:before="240"/>
        <w:ind w:firstLine="540"/>
        <w:jc w:val="both"/>
      </w:pPr>
      <w:r>
        <w:t>32.5.2. Программа по музыке позволит учителю:</w:t>
      </w:r>
    </w:p>
    <w:p w:rsidR="00C54E32" w:rsidRDefault="00C54E32" w:rsidP="00C54E32">
      <w:pPr>
        <w:pStyle w:val="ConsPlusNormal"/>
        <w:spacing w:before="240"/>
        <w:ind w:firstLine="54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54E32" w:rsidRDefault="00C54E32" w:rsidP="00C54E32">
      <w:pPr>
        <w:pStyle w:val="ConsPlusNormal"/>
        <w:spacing w:before="240"/>
        <w:ind w:firstLine="540"/>
        <w:jc w:val="both"/>
      </w:pPr>
      <w:r>
        <w:t>разработать календарно-тематическое планирование с учетом особенностей конкретного региона, образовательной организации, класса.</w:t>
      </w:r>
    </w:p>
    <w:p w:rsidR="00C54E32" w:rsidRDefault="00C54E32" w:rsidP="00C54E32">
      <w:pPr>
        <w:pStyle w:val="ConsPlusNormal"/>
        <w:spacing w:before="240"/>
        <w:ind w:firstLine="540"/>
        <w:jc w:val="both"/>
      </w:pPr>
      <w:r>
        <w:lastRenderedPageBreak/>
        <w:t>32.5.3.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54E32" w:rsidRDefault="00C54E32" w:rsidP="00C54E32">
      <w:pPr>
        <w:pStyle w:val="ConsPlusNormal"/>
        <w:spacing w:before="240"/>
        <w:ind w:firstLine="540"/>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54E32" w:rsidRDefault="00C54E32" w:rsidP="00C54E32">
      <w:pPr>
        <w:pStyle w:val="ConsPlusNormal"/>
        <w:spacing w:before="240"/>
        <w:ind w:firstLine="540"/>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54E32" w:rsidRDefault="00C54E32" w:rsidP="00C54E32">
      <w:pPr>
        <w:pStyle w:val="ConsPlusNormal"/>
        <w:spacing w:before="240"/>
        <w:ind w:firstLine="540"/>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54E32" w:rsidRDefault="00C54E32" w:rsidP="00C54E32">
      <w:pPr>
        <w:pStyle w:val="ConsPlusNormal"/>
        <w:spacing w:before="240"/>
        <w:ind w:firstLine="540"/>
        <w:jc w:val="both"/>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54E32" w:rsidRDefault="00C54E32" w:rsidP="00C54E32">
      <w:pPr>
        <w:pStyle w:val="ConsPlusNormal"/>
        <w:spacing w:before="240"/>
        <w:ind w:firstLine="540"/>
        <w:jc w:val="both"/>
      </w:pPr>
      <w:r>
        <w:t>32.5.4.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C54E32" w:rsidRDefault="00C54E32" w:rsidP="00C54E32">
      <w:pPr>
        <w:pStyle w:val="ConsPlusNormal"/>
        <w:spacing w:before="240"/>
        <w:ind w:firstLine="540"/>
        <w:jc w:val="both"/>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54E32" w:rsidRDefault="00C54E32" w:rsidP="00C54E32">
      <w:pPr>
        <w:pStyle w:val="ConsPlusNormal"/>
        <w:spacing w:before="240"/>
        <w:ind w:firstLine="540"/>
        <w:jc w:val="both"/>
      </w:pPr>
      <w:r>
        <w:t>32.5.5. В процессе конкретизации учебных целей их реализация осуществляется по следующим направлениям:</w:t>
      </w:r>
    </w:p>
    <w:p w:rsidR="00C54E32" w:rsidRDefault="00C54E32" w:rsidP="00C54E32">
      <w:pPr>
        <w:pStyle w:val="ConsPlusNormal"/>
        <w:spacing w:before="240"/>
        <w:ind w:firstLine="540"/>
        <w:jc w:val="both"/>
      </w:pPr>
      <w: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C54E32" w:rsidRDefault="00C54E32" w:rsidP="00C54E32">
      <w:pPr>
        <w:pStyle w:val="ConsPlusNormal"/>
        <w:spacing w:before="240"/>
        <w:ind w:firstLine="540"/>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54E32" w:rsidRDefault="00C54E32" w:rsidP="00C54E32">
      <w:pPr>
        <w:pStyle w:val="ConsPlusNormal"/>
        <w:spacing w:before="240"/>
        <w:ind w:firstLine="540"/>
        <w:jc w:val="both"/>
      </w:pPr>
      <w:r>
        <w:t>формирование творческих способностей ребенка, развитие внутренней мотивации к интонационно-содержательной деятельности.</w:t>
      </w:r>
    </w:p>
    <w:p w:rsidR="00C54E32" w:rsidRDefault="00C54E32" w:rsidP="00C54E32">
      <w:pPr>
        <w:pStyle w:val="ConsPlusNormal"/>
        <w:spacing w:before="240"/>
        <w:ind w:firstLine="540"/>
        <w:jc w:val="both"/>
      </w:pPr>
      <w:r>
        <w:t>32.5.6. Задачи обучения музыке на уровне основного общего образования:</w:t>
      </w:r>
    </w:p>
    <w:p w:rsidR="00C54E32" w:rsidRDefault="00C54E32" w:rsidP="00C54E32">
      <w:pPr>
        <w:pStyle w:val="ConsPlusNormal"/>
        <w:spacing w:before="240"/>
        <w:ind w:firstLine="540"/>
        <w:jc w:val="both"/>
      </w:pPr>
      <w:r>
        <w:t>приобщение к традиционным российским ценностям через личный психологический опыт эмоционально-эстетического переживания;</w:t>
      </w:r>
    </w:p>
    <w:p w:rsidR="00C54E32" w:rsidRDefault="00C54E32" w:rsidP="00C54E32">
      <w:pPr>
        <w:pStyle w:val="ConsPlusNormal"/>
        <w:spacing w:before="240"/>
        <w:ind w:firstLine="540"/>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54E32" w:rsidRDefault="00C54E32" w:rsidP="00C54E32">
      <w:pPr>
        <w:pStyle w:val="ConsPlusNormal"/>
        <w:spacing w:before="240"/>
        <w:ind w:firstLine="540"/>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54E32" w:rsidRDefault="00C54E32" w:rsidP="00C54E32">
      <w:pPr>
        <w:pStyle w:val="ConsPlusNormal"/>
        <w:spacing w:before="240"/>
        <w:ind w:firstLine="540"/>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54E32" w:rsidRDefault="00C54E32" w:rsidP="00C54E32">
      <w:pPr>
        <w:pStyle w:val="ConsPlusNormal"/>
        <w:spacing w:before="240"/>
        <w:ind w:firstLine="540"/>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54E32" w:rsidRDefault="00C54E32" w:rsidP="00C54E32">
      <w:pPr>
        <w:pStyle w:val="ConsPlusNormal"/>
        <w:spacing w:before="240"/>
        <w:ind w:firstLine="540"/>
        <w:jc w:val="both"/>
      </w:pPr>
      <w:r>
        <w:t>развитие общих и специальных музыкальных способностей, совершенствование в предметных умениях и навыках, в том числе:</w:t>
      </w:r>
    </w:p>
    <w:p w:rsidR="00C54E32" w:rsidRDefault="00C54E32" w:rsidP="00C54E32">
      <w:pPr>
        <w:pStyle w:val="ConsPlusNormal"/>
        <w:spacing w:before="240"/>
        <w:ind w:firstLine="540"/>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54E32" w:rsidRDefault="00C54E32" w:rsidP="00C54E32">
      <w:pPr>
        <w:pStyle w:val="ConsPlusNormal"/>
        <w:spacing w:before="240"/>
        <w:ind w:firstLine="540"/>
        <w:jc w:val="both"/>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54E32" w:rsidRDefault="00C54E32" w:rsidP="00C54E32">
      <w:pPr>
        <w:pStyle w:val="ConsPlusNormal"/>
        <w:spacing w:before="240"/>
        <w:ind w:firstLine="540"/>
        <w:jc w:val="both"/>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54E32" w:rsidRDefault="00C54E32" w:rsidP="00C54E32">
      <w:pPr>
        <w:pStyle w:val="ConsPlusNormal"/>
        <w:spacing w:before="240"/>
        <w:ind w:firstLine="540"/>
        <w:jc w:val="both"/>
      </w:pPr>
      <w:r>
        <w:t>музыкальное движение (пластическое интонирование, инсценировка, танец, двигательное моделирование);</w:t>
      </w:r>
    </w:p>
    <w:p w:rsidR="00C54E32" w:rsidRDefault="00C54E32" w:rsidP="00C54E32">
      <w:pPr>
        <w:pStyle w:val="ConsPlusNormal"/>
        <w:spacing w:before="240"/>
        <w:ind w:firstLine="540"/>
        <w:jc w:val="both"/>
      </w:pPr>
      <w:r>
        <w:t>творческие проекты, музыкально-театральная деятельность (концерты, фестивали, представления);</w:t>
      </w:r>
    </w:p>
    <w:p w:rsidR="00C54E32" w:rsidRDefault="00C54E32" w:rsidP="00C54E32">
      <w:pPr>
        <w:pStyle w:val="ConsPlusNormal"/>
        <w:spacing w:before="240"/>
        <w:ind w:firstLine="540"/>
        <w:jc w:val="both"/>
      </w:pPr>
      <w:r>
        <w:lastRenderedPageBreak/>
        <w:t>исследовательская деятельность на материале музыкального искусства.</w:t>
      </w:r>
    </w:p>
    <w:p w:rsidR="00C54E32" w:rsidRDefault="00C54E32" w:rsidP="00C54E32">
      <w:pPr>
        <w:pStyle w:val="ConsPlusNormal"/>
        <w:spacing w:before="240"/>
        <w:ind w:firstLine="540"/>
        <w:jc w:val="both"/>
      </w:pPr>
      <w:r>
        <w:t>32.5.7.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C54E32" w:rsidRDefault="00C54E32" w:rsidP="00C54E32">
      <w:pPr>
        <w:pStyle w:val="ConsPlusNormal"/>
        <w:spacing w:before="240"/>
        <w:ind w:firstLine="540"/>
        <w:jc w:val="both"/>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C54E32" w:rsidRDefault="00C54E32" w:rsidP="00C54E32">
      <w:pPr>
        <w:pStyle w:val="ConsPlusNormal"/>
        <w:spacing w:before="240"/>
        <w:ind w:firstLine="540"/>
        <w:jc w:val="both"/>
      </w:pPr>
      <w:r>
        <w:t>инвариантные модули:</w:t>
      </w:r>
    </w:p>
    <w:p w:rsidR="00C54E32" w:rsidRDefault="00C54E32" w:rsidP="00C54E32">
      <w:pPr>
        <w:pStyle w:val="ConsPlusNormal"/>
        <w:spacing w:before="240"/>
        <w:ind w:firstLine="540"/>
        <w:jc w:val="both"/>
      </w:pPr>
      <w:r>
        <w:t>модуль N 1 "Музыка моего края";</w:t>
      </w:r>
    </w:p>
    <w:p w:rsidR="00C54E32" w:rsidRDefault="00C54E32" w:rsidP="00C54E32">
      <w:pPr>
        <w:pStyle w:val="ConsPlusNormal"/>
        <w:spacing w:before="240"/>
        <w:ind w:firstLine="540"/>
        <w:jc w:val="both"/>
      </w:pPr>
      <w:r>
        <w:t>модуль N 2 "Народное музыкальное творчество России";</w:t>
      </w:r>
    </w:p>
    <w:p w:rsidR="00C54E32" w:rsidRDefault="00C54E32" w:rsidP="00C54E32">
      <w:pPr>
        <w:pStyle w:val="ConsPlusNormal"/>
        <w:spacing w:before="240"/>
        <w:ind w:firstLine="540"/>
        <w:jc w:val="both"/>
      </w:pPr>
      <w:r>
        <w:t>модуль N 3 "Русская классическая музыка";</w:t>
      </w:r>
    </w:p>
    <w:p w:rsidR="00C54E32" w:rsidRDefault="00C54E32" w:rsidP="00C54E32">
      <w:pPr>
        <w:pStyle w:val="ConsPlusNormal"/>
        <w:spacing w:before="240"/>
        <w:ind w:firstLine="540"/>
        <w:jc w:val="both"/>
      </w:pPr>
      <w:r>
        <w:t>модуль N 4 "Жанры музыкального искусства"</w:t>
      </w:r>
    </w:p>
    <w:p w:rsidR="00C54E32" w:rsidRDefault="00C54E32" w:rsidP="00C54E32">
      <w:pPr>
        <w:pStyle w:val="ConsPlusNormal"/>
        <w:spacing w:before="240"/>
        <w:ind w:firstLine="540"/>
        <w:jc w:val="both"/>
      </w:pPr>
      <w:r>
        <w:t>вариативные модули:</w:t>
      </w:r>
    </w:p>
    <w:p w:rsidR="00C54E32" w:rsidRDefault="00C54E32" w:rsidP="00C54E32">
      <w:pPr>
        <w:pStyle w:val="ConsPlusNormal"/>
        <w:spacing w:before="240"/>
        <w:ind w:firstLine="540"/>
        <w:jc w:val="both"/>
      </w:pPr>
      <w:r>
        <w:t>модуль N 5 "Музыка народов мира";</w:t>
      </w:r>
    </w:p>
    <w:p w:rsidR="00C54E32" w:rsidRDefault="00C54E32" w:rsidP="00C54E32">
      <w:pPr>
        <w:pStyle w:val="ConsPlusNormal"/>
        <w:spacing w:before="240"/>
        <w:ind w:firstLine="540"/>
        <w:jc w:val="both"/>
      </w:pPr>
      <w:r>
        <w:t>модуль N 6 "Европейская классическая музыка";</w:t>
      </w:r>
    </w:p>
    <w:p w:rsidR="00C54E32" w:rsidRDefault="00C54E32" w:rsidP="00C54E32">
      <w:pPr>
        <w:pStyle w:val="ConsPlusNormal"/>
        <w:spacing w:before="240"/>
        <w:ind w:firstLine="540"/>
        <w:jc w:val="both"/>
      </w:pPr>
      <w:r>
        <w:t>модуль N 7 "Духовная музыка";</w:t>
      </w:r>
    </w:p>
    <w:p w:rsidR="00C54E32" w:rsidRDefault="00C54E32" w:rsidP="00C54E32">
      <w:pPr>
        <w:pStyle w:val="ConsPlusNormal"/>
        <w:spacing w:before="240"/>
        <w:ind w:firstLine="540"/>
        <w:jc w:val="both"/>
      </w:pPr>
      <w:r>
        <w:t>модуль N 8 "Современная музыка: основные жанры и направления";</w:t>
      </w:r>
    </w:p>
    <w:p w:rsidR="00C54E32" w:rsidRDefault="00C54E32" w:rsidP="00C54E32">
      <w:pPr>
        <w:pStyle w:val="ConsPlusNormal"/>
        <w:spacing w:before="240"/>
        <w:ind w:firstLine="540"/>
        <w:jc w:val="both"/>
      </w:pPr>
      <w:r>
        <w:t>модуль N 9 "Связь музыки с другими видами искусства";</w:t>
      </w:r>
    </w:p>
    <w:p w:rsidR="00C54E32" w:rsidRDefault="00C54E32" w:rsidP="00C54E32">
      <w:pPr>
        <w:pStyle w:val="ConsPlusNormal"/>
        <w:spacing w:before="240"/>
        <w:ind w:firstLine="540"/>
        <w:jc w:val="both"/>
      </w:pPr>
      <w:r>
        <w:t>32.5.8.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C54E32" w:rsidRDefault="00C54E32" w:rsidP="00C54E32">
      <w:pPr>
        <w:pStyle w:val="ConsPlusNormal"/>
        <w:spacing w:before="240"/>
        <w:ind w:firstLine="540"/>
        <w:jc w:val="both"/>
      </w:pPr>
      <w:r>
        <w:t>32.5.9.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C54E32" w:rsidRDefault="00C54E32" w:rsidP="00C54E32">
      <w:pPr>
        <w:pStyle w:val="ConsPlusNormal"/>
        <w:spacing w:before="240"/>
        <w:ind w:firstLine="540"/>
        <w:jc w:val="both"/>
      </w:pPr>
      <w:r>
        <w:t>32.5.10.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54E32" w:rsidRDefault="00C54E32" w:rsidP="00C54E32">
      <w:pPr>
        <w:pStyle w:val="ConsPlusNormal"/>
        <w:jc w:val="both"/>
      </w:pPr>
    </w:p>
    <w:p w:rsidR="00C54E32" w:rsidRDefault="00C54E32" w:rsidP="00C54E32">
      <w:pPr>
        <w:pStyle w:val="ConsPlusTitle"/>
        <w:ind w:firstLine="540"/>
        <w:jc w:val="both"/>
        <w:outlineLvl w:val="3"/>
      </w:pPr>
      <w:r>
        <w:t>32.6. Содержание обучения музыке на уровне основного общего образования.</w:t>
      </w:r>
    </w:p>
    <w:p w:rsidR="00C54E32" w:rsidRDefault="00C54E32" w:rsidP="00C54E32">
      <w:pPr>
        <w:pStyle w:val="ConsPlusNormal"/>
        <w:spacing w:before="240"/>
        <w:ind w:firstLine="540"/>
        <w:jc w:val="both"/>
      </w:pPr>
      <w:r>
        <w:t>Инвариантные модули:</w:t>
      </w:r>
    </w:p>
    <w:p w:rsidR="00C54E32" w:rsidRDefault="00C54E32" w:rsidP="00C54E32">
      <w:pPr>
        <w:pStyle w:val="ConsPlusNormal"/>
        <w:spacing w:before="240"/>
        <w:ind w:firstLine="540"/>
        <w:jc w:val="both"/>
      </w:pPr>
      <w:r>
        <w:lastRenderedPageBreak/>
        <w:t>32.6.1. Модуль N 1 "Музыка моего края"</w:t>
      </w:r>
    </w:p>
    <w:p w:rsidR="00C54E32" w:rsidRDefault="00C54E32" w:rsidP="00C54E32">
      <w:pPr>
        <w:pStyle w:val="ConsPlusNormal"/>
        <w:spacing w:before="240"/>
        <w:ind w:firstLine="540"/>
        <w:jc w:val="both"/>
      </w:pPr>
      <w:r>
        <w:t>32.6.1.1. Фольклор - народное творчество.</w:t>
      </w:r>
    </w:p>
    <w:p w:rsidR="00C54E32" w:rsidRDefault="00C54E32" w:rsidP="00C54E32">
      <w:pPr>
        <w:pStyle w:val="ConsPlusNormal"/>
        <w:spacing w:before="240"/>
        <w:ind w:firstLine="540"/>
        <w:jc w:val="both"/>
      </w:pPr>
      <w:r>
        <w:t>Содержание: традиционная музыка - отражение жизни народа. Жанры детского и игрового фольклора (игры, пляски, хороводы).</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со звучанием фольклорных образцов в аудио- и видеозаписи;</w:t>
      </w:r>
    </w:p>
    <w:p w:rsidR="00C54E32" w:rsidRDefault="00C54E32" w:rsidP="00C54E32">
      <w:pPr>
        <w:pStyle w:val="ConsPlusNormal"/>
        <w:spacing w:before="240"/>
        <w:ind w:firstLine="540"/>
        <w:jc w:val="both"/>
      </w:pPr>
      <w:r>
        <w:t>определение на слух:</w:t>
      </w:r>
    </w:p>
    <w:p w:rsidR="00C54E32" w:rsidRDefault="00C54E32" w:rsidP="00C54E32">
      <w:pPr>
        <w:pStyle w:val="ConsPlusNormal"/>
        <w:spacing w:before="240"/>
        <w:ind w:firstLine="540"/>
        <w:jc w:val="both"/>
      </w:pPr>
      <w:r>
        <w:t>принадлежности к народной или композиторской музыке;</w:t>
      </w:r>
    </w:p>
    <w:p w:rsidR="00C54E32" w:rsidRDefault="00C54E32" w:rsidP="00C54E32">
      <w:pPr>
        <w:pStyle w:val="ConsPlusNormal"/>
        <w:spacing w:before="240"/>
        <w:ind w:firstLine="540"/>
        <w:jc w:val="both"/>
      </w:pPr>
      <w:r>
        <w:t>исполнительского состава (вокального, инструментального, смешанного);</w:t>
      </w:r>
    </w:p>
    <w:p w:rsidR="00C54E32" w:rsidRDefault="00C54E32" w:rsidP="00C54E32">
      <w:pPr>
        <w:pStyle w:val="ConsPlusNormal"/>
        <w:spacing w:before="240"/>
        <w:ind w:firstLine="540"/>
        <w:jc w:val="both"/>
      </w:pPr>
      <w:r>
        <w:t>жанра, основного настроения, характера музыки;</w:t>
      </w:r>
    </w:p>
    <w:p w:rsidR="00C54E32" w:rsidRDefault="00C54E32" w:rsidP="00C54E32">
      <w:pPr>
        <w:pStyle w:val="ConsPlusNormal"/>
        <w:spacing w:before="240"/>
        <w:ind w:firstLine="540"/>
        <w:jc w:val="both"/>
      </w:pPr>
      <w:r>
        <w:t>разучивание и исполнение народных песен, танцев, инструментальных наигрышей, фольклорных игр.</w:t>
      </w:r>
    </w:p>
    <w:p w:rsidR="00C54E32" w:rsidRDefault="00C54E32" w:rsidP="00C54E32">
      <w:pPr>
        <w:pStyle w:val="ConsPlusNormal"/>
        <w:spacing w:before="240"/>
        <w:ind w:firstLine="540"/>
        <w:jc w:val="both"/>
      </w:pPr>
      <w:r>
        <w:t>32.6.1.2. Календарный фольклор.</w:t>
      </w:r>
    </w:p>
    <w:p w:rsidR="00C54E32" w:rsidRDefault="00C54E32" w:rsidP="00C54E32">
      <w:pPr>
        <w:pStyle w:val="ConsPlusNormal"/>
        <w:spacing w:before="240"/>
        <w:ind w:firstLine="540"/>
        <w:jc w:val="both"/>
      </w:pPr>
      <w:r>
        <w:t>Содержание: календарные обряды, традиционные для данной местности (осенние, зимние, весенние - на выбор учителя).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символикой календарных обрядов, поиск информации о соответствующих фольклорных традициях;</w:t>
      </w:r>
    </w:p>
    <w:p w:rsidR="00C54E32" w:rsidRDefault="00C54E32" w:rsidP="00C54E32">
      <w:pPr>
        <w:pStyle w:val="ConsPlusNormal"/>
        <w:spacing w:before="240"/>
        <w:ind w:firstLine="540"/>
        <w:jc w:val="both"/>
      </w:pPr>
      <w:r>
        <w:t>разучивание и исполнение народных песен, танцев;</w:t>
      </w:r>
    </w:p>
    <w:p w:rsidR="00C54E32" w:rsidRDefault="00C54E32" w:rsidP="00C54E32">
      <w:pPr>
        <w:pStyle w:val="ConsPlusNormal"/>
        <w:spacing w:before="240"/>
        <w:ind w:firstLine="540"/>
        <w:jc w:val="both"/>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C54E32" w:rsidRDefault="00C54E32" w:rsidP="00C54E32">
      <w:pPr>
        <w:pStyle w:val="ConsPlusNormal"/>
        <w:spacing w:before="240"/>
        <w:ind w:firstLine="540"/>
        <w:jc w:val="both"/>
      </w:pPr>
      <w:r>
        <w:t>32.6.1.3. Семейный фольклор.</w:t>
      </w:r>
    </w:p>
    <w:p w:rsidR="00C54E32" w:rsidRDefault="00C54E32" w:rsidP="00C54E32">
      <w:pPr>
        <w:pStyle w:val="ConsPlusNormal"/>
        <w:spacing w:before="240"/>
        <w:ind w:firstLine="540"/>
        <w:jc w:val="both"/>
      </w:pPr>
      <w:r>
        <w:t>Содержание: фольклорные жанры, связанные с жизнью человека: свадебный обряд, рекрутские песни, плачи-причитания.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фольклорными жанрами семейного цикла;</w:t>
      </w:r>
    </w:p>
    <w:p w:rsidR="00C54E32" w:rsidRDefault="00C54E32" w:rsidP="00C54E32">
      <w:pPr>
        <w:pStyle w:val="ConsPlusNormal"/>
        <w:spacing w:before="240"/>
        <w:ind w:firstLine="540"/>
        <w:jc w:val="both"/>
      </w:pPr>
      <w:r>
        <w:t>изучение особенностей их исполнения и звучания;</w:t>
      </w:r>
    </w:p>
    <w:p w:rsidR="00C54E32" w:rsidRDefault="00C54E32" w:rsidP="00C54E32">
      <w:pPr>
        <w:pStyle w:val="ConsPlusNormal"/>
        <w:spacing w:before="240"/>
        <w:ind w:firstLine="540"/>
        <w:jc w:val="both"/>
      </w:pPr>
      <w:r>
        <w:t>определение на слух жанровой принадлежности, анализ символики традиционных образов;</w:t>
      </w:r>
    </w:p>
    <w:p w:rsidR="00C54E32" w:rsidRDefault="00C54E32" w:rsidP="00C54E32">
      <w:pPr>
        <w:pStyle w:val="ConsPlusNormal"/>
        <w:spacing w:before="240"/>
        <w:ind w:firstLine="540"/>
        <w:jc w:val="both"/>
      </w:pPr>
      <w:r>
        <w:t>разучивание и исполнение отдельных песен, фрагментов обрядов (по выбору учителя);</w:t>
      </w:r>
    </w:p>
    <w:p w:rsidR="00C54E32" w:rsidRDefault="00C54E32" w:rsidP="00C54E32">
      <w:pPr>
        <w:pStyle w:val="ConsPlusNormal"/>
        <w:spacing w:before="240"/>
        <w:ind w:firstLine="540"/>
        <w:jc w:val="both"/>
      </w:pPr>
      <w:r>
        <w:lastRenderedPageBreak/>
        <w:t>вариативно: реконструкция фольклорного обряда или его фрагмента; исследовательские проекты по теме "Жанры семейного фольклора".</w:t>
      </w:r>
    </w:p>
    <w:p w:rsidR="00C54E32" w:rsidRDefault="00C54E32" w:rsidP="00C54E32">
      <w:pPr>
        <w:pStyle w:val="ConsPlusNormal"/>
        <w:spacing w:before="240"/>
        <w:ind w:firstLine="540"/>
        <w:jc w:val="both"/>
      </w:pPr>
      <w:r>
        <w:t>32.6.1.4. Наш край сегодня.</w:t>
      </w:r>
    </w:p>
    <w:p w:rsidR="00C54E32" w:rsidRDefault="00C54E32" w:rsidP="00C54E32">
      <w:pPr>
        <w:pStyle w:val="ConsPlusNormal"/>
        <w:spacing w:before="240"/>
        <w:ind w:firstLine="540"/>
        <w:jc w:val="both"/>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разучивание и исполнение гимна республики, города, песен местных композиторов;</w:t>
      </w:r>
    </w:p>
    <w:p w:rsidR="00C54E32" w:rsidRDefault="00C54E32" w:rsidP="00C54E32">
      <w:pPr>
        <w:pStyle w:val="ConsPlusNormal"/>
        <w:spacing w:before="240"/>
        <w:ind w:firstLine="540"/>
        <w:jc w:val="both"/>
      </w:pPr>
      <w:r>
        <w:t>знакомство с творческой биографией, деятельностью местных мастеров культуры и искусства;</w:t>
      </w:r>
    </w:p>
    <w:p w:rsidR="00C54E32" w:rsidRDefault="00C54E32" w:rsidP="00C54E32">
      <w:pPr>
        <w:pStyle w:val="ConsPlusNormal"/>
        <w:spacing w:before="240"/>
        <w:ind w:firstLine="540"/>
        <w:jc w:val="both"/>
      </w:pPr>
      <w:r>
        <w:t>вариативно: посещение местных музыкальных театров, музеев, концертов, написание отзыва с анализом спектакля, концерта, экскурсии;</w:t>
      </w:r>
    </w:p>
    <w:p w:rsidR="00C54E32" w:rsidRDefault="00C54E32" w:rsidP="00C54E32">
      <w:pPr>
        <w:pStyle w:val="ConsPlusNormal"/>
        <w:spacing w:before="240"/>
        <w:ind w:firstLine="540"/>
        <w:jc w:val="both"/>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54E32" w:rsidRDefault="00C54E32" w:rsidP="00C54E32">
      <w:pPr>
        <w:pStyle w:val="ConsPlusNormal"/>
        <w:spacing w:before="240"/>
        <w:ind w:firstLine="540"/>
        <w:jc w:val="both"/>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C54E32" w:rsidRDefault="00C54E32" w:rsidP="00C54E32">
      <w:pPr>
        <w:pStyle w:val="ConsPlusNormal"/>
        <w:spacing w:before="240"/>
        <w:ind w:firstLine="540"/>
        <w:jc w:val="both"/>
      </w:pPr>
      <w:r>
        <w:t>32.6.2. Модуль N 2 "Народное музыкальное творчество России"</w:t>
      </w:r>
    </w:p>
    <w:p w:rsidR="00C54E32" w:rsidRDefault="00C54E32" w:rsidP="00C54E32">
      <w:pPr>
        <w:pStyle w:val="ConsPlusNormal"/>
        <w:spacing w:before="240"/>
        <w:ind w:firstLine="540"/>
        <w:jc w:val="both"/>
      </w:pPr>
      <w:r>
        <w:t>32.6.2.1. Россия - наш общий дом.</w:t>
      </w:r>
    </w:p>
    <w:p w:rsidR="00C54E32" w:rsidRDefault="00C54E32" w:rsidP="00C54E32">
      <w:pPr>
        <w:pStyle w:val="ConsPlusNormal"/>
        <w:spacing w:before="240"/>
        <w:ind w:firstLine="540"/>
        <w:jc w:val="both"/>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со звучанием фольклорных образцов близких и далеких регионов в аудио- и видеозаписи;</w:t>
      </w:r>
    </w:p>
    <w:p w:rsidR="00C54E32" w:rsidRDefault="00C54E32" w:rsidP="00C54E32">
      <w:pPr>
        <w:pStyle w:val="ConsPlusNormal"/>
        <w:spacing w:before="240"/>
        <w:ind w:firstLine="540"/>
        <w:jc w:val="both"/>
      </w:pPr>
      <w:r>
        <w:t>разучивание и исполнение народных песен, танцев, инструментальных наигрышей, фольклорных игр разных народов России;</w:t>
      </w:r>
    </w:p>
    <w:p w:rsidR="00C54E32" w:rsidRDefault="00C54E32" w:rsidP="00C54E32">
      <w:pPr>
        <w:pStyle w:val="ConsPlusNormal"/>
        <w:spacing w:before="240"/>
        <w:ind w:firstLine="540"/>
        <w:jc w:val="both"/>
      </w:pPr>
      <w:r>
        <w:t>определение на слух:</w:t>
      </w:r>
    </w:p>
    <w:p w:rsidR="00C54E32" w:rsidRDefault="00C54E32" w:rsidP="00C54E32">
      <w:pPr>
        <w:pStyle w:val="ConsPlusNormal"/>
        <w:spacing w:before="240"/>
        <w:ind w:firstLine="540"/>
        <w:jc w:val="both"/>
      </w:pPr>
      <w:r>
        <w:t>принадлежности к народной или композиторской музыке;</w:t>
      </w:r>
    </w:p>
    <w:p w:rsidR="00C54E32" w:rsidRDefault="00C54E32" w:rsidP="00C54E32">
      <w:pPr>
        <w:pStyle w:val="ConsPlusNormal"/>
        <w:spacing w:before="240"/>
        <w:ind w:firstLine="540"/>
        <w:jc w:val="both"/>
      </w:pPr>
      <w:r>
        <w:t>исполнительского состава (вокального, инструментального, смешанного);</w:t>
      </w:r>
    </w:p>
    <w:p w:rsidR="00C54E32" w:rsidRDefault="00C54E32" w:rsidP="00C54E32">
      <w:pPr>
        <w:pStyle w:val="ConsPlusNormal"/>
        <w:spacing w:before="240"/>
        <w:ind w:firstLine="540"/>
        <w:jc w:val="both"/>
      </w:pPr>
      <w:r>
        <w:lastRenderedPageBreak/>
        <w:t>жанра, характера музыки.</w:t>
      </w:r>
    </w:p>
    <w:p w:rsidR="00C54E32" w:rsidRDefault="00C54E32" w:rsidP="00C54E32">
      <w:pPr>
        <w:pStyle w:val="ConsPlusNormal"/>
        <w:spacing w:before="240"/>
        <w:ind w:firstLine="540"/>
        <w:jc w:val="both"/>
      </w:pPr>
      <w:r>
        <w:t>32.6.2.2. Фольклорные жанры.</w:t>
      </w:r>
    </w:p>
    <w:p w:rsidR="00C54E32" w:rsidRDefault="00C54E32" w:rsidP="00C54E32">
      <w:pPr>
        <w:pStyle w:val="ConsPlusNormal"/>
        <w:spacing w:before="240"/>
        <w:ind w:firstLine="540"/>
        <w:jc w:val="both"/>
      </w:pPr>
      <w:r>
        <w:t>Содержание: общее и особенное в фольклоре народов России: лирика, эпос, танец.</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со звучанием фольклора разных регионов России в аудио- и видеозаписи;</w:t>
      </w:r>
    </w:p>
    <w:p w:rsidR="00C54E32" w:rsidRDefault="00C54E32" w:rsidP="00C54E32">
      <w:pPr>
        <w:pStyle w:val="ConsPlusNormal"/>
        <w:spacing w:before="240"/>
        <w:ind w:firstLine="540"/>
        <w:jc w:val="both"/>
      </w:pPr>
      <w:r>
        <w:t>аутентичная манера исполнения;</w:t>
      </w:r>
    </w:p>
    <w:p w:rsidR="00C54E32" w:rsidRDefault="00C54E32" w:rsidP="00C54E32">
      <w:pPr>
        <w:pStyle w:val="ConsPlusNormal"/>
        <w:spacing w:before="240"/>
        <w:ind w:firstLine="540"/>
        <w:jc w:val="both"/>
      </w:pPr>
      <w:r>
        <w:t>выявление характерных интонаций и ритмов в звучании традиционной музыки разных народов;</w:t>
      </w:r>
    </w:p>
    <w:p w:rsidR="00C54E32" w:rsidRDefault="00C54E32" w:rsidP="00C54E32">
      <w:pPr>
        <w:pStyle w:val="ConsPlusNormal"/>
        <w:spacing w:before="240"/>
        <w:ind w:firstLine="540"/>
        <w:jc w:val="both"/>
      </w:pPr>
      <w:r>
        <w:t>выявление общего и особенного при сравнении танцевальных, лирических и эпических песенных образцов фольклора разных народов России;</w:t>
      </w:r>
    </w:p>
    <w:p w:rsidR="00C54E32" w:rsidRDefault="00C54E32" w:rsidP="00C54E32">
      <w:pPr>
        <w:pStyle w:val="ConsPlusNormal"/>
        <w:spacing w:before="240"/>
        <w:ind w:firstLine="540"/>
        <w:jc w:val="both"/>
      </w:pPr>
      <w:r>
        <w:t>разучивание и исполнение народных песен, танцев, эпических сказаний;</w:t>
      </w:r>
    </w:p>
    <w:p w:rsidR="00C54E32" w:rsidRDefault="00C54E32" w:rsidP="00C54E32">
      <w:pPr>
        <w:pStyle w:val="ConsPlusNormal"/>
        <w:spacing w:before="240"/>
        <w:ind w:firstLine="540"/>
        <w:jc w:val="both"/>
      </w:pPr>
      <w:r>
        <w:t>двигательная, ритмическая, интонационная импровизация в характере изученных народных танцев и песен;</w:t>
      </w:r>
    </w:p>
    <w:p w:rsidR="00C54E32" w:rsidRDefault="00C54E32" w:rsidP="00C54E32">
      <w:pPr>
        <w:pStyle w:val="ConsPlusNormal"/>
        <w:spacing w:before="240"/>
        <w:ind w:firstLine="540"/>
        <w:jc w:val="both"/>
      </w:pPr>
      <w:r>
        <w:t>вариативно: исследовательские проекты, посвященные музыке разных народов России;</w:t>
      </w:r>
    </w:p>
    <w:p w:rsidR="00C54E32" w:rsidRDefault="00C54E32" w:rsidP="00C54E32">
      <w:pPr>
        <w:pStyle w:val="ConsPlusNormal"/>
        <w:spacing w:before="240"/>
        <w:ind w:firstLine="540"/>
        <w:jc w:val="both"/>
      </w:pPr>
      <w:r>
        <w:t>музыкальный фестиваль "Народы России".</w:t>
      </w:r>
    </w:p>
    <w:p w:rsidR="00C54E32" w:rsidRDefault="00C54E32" w:rsidP="00C54E32">
      <w:pPr>
        <w:pStyle w:val="ConsPlusNormal"/>
        <w:spacing w:before="240"/>
        <w:ind w:firstLine="540"/>
        <w:jc w:val="both"/>
      </w:pPr>
      <w:r>
        <w:t>32.6.2.3. Фольклор в творчестве профессиональных композиторов.</w:t>
      </w:r>
    </w:p>
    <w:p w:rsidR="00C54E32" w:rsidRDefault="00C54E32" w:rsidP="00C54E32">
      <w:pPr>
        <w:pStyle w:val="ConsPlusNormal"/>
        <w:spacing w:before="240"/>
        <w:ind w:firstLine="540"/>
        <w:jc w:val="both"/>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сравнение аутентичного звучания фольклора и фольклорных мелодий в композиторской обработке;</w:t>
      </w:r>
    </w:p>
    <w:p w:rsidR="00C54E32" w:rsidRDefault="00C54E32" w:rsidP="00C54E32">
      <w:pPr>
        <w:pStyle w:val="ConsPlusNormal"/>
        <w:spacing w:before="240"/>
        <w:ind w:firstLine="540"/>
        <w:jc w:val="both"/>
      </w:pPr>
      <w:r>
        <w:t>разучивание, исполнение народной песни в композиторской обработке;</w:t>
      </w:r>
    </w:p>
    <w:p w:rsidR="00C54E32" w:rsidRDefault="00C54E32" w:rsidP="00C54E32">
      <w:pPr>
        <w:pStyle w:val="ConsPlusNormal"/>
        <w:spacing w:before="240"/>
        <w:ind w:firstLine="540"/>
        <w:jc w:val="both"/>
      </w:pPr>
      <w:r>
        <w:t>знакомство с 2 - 3 фрагментами крупных сочинений (опера, симфония, концерт, квартет, вариации), в которых использованы подлинные народные мелодии;</w:t>
      </w:r>
    </w:p>
    <w:p w:rsidR="00C54E32" w:rsidRDefault="00C54E32" w:rsidP="00C54E32">
      <w:pPr>
        <w:pStyle w:val="ConsPlusNormal"/>
        <w:spacing w:before="240"/>
        <w:ind w:firstLine="540"/>
        <w:jc w:val="both"/>
      </w:pPr>
      <w:r>
        <w:t>наблюдение за принципами композиторской обработки, развития фольклорного тематического материала;</w:t>
      </w:r>
    </w:p>
    <w:p w:rsidR="00C54E32" w:rsidRDefault="00C54E32" w:rsidP="00C54E32">
      <w:pPr>
        <w:pStyle w:val="ConsPlusNormal"/>
        <w:spacing w:before="240"/>
        <w:ind w:firstLine="540"/>
        <w:jc w:val="both"/>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54E32" w:rsidRDefault="00C54E32" w:rsidP="00C54E32">
      <w:pPr>
        <w:pStyle w:val="ConsPlusNormal"/>
        <w:spacing w:before="240"/>
        <w:ind w:firstLine="540"/>
        <w:jc w:val="both"/>
      </w:pPr>
      <w:r>
        <w:t>посещение концерта, спектакля (просмотр фильма, телепередачи), посвященного данной теме;</w:t>
      </w:r>
    </w:p>
    <w:p w:rsidR="00C54E32" w:rsidRDefault="00C54E32" w:rsidP="00C54E32">
      <w:pPr>
        <w:pStyle w:val="ConsPlusNormal"/>
        <w:spacing w:before="240"/>
        <w:ind w:firstLine="540"/>
        <w:jc w:val="both"/>
      </w:pPr>
      <w:r>
        <w:lastRenderedPageBreak/>
        <w:t>обсуждение в классе и (или) письменная рецензия по результатам просмотра.</w:t>
      </w:r>
    </w:p>
    <w:p w:rsidR="00C54E32" w:rsidRDefault="00C54E32" w:rsidP="00C54E32">
      <w:pPr>
        <w:pStyle w:val="ConsPlusNormal"/>
        <w:spacing w:before="240"/>
        <w:ind w:firstLine="540"/>
        <w:jc w:val="both"/>
      </w:pPr>
      <w:r>
        <w:t>32.6.2.4. На рубежах культур.</w:t>
      </w:r>
    </w:p>
    <w:p w:rsidR="00C54E32" w:rsidRDefault="00C54E32" w:rsidP="00C54E32">
      <w:pPr>
        <w:pStyle w:val="ConsPlusNormal"/>
        <w:spacing w:before="240"/>
        <w:ind w:firstLine="540"/>
        <w:jc w:val="both"/>
      </w:pPr>
      <w:r>
        <w:t>Содержание: взаимное влияние фольклорных традиций друг на друга. Этнографические экспедиции и фестивали. Современная жизнь фольклора.</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54E32" w:rsidRDefault="00C54E32" w:rsidP="00C54E32">
      <w:pPr>
        <w:pStyle w:val="ConsPlusNormal"/>
        <w:spacing w:before="240"/>
        <w:ind w:firstLine="540"/>
        <w:jc w:val="both"/>
      </w:pPr>
      <w:r>
        <w:t>изучение творчества и вклада в развитие культуры современных этно-исполнителей, исследователей традиционного фольклора;</w:t>
      </w:r>
    </w:p>
    <w:p w:rsidR="00C54E32" w:rsidRDefault="00C54E32" w:rsidP="00C54E32">
      <w:pPr>
        <w:pStyle w:val="ConsPlusNormal"/>
        <w:spacing w:before="240"/>
        <w:ind w:firstLine="540"/>
        <w:jc w:val="both"/>
      </w:pPr>
      <w:r>
        <w:t>вариативно: участие в этнографической экспедиции; посещение (участие) в фестивале традиционной культуры.</w:t>
      </w:r>
    </w:p>
    <w:p w:rsidR="00C54E32" w:rsidRDefault="00C54E32" w:rsidP="00C54E32">
      <w:pPr>
        <w:pStyle w:val="ConsPlusNormal"/>
        <w:spacing w:before="240"/>
        <w:ind w:firstLine="540"/>
        <w:jc w:val="both"/>
      </w:pPr>
      <w:r>
        <w:t>32.6.3.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54E32" w:rsidRDefault="00C54E32" w:rsidP="00C54E32">
      <w:pPr>
        <w:pStyle w:val="ConsPlusNormal"/>
        <w:spacing w:before="240"/>
        <w:ind w:firstLine="540"/>
        <w:jc w:val="both"/>
      </w:pPr>
      <w:r>
        <w:t>32.6.3.1. Образы родной земли.</w:t>
      </w:r>
    </w:p>
    <w:p w:rsidR="00C54E32" w:rsidRDefault="00C54E32" w:rsidP="00C54E32">
      <w:pPr>
        <w:pStyle w:val="ConsPlusNormal"/>
        <w:spacing w:before="240"/>
        <w:ind w:firstLine="540"/>
        <w:jc w:val="both"/>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C54E32" w:rsidRDefault="00C54E32" w:rsidP="00C54E32">
      <w:pPr>
        <w:pStyle w:val="ConsPlusNormal"/>
        <w:spacing w:before="240"/>
        <w:ind w:firstLine="540"/>
        <w:jc w:val="both"/>
      </w:pPr>
      <w:r>
        <w:t>выявление мелодичности, широты дыхания, интонационной близости русскому фольклору;</w:t>
      </w:r>
    </w:p>
    <w:p w:rsidR="00C54E32" w:rsidRDefault="00C54E32" w:rsidP="00C54E32">
      <w:pPr>
        <w:pStyle w:val="ConsPlusNormal"/>
        <w:spacing w:before="240"/>
        <w:ind w:firstLine="540"/>
        <w:jc w:val="both"/>
      </w:pPr>
      <w:r>
        <w:t>разучивание, исполнение не менее одного вокального произведения, сочиненного русским композитором-классиком;</w:t>
      </w:r>
    </w:p>
    <w:p w:rsidR="00C54E32" w:rsidRDefault="00C54E32" w:rsidP="00C54E32">
      <w:pPr>
        <w:pStyle w:val="ConsPlusNormal"/>
        <w:spacing w:before="240"/>
        <w:ind w:firstLine="540"/>
        <w:jc w:val="both"/>
      </w:pPr>
      <w:r>
        <w:t>музыкальная викторина на знание музыки, названий авторов изученных произведений;</w:t>
      </w:r>
    </w:p>
    <w:p w:rsidR="00C54E32" w:rsidRDefault="00C54E32" w:rsidP="00C54E32">
      <w:pPr>
        <w:pStyle w:val="ConsPlusNormal"/>
        <w:spacing w:before="240"/>
        <w:ind w:firstLine="540"/>
        <w:jc w:val="both"/>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54E32" w:rsidRDefault="00C54E32" w:rsidP="00C54E32">
      <w:pPr>
        <w:pStyle w:val="ConsPlusNormal"/>
        <w:spacing w:before="240"/>
        <w:ind w:firstLine="540"/>
        <w:jc w:val="both"/>
      </w:pPr>
      <w:r>
        <w:t>32.6.3.2. Золотой век русской культуры.</w:t>
      </w:r>
    </w:p>
    <w:p w:rsidR="00C54E32" w:rsidRDefault="00C54E32" w:rsidP="00C54E32">
      <w:pPr>
        <w:pStyle w:val="ConsPlusNormal"/>
        <w:spacing w:before="240"/>
        <w:ind w:firstLine="540"/>
        <w:jc w:val="both"/>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lastRenderedPageBreak/>
        <w:t>XIX в. (на примере творчества М.И. Глинки, П.И. Чайковского, Н.А. Римского-Корсакова и других композиторов).</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шедеврами русской музыки XIX века, анализ художественного содержания, выразительных средств;</w:t>
      </w:r>
    </w:p>
    <w:p w:rsidR="00C54E32" w:rsidRDefault="00C54E32" w:rsidP="00C54E32">
      <w:pPr>
        <w:pStyle w:val="ConsPlusNormal"/>
        <w:spacing w:before="240"/>
        <w:ind w:firstLine="540"/>
        <w:jc w:val="both"/>
      </w:pPr>
      <w:r>
        <w:t>разучивание, исполнение не менее одного вокального произведения лирического характера, сочиненного русским композитором-классиком;</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вариативно: просмотр художественных фильмов, телепередач, посвященных русской культуре XIX века;</w:t>
      </w:r>
    </w:p>
    <w:p w:rsidR="00C54E32" w:rsidRDefault="00C54E32" w:rsidP="00C54E32">
      <w:pPr>
        <w:pStyle w:val="ConsPlusNormal"/>
        <w:spacing w:before="240"/>
        <w:ind w:firstLine="540"/>
        <w:jc w:val="both"/>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C54E32" w:rsidRDefault="00C54E32" w:rsidP="00C54E32">
      <w:pPr>
        <w:pStyle w:val="ConsPlusNormal"/>
        <w:spacing w:before="240"/>
        <w:ind w:firstLine="540"/>
        <w:jc w:val="both"/>
      </w:pPr>
      <w:r>
        <w:t>реконструкция костюмированного бала, музыкального салона.</w:t>
      </w:r>
    </w:p>
    <w:p w:rsidR="00C54E32" w:rsidRDefault="00C54E32" w:rsidP="00C54E32">
      <w:pPr>
        <w:pStyle w:val="ConsPlusNormal"/>
        <w:spacing w:before="240"/>
        <w:ind w:firstLine="540"/>
        <w:jc w:val="both"/>
      </w:pPr>
      <w:r>
        <w:t>32.6.3.3. История страны и народа в музыке русских композиторов.</w:t>
      </w:r>
    </w:p>
    <w:p w:rsidR="00C54E32" w:rsidRDefault="00C54E32" w:rsidP="00C54E32">
      <w:pPr>
        <w:pStyle w:val="ConsPlusNormal"/>
        <w:spacing w:before="240"/>
        <w:ind w:firstLine="540"/>
        <w:jc w:val="both"/>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rsidR="00C54E32" w:rsidRDefault="00C54E32" w:rsidP="00C54E32">
      <w:pPr>
        <w:pStyle w:val="ConsPlusNormal"/>
        <w:spacing w:before="240"/>
        <w:ind w:firstLine="540"/>
        <w:jc w:val="both"/>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C54E32" w:rsidRDefault="00C54E32" w:rsidP="00C54E32">
      <w:pPr>
        <w:pStyle w:val="ConsPlusNormal"/>
        <w:spacing w:before="240"/>
        <w:ind w:firstLine="540"/>
        <w:jc w:val="both"/>
      </w:pPr>
      <w:r>
        <w:t>исполнение Гимна Российской Федерации;</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C54E32" w:rsidRDefault="00C54E32" w:rsidP="00C54E32">
      <w:pPr>
        <w:pStyle w:val="ConsPlusNormal"/>
        <w:spacing w:before="240"/>
        <w:ind w:firstLine="540"/>
        <w:jc w:val="both"/>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54E32" w:rsidRDefault="00C54E32" w:rsidP="00C54E32">
      <w:pPr>
        <w:pStyle w:val="ConsPlusNormal"/>
        <w:spacing w:before="240"/>
        <w:ind w:firstLine="540"/>
        <w:jc w:val="both"/>
      </w:pPr>
      <w:r>
        <w:t>32.6.3.4. Русский балет.</w:t>
      </w:r>
    </w:p>
    <w:p w:rsidR="00C54E32" w:rsidRDefault="00C54E32" w:rsidP="00C54E32">
      <w:pPr>
        <w:pStyle w:val="ConsPlusNormal"/>
        <w:spacing w:before="240"/>
        <w:ind w:firstLine="540"/>
        <w:jc w:val="both"/>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lastRenderedPageBreak/>
        <w:t>знакомство с шедеврами русской балетной музыки;</w:t>
      </w:r>
    </w:p>
    <w:p w:rsidR="00C54E32" w:rsidRDefault="00C54E32" w:rsidP="00C54E32">
      <w:pPr>
        <w:pStyle w:val="ConsPlusNormal"/>
        <w:spacing w:before="240"/>
        <w:ind w:firstLine="540"/>
        <w:jc w:val="both"/>
      </w:pPr>
      <w:r>
        <w:t>поиск информации о постановках балетных спектаклей, гастролях российских балетных трупп за рубежом;</w:t>
      </w:r>
    </w:p>
    <w:p w:rsidR="00C54E32" w:rsidRDefault="00C54E32" w:rsidP="00C54E32">
      <w:pPr>
        <w:pStyle w:val="ConsPlusNormal"/>
        <w:spacing w:before="240"/>
        <w:ind w:firstLine="540"/>
        <w:jc w:val="both"/>
      </w:pPr>
      <w:r>
        <w:t>посещение балетного спектакля (просмотр в видеозаписи);</w:t>
      </w:r>
    </w:p>
    <w:p w:rsidR="00C54E32" w:rsidRDefault="00C54E32" w:rsidP="00C54E32">
      <w:pPr>
        <w:pStyle w:val="ConsPlusNormal"/>
        <w:spacing w:before="240"/>
        <w:ind w:firstLine="540"/>
        <w:jc w:val="both"/>
      </w:pPr>
      <w:r>
        <w:t>характеристика отдельных музыкальных номеров и спектакля в целом;</w:t>
      </w:r>
    </w:p>
    <w:p w:rsidR="00C54E32" w:rsidRDefault="00C54E32" w:rsidP="00C54E32">
      <w:pPr>
        <w:pStyle w:val="ConsPlusNormal"/>
        <w:spacing w:before="240"/>
        <w:ind w:firstLine="540"/>
        <w:jc w:val="both"/>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54E32" w:rsidRDefault="00C54E32" w:rsidP="00C54E32">
      <w:pPr>
        <w:pStyle w:val="ConsPlusNormal"/>
        <w:spacing w:before="240"/>
        <w:ind w:firstLine="540"/>
        <w:jc w:val="both"/>
      </w:pPr>
      <w:r>
        <w:t>съемки любительского фильма (в технике теневого, кукольного театра, мультипликации) на музыку какого-либо балета (фрагменты).</w:t>
      </w:r>
    </w:p>
    <w:p w:rsidR="00C54E32" w:rsidRDefault="00C54E32" w:rsidP="00C54E32">
      <w:pPr>
        <w:pStyle w:val="ConsPlusNormal"/>
        <w:spacing w:before="240"/>
        <w:ind w:firstLine="540"/>
        <w:jc w:val="both"/>
      </w:pPr>
      <w:r>
        <w:t>32.6.3.5. Русская исполнительская школа.</w:t>
      </w:r>
    </w:p>
    <w:p w:rsidR="00C54E32" w:rsidRDefault="00C54E32" w:rsidP="00C54E32">
      <w:pPr>
        <w:pStyle w:val="ConsPlusNormal"/>
        <w:spacing w:before="240"/>
        <w:ind w:firstLine="540"/>
        <w:jc w:val="both"/>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слушание одних и тех же произведений в исполнении разных музыкантов, оценка особенностей интерпретации;</w:t>
      </w:r>
    </w:p>
    <w:p w:rsidR="00C54E32" w:rsidRDefault="00C54E32" w:rsidP="00C54E32">
      <w:pPr>
        <w:pStyle w:val="ConsPlusNormal"/>
        <w:spacing w:before="240"/>
        <w:ind w:firstLine="540"/>
        <w:jc w:val="both"/>
      </w:pPr>
      <w:r>
        <w:t>создание домашней фоно- и видеотеки из понравившихся произведений;</w:t>
      </w:r>
    </w:p>
    <w:p w:rsidR="00C54E32" w:rsidRDefault="00C54E32" w:rsidP="00C54E32">
      <w:pPr>
        <w:pStyle w:val="ConsPlusNormal"/>
        <w:spacing w:before="240"/>
        <w:ind w:firstLine="540"/>
        <w:jc w:val="both"/>
      </w:pPr>
      <w:r>
        <w:t>дискуссия на тему "Исполнитель - соавтор композитора";</w:t>
      </w:r>
    </w:p>
    <w:p w:rsidR="00C54E32" w:rsidRDefault="00C54E32" w:rsidP="00C54E32">
      <w:pPr>
        <w:pStyle w:val="ConsPlusNormal"/>
        <w:spacing w:before="240"/>
        <w:ind w:firstLine="540"/>
        <w:jc w:val="both"/>
      </w:pPr>
      <w:r>
        <w:t>вариативно: исследовательские проекты, посвященные биографиям известных отечественных исполнителей классической музыки.</w:t>
      </w:r>
    </w:p>
    <w:p w:rsidR="00C54E32" w:rsidRDefault="00C54E32" w:rsidP="00C54E32">
      <w:pPr>
        <w:pStyle w:val="ConsPlusNormal"/>
        <w:spacing w:before="240"/>
        <w:ind w:firstLine="540"/>
        <w:jc w:val="both"/>
      </w:pPr>
      <w:r>
        <w:t>32.6.3.6. Русская музыка - взгляд в будущее.</w:t>
      </w:r>
    </w:p>
    <w:p w:rsidR="00C54E32" w:rsidRDefault="00C54E32" w:rsidP="00C54E32">
      <w:pPr>
        <w:pStyle w:val="ConsPlusNormal"/>
        <w:spacing w:before="240"/>
        <w:ind w:firstLine="540"/>
        <w:jc w:val="both"/>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54E32" w:rsidRDefault="00C54E32" w:rsidP="00C54E32">
      <w:pPr>
        <w:pStyle w:val="ConsPlusNormal"/>
        <w:spacing w:before="240"/>
        <w:ind w:firstLine="540"/>
        <w:jc w:val="both"/>
      </w:pPr>
      <w:r>
        <w:t>слушание образцов электронной музыки, дискуссия о значении технических средств в создании современной музыки;</w:t>
      </w:r>
    </w:p>
    <w:p w:rsidR="00C54E32" w:rsidRDefault="00C54E32" w:rsidP="00C54E32">
      <w:pPr>
        <w:pStyle w:val="ConsPlusNormal"/>
        <w:spacing w:before="240"/>
        <w:ind w:firstLine="540"/>
        <w:jc w:val="both"/>
      </w:pPr>
      <w:r>
        <w:t>вариативно: исследовательские проекты, посвященные развитию музыкальной электроники в России;</w:t>
      </w:r>
    </w:p>
    <w:p w:rsidR="00C54E32" w:rsidRDefault="00C54E32" w:rsidP="00C54E32">
      <w:pPr>
        <w:pStyle w:val="ConsPlusNormal"/>
        <w:spacing w:before="240"/>
        <w:ind w:firstLine="540"/>
        <w:jc w:val="both"/>
      </w:pPr>
      <w:r>
        <w:t>импровизация, сочинение музыки с помощью цифровых устройств, программных продуктов и электронных гаджетов.</w:t>
      </w:r>
    </w:p>
    <w:p w:rsidR="00C54E32" w:rsidRDefault="00C54E32" w:rsidP="00C54E32">
      <w:pPr>
        <w:pStyle w:val="ConsPlusNormal"/>
        <w:spacing w:before="240"/>
        <w:ind w:firstLine="540"/>
        <w:jc w:val="both"/>
      </w:pPr>
      <w:r>
        <w:lastRenderedPageBreak/>
        <w:t>32.6.4. Модуль N 4 "Жанры музыкального искусства".</w:t>
      </w:r>
    </w:p>
    <w:p w:rsidR="00C54E32" w:rsidRDefault="00C54E32" w:rsidP="00C54E32">
      <w:pPr>
        <w:pStyle w:val="ConsPlusNormal"/>
        <w:spacing w:before="240"/>
        <w:ind w:firstLine="540"/>
        <w:jc w:val="both"/>
      </w:pPr>
      <w:r>
        <w:t>32.6.4.1. Камерная музыка.</w:t>
      </w:r>
    </w:p>
    <w:p w:rsidR="00C54E32" w:rsidRDefault="00C54E32" w:rsidP="00C54E32">
      <w:pPr>
        <w:pStyle w:val="ConsPlusNormal"/>
        <w:spacing w:before="240"/>
        <w:ind w:firstLine="540"/>
        <w:jc w:val="both"/>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54E32" w:rsidRDefault="00C54E32" w:rsidP="00C54E32">
      <w:pPr>
        <w:pStyle w:val="ConsPlusNormal"/>
        <w:spacing w:before="240"/>
        <w:ind w:firstLine="540"/>
        <w:jc w:val="both"/>
      </w:pPr>
      <w:r>
        <w:t>определение на слух музыкальной формы и составление ее буквенной наглядной схемы;</w:t>
      </w:r>
    </w:p>
    <w:p w:rsidR="00C54E32" w:rsidRDefault="00C54E32" w:rsidP="00C54E32">
      <w:pPr>
        <w:pStyle w:val="ConsPlusNormal"/>
        <w:spacing w:before="240"/>
        <w:ind w:firstLine="540"/>
        <w:jc w:val="both"/>
      </w:pPr>
      <w:r>
        <w:t>разучивание и исполнение произведений вокальных и инструментальных жанров;</w:t>
      </w:r>
    </w:p>
    <w:p w:rsidR="00C54E32" w:rsidRDefault="00C54E32" w:rsidP="00C54E32">
      <w:pPr>
        <w:pStyle w:val="ConsPlusNormal"/>
        <w:spacing w:before="240"/>
        <w:ind w:firstLine="540"/>
        <w:jc w:val="both"/>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54E32" w:rsidRDefault="00C54E32" w:rsidP="00C54E32">
      <w:pPr>
        <w:pStyle w:val="ConsPlusNormal"/>
        <w:spacing w:before="240"/>
        <w:ind w:firstLine="540"/>
        <w:jc w:val="both"/>
      </w:pPr>
      <w:r>
        <w:t>индивидуальная или коллективная импровизация в заданной форме;</w:t>
      </w:r>
    </w:p>
    <w:p w:rsidR="00C54E32" w:rsidRDefault="00C54E32" w:rsidP="00C54E32">
      <w:pPr>
        <w:pStyle w:val="ConsPlusNormal"/>
        <w:spacing w:before="240"/>
        <w:ind w:firstLine="540"/>
        <w:jc w:val="both"/>
      </w:pPr>
      <w:r>
        <w:t>выражение музыкального образа камерной миниатюры через устный или письменный текст, рисунок, пластический этюд.</w:t>
      </w:r>
    </w:p>
    <w:p w:rsidR="00C54E32" w:rsidRDefault="00C54E32" w:rsidP="00C54E32">
      <w:pPr>
        <w:pStyle w:val="ConsPlusNormal"/>
        <w:spacing w:before="240"/>
        <w:ind w:firstLine="540"/>
        <w:jc w:val="both"/>
      </w:pPr>
      <w:r>
        <w:t>32.6.4.2. Циклические формы и жанры.</w:t>
      </w:r>
    </w:p>
    <w:p w:rsidR="00C54E32" w:rsidRDefault="00C54E32" w:rsidP="00C54E32">
      <w:pPr>
        <w:pStyle w:val="ConsPlusNormal"/>
        <w:spacing w:before="240"/>
        <w:ind w:firstLine="540"/>
        <w:jc w:val="both"/>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циклом миниатюр, определение принципа, основного художественного замысла цикла;</w:t>
      </w:r>
    </w:p>
    <w:p w:rsidR="00C54E32" w:rsidRDefault="00C54E32" w:rsidP="00C54E32">
      <w:pPr>
        <w:pStyle w:val="ConsPlusNormal"/>
        <w:spacing w:before="240"/>
        <w:ind w:firstLine="540"/>
        <w:jc w:val="both"/>
      </w:pPr>
      <w:r>
        <w:t>разучивание и исполнение небольшого вокального цикла;</w:t>
      </w:r>
    </w:p>
    <w:p w:rsidR="00C54E32" w:rsidRDefault="00C54E32" w:rsidP="00C54E32">
      <w:pPr>
        <w:pStyle w:val="ConsPlusNormal"/>
        <w:spacing w:before="240"/>
        <w:ind w:firstLine="540"/>
        <w:jc w:val="both"/>
      </w:pPr>
      <w:r>
        <w:t>знакомство со строением сонатной формы;</w:t>
      </w:r>
    </w:p>
    <w:p w:rsidR="00C54E32" w:rsidRDefault="00C54E32" w:rsidP="00C54E32">
      <w:pPr>
        <w:pStyle w:val="ConsPlusNormal"/>
        <w:spacing w:before="240"/>
        <w:ind w:firstLine="540"/>
        <w:jc w:val="both"/>
      </w:pPr>
      <w:r>
        <w:t>определение на слух основных партий - тем в одной из классических сонат;</w:t>
      </w:r>
    </w:p>
    <w:p w:rsidR="00C54E32" w:rsidRDefault="00C54E32" w:rsidP="00C54E32">
      <w:pPr>
        <w:pStyle w:val="ConsPlusNormal"/>
        <w:spacing w:before="240"/>
        <w:ind w:firstLine="540"/>
        <w:jc w:val="both"/>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54E32" w:rsidRDefault="00C54E32" w:rsidP="00C54E32">
      <w:pPr>
        <w:pStyle w:val="ConsPlusNormal"/>
        <w:spacing w:before="240"/>
        <w:ind w:firstLine="540"/>
        <w:jc w:val="both"/>
      </w:pPr>
      <w:r>
        <w:t>32.6.4.3. Симфоническая музыка.</w:t>
      </w:r>
    </w:p>
    <w:p w:rsidR="00C54E32" w:rsidRDefault="00C54E32" w:rsidP="00C54E32">
      <w:pPr>
        <w:pStyle w:val="ConsPlusNormal"/>
        <w:spacing w:before="240"/>
        <w:ind w:firstLine="540"/>
        <w:jc w:val="both"/>
      </w:pPr>
      <w:r>
        <w:t>Содержание: одночастные симфонические жанры (увертюра, картина). Симфония.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 xml:space="preserve">знакомство с образцами симфонической музыки: программной увертюры, классической </w:t>
      </w:r>
      <w:r>
        <w:lastRenderedPageBreak/>
        <w:t>4-частной симфонии;</w:t>
      </w:r>
    </w:p>
    <w:p w:rsidR="00C54E32" w:rsidRDefault="00C54E32" w:rsidP="00C54E32">
      <w:pPr>
        <w:pStyle w:val="ConsPlusNormal"/>
        <w:spacing w:before="240"/>
        <w:ind w:firstLine="540"/>
        <w:jc w:val="both"/>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54E32" w:rsidRDefault="00C54E32" w:rsidP="00C54E32">
      <w:pPr>
        <w:pStyle w:val="ConsPlusNormal"/>
        <w:spacing w:before="240"/>
        <w:ind w:firstLine="540"/>
        <w:jc w:val="both"/>
      </w:pPr>
      <w:r>
        <w:t>образно-тематический конспект;</w:t>
      </w:r>
    </w:p>
    <w:p w:rsidR="00C54E32" w:rsidRDefault="00C54E32" w:rsidP="00C54E32">
      <w:pPr>
        <w:pStyle w:val="ConsPlusNormal"/>
        <w:spacing w:before="240"/>
        <w:ind w:firstLine="540"/>
        <w:jc w:val="both"/>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54E32" w:rsidRDefault="00C54E32" w:rsidP="00C54E32">
      <w:pPr>
        <w:pStyle w:val="ConsPlusNormal"/>
        <w:spacing w:before="240"/>
        <w:ind w:firstLine="540"/>
        <w:jc w:val="both"/>
      </w:pPr>
      <w:r>
        <w:t>слушание целиком не менее одного симфонического произведения;</w:t>
      </w:r>
    </w:p>
    <w:p w:rsidR="00C54E32" w:rsidRDefault="00C54E32" w:rsidP="00C54E32">
      <w:pPr>
        <w:pStyle w:val="ConsPlusNormal"/>
        <w:spacing w:before="240"/>
        <w:ind w:firstLine="540"/>
        <w:jc w:val="both"/>
      </w:pPr>
      <w:r>
        <w:t>вариативно: посещение концерта (в том числе виртуального) симфонической музыки;</w:t>
      </w:r>
    </w:p>
    <w:p w:rsidR="00C54E32" w:rsidRDefault="00C54E32" w:rsidP="00C54E32">
      <w:pPr>
        <w:pStyle w:val="ConsPlusNormal"/>
        <w:spacing w:before="240"/>
        <w:ind w:firstLine="540"/>
        <w:jc w:val="both"/>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C54E32" w:rsidRDefault="00C54E32" w:rsidP="00C54E32">
      <w:pPr>
        <w:pStyle w:val="ConsPlusNormal"/>
        <w:spacing w:before="240"/>
        <w:ind w:firstLine="540"/>
        <w:jc w:val="both"/>
      </w:pPr>
      <w:r>
        <w:t>последующее составление рецензии на концерт.</w:t>
      </w:r>
    </w:p>
    <w:p w:rsidR="00C54E32" w:rsidRDefault="00C54E32" w:rsidP="00C54E32">
      <w:pPr>
        <w:pStyle w:val="ConsPlusNormal"/>
        <w:spacing w:before="240"/>
        <w:ind w:firstLine="540"/>
        <w:jc w:val="both"/>
      </w:pPr>
      <w:r>
        <w:t>32.6.4.4. Театральные жанры.</w:t>
      </w:r>
    </w:p>
    <w:p w:rsidR="00C54E32" w:rsidRDefault="00C54E32" w:rsidP="00C54E32">
      <w:pPr>
        <w:pStyle w:val="ConsPlusNormal"/>
        <w:spacing w:before="240"/>
        <w:ind w:firstLine="540"/>
        <w:jc w:val="both"/>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отдельными номерами из известных опер, балетов;</w:t>
      </w:r>
    </w:p>
    <w:p w:rsidR="00C54E32" w:rsidRDefault="00C54E32" w:rsidP="00C54E32">
      <w:pPr>
        <w:pStyle w:val="ConsPlusNormal"/>
        <w:spacing w:before="240"/>
        <w:ind w:firstLine="540"/>
        <w:jc w:val="both"/>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54E32" w:rsidRDefault="00C54E32" w:rsidP="00C54E32">
      <w:pPr>
        <w:pStyle w:val="ConsPlusNormal"/>
        <w:spacing w:before="240"/>
        <w:ind w:firstLine="540"/>
        <w:jc w:val="both"/>
      </w:pPr>
      <w:r>
        <w:t>музыкальная викторина на материале изученных фрагментов музыкальных спектаклей;</w:t>
      </w:r>
    </w:p>
    <w:p w:rsidR="00C54E32" w:rsidRDefault="00C54E32" w:rsidP="00C54E32">
      <w:pPr>
        <w:pStyle w:val="ConsPlusNormal"/>
        <w:spacing w:before="240"/>
        <w:ind w:firstLine="540"/>
        <w:jc w:val="both"/>
      </w:pPr>
      <w:r>
        <w:t>различение, определение на слух:</w:t>
      </w:r>
    </w:p>
    <w:p w:rsidR="00C54E32" w:rsidRDefault="00C54E32" w:rsidP="00C54E32">
      <w:pPr>
        <w:pStyle w:val="ConsPlusNormal"/>
        <w:spacing w:before="240"/>
        <w:ind w:firstLine="540"/>
        <w:jc w:val="both"/>
      </w:pPr>
      <w:r>
        <w:t>тембров голосов оперных певцов;</w:t>
      </w:r>
    </w:p>
    <w:p w:rsidR="00C54E32" w:rsidRDefault="00C54E32" w:rsidP="00C54E32">
      <w:pPr>
        <w:pStyle w:val="ConsPlusNormal"/>
        <w:spacing w:before="240"/>
        <w:ind w:firstLine="540"/>
        <w:jc w:val="both"/>
      </w:pPr>
      <w:r>
        <w:t>оркестровых групп, тембров инструментов;</w:t>
      </w:r>
    </w:p>
    <w:p w:rsidR="00C54E32" w:rsidRDefault="00C54E32" w:rsidP="00C54E32">
      <w:pPr>
        <w:pStyle w:val="ConsPlusNormal"/>
        <w:spacing w:before="240"/>
        <w:ind w:firstLine="540"/>
        <w:jc w:val="both"/>
      </w:pPr>
      <w:r>
        <w:t>типа номера (соло, дуэт, хор);</w:t>
      </w:r>
    </w:p>
    <w:p w:rsidR="00C54E32" w:rsidRDefault="00C54E32" w:rsidP="00C54E32">
      <w:pPr>
        <w:pStyle w:val="ConsPlusNormal"/>
        <w:spacing w:before="240"/>
        <w:ind w:firstLine="540"/>
        <w:jc w:val="both"/>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54E32" w:rsidRDefault="00C54E32" w:rsidP="00C54E32">
      <w:pPr>
        <w:pStyle w:val="ConsPlusNormal"/>
        <w:spacing w:before="240"/>
        <w:ind w:firstLine="540"/>
        <w:jc w:val="both"/>
      </w:pPr>
      <w:r>
        <w:t>последующее составление рецензии на спектакль.</w:t>
      </w:r>
    </w:p>
    <w:p w:rsidR="00C54E32" w:rsidRDefault="00C54E32" w:rsidP="00C54E32">
      <w:pPr>
        <w:pStyle w:val="ConsPlusNormal"/>
        <w:spacing w:before="240"/>
        <w:ind w:firstLine="540"/>
        <w:jc w:val="both"/>
      </w:pPr>
      <w:r>
        <w:t>Вариативные модули:</w:t>
      </w:r>
    </w:p>
    <w:p w:rsidR="00C54E32" w:rsidRDefault="00C54E32" w:rsidP="00C54E32">
      <w:pPr>
        <w:pStyle w:val="ConsPlusNormal"/>
        <w:spacing w:before="240"/>
        <w:ind w:firstLine="540"/>
        <w:jc w:val="both"/>
      </w:pPr>
      <w:r>
        <w:t xml:space="preserve">32.6.5. 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w:t>
      </w:r>
      <w:r>
        <w:lastRenderedPageBreak/>
        <w:t>арки, сопоставляя и сравнивая музыкальный материал данных разделов программы между собой).</w:t>
      </w:r>
    </w:p>
    <w:p w:rsidR="00C54E32" w:rsidRDefault="00C54E32" w:rsidP="00C54E32">
      <w:pPr>
        <w:pStyle w:val="ConsPlusNormal"/>
        <w:spacing w:before="240"/>
        <w:ind w:firstLine="540"/>
        <w:jc w:val="both"/>
      </w:pPr>
      <w:r>
        <w:t>32.6.5.1. Музыка - древнейший язык человечества.</w:t>
      </w:r>
    </w:p>
    <w:p w:rsidR="00C54E32" w:rsidRDefault="00C54E32" w:rsidP="00C54E32">
      <w:pPr>
        <w:pStyle w:val="ConsPlusNormal"/>
        <w:spacing w:before="240"/>
        <w:ind w:firstLine="540"/>
        <w:jc w:val="both"/>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C54E32" w:rsidRDefault="00C54E32" w:rsidP="00C54E32">
      <w:pPr>
        <w:pStyle w:val="ConsPlusNormal"/>
        <w:spacing w:before="240"/>
        <w:ind w:firstLine="540"/>
        <w:jc w:val="both"/>
      </w:pPr>
      <w:r>
        <w:t>импровизация в духе древнего обряда (вызывание дождя, поклонение тотемному животному);</w:t>
      </w:r>
    </w:p>
    <w:p w:rsidR="00C54E32" w:rsidRDefault="00C54E32" w:rsidP="00C54E32">
      <w:pPr>
        <w:pStyle w:val="ConsPlusNormal"/>
        <w:spacing w:before="240"/>
        <w:ind w:firstLine="540"/>
        <w:jc w:val="both"/>
      </w:pPr>
      <w:r>
        <w:t>озвучивание, театрализация легенды (мифа) о музыке;</w:t>
      </w:r>
    </w:p>
    <w:p w:rsidR="00C54E32" w:rsidRDefault="00C54E32" w:rsidP="00C54E32">
      <w:pPr>
        <w:pStyle w:val="ConsPlusNormal"/>
        <w:spacing w:before="240"/>
        <w:ind w:firstLine="540"/>
        <w:jc w:val="both"/>
      </w:pPr>
      <w:r>
        <w:t>вариативно: квесты, викторины, интеллектуальные игры;</w:t>
      </w:r>
    </w:p>
    <w:p w:rsidR="00C54E32" w:rsidRDefault="00C54E32" w:rsidP="00C54E32">
      <w:pPr>
        <w:pStyle w:val="ConsPlusNormal"/>
        <w:spacing w:before="240"/>
        <w:ind w:firstLine="540"/>
        <w:jc w:val="both"/>
      </w:pPr>
      <w:r>
        <w:t>исследовательские проекты в рамках тематики "Мифы Древней Греции в музыкальном искусстве XVII - XX веков".</w:t>
      </w:r>
    </w:p>
    <w:p w:rsidR="00C54E32" w:rsidRDefault="00C54E32" w:rsidP="00C54E32">
      <w:pPr>
        <w:pStyle w:val="ConsPlusNormal"/>
        <w:spacing w:before="240"/>
        <w:ind w:firstLine="540"/>
        <w:jc w:val="both"/>
      </w:pPr>
      <w:r>
        <w:t>32.6.5.2.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выявление характерных интонаций и ритмов в звучании традиционной музыки народов Европы;</w:t>
      </w:r>
    </w:p>
    <w:p w:rsidR="00C54E32" w:rsidRDefault="00C54E32" w:rsidP="00C54E32">
      <w:pPr>
        <w:pStyle w:val="ConsPlusNormal"/>
        <w:spacing w:before="240"/>
        <w:ind w:firstLine="540"/>
        <w:jc w:val="both"/>
      </w:pPr>
      <w:r>
        <w:t>выявление общего и особенного при сравнении изучаемых образцов европейского фольклора и фольклора народов России;</w:t>
      </w:r>
    </w:p>
    <w:p w:rsidR="00C54E32" w:rsidRDefault="00C54E32" w:rsidP="00C54E32">
      <w:pPr>
        <w:pStyle w:val="ConsPlusNormal"/>
        <w:spacing w:before="240"/>
        <w:ind w:firstLine="540"/>
        <w:jc w:val="both"/>
      </w:pPr>
      <w:r>
        <w:t>разучивание и исполнение народных песен, танцев;</w:t>
      </w:r>
    </w:p>
    <w:p w:rsidR="00C54E32" w:rsidRDefault="00C54E32" w:rsidP="00C54E32">
      <w:pPr>
        <w:pStyle w:val="ConsPlusNormal"/>
        <w:spacing w:before="240"/>
        <w:ind w:firstLine="540"/>
        <w:jc w:val="both"/>
      </w:pPr>
      <w:r>
        <w:t>двигательная, ритмическая, интонационная импровизация по мотивам изученных традиций народов Европы (в том числе в форме рондо).</w:t>
      </w:r>
    </w:p>
    <w:p w:rsidR="00C54E32" w:rsidRDefault="00C54E32" w:rsidP="00C54E32">
      <w:pPr>
        <w:pStyle w:val="ConsPlusNormal"/>
        <w:spacing w:before="240"/>
        <w:ind w:firstLine="540"/>
        <w:jc w:val="both"/>
      </w:pPr>
      <w:r>
        <w:t>32.6.5.3. Музыкальный фольклор народов Азии и Африки.</w:t>
      </w:r>
    </w:p>
    <w:p w:rsidR="00C54E32" w:rsidRDefault="00C54E32" w:rsidP="00C54E32">
      <w:pPr>
        <w:pStyle w:val="ConsPlusNormal"/>
        <w:spacing w:before="240"/>
        <w:ind w:firstLine="540"/>
        <w:jc w:val="both"/>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w:t>
      </w:r>
      <w:r>
        <w:lastRenderedPageBreak/>
        <w:t>Индонезия, Иран, Турция), уникальные традиции, музыкальные инструменты. Представления о роли музыки в жизни людей.</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выявление характерных интонаций и ритмов в звучании традиционной музыки народов Африки и Азии;</w:t>
      </w:r>
    </w:p>
    <w:p w:rsidR="00C54E32" w:rsidRDefault="00C54E32" w:rsidP="00C54E32">
      <w:pPr>
        <w:pStyle w:val="ConsPlusNormal"/>
        <w:spacing w:before="240"/>
        <w:ind w:firstLine="540"/>
        <w:jc w:val="both"/>
      </w:pPr>
      <w:r>
        <w:t>выявление общего и особенного при сравнении изучаемых образцов азиатского фольклора и фольклора народов России;</w:t>
      </w:r>
    </w:p>
    <w:p w:rsidR="00C54E32" w:rsidRDefault="00C54E32" w:rsidP="00C54E32">
      <w:pPr>
        <w:pStyle w:val="ConsPlusNormal"/>
        <w:spacing w:before="240"/>
        <w:ind w:firstLine="540"/>
        <w:jc w:val="both"/>
      </w:pPr>
      <w:r>
        <w:t>разучивание и исполнение народных песен, танцев;</w:t>
      </w:r>
    </w:p>
    <w:p w:rsidR="00C54E32" w:rsidRDefault="00C54E32" w:rsidP="00C54E32">
      <w:pPr>
        <w:pStyle w:val="ConsPlusNormal"/>
        <w:spacing w:before="240"/>
        <w:ind w:firstLine="540"/>
        <w:jc w:val="both"/>
      </w:pPr>
      <w:r>
        <w:t>коллективные ритмические импровизации на шумовых и ударных инструментах;</w:t>
      </w:r>
    </w:p>
    <w:p w:rsidR="00C54E32" w:rsidRDefault="00C54E32" w:rsidP="00C54E32">
      <w:pPr>
        <w:pStyle w:val="ConsPlusNormal"/>
        <w:spacing w:before="240"/>
        <w:ind w:firstLine="540"/>
        <w:jc w:val="both"/>
      </w:pPr>
      <w:r>
        <w:t>вариативно: исследовательские проекты по теме "Музыка стран Азии и Африки".</w:t>
      </w:r>
    </w:p>
    <w:p w:rsidR="00C54E32" w:rsidRDefault="00C54E32" w:rsidP="00C54E32">
      <w:pPr>
        <w:pStyle w:val="ConsPlusNormal"/>
        <w:spacing w:before="240"/>
        <w:ind w:firstLine="540"/>
        <w:jc w:val="both"/>
      </w:pPr>
      <w:r>
        <w:t>32.6.5.4. Народная музыка Американского континента.</w:t>
      </w:r>
    </w:p>
    <w:p w:rsidR="00C54E32" w:rsidRDefault="00C54E32" w:rsidP="00C54E32">
      <w:pPr>
        <w:pStyle w:val="ConsPlusNormal"/>
        <w:spacing w:before="240"/>
        <w:ind w:firstLine="540"/>
        <w:jc w:val="both"/>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C54E32" w:rsidRDefault="00C54E32" w:rsidP="00C54E32">
      <w:pPr>
        <w:pStyle w:val="ConsPlusNormal"/>
        <w:spacing w:before="240"/>
        <w:ind w:firstLine="540"/>
        <w:jc w:val="both"/>
      </w:pPr>
      <w:r>
        <w:t>разучивание и исполнение народных песен, танцев;</w:t>
      </w:r>
    </w:p>
    <w:p w:rsidR="00C54E32" w:rsidRDefault="00C54E32" w:rsidP="00C54E32">
      <w:pPr>
        <w:pStyle w:val="ConsPlusNormal"/>
        <w:spacing w:before="240"/>
        <w:ind w:firstLine="540"/>
        <w:jc w:val="both"/>
      </w:pPr>
      <w:r>
        <w:t>индивидуальные и коллективные ритмические и мелодические импровизации в стиле (жанре) изучаемой традиции.</w:t>
      </w:r>
    </w:p>
    <w:p w:rsidR="00C54E32" w:rsidRDefault="00C54E32" w:rsidP="00C54E32">
      <w:pPr>
        <w:pStyle w:val="ConsPlusNormal"/>
        <w:spacing w:before="240"/>
        <w:ind w:firstLine="540"/>
        <w:jc w:val="both"/>
      </w:pPr>
      <w:r>
        <w:t>32.6.6. Модуль N 6 "Европейская классическая музыка".</w:t>
      </w:r>
    </w:p>
    <w:p w:rsidR="00C54E32" w:rsidRDefault="00C54E32" w:rsidP="00C54E32">
      <w:pPr>
        <w:pStyle w:val="ConsPlusNormal"/>
        <w:spacing w:before="240"/>
        <w:ind w:firstLine="540"/>
        <w:jc w:val="both"/>
      </w:pPr>
      <w:r>
        <w:t>32.6.6.1. Национальные истоки классической музыки.</w:t>
      </w:r>
    </w:p>
    <w:p w:rsidR="00C54E32" w:rsidRDefault="00C54E32" w:rsidP="00C54E32">
      <w:pPr>
        <w:pStyle w:val="ConsPlusNormal"/>
        <w:spacing w:before="240"/>
        <w:ind w:firstLine="540"/>
        <w:jc w:val="both"/>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образцами музыки разных жанров, типичных для рассматриваемых национальных стилей, творчества изучаемых композиторов;</w:t>
      </w:r>
    </w:p>
    <w:p w:rsidR="00C54E32" w:rsidRDefault="00C54E32" w:rsidP="00C54E32">
      <w:pPr>
        <w:pStyle w:val="ConsPlusNormal"/>
        <w:spacing w:before="240"/>
        <w:ind w:firstLine="540"/>
        <w:jc w:val="both"/>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54E32" w:rsidRDefault="00C54E32" w:rsidP="00C54E32">
      <w:pPr>
        <w:pStyle w:val="ConsPlusNormal"/>
        <w:spacing w:before="240"/>
        <w:ind w:firstLine="54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lastRenderedPageBreak/>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54E32" w:rsidRDefault="00C54E32" w:rsidP="00C54E32">
      <w:pPr>
        <w:pStyle w:val="ConsPlusNormal"/>
        <w:spacing w:before="240"/>
        <w:ind w:firstLine="540"/>
        <w:jc w:val="both"/>
      </w:pPr>
      <w:r>
        <w:t>32.6.6.2. Музыкант и публика.</w:t>
      </w:r>
    </w:p>
    <w:p w:rsidR="00C54E32" w:rsidRDefault="00C54E32" w:rsidP="00C54E32">
      <w:pPr>
        <w:pStyle w:val="ConsPlusNormal"/>
        <w:spacing w:before="240"/>
        <w:ind w:firstLine="540"/>
        <w:jc w:val="both"/>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образцами виртуозной музыки;</w:t>
      </w:r>
    </w:p>
    <w:p w:rsidR="00C54E32" w:rsidRDefault="00C54E32" w:rsidP="00C54E32">
      <w:pPr>
        <w:pStyle w:val="ConsPlusNormal"/>
        <w:spacing w:before="240"/>
        <w:ind w:firstLine="540"/>
        <w:jc w:val="both"/>
      </w:pPr>
      <w:r>
        <w:t>размышление над фактами биографий великих музыкантов - как любимцев публики, так и непонятых современниками;</w:t>
      </w:r>
    </w:p>
    <w:p w:rsidR="00C54E32" w:rsidRDefault="00C54E32" w:rsidP="00C54E32">
      <w:pPr>
        <w:pStyle w:val="ConsPlusNormal"/>
        <w:spacing w:before="240"/>
        <w:ind w:firstLine="540"/>
        <w:jc w:val="both"/>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знание и соблюдение общепринятых норм слушания музыки, правил поведения в концертном зале, театре оперы и балета;</w:t>
      </w:r>
    </w:p>
    <w:p w:rsidR="00C54E32" w:rsidRDefault="00C54E32" w:rsidP="00C54E32">
      <w:pPr>
        <w:pStyle w:val="ConsPlusNormal"/>
        <w:spacing w:before="240"/>
        <w:ind w:firstLine="540"/>
        <w:jc w:val="both"/>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54E32" w:rsidRDefault="00C54E32" w:rsidP="00C54E32">
      <w:pPr>
        <w:pStyle w:val="ConsPlusNormal"/>
        <w:spacing w:before="240"/>
        <w:ind w:firstLine="540"/>
        <w:jc w:val="both"/>
      </w:pPr>
      <w:r>
        <w:t>32.6.6.3. Музыка - зеркало эпохи.</w:t>
      </w:r>
    </w:p>
    <w:p w:rsidR="00C54E32" w:rsidRDefault="00C54E32" w:rsidP="00C54E32">
      <w:pPr>
        <w:pStyle w:val="ConsPlusNormal"/>
        <w:spacing w:before="240"/>
        <w:ind w:firstLine="540"/>
        <w:jc w:val="both"/>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образцами полифонической и гомофонно-гармонической музыки;</w:t>
      </w:r>
    </w:p>
    <w:p w:rsidR="00C54E32" w:rsidRDefault="00C54E32" w:rsidP="00C54E32">
      <w:pPr>
        <w:pStyle w:val="ConsPlusNormal"/>
        <w:spacing w:before="240"/>
        <w:ind w:firstLine="540"/>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C54E32" w:rsidRDefault="00C54E32" w:rsidP="00C54E32">
      <w:pPr>
        <w:pStyle w:val="ConsPlusNormal"/>
        <w:spacing w:before="240"/>
        <w:ind w:firstLine="540"/>
        <w:jc w:val="both"/>
      </w:pPr>
      <w:r>
        <w:t>исполнение вокальных, ритмических, речевых канонов;</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w:t>
      </w:r>
      <w:r>
        <w:lastRenderedPageBreak/>
        <w:t>просмотр художественных фильмов и телепередач, посвященных стилям барокко и классицизм, творческому пути изучаемых композиторов.</w:t>
      </w:r>
    </w:p>
    <w:p w:rsidR="00C54E32" w:rsidRDefault="00C54E32" w:rsidP="00C54E32">
      <w:pPr>
        <w:pStyle w:val="ConsPlusNormal"/>
        <w:spacing w:before="240"/>
        <w:ind w:firstLine="540"/>
        <w:jc w:val="both"/>
      </w:pPr>
      <w:r>
        <w:t>32.6.6.4. Музыкальный образ.</w:t>
      </w:r>
    </w:p>
    <w:p w:rsidR="00C54E32" w:rsidRDefault="00C54E32" w:rsidP="00C54E32">
      <w:pPr>
        <w:pStyle w:val="ConsPlusNormal"/>
        <w:spacing w:before="240"/>
        <w:ind w:firstLine="540"/>
        <w:jc w:val="both"/>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54E32" w:rsidRDefault="00C54E32" w:rsidP="00C54E32">
      <w:pPr>
        <w:pStyle w:val="ConsPlusNormal"/>
        <w:spacing w:before="240"/>
        <w:ind w:firstLine="540"/>
        <w:jc w:val="both"/>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54E32" w:rsidRDefault="00C54E32" w:rsidP="00C54E32">
      <w:pPr>
        <w:pStyle w:val="ConsPlusNormal"/>
        <w:spacing w:before="240"/>
        <w:ind w:firstLine="540"/>
        <w:jc w:val="both"/>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54E32" w:rsidRDefault="00C54E32" w:rsidP="00C54E32">
      <w:pPr>
        <w:pStyle w:val="ConsPlusNormal"/>
        <w:spacing w:before="240"/>
        <w:ind w:firstLine="540"/>
        <w:jc w:val="both"/>
      </w:pPr>
      <w:r>
        <w:t>32.6.6.5. Музыкальная драматургия.</w:t>
      </w:r>
    </w:p>
    <w:p w:rsidR="00C54E32" w:rsidRDefault="00C54E32" w:rsidP="00C54E32">
      <w:pPr>
        <w:pStyle w:val="ConsPlusNormal"/>
        <w:spacing w:before="240"/>
        <w:ind w:firstLine="540"/>
        <w:jc w:val="both"/>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наблюдение за развитием музыкальных тем, образов, восприятие логики музыкального развития;</w:t>
      </w:r>
    </w:p>
    <w:p w:rsidR="00C54E32" w:rsidRDefault="00C54E32" w:rsidP="00C54E32">
      <w:pPr>
        <w:pStyle w:val="ConsPlusNormal"/>
        <w:spacing w:before="240"/>
        <w:ind w:firstLine="540"/>
        <w:jc w:val="both"/>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C54E32" w:rsidRDefault="00C54E32" w:rsidP="00C54E32">
      <w:pPr>
        <w:pStyle w:val="ConsPlusNormal"/>
        <w:spacing w:before="240"/>
        <w:ind w:firstLine="540"/>
        <w:jc w:val="both"/>
      </w:pPr>
      <w:r>
        <w:t>узнавание на слух музыкальных тем, их вариантов, видоизмененных в процессе развития;</w:t>
      </w:r>
    </w:p>
    <w:p w:rsidR="00C54E32" w:rsidRDefault="00C54E32" w:rsidP="00C54E32">
      <w:pPr>
        <w:pStyle w:val="ConsPlusNormal"/>
        <w:spacing w:before="240"/>
        <w:ind w:firstLine="540"/>
        <w:jc w:val="both"/>
      </w:pPr>
      <w:r>
        <w:t>составление наглядной (буквенной, цифровой) схемы строения музыкального произведения;</w:t>
      </w:r>
    </w:p>
    <w:p w:rsidR="00C54E32" w:rsidRDefault="00C54E32" w:rsidP="00C54E32">
      <w:pPr>
        <w:pStyle w:val="ConsPlusNormal"/>
        <w:spacing w:before="240"/>
        <w:ind w:firstLine="540"/>
        <w:jc w:val="both"/>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lastRenderedPageBreak/>
        <w:t>развитии;</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54E32" w:rsidRDefault="00C54E32" w:rsidP="00C54E32">
      <w:pPr>
        <w:pStyle w:val="ConsPlusNormal"/>
        <w:spacing w:before="240"/>
        <w:ind w:firstLine="540"/>
        <w:jc w:val="both"/>
      </w:pPr>
      <w:r>
        <w:t>32.6.6.6. Музыкальный стиль.</w:t>
      </w:r>
    </w:p>
    <w:p w:rsidR="00C54E32" w:rsidRDefault="00C54E32" w:rsidP="00C54E32">
      <w:pPr>
        <w:pStyle w:val="ConsPlusNormal"/>
        <w:spacing w:before="240"/>
        <w:ind w:firstLine="540"/>
        <w:jc w:val="both"/>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обобщение и систематизация знаний о различных проявлениях музыкального стиля (стиль композитора, национальный стиль, стиль эпохи);</w:t>
      </w:r>
    </w:p>
    <w:p w:rsidR="00C54E32" w:rsidRDefault="00C54E32" w:rsidP="00C54E32">
      <w:pPr>
        <w:pStyle w:val="ConsPlusNormal"/>
        <w:spacing w:before="240"/>
        <w:ind w:firstLine="540"/>
        <w:jc w:val="both"/>
      </w:pPr>
      <w:r>
        <w:t>исполнение 2 - 3 вокальных произведений - образцов барокко, классицизма, романтизма, импрессионизма (подлинных или стилизованных);</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определение на слух в звучании незнакомого произведения:</w:t>
      </w:r>
    </w:p>
    <w:p w:rsidR="00C54E32" w:rsidRDefault="00C54E32" w:rsidP="00C54E32">
      <w:pPr>
        <w:pStyle w:val="ConsPlusNormal"/>
        <w:spacing w:before="240"/>
        <w:ind w:firstLine="540"/>
        <w:jc w:val="both"/>
      </w:pPr>
      <w:r>
        <w:t>принадлежности к одному из изученных стилей;</w:t>
      </w:r>
    </w:p>
    <w:p w:rsidR="00C54E32" w:rsidRDefault="00C54E32" w:rsidP="00C54E32">
      <w:pPr>
        <w:pStyle w:val="ConsPlusNormal"/>
        <w:spacing w:before="240"/>
        <w:ind w:firstLine="540"/>
        <w:jc w:val="both"/>
      </w:pPr>
      <w:r>
        <w:t>исполнительского состава (количество и состав исполнителей, музыкальных инструментов);</w:t>
      </w:r>
    </w:p>
    <w:p w:rsidR="00C54E32" w:rsidRDefault="00C54E32" w:rsidP="00C54E32">
      <w:pPr>
        <w:pStyle w:val="ConsPlusNormal"/>
        <w:spacing w:before="240"/>
        <w:ind w:firstLine="540"/>
        <w:jc w:val="both"/>
      </w:pPr>
      <w:r>
        <w:t>жанра, круга образов;</w:t>
      </w:r>
    </w:p>
    <w:p w:rsidR="00C54E32" w:rsidRDefault="00C54E32" w:rsidP="00C54E32">
      <w:pPr>
        <w:pStyle w:val="ConsPlusNormal"/>
        <w:spacing w:before="240"/>
        <w:ind w:firstLine="540"/>
        <w:jc w:val="both"/>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54E32" w:rsidRDefault="00C54E32" w:rsidP="00C54E32">
      <w:pPr>
        <w:pStyle w:val="ConsPlusNormal"/>
        <w:spacing w:before="240"/>
        <w:ind w:firstLine="540"/>
        <w:jc w:val="both"/>
      </w:pPr>
      <w:r>
        <w:t>вариативно: исследовательские проекты, посвященные эстетике и особенностям музыкального искусства различных стилей XX века.</w:t>
      </w:r>
    </w:p>
    <w:p w:rsidR="00C54E32" w:rsidRDefault="00C54E32" w:rsidP="00C54E32">
      <w:pPr>
        <w:pStyle w:val="ConsPlusNormal"/>
        <w:spacing w:before="240"/>
        <w:ind w:firstLine="540"/>
        <w:jc w:val="both"/>
      </w:pPr>
      <w:r>
        <w:t>32.6.7. Модуль N 7 "Духовная музыка"</w:t>
      </w:r>
    </w:p>
    <w:p w:rsidR="00C54E32" w:rsidRDefault="00C54E32" w:rsidP="00C54E32">
      <w:pPr>
        <w:pStyle w:val="ConsPlusNormal"/>
        <w:spacing w:before="240"/>
        <w:ind w:firstLine="540"/>
        <w:jc w:val="both"/>
      </w:pPr>
      <w:r>
        <w:t>32.6.7.1. Храмовый синтез искусств.</w:t>
      </w:r>
    </w:p>
    <w:p w:rsidR="00C54E32" w:rsidRDefault="00C54E32" w:rsidP="00C54E32">
      <w:pPr>
        <w:pStyle w:val="ConsPlusNormal"/>
        <w:spacing w:before="240"/>
        <w:ind w:firstLine="540"/>
        <w:jc w:val="both"/>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w:t>
      </w:r>
      <w:r>
        <w:lastRenderedPageBreak/>
        <w:t>религиозных культур и светской этики на уровне начального общего образования;</w:t>
      </w:r>
    </w:p>
    <w:p w:rsidR="00C54E32" w:rsidRDefault="00C54E32" w:rsidP="00C54E32">
      <w:pPr>
        <w:pStyle w:val="ConsPlusNormal"/>
        <w:spacing w:before="240"/>
        <w:ind w:firstLine="540"/>
        <w:jc w:val="both"/>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54E32" w:rsidRDefault="00C54E32" w:rsidP="00C54E32">
      <w:pPr>
        <w:pStyle w:val="ConsPlusNormal"/>
        <w:spacing w:before="240"/>
        <w:ind w:firstLine="540"/>
        <w:jc w:val="both"/>
      </w:pPr>
      <w:r>
        <w:t>исполнение вокальных произведений, связанных с религиозной традицией, перекликающихся с ней по тематике;</w:t>
      </w:r>
    </w:p>
    <w:p w:rsidR="00C54E32" w:rsidRDefault="00C54E32" w:rsidP="00C54E32">
      <w:pPr>
        <w:pStyle w:val="ConsPlusNormal"/>
        <w:spacing w:before="240"/>
        <w:ind w:firstLine="540"/>
        <w:jc w:val="both"/>
      </w:pPr>
      <w:r>
        <w:t>определение сходства и различия элементов разных видов искусства (музыки, живописи, архитектуры), относящихся:</w:t>
      </w:r>
    </w:p>
    <w:p w:rsidR="00C54E32" w:rsidRDefault="00C54E32" w:rsidP="00C54E32">
      <w:pPr>
        <w:pStyle w:val="ConsPlusNormal"/>
        <w:spacing w:before="240"/>
        <w:ind w:firstLine="540"/>
        <w:jc w:val="both"/>
      </w:pPr>
      <w:r>
        <w:t>к русской православной традиции;</w:t>
      </w:r>
    </w:p>
    <w:p w:rsidR="00C54E32" w:rsidRDefault="00C54E32" w:rsidP="00C54E32">
      <w:pPr>
        <w:pStyle w:val="ConsPlusNormal"/>
        <w:spacing w:before="240"/>
        <w:ind w:firstLine="540"/>
        <w:jc w:val="both"/>
      </w:pPr>
      <w:r>
        <w:t>западноевропейской христианской традиции;</w:t>
      </w:r>
    </w:p>
    <w:p w:rsidR="00C54E32" w:rsidRDefault="00C54E32" w:rsidP="00C54E32">
      <w:pPr>
        <w:pStyle w:val="ConsPlusNormal"/>
        <w:spacing w:before="240"/>
        <w:ind w:firstLine="540"/>
        <w:jc w:val="both"/>
      </w:pPr>
      <w:r>
        <w:t>другим конфессиям (по выбору учителя);</w:t>
      </w:r>
    </w:p>
    <w:p w:rsidR="00C54E32" w:rsidRDefault="00C54E32" w:rsidP="00C54E32">
      <w:pPr>
        <w:pStyle w:val="ConsPlusNormal"/>
        <w:spacing w:before="240"/>
        <w:ind w:firstLine="540"/>
        <w:jc w:val="both"/>
      </w:pPr>
      <w:r>
        <w:t>вариативно: посещение концерта духовной музыки.</w:t>
      </w:r>
    </w:p>
    <w:p w:rsidR="00C54E32" w:rsidRDefault="00C54E32" w:rsidP="00C54E32">
      <w:pPr>
        <w:pStyle w:val="ConsPlusNormal"/>
        <w:spacing w:before="240"/>
        <w:ind w:firstLine="540"/>
        <w:jc w:val="both"/>
      </w:pPr>
      <w:r>
        <w:t>32.6.7.2. Развитие церковной музыки</w:t>
      </w:r>
    </w:p>
    <w:p w:rsidR="00C54E32" w:rsidRDefault="00C54E32" w:rsidP="00C54E32">
      <w:pPr>
        <w:pStyle w:val="ConsPlusNormal"/>
        <w:spacing w:before="240"/>
        <w:ind w:firstLine="540"/>
        <w:jc w:val="both"/>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историей возникновения нотной записи;</w:t>
      </w:r>
    </w:p>
    <w:p w:rsidR="00C54E32" w:rsidRDefault="00C54E32" w:rsidP="00C54E32">
      <w:pPr>
        <w:pStyle w:val="ConsPlusNormal"/>
        <w:spacing w:before="240"/>
        <w:ind w:firstLine="540"/>
        <w:jc w:val="both"/>
      </w:pPr>
      <w:r>
        <w:t>сравнение нотаций религиозной музыки разных традиций (григорианский хорал, знаменный распев, современные ноты);</w:t>
      </w:r>
    </w:p>
    <w:p w:rsidR="00C54E32" w:rsidRDefault="00C54E32" w:rsidP="00C54E32">
      <w:pPr>
        <w:pStyle w:val="ConsPlusNormal"/>
        <w:spacing w:before="240"/>
        <w:ind w:firstLine="540"/>
        <w:jc w:val="both"/>
      </w:pPr>
      <w:r>
        <w:t>знакомство с образцами (фрагментами) средневековых церковных распевов (одноголосие);</w:t>
      </w:r>
    </w:p>
    <w:p w:rsidR="00C54E32" w:rsidRDefault="00C54E32" w:rsidP="00C54E32">
      <w:pPr>
        <w:pStyle w:val="ConsPlusNormal"/>
        <w:spacing w:before="240"/>
        <w:ind w:firstLine="540"/>
        <w:jc w:val="both"/>
      </w:pPr>
      <w:r>
        <w:t>слушание духовной музыки;</w:t>
      </w:r>
    </w:p>
    <w:p w:rsidR="00C54E32" w:rsidRDefault="00C54E32" w:rsidP="00C54E32">
      <w:pPr>
        <w:pStyle w:val="ConsPlusNormal"/>
        <w:spacing w:before="240"/>
        <w:ind w:firstLine="540"/>
        <w:jc w:val="both"/>
      </w:pPr>
      <w:r>
        <w:t>определение на слух:</w:t>
      </w:r>
    </w:p>
    <w:p w:rsidR="00C54E32" w:rsidRDefault="00C54E32" w:rsidP="00C54E32">
      <w:pPr>
        <w:pStyle w:val="ConsPlusNormal"/>
        <w:spacing w:before="240"/>
        <w:ind w:firstLine="540"/>
        <w:jc w:val="both"/>
      </w:pPr>
      <w:r>
        <w:t>состава исполнителей;</w:t>
      </w:r>
    </w:p>
    <w:p w:rsidR="00C54E32" w:rsidRDefault="00C54E32" w:rsidP="00C54E32">
      <w:pPr>
        <w:pStyle w:val="ConsPlusNormal"/>
        <w:spacing w:before="240"/>
        <w:ind w:firstLine="540"/>
        <w:jc w:val="both"/>
      </w:pPr>
      <w:r>
        <w:t>типа фактуры (хоральный склад, полифония);</w:t>
      </w:r>
    </w:p>
    <w:p w:rsidR="00C54E32" w:rsidRDefault="00C54E32" w:rsidP="00C54E32">
      <w:pPr>
        <w:pStyle w:val="ConsPlusNormal"/>
        <w:spacing w:before="240"/>
        <w:ind w:firstLine="540"/>
        <w:jc w:val="both"/>
      </w:pPr>
      <w:r>
        <w:t>принадлежности к русской или западноевропейской религиозной традиции;</w:t>
      </w:r>
    </w:p>
    <w:p w:rsidR="00C54E32" w:rsidRDefault="00C54E32" w:rsidP="00C54E32">
      <w:pPr>
        <w:pStyle w:val="ConsPlusNormal"/>
        <w:spacing w:before="240"/>
        <w:ind w:firstLine="540"/>
        <w:jc w:val="both"/>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54E32" w:rsidRDefault="00C54E32" w:rsidP="00C54E32">
      <w:pPr>
        <w:pStyle w:val="ConsPlusNormal"/>
        <w:spacing w:before="240"/>
        <w:ind w:firstLine="540"/>
        <w:jc w:val="both"/>
      </w:pPr>
      <w:r>
        <w:t>32.6.7.3. Музыкальные жанры богослужения.</w:t>
      </w:r>
    </w:p>
    <w:p w:rsidR="00C54E32" w:rsidRDefault="00C54E32" w:rsidP="00C54E32">
      <w:pPr>
        <w:pStyle w:val="ConsPlusNormal"/>
        <w:spacing w:before="240"/>
        <w:ind w:firstLine="540"/>
        <w:jc w:val="both"/>
      </w:pPr>
      <w: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54E32" w:rsidRDefault="00C54E32" w:rsidP="00C54E32">
      <w:pPr>
        <w:pStyle w:val="ConsPlusNormal"/>
        <w:spacing w:before="240"/>
        <w:ind w:firstLine="540"/>
        <w:jc w:val="both"/>
      </w:pPr>
      <w:r>
        <w:t>вокализация музыкальных тем изучаемых духовных произведений;</w:t>
      </w:r>
    </w:p>
    <w:p w:rsidR="00C54E32" w:rsidRDefault="00C54E32" w:rsidP="00C54E32">
      <w:pPr>
        <w:pStyle w:val="ConsPlusNormal"/>
        <w:spacing w:before="240"/>
        <w:ind w:firstLine="540"/>
        <w:jc w:val="both"/>
      </w:pPr>
      <w:r>
        <w:t>определение на слух изученных произведений и их авторов, иметь представление об особенностях их построения и образов;</w:t>
      </w:r>
    </w:p>
    <w:p w:rsidR="00C54E32" w:rsidRDefault="00C54E32" w:rsidP="00C54E32">
      <w:pPr>
        <w:pStyle w:val="ConsPlusNormal"/>
        <w:spacing w:before="240"/>
        <w:ind w:firstLine="540"/>
        <w:jc w:val="both"/>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54E32" w:rsidRDefault="00C54E32" w:rsidP="00C54E32">
      <w:pPr>
        <w:pStyle w:val="ConsPlusNormal"/>
        <w:spacing w:before="240"/>
        <w:ind w:firstLine="540"/>
        <w:jc w:val="both"/>
      </w:pPr>
      <w:r>
        <w:t>32.6.7.4. Религиозные темы и образы в современной музыке.</w:t>
      </w:r>
    </w:p>
    <w:p w:rsidR="00C54E32" w:rsidRDefault="00C54E32" w:rsidP="00C54E32">
      <w:pPr>
        <w:pStyle w:val="ConsPlusNormal"/>
        <w:spacing w:before="240"/>
        <w:ind w:firstLine="540"/>
        <w:jc w:val="both"/>
      </w:pPr>
      <w: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сопоставление тенденций сохранения и переосмысления религиозной традиции в культуре XX - XXI веков;</w:t>
      </w:r>
    </w:p>
    <w:p w:rsidR="00C54E32" w:rsidRDefault="00C54E32" w:rsidP="00C54E32">
      <w:pPr>
        <w:pStyle w:val="ConsPlusNormal"/>
        <w:spacing w:before="240"/>
        <w:ind w:firstLine="540"/>
        <w:jc w:val="both"/>
      </w:pPr>
      <w:r>
        <w:t>исполнение музыки духовного содержания, сочиненной современными композиторами;</w:t>
      </w:r>
    </w:p>
    <w:p w:rsidR="00C54E32" w:rsidRDefault="00C54E32" w:rsidP="00C54E32">
      <w:pPr>
        <w:pStyle w:val="ConsPlusNormal"/>
        <w:spacing w:before="240"/>
        <w:ind w:firstLine="540"/>
        <w:jc w:val="both"/>
      </w:pPr>
      <w:r>
        <w:t>вариативно: исследовательские и творческие проекты по теме "Музыка и религия в наше время"; посещение концерта духовной музыки.</w:t>
      </w:r>
    </w:p>
    <w:p w:rsidR="00C54E32" w:rsidRDefault="00C54E32" w:rsidP="00C54E32">
      <w:pPr>
        <w:pStyle w:val="ConsPlusNormal"/>
        <w:spacing w:before="240"/>
        <w:ind w:firstLine="540"/>
        <w:jc w:val="both"/>
      </w:pPr>
      <w:r>
        <w:t>32.6.8. Модуль N 8 "Современная музыка: основные жанры и направления"</w:t>
      </w:r>
    </w:p>
    <w:p w:rsidR="00C54E32" w:rsidRDefault="00C54E32" w:rsidP="00C54E32">
      <w:pPr>
        <w:pStyle w:val="ConsPlusNormal"/>
        <w:spacing w:before="240"/>
        <w:ind w:firstLine="540"/>
        <w:jc w:val="both"/>
      </w:pPr>
      <w:r>
        <w:t>32.6.8.1. Джаз.</w:t>
      </w:r>
    </w:p>
    <w:p w:rsidR="00C54E32" w:rsidRDefault="00C54E32" w:rsidP="00C54E32">
      <w:pPr>
        <w:pStyle w:val="ConsPlusNormal"/>
        <w:spacing w:before="240"/>
        <w:ind w:firstLine="540"/>
        <w:jc w:val="both"/>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различными джазовыми музыкальными композициями и направлениями (регтайм, биг бэнд, блюз);</w:t>
      </w:r>
    </w:p>
    <w:p w:rsidR="00C54E32" w:rsidRDefault="00C54E32" w:rsidP="00C54E32">
      <w:pPr>
        <w:pStyle w:val="ConsPlusNormal"/>
        <w:spacing w:before="240"/>
        <w:ind w:firstLine="540"/>
        <w:jc w:val="both"/>
      </w:pPr>
      <w:r>
        <w:t>разучивание, исполнение одной из "вечнозеленых" джазовых тем, элементы ритмической и вокальной импровизации на ее основе;</w:t>
      </w:r>
    </w:p>
    <w:p w:rsidR="00C54E32" w:rsidRDefault="00C54E32" w:rsidP="00C54E32">
      <w:pPr>
        <w:pStyle w:val="ConsPlusNormal"/>
        <w:spacing w:before="240"/>
        <w:ind w:firstLine="540"/>
        <w:jc w:val="both"/>
      </w:pPr>
      <w:r>
        <w:t>определение на слух:</w:t>
      </w:r>
    </w:p>
    <w:p w:rsidR="00C54E32" w:rsidRDefault="00C54E32" w:rsidP="00C54E32">
      <w:pPr>
        <w:pStyle w:val="ConsPlusNormal"/>
        <w:spacing w:before="240"/>
        <w:ind w:firstLine="540"/>
        <w:jc w:val="both"/>
      </w:pPr>
      <w:r>
        <w:t>принадлежности к джазовой или классической музыке;</w:t>
      </w:r>
    </w:p>
    <w:p w:rsidR="00C54E32" w:rsidRDefault="00C54E32" w:rsidP="00C54E32">
      <w:pPr>
        <w:pStyle w:val="ConsPlusNormal"/>
        <w:spacing w:before="240"/>
        <w:ind w:firstLine="540"/>
        <w:jc w:val="both"/>
      </w:pPr>
      <w:r>
        <w:lastRenderedPageBreak/>
        <w:t>исполнительского состава (манера пения, состав инструментов);</w:t>
      </w:r>
    </w:p>
    <w:p w:rsidR="00C54E32" w:rsidRDefault="00C54E32" w:rsidP="00C54E32">
      <w:pPr>
        <w:pStyle w:val="ConsPlusNormal"/>
        <w:spacing w:before="240"/>
        <w:ind w:firstLine="540"/>
        <w:jc w:val="both"/>
      </w:pPr>
      <w:r>
        <w:t>вариативно: сочинение блюза; посещение концерта джазовой музыки.</w:t>
      </w:r>
    </w:p>
    <w:p w:rsidR="00C54E32" w:rsidRDefault="00C54E32" w:rsidP="00C54E32">
      <w:pPr>
        <w:pStyle w:val="ConsPlusNormal"/>
        <w:spacing w:before="240"/>
        <w:ind w:firstLine="540"/>
        <w:jc w:val="both"/>
      </w:pPr>
      <w:r>
        <w:t>32.6.8.2. Мюзикл.</w:t>
      </w:r>
    </w:p>
    <w:p w:rsidR="00C54E32" w:rsidRDefault="00C54E32" w:rsidP="00C54E32">
      <w:pPr>
        <w:pStyle w:val="ConsPlusNormal"/>
        <w:spacing w:before="240"/>
        <w:ind w:firstLine="540"/>
        <w:jc w:val="both"/>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54E32" w:rsidRDefault="00C54E32" w:rsidP="00C54E32">
      <w:pPr>
        <w:pStyle w:val="ConsPlusNormal"/>
        <w:spacing w:before="240"/>
        <w:ind w:firstLine="540"/>
        <w:jc w:val="both"/>
      </w:pPr>
      <w:r>
        <w:t>анализ рекламных объявлений о премьерах мюзиклов в современных средствах массовой информации;</w:t>
      </w:r>
    </w:p>
    <w:p w:rsidR="00C54E32" w:rsidRDefault="00C54E32" w:rsidP="00C54E32">
      <w:pPr>
        <w:pStyle w:val="ConsPlusNormal"/>
        <w:spacing w:before="240"/>
        <w:ind w:firstLine="540"/>
        <w:jc w:val="both"/>
      </w:pPr>
      <w:r>
        <w:t>просмотр видеозаписи одного из мюзиклов, написание собственного рекламного текста для данной постановки;</w:t>
      </w:r>
    </w:p>
    <w:p w:rsidR="00C54E32" w:rsidRDefault="00C54E32" w:rsidP="00C54E32">
      <w:pPr>
        <w:pStyle w:val="ConsPlusNormal"/>
        <w:spacing w:before="240"/>
        <w:ind w:firstLine="540"/>
        <w:jc w:val="both"/>
      </w:pPr>
      <w:r>
        <w:t>разучивание и исполнение отдельных номеров из мюзиклов.</w:t>
      </w:r>
    </w:p>
    <w:p w:rsidR="00C54E32" w:rsidRDefault="00C54E32" w:rsidP="00C54E32">
      <w:pPr>
        <w:pStyle w:val="ConsPlusNormal"/>
        <w:spacing w:before="240"/>
        <w:ind w:firstLine="540"/>
        <w:jc w:val="both"/>
      </w:pPr>
      <w:r>
        <w:t>32.6.8.3. Молодежная музыкальная культура.</w:t>
      </w:r>
    </w:p>
    <w:p w:rsidR="00C54E32" w:rsidRDefault="00C54E32" w:rsidP="00C54E32">
      <w:pPr>
        <w:pStyle w:val="ConsPlusNormal"/>
        <w:spacing w:before="240"/>
        <w:ind w:firstLine="540"/>
        <w:jc w:val="both"/>
      </w:pPr>
      <w:r>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rsidR="00C54E32" w:rsidRDefault="00C54E32" w:rsidP="00C54E32">
      <w:pPr>
        <w:pStyle w:val="ConsPlusNormal"/>
        <w:spacing w:before="240"/>
        <w:ind w:firstLine="540"/>
        <w:jc w:val="both"/>
      </w:pPr>
      <w:r>
        <w:t>Социальный и коммерческий контекст массовой музыкальной культуры (потребительские тенденции современной культуры).</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54E32" w:rsidRDefault="00C54E32" w:rsidP="00C54E32">
      <w:pPr>
        <w:pStyle w:val="ConsPlusNormal"/>
        <w:spacing w:before="240"/>
        <w:ind w:firstLine="540"/>
        <w:jc w:val="both"/>
      </w:pPr>
      <w:r>
        <w:t>разучивание и исполнение песни, относящейся к одному из молодежных музыкальных течений;</w:t>
      </w:r>
    </w:p>
    <w:p w:rsidR="00C54E32" w:rsidRDefault="00C54E32" w:rsidP="00C54E32">
      <w:pPr>
        <w:pStyle w:val="ConsPlusNormal"/>
        <w:spacing w:before="240"/>
        <w:ind w:firstLine="540"/>
        <w:jc w:val="both"/>
      </w:pPr>
      <w:r>
        <w:t>дискуссия на тему "Современная музыка";</w:t>
      </w:r>
    </w:p>
    <w:p w:rsidR="00C54E32" w:rsidRDefault="00C54E32" w:rsidP="00C54E32">
      <w:pPr>
        <w:pStyle w:val="ConsPlusNormal"/>
        <w:spacing w:before="240"/>
        <w:ind w:firstLine="540"/>
        <w:jc w:val="both"/>
      </w:pPr>
      <w:r>
        <w:t>вариативно: презентация альбома своей любимой группы.</w:t>
      </w:r>
    </w:p>
    <w:p w:rsidR="00C54E32" w:rsidRDefault="00C54E32" w:rsidP="00C54E32">
      <w:pPr>
        <w:pStyle w:val="ConsPlusNormal"/>
        <w:spacing w:before="240"/>
        <w:ind w:firstLine="540"/>
        <w:jc w:val="both"/>
      </w:pPr>
      <w:r>
        <w:t>32.6.8.4. Музыка цифрового мира.</w:t>
      </w:r>
    </w:p>
    <w:p w:rsidR="00C54E32" w:rsidRDefault="00C54E32" w:rsidP="00C54E32">
      <w:pPr>
        <w:pStyle w:val="ConsPlusNormal"/>
        <w:spacing w:before="240"/>
        <w:ind w:firstLine="540"/>
        <w:jc w:val="both"/>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lastRenderedPageBreak/>
        <w:t>поиск информации о способах сохранения и передачи музыки прежде и сейчас;</w:t>
      </w:r>
    </w:p>
    <w:p w:rsidR="00C54E32" w:rsidRDefault="00C54E32" w:rsidP="00C54E32">
      <w:pPr>
        <w:pStyle w:val="ConsPlusNormal"/>
        <w:spacing w:before="240"/>
        <w:ind w:firstLine="540"/>
        <w:jc w:val="both"/>
      </w:pPr>
      <w:r>
        <w:t>просмотр музыкального клипа популярного исполнителя, анализ его художественного образа, стиля, выразительных средств;</w:t>
      </w:r>
    </w:p>
    <w:p w:rsidR="00C54E32" w:rsidRDefault="00C54E32" w:rsidP="00C54E32">
      <w:pPr>
        <w:pStyle w:val="ConsPlusNormal"/>
        <w:spacing w:before="240"/>
        <w:ind w:firstLine="540"/>
        <w:jc w:val="both"/>
      </w:pPr>
      <w:r>
        <w:t>разучивание и исполнение популярной современной песни;</w:t>
      </w:r>
    </w:p>
    <w:p w:rsidR="00C54E32" w:rsidRDefault="00C54E32" w:rsidP="00C54E32">
      <w:pPr>
        <w:pStyle w:val="ConsPlusNormal"/>
        <w:spacing w:before="240"/>
        <w:ind w:firstLine="540"/>
        <w:jc w:val="both"/>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C54E32" w:rsidRDefault="00C54E32" w:rsidP="00C54E32">
      <w:pPr>
        <w:pStyle w:val="ConsPlusNormal"/>
        <w:spacing w:before="240"/>
        <w:ind w:firstLine="540"/>
        <w:jc w:val="both"/>
      </w:pPr>
      <w:r>
        <w:t>32.6.9. Модуль N 9 "Связь музыки с другими видами искусства"</w:t>
      </w:r>
    </w:p>
    <w:p w:rsidR="00C54E32" w:rsidRDefault="00C54E32" w:rsidP="00C54E32">
      <w:pPr>
        <w:pStyle w:val="ConsPlusNormal"/>
        <w:spacing w:before="240"/>
        <w:ind w:firstLine="540"/>
        <w:jc w:val="both"/>
      </w:pPr>
      <w:r>
        <w:t>32.6.9.1. Музыка и литература.</w:t>
      </w:r>
    </w:p>
    <w:p w:rsidR="00C54E32" w:rsidRDefault="00C54E32" w:rsidP="00C54E32">
      <w:pPr>
        <w:pStyle w:val="ConsPlusNormal"/>
        <w:spacing w:before="240"/>
        <w:ind w:firstLine="540"/>
        <w:jc w:val="both"/>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образцами вокальной и инструментальной музыки;</w:t>
      </w:r>
    </w:p>
    <w:p w:rsidR="00C54E32" w:rsidRDefault="00C54E32" w:rsidP="00C54E32">
      <w:pPr>
        <w:pStyle w:val="ConsPlusNormal"/>
        <w:spacing w:before="240"/>
        <w:ind w:firstLine="540"/>
        <w:jc w:val="both"/>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54E32" w:rsidRDefault="00C54E32" w:rsidP="00C54E32">
      <w:pPr>
        <w:pStyle w:val="ConsPlusNormal"/>
        <w:spacing w:before="240"/>
        <w:ind w:firstLine="540"/>
        <w:jc w:val="both"/>
      </w:pPr>
      <w:r>
        <w:t>сочинение рассказа, стихотворения под впечатлением от восприятия инструментального музыкального произведения;</w:t>
      </w:r>
    </w:p>
    <w:p w:rsidR="00C54E32" w:rsidRDefault="00C54E32" w:rsidP="00C54E32">
      <w:pPr>
        <w:pStyle w:val="ConsPlusNormal"/>
        <w:spacing w:before="240"/>
        <w:ind w:firstLine="540"/>
        <w:jc w:val="both"/>
      </w:pPr>
      <w:r>
        <w:t>рисование образов программной музыки;</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32.6.9.2. Музыка и живопись.</w:t>
      </w:r>
    </w:p>
    <w:p w:rsidR="00C54E32" w:rsidRDefault="00C54E32" w:rsidP="00C54E32">
      <w:pPr>
        <w:pStyle w:val="ConsPlusNormal"/>
        <w:spacing w:before="240"/>
        <w:ind w:firstLine="540"/>
        <w:jc w:val="both"/>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музыкальными произведениями программной музыки, выявление интонаций изобразительного характера;</w:t>
      </w:r>
    </w:p>
    <w:p w:rsidR="00C54E32" w:rsidRDefault="00C54E32" w:rsidP="00C54E32">
      <w:pPr>
        <w:pStyle w:val="ConsPlusNormal"/>
        <w:spacing w:before="240"/>
        <w:ind w:firstLine="540"/>
        <w:jc w:val="both"/>
      </w:pPr>
      <w:r>
        <w:t>музыкальная викторина на знание музыки, названий и авторов изученных произведений;</w:t>
      </w:r>
    </w:p>
    <w:p w:rsidR="00C54E32" w:rsidRDefault="00C54E32" w:rsidP="00C54E32">
      <w:pPr>
        <w:pStyle w:val="ConsPlusNormal"/>
        <w:spacing w:before="240"/>
        <w:ind w:firstLine="540"/>
        <w:jc w:val="both"/>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54E32" w:rsidRDefault="00C54E32" w:rsidP="00C54E32">
      <w:pPr>
        <w:pStyle w:val="ConsPlusNormal"/>
        <w:spacing w:before="240"/>
        <w:ind w:firstLine="540"/>
        <w:jc w:val="both"/>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54E32" w:rsidRDefault="00C54E32" w:rsidP="00C54E32">
      <w:pPr>
        <w:pStyle w:val="ConsPlusNormal"/>
        <w:spacing w:before="240"/>
        <w:ind w:firstLine="540"/>
        <w:jc w:val="both"/>
      </w:pPr>
      <w:r>
        <w:lastRenderedPageBreak/>
        <w:t>32.6.9.3. Музыка и театр.</w:t>
      </w:r>
    </w:p>
    <w:p w:rsidR="00C54E32" w:rsidRDefault="00C54E32" w:rsidP="00C54E32">
      <w:pPr>
        <w:pStyle w:val="ConsPlusNormal"/>
        <w:spacing w:before="240"/>
        <w:ind w:firstLine="540"/>
        <w:jc w:val="both"/>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образцами музыки, созданной отечественными и иностранными композиторами для драматического театра;</w:t>
      </w:r>
    </w:p>
    <w:p w:rsidR="00C54E32" w:rsidRDefault="00C54E32" w:rsidP="00C54E32">
      <w:pPr>
        <w:pStyle w:val="ConsPlusNormal"/>
        <w:spacing w:before="240"/>
        <w:ind w:firstLine="540"/>
        <w:jc w:val="both"/>
      </w:pPr>
      <w:r>
        <w:t>разучивание, исполнение песни из театральной постановки, просмотр видеозаписи спектакля, в котором звучит данная песня;</w:t>
      </w:r>
    </w:p>
    <w:p w:rsidR="00C54E32" w:rsidRDefault="00C54E32" w:rsidP="00C54E32">
      <w:pPr>
        <w:pStyle w:val="ConsPlusNormal"/>
        <w:spacing w:before="240"/>
        <w:ind w:firstLine="540"/>
        <w:jc w:val="both"/>
      </w:pPr>
      <w:r>
        <w:t>музыкальная викторина на материале изученных фрагментов музыкальных спектаклей;</w:t>
      </w:r>
    </w:p>
    <w:p w:rsidR="00C54E32" w:rsidRDefault="00C54E32" w:rsidP="00C54E32">
      <w:pPr>
        <w:pStyle w:val="ConsPlusNormal"/>
        <w:spacing w:before="240"/>
        <w:ind w:firstLine="540"/>
        <w:jc w:val="both"/>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54E32" w:rsidRDefault="00C54E32" w:rsidP="00C54E32">
      <w:pPr>
        <w:pStyle w:val="ConsPlusNormal"/>
        <w:spacing w:before="240"/>
        <w:ind w:firstLine="540"/>
        <w:jc w:val="both"/>
      </w:pPr>
      <w:r>
        <w:t>32.6.9.4. Музыка кино и телевидения.</w:t>
      </w:r>
    </w:p>
    <w:p w:rsidR="00C54E32" w:rsidRDefault="00C54E32" w:rsidP="00C54E32">
      <w:pPr>
        <w:pStyle w:val="ConsPlusNormal"/>
        <w:spacing w:before="240"/>
        <w:ind w:firstLine="540"/>
        <w:jc w:val="both"/>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54E32" w:rsidRDefault="00C54E32" w:rsidP="00C54E32">
      <w:pPr>
        <w:pStyle w:val="ConsPlusNormal"/>
        <w:spacing w:before="240"/>
        <w:ind w:firstLine="540"/>
        <w:jc w:val="both"/>
      </w:pPr>
      <w:r>
        <w:t>Виды деятельности обучающихся:</w:t>
      </w:r>
    </w:p>
    <w:p w:rsidR="00C54E32" w:rsidRDefault="00C54E32" w:rsidP="00C54E32">
      <w:pPr>
        <w:pStyle w:val="ConsPlusNormal"/>
        <w:spacing w:before="240"/>
        <w:ind w:firstLine="540"/>
        <w:jc w:val="both"/>
      </w:pPr>
      <w:r>
        <w:t>знакомство с образцами киномузыки отечественных и зарубежных композиторов;</w:t>
      </w:r>
    </w:p>
    <w:p w:rsidR="00C54E32" w:rsidRDefault="00C54E32" w:rsidP="00C54E32">
      <w:pPr>
        <w:pStyle w:val="ConsPlusNormal"/>
        <w:spacing w:before="240"/>
        <w:ind w:firstLine="540"/>
        <w:jc w:val="both"/>
      </w:pPr>
      <w:r>
        <w:t>просмотр фильмов с целью анализа выразительного эффекта, создаваемого музыкой;</w:t>
      </w:r>
    </w:p>
    <w:p w:rsidR="00C54E32" w:rsidRDefault="00C54E32" w:rsidP="00C54E32">
      <w:pPr>
        <w:pStyle w:val="ConsPlusNormal"/>
        <w:spacing w:before="240"/>
        <w:ind w:firstLine="540"/>
        <w:jc w:val="both"/>
      </w:pPr>
      <w:r>
        <w:t>разучивание, исполнение песни из фильма;</w:t>
      </w:r>
    </w:p>
    <w:p w:rsidR="00C54E32" w:rsidRDefault="00C54E32" w:rsidP="00C54E32">
      <w:pPr>
        <w:pStyle w:val="ConsPlusNormal"/>
        <w:spacing w:before="240"/>
        <w:ind w:firstLine="540"/>
        <w:jc w:val="both"/>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54E32" w:rsidRDefault="00C54E32" w:rsidP="00C54E32">
      <w:pPr>
        <w:pStyle w:val="ConsPlusNormal"/>
        <w:jc w:val="both"/>
      </w:pPr>
    </w:p>
    <w:p w:rsidR="00C54E32" w:rsidRDefault="00C54E32" w:rsidP="00C54E32">
      <w:pPr>
        <w:pStyle w:val="ConsPlusTitle"/>
        <w:ind w:firstLine="540"/>
        <w:jc w:val="both"/>
        <w:outlineLvl w:val="3"/>
      </w:pPr>
      <w:r>
        <w:t>32.7. Планируемые результаты освоения программы по музыке на уровне основного общего образования.</w:t>
      </w:r>
    </w:p>
    <w:p w:rsidR="00C54E32" w:rsidRDefault="00C54E32" w:rsidP="00C54E32">
      <w:pPr>
        <w:pStyle w:val="ConsPlusNormal"/>
        <w:spacing w:before="240"/>
        <w:ind w:firstLine="540"/>
        <w:jc w:val="both"/>
      </w:pPr>
      <w:r>
        <w:t>32.7.1.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54E32" w:rsidRDefault="00C54E32" w:rsidP="00C54E32">
      <w:pPr>
        <w:pStyle w:val="ConsPlusNormal"/>
        <w:spacing w:before="240"/>
        <w:ind w:firstLine="540"/>
        <w:jc w:val="both"/>
      </w:pPr>
      <w:r>
        <w:t>1) патриотического воспитания:</w:t>
      </w:r>
    </w:p>
    <w:p w:rsidR="00C54E32" w:rsidRDefault="00C54E32" w:rsidP="00C54E32">
      <w:pPr>
        <w:pStyle w:val="ConsPlusNormal"/>
        <w:spacing w:before="240"/>
        <w:ind w:firstLine="540"/>
        <w:jc w:val="both"/>
      </w:pPr>
      <w:r>
        <w:t>осознание российской гражданской идентичности в поликультурном и многоконфессиональном обществе;</w:t>
      </w:r>
    </w:p>
    <w:p w:rsidR="00C54E32" w:rsidRDefault="00C54E32" w:rsidP="00C54E32">
      <w:pPr>
        <w:pStyle w:val="ConsPlusNormal"/>
        <w:spacing w:before="240"/>
        <w:ind w:firstLine="540"/>
        <w:jc w:val="both"/>
      </w:pPr>
      <w:r>
        <w:t>знание Гимна России и традиций его исполнения, уважение музыкальных символов республик Российской Федерации и других стран мира;</w:t>
      </w:r>
    </w:p>
    <w:p w:rsidR="00C54E32" w:rsidRDefault="00C54E32" w:rsidP="00C54E32">
      <w:pPr>
        <w:pStyle w:val="ConsPlusNormal"/>
        <w:spacing w:before="240"/>
        <w:ind w:firstLine="540"/>
        <w:jc w:val="both"/>
      </w:pPr>
      <w:r>
        <w:lastRenderedPageBreak/>
        <w:t>проявление интереса к освоению музыкальных традиций своего края, музыкальной культуры народов России;</w:t>
      </w:r>
    </w:p>
    <w:p w:rsidR="00C54E32" w:rsidRDefault="00C54E32" w:rsidP="00C54E32">
      <w:pPr>
        <w:pStyle w:val="ConsPlusNormal"/>
        <w:spacing w:before="240"/>
        <w:ind w:firstLine="540"/>
        <w:jc w:val="both"/>
      </w:pPr>
      <w:r>
        <w:t>знание достижений отечественных музыкантов, их вклада в мировую музыкальную культуру;</w:t>
      </w:r>
    </w:p>
    <w:p w:rsidR="00C54E32" w:rsidRDefault="00C54E32" w:rsidP="00C54E32">
      <w:pPr>
        <w:pStyle w:val="ConsPlusNormal"/>
        <w:spacing w:before="240"/>
        <w:ind w:firstLine="540"/>
        <w:jc w:val="both"/>
      </w:pPr>
      <w:r>
        <w:t>интерес к изучению истории отечественной музыкальной культуры;</w:t>
      </w:r>
    </w:p>
    <w:p w:rsidR="00C54E32" w:rsidRDefault="00C54E32" w:rsidP="00C54E32">
      <w:pPr>
        <w:pStyle w:val="ConsPlusNormal"/>
        <w:spacing w:before="240"/>
        <w:ind w:firstLine="540"/>
        <w:jc w:val="both"/>
      </w:pPr>
      <w:r>
        <w:t>стремление развивать и сохранять музыкальную культуру своей страны, своего края;</w:t>
      </w:r>
    </w:p>
    <w:p w:rsidR="00C54E32" w:rsidRDefault="00C54E32" w:rsidP="00C54E32">
      <w:pPr>
        <w:pStyle w:val="ConsPlusNormal"/>
        <w:spacing w:before="240"/>
        <w:ind w:firstLine="540"/>
        <w:jc w:val="both"/>
      </w:pPr>
      <w:r>
        <w:t>2) гражданского воспитания:</w:t>
      </w:r>
    </w:p>
    <w:p w:rsidR="00C54E32" w:rsidRDefault="00C54E32" w:rsidP="00C54E3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w:t>
      </w:r>
    </w:p>
    <w:p w:rsidR="00C54E32" w:rsidRDefault="00C54E32" w:rsidP="00C54E32">
      <w:pPr>
        <w:pStyle w:val="ConsPlusNormal"/>
        <w:spacing w:before="240"/>
        <w:ind w:firstLine="540"/>
        <w:jc w:val="both"/>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54E32" w:rsidRDefault="00C54E32" w:rsidP="00C54E32">
      <w:pPr>
        <w:pStyle w:val="ConsPlusNormal"/>
        <w:spacing w:before="240"/>
        <w:ind w:firstLine="540"/>
        <w:jc w:val="both"/>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C54E32" w:rsidRDefault="00C54E32" w:rsidP="00C54E32">
      <w:pPr>
        <w:pStyle w:val="ConsPlusNormal"/>
        <w:spacing w:before="240"/>
        <w:ind w:firstLine="540"/>
        <w:jc w:val="both"/>
      </w:pPr>
      <w:r>
        <w:t>3) духовно-нравственного воспитания:</w:t>
      </w:r>
    </w:p>
    <w:p w:rsidR="00C54E32" w:rsidRDefault="00C54E32" w:rsidP="00C54E32">
      <w:pPr>
        <w:pStyle w:val="ConsPlusNormal"/>
        <w:spacing w:before="240"/>
        <w:ind w:firstLine="540"/>
        <w:jc w:val="both"/>
      </w:pPr>
      <w:r>
        <w:t>ориентация на моральные ценности и нормы в ситуациях нравственного выбора;</w:t>
      </w:r>
    </w:p>
    <w:p w:rsidR="00C54E32" w:rsidRDefault="00C54E32" w:rsidP="00C54E32">
      <w:pPr>
        <w:pStyle w:val="ConsPlusNormal"/>
        <w:spacing w:before="240"/>
        <w:ind w:firstLine="540"/>
        <w:jc w:val="both"/>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54E32" w:rsidRDefault="00C54E32" w:rsidP="00C54E32">
      <w:pPr>
        <w:pStyle w:val="ConsPlusNormal"/>
        <w:spacing w:before="240"/>
        <w:ind w:firstLine="540"/>
        <w:jc w:val="both"/>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54E32" w:rsidRDefault="00C54E32" w:rsidP="00C54E32">
      <w:pPr>
        <w:pStyle w:val="ConsPlusNormal"/>
        <w:spacing w:before="240"/>
        <w:ind w:firstLine="540"/>
        <w:jc w:val="both"/>
      </w:pPr>
      <w:r>
        <w:t>4) эстетического воспитания:</w:t>
      </w:r>
    </w:p>
    <w:p w:rsidR="00C54E32" w:rsidRDefault="00C54E32" w:rsidP="00C54E32">
      <w:pPr>
        <w:pStyle w:val="ConsPlusNormal"/>
        <w:spacing w:before="240"/>
        <w:ind w:firstLine="540"/>
        <w:jc w:val="both"/>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54E32" w:rsidRDefault="00C54E32" w:rsidP="00C54E32">
      <w:pPr>
        <w:pStyle w:val="ConsPlusNormal"/>
        <w:spacing w:before="240"/>
        <w:ind w:firstLine="540"/>
        <w:jc w:val="both"/>
      </w:pPr>
      <w:r>
        <w:t>осознание ценности творчества, таланта;</w:t>
      </w:r>
    </w:p>
    <w:p w:rsidR="00C54E32" w:rsidRDefault="00C54E32" w:rsidP="00C54E32">
      <w:pPr>
        <w:pStyle w:val="ConsPlusNormal"/>
        <w:spacing w:before="240"/>
        <w:ind w:firstLine="540"/>
        <w:jc w:val="both"/>
      </w:pPr>
      <w:r>
        <w:t>осознание важности музыкального искусства как средства коммуникации и самовыражения;</w:t>
      </w:r>
    </w:p>
    <w:p w:rsidR="00C54E32" w:rsidRDefault="00C54E32" w:rsidP="00C54E32">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w:t>
      </w:r>
    </w:p>
    <w:p w:rsidR="00C54E32" w:rsidRDefault="00C54E32" w:rsidP="00C54E32">
      <w:pPr>
        <w:pStyle w:val="ConsPlusNormal"/>
        <w:spacing w:before="240"/>
        <w:ind w:firstLine="540"/>
        <w:jc w:val="both"/>
      </w:pPr>
      <w:r>
        <w:t>стремление к самовыражению в разных видах искусства;</w:t>
      </w:r>
    </w:p>
    <w:p w:rsidR="00C54E32" w:rsidRDefault="00C54E32" w:rsidP="00C54E32">
      <w:pPr>
        <w:pStyle w:val="ConsPlusNormal"/>
        <w:spacing w:before="240"/>
        <w:ind w:firstLine="540"/>
        <w:jc w:val="both"/>
      </w:pPr>
      <w:r>
        <w:t>5) ценности научного познания:</w:t>
      </w:r>
    </w:p>
    <w:p w:rsidR="00C54E32" w:rsidRDefault="00C54E32" w:rsidP="00C54E32">
      <w:pPr>
        <w:pStyle w:val="ConsPlusNormal"/>
        <w:spacing w:before="240"/>
        <w:ind w:firstLine="540"/>
        <w:jc w:val="both"/>
      </w:pPr>
      <w: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54E32" w:rsidRDefault="00C54E32" w:rsidP="00C54E32">
      <w:pPr>
        <w:pStyle w:val="ConsPlusNormal"/>
        <w:spacing w:before="240"/>
        <w:ind w:firstLine="540"/>
        <w:jc w:val="both"/>
      </w:pPr>
      <w:r>
        <w:t>овладение музыкальным языком, навыками познания музыки как искусства интонируемого смысла;</w:t>
      </w:r>
    </w:p>
    <w:p w:rsidR="00C54E32" w:rsidRDefault="00C54E32" w:rsidP="00C54E32">
      <w:pPr>
        <w:pStyle w:val="ConsPlusNormal"/>
        <w:spacing w:before="240"/>
        <w:ind w:firstLine="540"/>
        <w:jc w:val="both"/>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C54E32" w:rsidRDefault="00C54E32" w:rsidP="00C54E32">
      <w:pPr>
        <w:pStyle w:val="ConsPlusNormal"/>
        <w:spacing w:before="240"/>
        <w:ind w:firstLine="540"/>
        <w:jc w:val="both"/>
      </w:pPr>
      <w:r>
        <w:t>6) физического воспитания, формирования культуры здоровья и эмоционального благополучия:</w:t>
      </w:r>
    </w:p>
    <w:p w:rsidR="00C54E32" w:rsidRDefault="00C54E32" w:rsidP="00C54E32">
      <w:pPr>
        <w:pStyle w:val="ConsPlusNormal"/>
        <w:spacing w:before="240"/>
        <w:ind w:firstLine="540"/>
        <w:jc w:val="both"/>
      </w:pPr>
      <w:r>
        <w:t>осознание ценности жизни с использованием собственного жизненного опыта и опыта восприятия произведений искусства;</w:t>
      </w:r>
    </w:p>
    <w:p w:rsidR="00C54E32" w:rsidRDefault="00C54E32" w:rsidP="00C54E32">
      <w:pPr>
        <w:pStyle w:val="ConsPlusNormal"/>
        <w:spacing w:before="240"/>
        <w:ind w:firstLine="540"/>
        <w:jc w:val="both"/>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54E32" w:rsidRDefault="00C54E32" w:rsidP="00C54E32">
      <w:pPr>
        <w:pStyle w:val="ConsPlusNormal"/>
        <w:spacing w:before="240"/>
        <w:ind w:firstLine="540"/>
        <w:jc w:val="both"/>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54E32" w:rsidRDefault="00C54E32" w:rsidP="00C54E32">
      <w:pPr>
        <w:pStyle w:val="ConsPlusNormal"/>
        <w:spacing w:before="240"/>
        <w:ind w:firstLine="540"/>
        <w:jc w:val="both"/>
      </w:pPr>
      <w:r>
        <w:t>сформированность навыков рефлексии, признание своего права на ошибку и такого же права другого человека;</w:t>
      </w:r>
    </w:p>
    <w:p w:rsidR="00C54E32" w:rsidRDefault="00C54E32" w:rsidP="00C54E32">
      <w:pPr>
        <w:pStyle w:val="ConsPlusNormal"/>
        <w:spacing w:before="240"/>
        <w:ind w:firstLine="540"/>
        <w:jc w:val="both"/>
      </w:pPr>
      <w:r>
        <w:t>7) трудового воспитания:</w:t>
      </w:r>
    </w:p>
    <w:p w:rsidR="00C54E32" w:rsidRDefault="00C54E32" w:rsidP="00C54E32">
      <w:pPr>
        <w:pStyle w:val="ConsPlusNormal"/>
        <w:spacing w:before="240"/>
        <w:ind w:firstLine="540"/>
        <w:jc w:val="both"/>
      </w:pPr>
      <w:r>
        <w:t>установка на посильное активное участие в практической деятельности;</w:t>
      </w:r>
    </w:p>
    <w:p w:rsidR="00C54E32" w:rsidRDefault="00C54E32" w:rsidP="00C54E32">
      <w:pPr>
        <w:pStyle w:val="ConsPlusNormal"/>
        <w:spacing w:before="240"/>
        <w:ind w:firstLine="540"/>
        <w:jc w:val="both"/>
      </w:pPr>
      <w:r>
        <w:t>трудолюбие в учебе, настойчивость в достижении поставленных целей;</w:t>
      </w:r>
    </w:p>
    <w:p w:rsidR="00C54E32" w:rsidRDefault="00C54E32" w:rsidP="00C54E32">
      <w:pPr>
        <w:pStyle w:val="ConsPlusNormal"/>
        <w:spacing w:before="240"/>
        <w:ind w:firstLine="540"/>
        <w:jc w:val="both"/>
      </w:pPr>
      <w:r>
        <w:t>интерес к практическому изучению профессий в сфере культуры и искусства;</w:t>
      </w:r>
    </w:p>
    <w:p w:rsidR="00C54E32" w:rsidRDefault="00C54E32" w:rsidP="00C54E32">
      <w:pPr>
        <w:pStyle w:val="ConsPlusNormal"/>
        <w:spacing w:before="240"/>
        <w:ind w:firstLine="540"/>
        <w:jc w:val="both"/>
      </w:pPr>
      <w:r>
        <w:t>уважение к труду и результатам трудовой деятельности;</w:t>
      </w:r>
    </w:p>
    <w:p w:rsidR="00C54E32" w:rsidRDefault="00C54E32" w:rsidP="00C54E32">
      <w:pPr>
        <w:pStyle w:val="ConsPlusNormal"/>
        <w:spacing w:before="240"/>
        <w:ind w:firstLine="540"/>
        <w:jc w:val="both"/>
      </w:pPr>
      <w:r>
        <w:t>8) экологического воспитания:</w:t>
      </w:r>
    </w:p>
    <w:p w:rsidR="00C54E32" w:rsidRDefault="00C54E32" w:rsidP="00C54E3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w:t>
      </w:r>
    </w:p>
    <w:p w:rsidR="00C54E32" w:rsidRDefault="00C54E32" w:rsidP="00C54E32">
      <w:pPr>
        <w:pStyle w:val="ConsPlusNormal"/>
        <w:spacing w:before="240"/>
        <w:ind w:firstLine="540"/>
        <w:jc w:val="both"/>
      </w:pPr>
      <w:r>
        <w:t>нравственно-эстетическое отношение к природе,</w:t>
      </w:r>
    </w:p>
    <w:p w:rsidR="00C54E32" w:rsidRDefault="00C54E32" w:rsidP="00C54E32">
      <w:pPr>
        <w:pStyle w:val="ConsPlusNormal"/>
        <w:spacing w:before="240"/>
        <w:ind w:firstLine="540"/>
        <w:jc w:val="both"/>
      </w:pPr>
      <w:r>
        <w:t>участие в экологических проектах через различные формы музыкального творчества</w:t>
      </w:r>
    </w:p>
    <w:p w:rsidR="00C54E32" w:rsidRDefault="00C54E32" w:rsidP="00C54E32">
      <w:pPr>
        <w:pStyle w:val="ConsPlusNormal"/>
        <w:spacing w:before="240"/>
        <w:ind w:firstLine="540"/>
        <w:jc w:val="both"/>
      </w:pPr>
      <w:r>
        <w:t>9) адаптации к изменяющимся условиям социальной и природной среды:</w:t>
      </w:r>
    </w:p>
    <w:p w:rsidR="00C54E32" w:rsidRDefault="00C54E32" w:rsidP="00C54E3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54E32" w:rsidRDefault="00C54E32" w:rsidP="00C54E32">
      <w:pPr>
        <w:pStyle w:val="ConsPlusNormal"/>
        <w:spacing w:before="240"/>
        <w:ind w:firstLine="540"/>
        <w:jc w:val="both"/>
      </w:pPr>
      <w:r>
        <w:lastRenderedPageBreak/>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54E32" w:rsidRDefault="00C54E32" w:rsidP="00C54E32">
      <w:pPr>
        <w:pStyle w:val="ConsPlusNormal"/>
        <w:spacing w:before="240"/>
        <w:ind w:firstLine="540"/>
        <w:jc w:val="both"/>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54E32" w:rsidRDefault="00C54E32" w:rsidP="00C54E3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54E32" w:rsidRDefault="00C54E32" w:rsidP="00C54E32">
      <w:pPr>
        <w:pStyle w:val="ConsPlusNormal"/>
        <w:spacing w:before="240"/>
        <w:ind w:firstLine="540"/>
        <w:jc w:val="both"/>
      </w:pPr>
      <w:r>
        <w:t>32.7.2.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54E32" w:rsidRDefault="00C54E32" w:rsidP="00C54E32">
      <w:pPr>
        <w:pStyle w:val="ConsPlusNormal"/>
        <w:spacing w:before="240"/>
        <w:ind w:firstLine="540"/>
        <w:jc w:val="both"/>
      </w:pPr>
      <w:r>
        <w:t>32.7.2.1. У обучающегося будут сформированы следующие базовые логические действия как часть универсальных познавательных учебных действий:</w:t>
      </w:r>
    </w:p>
    <w:p w:rsidR="00C54E32" w:rsidRDefault="00C54E32" w:rsidP="00C54E32">
      <w:pPr>
        <w:pStyle w:val="ConsPlusNormal"/>
        <w:spacing w:before="240"/>
        <w:ind w:firstLine="540"/>
        <w:jc w:val="both"/>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54E32" w:rsidRDefault="00C54E32" w:rsidP="00C54E32">
      <w:pPr>
        <w:pStyle w:val="ConsPlusNormal"/>
        <w:spacing w:before="240"/>
        <w:ind w:firstLine="540"/>
        <w:jc w:val="both"/>
      </w:pPr>
      <w:r>
        <w:t>сопоставлять, сравнивать на основании существенных признаков произведения, жанры и стили музыкального и других видов искусства;</w:t>
      </w:r>
    </w:p>
    <w:p w:rsidR="00C54E32" w:rsidRDefault="00C54E32" w:rsidP="00C54E32">
      <w:pPr>
        <w:pStyle w:val="ConsPlusNormal"/>
        <w:spacing w:before="240"/>
        <w:ind w:firstLine="540"/>
        <w:jc w:val="both"/>
      </w:pPr>
      <w:r>
        <w:t>обнаруживать взаимные влияния отдельных видов, жанров и стилей музыки друг на друга, формулировать гипотезы о взаимосвязях;</w:t>
      </w:r>
    </w:p>
    <w:p w:rsidR="00C54E32" w:rsidRDefault="00C54E32" w:rsidP="00C54E32">
      <w:pPr>
        <w:pStyle w:val="ConsPlusNormal"/>
        <w:spacing w:before="240"/>
        <w:ind w:firstLine="540"/>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54E32" w:rsidRDefault="00C54E32" w:rsidP="00C54E32">
      <w:pPr>
        <w:pStyle w:val="ConsPlusNormal"/>
        <w:spacing w:before="240"/>
        <w:ind w:firstLine="540"/>
        <w:jc w:val="both"/>
      </w:pPr>
      <w:r>
        <w:t>выявлять и характеризовать существенные признаки конкретного музыкального звучания;</w:t>
      </w:r>
    </w:p>
    <w:p w:rsidR="00C54E32" w:rsidRDefault="00C54E32" w:rsidP="00C54E32">
      <w:pPr>
        <w:pStyle w:val="ConsPlusNormal"/>
        <w:spacing w:before="240"/>
        <w:ind w:firstLine="540"/>
        <w:jc w:val="both"/>
      </w:pPr>
      <w:r>
        <w:t>самостоятельно обобщать и формулировать выводы по результатам проведенного слухового наблюдения-исследования.</w:t>
      </w:r>
    </w:p>
    <w:p w:rsidR="00C54E32" w:rsidRDefault="00C54E32" w:rsidP="00C54E32">
      <w:pPr>
        <w:pStyle w:val="ConsPlusNormal"/>
        <w:spacing w:before="240"/>
        <w:ind w:firstLine="540"/>
        <w:jc w:val="both"/>
      </w:pPr>
      <w:r>
        <w:t>32.7.2.2. У обучающегося будут сформированы следующие базовые исследовательские действия как часть универсальных познавательных учебных действий:</w:t>
      </w:r>
    </w:p>
    <w:p w:rsidR="00C54E32" w:rsidRDefault="00C54E32" w:rsidP="00C54E32">
      <w:pPr>
        <w:pStyle w:val="ConsPlusNormal"/>
        <w:spacing w:before="240"/>
        <w:ind w:firstLine="540"/>
        <w:jc w:val="both"/>
      </w:pPr>
      <w:r>
        <w:t>следовать внутренним слухом за развитием музыкального процесса, "наблюдать" звучание музыки;</w:t>
      </w:r>
    </w:p>
    <w:p w:rsidR="00C54E32" w:rsidRDefault="00C54E32" w:rsidP="00C54E32">
      <w:pPr>
        <w:pStyle w:val="ConsPlusNormal"/>
        <w:spacing w:before="240"/>
        <w:ind w:firstLine="540"/>
        <w:jc w:val="both"/>
      </w:pPr>
      <w:r>
        <w:t>использовать вопросы как исследовательский инструмент познания;</w:t>
      </w:r>
    </w:p>
    <w:p w:rsidR="00C54E32" w:rsidRDefault="00C54E32" w:rsidP="00C54E32">
      <w:pPr>
        <w:pStyle w:val="ConsPlusNormal"/>
        <w:spacing w:before="240"/>
        <w:ind w:firstLine="540"/>
        <w:jc w:val="both"/>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54E32" w:rsidRDefault="00C54E32" w:rsidP="00C54E32">
      <w:pPr>
        <w:pStyle w:val="ConsPlusNormal"/>
        <w:spacing w:before="240"/>
        <w:ind w:firstLine="540"/>
        <w:jc w:val="both"/>
      </w:pPr>
      <w:r>
        <w:t xml:space="preserve">составлять алгоритм действий и использовать его для решения учебных, в том числе </w:t>
      </w:r>
      <w:r>
        <w:lastRenderedPageBreak/>
        <w:t>исполнительских и творческих задач;</w:t>
      </w:r>
    </w:p>
    <w:p w:rsidR="00C54E32" w:rsidRDefault="00C54E32" w:rsidP="00C54E3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слухового исследования.</w:t>
      </w:r>
    </w:p>
    <w:p w:rsidR="00C54E32" w:rsidRDefault="00C54E32" w:rsidP="00C54E32">
      <w:pPr>
        <w:pStyle w:val="ConsPlusNormal"/>
        <w:spacing w:before="240"/>
        <w:ind w:firstLine="540"/>
        <w:jc w:val="both"/>
      </w:pPr>
      <w:r>
        <w:t>32.7.2.3. У обучающегося будут сформированы умения работать с информацией как часть универсальных познавательных учебных действий: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54E32" w:rsidRDefault="00C54E32" w:rsidP="00C54E32">
      <w:pPr>
        <w:pStyle w:val="ConsPlusNormal"/>
        <w:spacing w:before="240"/>
        <w:ind w:firstLine="540"/>
        <w:jc w:val="both"/>
      </w:pPr>
      <w:r>
        <w:t>понимать специфику работы с аудиоинформацией, музыкальными записями;</w:t>
      </w:r>
    </w:p>
    <w:p w:rsidR="00C54E32" w:rsidRDefault="00C54E32" w:rsidP="00C54E32">
      <w:pPr>
        <w:pStyle w:val="ConsPlusNormal"/>
        <w:spacing w:before="240"/>
        <w:ind w:firstLine="540"/>
        <w:jc w:val="both"/>
      </w:pPr>
      <w:r>
        <w:t>использовать интонирование для запоминания звуковой информации, музыкальных произведений;</w:t>
      </w:r>
    </w:p>
    <w:p w:rsidR="00C54E32" w:rsidRDefault="00C54E32" w:rsidP="00C54E32">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54E32" w:rsidRDefault="00C54E32" w:rsidP="00C54E3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54E32" w:rsidRDefault="00C54E32" w:rsidP="00C54E3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C54E32" w:rsidRDefault="00C54E32" w:rsidP="00C54E32">
      <w:pPr>
        <w:pStyle w:val="ConsPlusNormal"/>
        <w:spacing w:before="240"/>
        <w:ind w:firstLine="540"/>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C54E32" w:rsidRDefault="00C54E32" w:rsidP="00C54E32">
      <w:pPr>
        <w:pStyle w:val="ConsPlusNormal"/>
        <w:spacing w:before="240"/>
        <w:ind w:firstLine="540"/>
        <w:jc w:val="both"/>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54E32" w:rsidRDefault="00C54E32" w:rsidP="00C54E32">
      <w:pPr>
        <w:pStyle w:val="ConsPlusNormal"/>
        <w:spacing w:before="240"/>
        <w:ind w:firstLine="540"/>
        <w:jc w:val="both"/>
      </w:pPr>
      <w:r>
        <w:t>32.7.2.4.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54E32" w:rsidRDefault="00C54E32" w:rsidP="00C54E32">
      <w:pPr>
        <w:pStyle w:val="ConsPlusNormal"/>
        <w:spacing w:before="240"/>
        <w:ind w:firstLine="540"/>
        <w:jc w:val="both"/>
      </w:pPr>
      <w:r>
        <w:t>32.7.2.5. У обучающегося будут сформированы умения как часть универсальных коммуникативных учебных действий:</w:t>
      </w:r>
    </w:p>
    <w:p w:rsidR="00C54E32" w:rsidRDefault="00C54E32" w:rsidP="00C54E32">
      <w:pPr>
        <w:pStyle w:val="ConsPlusNormal"/>
        <w:spacing w:before="240"/>
        <w:ind w:firstLine="540"/>
        <w:jc w:val="both"/>
      </w:pPr>
      <w:r>
        <w:t>1) невербальная коммуникация:</w:t>
      </w:r>
    </w:p>
    <w:p w:rsidR="00C54E32" w:rsidRDefault="00C54E32" w:rsidP="00C54E32">
      <w:pPr>
        <w:pStyle w:val="ConsPlusNormal"/>
        <w:spacing w:before="240"/>
        <w:ind w:firstLine="540"/>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54E32" w:rsidRDefault="00C54E32" w:rsidP="00C54E32">
      <w:pPr>
        <w:pStyle w:val="ConsPlusNormal"/>
        <w:spacing w:before="240"/>
        <w:ind w:firstLine="54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54E32" w:rsidRDefault="00C54E32" w:rsidP="00C54E32">
      <w:pPr>
        <w:pStyle w:val="ConsPlusNormal"/>
        <w:spacing w:before="240"/>
        <w:ind w:firstLine="54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54E32" w:rsidRDefault="00C54E32" w:rsidP="00C54E32">
      <w:pPr>
        <w:pStyle w:val="ConsPlusNormal"/>
        <w:spacing w:before="240"/>
        <w:ind w:firstLine="540"/>
        <w:jc w:val="both"/>
      </w:pPr>
      <w:r>
        <w:lastRenderedPageBreak/>
        <w:t>эффективно использовать интонационно-выразительные возможности в ситуации публичного выступления;</w:t>
      </w:r>
    </w:p>
    <w:p w:rsidR="00C54E32" w:rsidRDefault="00C54E32" w:rsidP="00C54E32">
      <w:pPr>
        <w:pStyle w:val="ConsPlusNormal"/>
        <w:spacing w:before="240"/>
        <w:ind w:firstLine="540"/>
        <w:jc w:val="both"/>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C54E32" w:rsidRDefault="00C54E32" w:rsidP="00C54E32">
      <w:pPr>
        <w:pStyle w:val="ConsPlusNormal"/>
        <w:spacing w:before="240"/>
        <w:ind w:firstLine="540"/>
        <w:jc w:val="both"/>
      </w:pPr>
      <w:r>
        <w:t>2) вербальное общение:</w:t>
      </w:r>
    </w:p>
    <w:p w:rsidR="00C54E32" w:rsidRDefault="00C54E32" w:rsidP="00C54E32">
      <w:pPr>
        <w:pStyle w:val="ConsPlusNormal"/>
        <w:spacing w:before="240"/>
        <w:ind w:firstLine="540"/>
        <w:jc w:val="both"/>
      </w:pPr>
      <w:r>
        <w:t>воспринимать и формулировать суждения, выражать эмоции в соответствии с условиями и целями общения;</w:t>
      </w:r>
    </w:p>
    <w:p w:rsidR="00C54E32" w:rsidRDefault="00C54E32" w:rsidP="00C54E32">
      <w:pPr>
        <w:pStyle w:val="ConsPlusNormal"/>
        <w:spacing w:before="240"/>
        <w:ind w:firstLine="540"/>
        <w:jc w:val="both"/>
      </w:pPr>
      <w:r>
        <w:t>выражать свое мнение, в том числе впечатления от общения с музыкальным искусством в устных и письменных текстах;</w:t>
      </w:r>
    </w:p>
    <w:p w:rsidR="00C54E32" w:rsidRDefault="00C54E32" w:rsidP="00C54E3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C54E32" w:rsidRDefault="00C54E32" w:rsidP="00C54E32">
      <w:pPr>
        <w:pStyle w:val="ConsPlusNormal"/>
        <w:spacing w:before="240"/>
        <w:ind w:firstLine="540"/>
        <w:jc w:val="both"/>
      </w:pPr>
      <w:r>
        <w:t>вести диалог, дискуссию, задавать вопросы по существу обсуждаемой темы, поддерживать благожелательный тон диалога;</w:t>
      </w:r>
    </w:p>
    <w:p w:rsidR="00C54E32" w:rsidRDefault="00C54E32" w:rsidP="00C54E32">
      <w:pPr>
        <w:pStyle w:val="ConsPlusNormal"/>
        <w:spacing w:before="240"/>
        <w:ind w:firstLine="540"/>
        <w:jc w:val="both"/>
      </w:pPr>
      <w:r>
        <w:t>публично представлять результаты учебной и творческой деятельности;</w:t>
      </w:r>
    </w:p>
    <w:p w:rsidR="00C54E32" w:rsidRDefault="00C54E32" w:rsidP="00C54E32">
      <w:pPr>
        <w:pStyle w:val="ConsPlusNormal"/>
        <w:spacing w:before="240"/>
        <w:ind w:firstLine="540"/>
        <w:jc w:val="both"/>
      </w:pPr>
      <w:r>
        <w:t>3) совместная деятельность (сотрудничество):</w:t>
      </w:r>
    </w:p>
    <w:p w:rsidR="00C54E32" w:rsidRDefault="00C54E32" w:rsidP="00C54E32">
      <w:pPr>
        <w:pStyle w:val="ConsPlusNormal"/>
        <w:spacing w:before="240"/>
        <w:ind w:firstLine="540"/>
        <w:jc w:val="both"/>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54E32" w:rsidRDefault="00C54E32" w:rsidP="00C54E32">
      <w:pPr>
        <w:pStyle w:val="ConsPlusNormal"/>
        <w:spacing w:before="240"/>
        <w:ind w:firstLine="540"/>
        <w:jc w:val="both"/>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54E32" w:rsidRDefault="00C54E32" w:rsidP="00C54E3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уметь обобщать мнения нескольких человек, проявлять готовность руководить, выполнять поручения, подчиняться;</w:t>
      </w:r>
    </w:p>
    <w:p w:rsidR="00C54E32" w:rsidRDefault="00C54E32" w:rsidP="00C54E3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w:t>
      </w:r>
    </w:p>
    <w:p w:rsidR="00C54E32" w:rsidRDefault="00C54E32" w:rsidP="00C54E32">
      <w:pPr>
        <w:pStyle w:val="ConsPlusNormal"/>
        <w:spacing w:before="24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54E32" w:rsidRDefault="00C54E32" w:rsidP="00C54E32">
      <w:pPr>
        <w:pStyle w:val="ConsPlusNormal"/>
        <w:spacing w:before="240"/>
        <w:ind w:firstLine="540"/>
        <w:jc w:val="both"/>
      </w:pPr>
      <w:r>
        <w:t>32.7.2.6. У обучающегося будут сформированы умения самоорганизации как часть универсальных регулятивных учебных действий:</w:t>
      </w:r>
    </w:p>
    <w:p w:rsidR="00C54E32" w:rsidRDefault="00C54E32" w:rsidP="00C54E32">
      <w:pPr>
        <w:pStyle w:val="ConsPlusNormal"/>
        <w:spacing w:before="240"/>
        <w:ind w:firstLine="540"/>
        <w:jc w:val="both"/>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w:t>
      </w:r>
      <w:r>
        <w:lastRenderedPageBreak/>
        <w:t>продвигаться к поставленной цели;</w:t>
      </w:r>
    </w:p>
    <w:p w:rsidR="00C54E32" w:rsidRDefault="00C54E32" w:rsidP="00C54E32">
      <w:pPr>
        <w:pStyle w:val="ConsPlusNormal"/>
        <w:spacing w:before="240"/>
        <w:ind w:firstLine="540"/>
        <w:jc w:val="both"/>
      </w:pPr>
      <w:r>
        <w:t>планировать достижение целей через решение ряда последовательных задач частного характера;</w:t>
      </w:r>
    </w:p>
    <w:p w:rsidR="00C54E32" w:rsidRDefault="00C54E32" w:rsidP="00C54E32">
      <w:pPr>
        <w:pStyle w:val="ConsPlusNormal"/>
        <w:spacing w:before="240"/>
        <w:ind w:firstLine="540"/>
        <w:jc w:val="both"/>
      </w:pPr>
      <w:r>
        <w:t>самостоятельно составлять план действий, вносить необходимые коррективы в ходе его реализации;</w:t>
      </w:r>
    </w:p>
    <w:p w:rsidR="00C54E32" w:rsidRDefault="00C54E32" w:rsidP="00C54E32">
      <w:pPr>
        <w:pStyle w:val="ConsPlusNormal"/>
        <w:spacing w:before="240"/>
        <w:ind w:firstLine="540"/>
        <w:jc w:val="both"/>
      </w:pPr>
      <w:r>
        <w:t>выявлять наиболее важные проблемы для решения в учебных и жизненных ситуациях;</w:t>
      </w:r>
    </w:p>
    <w:p w:rsidR="00C54E32" w:rsidRDefault="00C54E32" w:rsidP="00C54E3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проводить выбор и брать за него ответственность на себя.</w:t>
      </w:r>
    </w:p>
    <w:p w:rsidR="00C54E32" w:rsidRDefault="00C54E32" w:rsidP="00C54E32">
      <w:pPr>
        <w:pStyle w:val="ConsPlusNormal"/>
        <w:spacing w:before="240"/>
        <w:ind w:firstLine="540"/>
        <w:jc w:val="both"/>
      </w:pPr>
      <w:r>
        <w:t>32.7.2.7. У обучающегося будут сформированы умения самоконтроля (рефлексии) как часть универсальных регулятивных учебных действий:</w:t>
      </w:r>
    </w:p>
    <w:p w:rsidR="00C54E32" w:rsidRDefault="00C54E32" w:rsidP="00C54E32">
      <w:pPr>
        <w:pStyle w:val="ConsPlusNormal"/>
        <w:spacing w:before="240"/>
        <w:ind w:firstLine="540"/>
        <w:jc w:val="both"/>
      </w:pPr>
      <w:r>
        <w:t>владеть способами самоконтроля, самомотивации и рефлексии;</w:t>
      </w:r>
    </w:p>
    <w:p w:rsidR="00C54E32" w:rsidRDefault="00C54E32" w:rsidP="00C54E32">
      <w:pPr>
        <w:pStyle w:val="ConsPlusNormal"/>
        <w:spacing w:before="240"/>
        <w:ind w:firstLine="540"/>
        <w:jc w:val="both"/>
      </w:pPr>
      <w:r>
        <w:t>давать оценку учебной ситуации и предлагать план ее изменения;</w:t>
      </w:r>
    </w:p>
    <w:p w:rsidR="00C54E32" w:rsidRDefault="00C54E32" w:rsidP="00C54E32">
      <w:pPr>
        <w:pStyle w:val="ConsPlusNormal"/>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C54E32" w:rsidRDefault="00C54E32" w:rsidP="00C54E32">
      <w:pPr>
        <w:pStyle w:val="ConsPlusNormal"/>
        <w:spacing w:before="240"/>
        <w:ind w:firstLine="540"/>
        <w:jc w:val="both"/>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54E32" w:rsidRDefault="00C54E32" w:rsidP="00C54E32">
      <w:pPr>
        <w:pStyle w:val="ConsPlusNormal"/>
        <w:spacing w:before="240"/>
        <w:ind w:firstLine="540"/>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54E32" w:rsidRDefault="00C54E32" w:rsidP="00C54E32">
      <w:pPr>
        <w:pStyle w:val="ConsPlusNormal"/>
        <w:spacing w:before="240"/>
        <w:ind w:firstLine="540"/>
        <w:jc w:val="both"/>
      </w:pPr>
      <w:r>
        <w:t>32.7.2.8. У обучающегося будут сформированы умения эмоционального интеллекта как часть универсальных регулятивных учебных действий:</w:t>
      </w:r>
    </w:p>
    <w:p w:rsidR="00C54E32" w:rsidRDefault="00C54E32" w:rsidP="00C54E32">
      <w:pPr>
        <w:pStyle w:val="ConsPlusNormal"/>
        <w:spacing w:before="240"/>
        <w:ind w:firstLine="540"/>
        <w:jc w:val="both"/>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54E32" w:rsidRDefault="00C54E32" w:rsidP="00C54E32">
      <w:pPr>
        <w:pStyle w:val="ConsPlusNormal"/>
        <w:spacing w:before="240"/>
        <w:ind w:firstLine="540"/>
        <w:jc w:val="both"/>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54E32" w:rsidRDefault="00C54E32" w:rsidP="00C54E32">
      <w:pPr>
        <w:pStyle w:val="ConsPlusNormal"/>
        <w:spacing w:before="240"/>
        <w:ind w:firstLine="540"/>
        <w:jc w:val="both"/>
      </w:pPr>
      <w:r>
        <w:t>выявлять и анализировать причины эмоций;</w:t>
      </w:r>
    </w:p>
    <w:p w:rsidR="00C54E32" w:rsidRDefault="00C54E32" w:rsidP="00C54E32">
      <w:pPr>
        <w:pStyle w:val="ConsPlusNormal"/>
        <w:spacing w:before="240"/>
        <w:ind w:firstLine="540"/>
        <w:jc w:val="both"/>
      </w:pPr>
      <w:r>
        <w:t>понимать мотивы и намерения другого человека, анализируя коммуникативно-интонационную ситуацию;</w:t>
      </w:r>
    </w:p>
    <w:p w:rsidR="00C54E32" w:rsidRDefault="00C54E32" w:rsidP="00C54E32">
      <w:pPr>
        <w:pStyle w:val="ConsPlusNormal"/>
        <w:spacing w:before="240"/>
        <w:ind w:firstLine="540"/>
        <w:jc w:val="both"/>
      </w:pPr>
      <w:r>
        <w:t>регулировать способ выражения собственных эмоций.</w:t>
      </w:r>
    </w:p>
    <w:p w:rsidR="00C54E32" w:rsidRDefault="00C54E32" w:rsidP="00C54E32">
      <w:pPr>
        <w:pStyle w:val="ConsPlusNormal"/>
        <w:spacing w:before="240"/>
        <w:ind w:firstLine="540"/>
        <w:jc w:val="both"/>
      </w:pPr>
      <w:r>
        <w:t>32.7.2.9. У обучающегося будут сформированы умения принимать себя и других как часть универсальных регулятивных учебных действий:</w:t>
      </w:r>
    </w:p>
    <w:p w:rsidR="00C54E32" w:rsidRDefault="00C54E32" w:rsidP="00C54E32">
      <w:pPr>
        <w:pStyle w:val="ConsPlusNormal"/>
        <w:spacing w:before="240"/>
        <w:ind w:firstLine="540"/>
        <w:jc w:val="both"/>
      </w:pPr>
      <w:r>
        <w:lastRenderedPageBreak/>
        <w:t>уважительно и осознанно относиться к другому человеку и его мнению, эстетическим предпочтениям и вкусам;</w:t>
      </w:r>
    </w:p>
    <w:p w:rsidR="00C54E32" w:rsidRDefault="00C54E32" w:rsidP="00C54E32">
      <w:pPr>
        <w:pStyle w:val="ConsPlusNormal"/>
        <w:spacing w:before="240"/>
        <w:ind w:firstLine="540"/>
        <w:jc w:val="both"/>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54E32" w:rsidRDefault="00C54E32" w:rsidP="00C54E32">
      <w:pPr>
        <w:pStyle w:val="ConsPlusNormal"/>
        <w:spacing w:before="240"/>
        <w:ind w:firstLine="540"/>
        <w:jc w:val="both"/>
      </w:pPr>
      <w:r>
        <w:t>принимать себя и других, не осуждая;</w:t>
      </w:r>
    </w:p>
    <w:p w:rsidR="00C54E32" w:rsidRDefault="00C54E32" w:rsidP="00C54E32">
      <w:pPr>
        <w:pStyle w:val="ConsPlusNormal"/>
        <w:spacing w:before="240"/>
        <w:ind w:firstLine="540"/>
        <w:jc w:val="both"/>
      </w:pPr>
      <w:r>
        <w:t>проявлять открытость;</w:t>
      </w:r>
    </w:p>
    <w:p w:rsidR="00C54E32" w:rsidRDefault="00C54E32" w:rsidP="00C54E32">
      <w:pPr>
        <w:pStyle w:val="ConsPlusNormal"/>
        <w:spacing w:before="240"/>
        <w:ind w:firstLine="540"/>
        <w:jc w:val="both"/>
      </w:pPr>
      <w:r>
        <w:t>осознавать невозможность контролировать все вокруг.</w:t>
      </w:r>
    </w:p>
    <w:p w:rsidR="00C54E32" w:rsidRDefault="00C54E32" w:rsidP="00C54E32">
      <w:pPr>
        <w:pStyle w:val="ConsPlusNormal"/>
        <w:spacing w:before="240"/>
        <w:ind w:firstLine="540"/>
        <w:jc w:val="both"/>
      </w:pPr>
      <w:r>
        <w:t>32.7.2.10.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54E32" w:rsidRDefault="00C54E32" w:rsidP="00C54E32">
      <w:pPr>
        <w:pStyle w:val="ConsPlusNormal"/>
        <w:spacing w:before="240"/>
        <w:ind w:firstLine="540"/>
        <w:jc w:val="both"/>
      </w:pPr>
      <w:r>
        <w:t>32.7.3. Предметные результаты освоения программы по музыке на уровне основного общего образования.</w:t>
      </w:r>
    </w:p>
    <w:p w:rsidR="00C54E32" w:rsidRDefault="00C54E32" w:rsidP="00C54E32">
      <w:pPr>
        <w:pStyle w:val="ConsPlusNormal"/>
        <w:spacing w:before="240"/>
        <w:ind w:firstLine="540"/>
        <w:jc w:val="both"/>
      </w:pPr>
      <w:r>
        <w:t>32.7.3.1.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54E32" w:rsidRDefault="00C54E32" w:rsidP="00C54E32">
      <w:pPr>
        <w:pStyle w:val="ConsPlusNormal"/>
        <w:spacing w:before="240"/>
        <w:ind w:firstLine="540"/>
        <w:jc w:val="both"/>
      </w:pPr>
      <w:r>
        <w:t>32.7.3.2. Обучающиеся, освоившие основную образовательную программу по музыке:</w:t>
      </w:r>
    </w:p>
    <w:p w:rsidR="00C54E32" w:rsidRDefault="00C54E32" w:rsidP="00C54E32">
      <w:pPr>
        <w:pStyle w:val="ConsPlusNormal"/>
        <w:spacing w:before="240"/>
        <w:ind w:firstLine="540"/>
        <w:jc w:val="both"/>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54E32" w:rsidRDefault="00C54E32" w:rsidP="00C54E32">
      <w:pPr>
        <w:pStyle w:val="ConsPlusNormal"/>
        <w:spacing w:before="240"/>
        <w:ind w:firstLine="540"/>
        <w:jc w:val="both"/>
      </w:pPr>
      <w:r>
        <w:t>воспринимают российскую музыкальную культуру как целостное и самобытное цивилизационное явление;</w:t>
      </w:r>
    </w:p>
    <w:p w:rsidR="00C54E32" w:rsidRDefault="00C54E32" w:rsidP="00C54E32">
      <w:pPr>
        <w:pStyle w:val="ConsPlusNormal"/>
        <w:spacing w:before="240"/>
        <w:ind w:firstLine="540"/>
        <w:jc w:val="both"/>
      </w:pPr>
      <w:r>
        <w:t>знают достижения отечественных мастеров музыкальной культуры, испытывают гордость за них;</w:t>
      </w:r>
    </w:p>
    <w:p w:rsidR="00C54E32" w:rsidRDefault="00C54E32" w:rsidP="00C54E32">
      <w:pPr>
        <w:pStyle w:val="ConsPlusNormal"/>
        <w:spacing w:before="240"/>
        <w:ind w:firstLine="540"/>
        <w:jc w:val="both"/>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54E32" w:rsidRDefault="00C54E32" w:rsidP="00C54E32">
      <w:pPr>
        <w:pStyle w:val="ConsPlusNormal"/>
        <w:spacing w:before="240"/>
        <w:ind w:firstLine="540"/>
        <w:jc w:val="both"/>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54E32" w:rsidRDefault="00C54E32" w:rsidP="00C54E32">
      <w:pPr>
        <w:pStyle w:val="ConsPlusNormal"/>
        <w:spacing w:before="240"/>
        <w:ind w:firstLine="540"/>
        <w:jc w:val="both"/>
      </w:pPr>
      <w:r>
        <w:t>32.7.3.3. К концу изучения модуля N 1 "Музыка моего края" обучающийся научится:</w:t>
      </w:r>
    </w:p>
    <w:p w:rsidR="00C54E32" w:rsidRDefault="00C54E32" w:rsidP="00C54E32">
      <w:pPr>
        <w:pStyle w:val="ConsPlusNormal"/>
        <w:spacing w:before="240"/>
        <w:ind w:firstLine="540"/>
        <w:jc w:val="both"/>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54E32" w:rsidRDefault="00C54E32" w:rsidP="00C54E32">
      <w:pPr>
        <w:pStyle w:val="ConsPlusNormal"/>
        <w:spacing w:before="240"/>
        <w:ind w:firstLine="540"/>
        <w:jc w:val="both"/>
      </w:pPr>
      <w:r>
        <w:lastRenderedPageBreak/>
        <w:t>исполнять и оценивать образцы музыкального фольклора и сочинения композиторов своей малой родины.</w:t>
      </w:r>
    </w:p>
    <w:p w:rsidR="00C54E32" w:rsidRDefault="00C54E32" w:rsidP="00C54E32">
      <w:pPr>
        <w:pStyle w:val="ConsPlusNormal"/>
        <w:spacing w:before="240"/>
        <w:ind w:firstLine="540"/>
        <w:jc w:val="both"/>
      </w:pPr>
      <w:r>
        <w:t>32.7.3.4. К концу изучения модуля N 2 "Народное музыкальное творчество России" обучающийся научится:</w:t>
      </w:r>
    </w:p>
    <w:p w:rsidR="00C54E32" w:rsidRDefault="00C54E32" w:rsidP="00C54E32">
      <w:pPr>
        <w:pStyle w:val="ConsPlusNormal"/>
        <w:spacing w:before="240"/>
        <w:ind w:firstLine="540"/>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54E32" w:rsidRDefault="00C54E32" w:rsidP="00C54E32">
      <w:pPr>
        <w:pStyle w:val="ConsPlusNormal"/>
        <w:spacing w:before="240"/>
        <w:ind w:firstLine="540"/>
        <w:jc w:val="both"/>
      </w:pPr>
      <w:r>
        <w:t>различать на слух и исполнять произведения различных жанров фольклорной музыки;</w:t>
      </w:r>
    </w:p>
    <w:p w:rsidR="00C54E32" w:rsidRDefault="00C54E32" w:rsidP="00C54E32">
      <w:pPr>
        <w:pStyle w:val="ConsPlusNormal"/>
        <w:spacing w:before="240"/>
        <w:ind w:firstLine="540"/>
        <w:jc w:val="both"/>
      </w:pPr>
      <w:r>
        <w:t>определять на слух принадлежность народных музыкальных инструментов к группам духовых, струнных, ударно-шумовых инструментов;</w:t>
      </w:r>
    </w:p>
    <w:p w:rsidR="00C54E32" w:rsidRDefault="00C54E32" w:rsidP="00C54E32">
      <w:pPr>
        <w:pStyle w:val="ConsPlusNormal"/>
        <w:spacing w:before="240"/>
        <w:ind w:firstLine="540"/>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54E32" w:rsidRDefault="00C54E32" w:rsidP="00C54E32">
      <w:pPr>
        <w:pStyle w:val="ConsPlusNormal"/>
        <w:spacing w:before="240"/>
        <w:ind w:firstLine="540"/>
        <w:jc w:val="both"/>
      </w:pPr>
      <w:r>
        <w:t>32.7.3.5. К концу изучения модуля N 3 "Русская классическая музыка" обучающийся научится:</w:t>
      </w:r>
    </w:p>
    <w:p w:rsidR="00C54E32" w:rsidRDefault="00C54E32" w:rsidP="00C54E32">
      <w:pPr>
        <w:pStyle w:val="ConsPlusNormal"/>
        <w:spacing w:before="240"/>
        <w:ind w:firstLine="540"/>
        <w:jc w:val="both"/>
      </w:pPr>
      <w:r>
        <w:t>различать на слух произведения русских композиторов-классиков, называть автора, произведение, исполнительский состав;</w:t>
      </w:r>
    </w:p>
    <w:p w:rsidR="00C54E32" w:rsidRDefault="00C54E32" w:rsidP="00C54E32">
      <w:pPr>
        <w:pStyle w:val="ConsPlusNormal"/>
        <w:spacing w:before="240"/>
        <w:ind w:firstLine="54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54E32" w:rsidRDefault="00C54E32" w:rsidP="00C54E32">
      <w:pPr>
        <w:pStyle w:val="ConsPlusNormal"/>
        <w:spacing w:before="240"/>
        <w:ind w:firstLine="540"/>
        <w:jc w:val="both"/>
      </w:pPr>
      <w:r>
        <w:t>исполнять (в том числе фрагментарно, отдельными темами) сочинения русских композиторов;</w:t>
      </w:r>
    </w:p>
    <w:p w:rsidR="00C54E32" w:rsidRDefault="00C54E32" w:rsidP="00C54E32">
      <w:pPr>
        <w:pStyle w:val="ConsPlusNormal"/>
        <w:spacing w:before="240"/>
        <w:ind w:firstLine="540"/>
        <w:jc w:val="both"/>
      </w:pPr>
      <w:r>
        <w:t>характеризовать творчество не менее двух отечественных композиторов-классиков, приводить примеры наиболее известных сочинений.</w:t>
      </w:r>
    </w:p>
    <w:p w:rsidR="00C54E32" w:rsidRDefault="00C54E32" w:rsidP="00C54E32">
      <w:pPr>
        <w:pStyle w:val="ConsPlusNormal"/>
        <w:spacing w:before="240"/>
        <w:ind w:firstLine="540"/>
        <w:jc w:val="both"/>
      </w:pPr>
      <w:r>
        <w:t>32.7.3.6. К концу изучения модуля N 4 "Жанры музыкального искусства" обучающийся научится:</w:t>
      </w:r>
    </w:p>
    <w:p w:rsidR="00C54E32" w:rsidRDefault="00C54E32" w:rsidP="00C54E32">
      <w:pPr>
        <w:pStyle w:val="ConsPlusNormal"/>
        <w:spacing w:before="240"/>
        <w:ind w:firstLine="540"/>
        <w:jc w:val="both"/>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54E32" w:rsidRDefault="00C54E32" w:rsidP="00C54E32">
      <w:pPr>
        <w:pStyle w:val="ConsPlusNormal"/>
        <w:spacing w:before="240"/>
        <w:ind w:firstLine="540"/>
        <w:jc w:val="both"/>
      </w:pPr>
      <w:r>
        <w:t>рассуждать о круге образов и средствах их воплощения, типичных для данного жанра;</w:t>
      </w:r>
    </w:p>
    <w:p w:rsidR="00C54E32" w:rsidRDefault="00C54E32" w:rsidP="00C54E32">
      <w:pPr>
        <w:pStyle w:val="ConsPlusNormal"/>
        <w:spacing w:before="240"/>
        <w:ind w:firstLine="540"/>
        <w:jc w:val="both"/>
      </w:pPr>
      <w:r>
        <w:t>выразительно исполнять произведения (в том числе фрагменты) вокальных, инструментальных и музыкально-театральных жанров.</w:t>
      </w:r>
    </w:p>
    <w:p w:rsidR="00C54E32" w:rsidRDefault="00C54E32" w:rsidP="00C54E32">
      <w:pPr>
        <w:pStyle w:val="ConsPlusNormal"/>
        <w:spacing w:before="240"/>
        <w:ind w:firstLine="540"/>
        <w:jc w:val="both"/>
      </w:pPr>
      <w:r>
        <w:t>32.7.3.7. К концу изучения модуля N 5 "Музыка народов мира" обучающийся научится:</w:t>
      </w:r>
    </w:p>
    <w:p w:rsidR="00C54E32" w:rsidRDefault="00C54E32" w:rsidP="00C54E32">
      <w:pPr>
        <w:pStyle w:val="ConsPlusNormal"/>
        <w:spacing w:before="240"/>
        <w:ind w:firstLine="540"/>
        <w:jc w:val="both"/>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54E32" w:rsidRDefault="00C54E32" w:rsidP="00C54E32">
      <w:pPr>
        <w:pStyle w:val="ConsPlusNormal"/>
        <w:spacing w:before="240"/>
        <w:ind w:firstLine="540"/>
        <w:jc w:val="both"/>
      </w:pPr>
      <w:r>
        <w:t>различать на слух и исполнять произведения различных жанров фольклорной музыки;</w:t>
      </w:r>
    </w:p>
    <w:p w:rsidR="00C54E32" w:rsidRDefault="00C54E32" w:rsidP="00C54E32">
      <w:pPr>
        <w:pStyle w:val="ConsPlusNormal"/>
        <w:spacing w:before="240"/>
        <w:ind w:firstLine="540"/>
        <w:jc w:val="both"/>
      </w:pPr>
      <w:r>
        <w:t xml:space="preserve">определять на слух принадлежность народных музыкальных инструментов к группам </w:t>
      </w:r>
      <w:r>
        <w:lastRenderedPageBreak/>
        <w:t>духовых, струнных, ударно-шумовых инструментов;</w:t>
      </w:r>
    </w:p>
    <w:p w:rsidR="00C54E32" w:rsidRDefault="00C54E32" w:rsidP="00C54E32">
      <w:pPr>
        <w:pStyle w:val="ConsPlusNormal"/>
        <w:spacing w:before="240"/>
        <w:ind w:firstLine="540"/>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54E32" w:rsidRDefault="00C54E32" w:rsidP="00C54E32">
      <w:pPr>
        <w:pStyle w:val="ConsPlusNormal"/>
        <w:spacing w:before="240"/>
        <w:ind w:firstLine="540"/>
        <w:jc w:val="both"/>
      </w:pPr>
      <w:r>
        <w:t>32.7.3.8. К концу изучения модуля N 6 "Европейская классическая музыка" обучающийся научится:</w:t>
      </w:r>
    </w:p>
    <w:p w:rsidR="00C54E32" w:rsidRDefault="00C54E32" w:rsidP="00C54E32">
      <w:pPr>
        <w:pStyle w:val="ConsPlusNormal"/>
        <w:spacing w:before="240"/>
        <w:ind w:firstLine="540"/>
        <w:jc w:val="both"/>
      </w:pPr>
      <w:r>
        <w:t>различать на слух произведения европейских композиторов-классиков, называть автора, произведение, исполнительский состав;</w:t>
      </w:r>
    </w:p>
    <w:p w:rsidR="00C54E32" w:rsidRDefault="00C54E32" w:rsidP="00C54E32">
      <w:pPr>
        <w:pStyle w:val="ConsPlusNormal"/>
        <w:spacing w:before="240"/>
        <w:ind w:firstLine="540"/>
        <w:jc w:val="both"/>
      </w:pPr>
      <w:r>
        <w:t>определять принадлежность музыкального произведения к одному из художественных стилей (барокко, классицизм, романтизм, импрессионизм);</w:t>
      </w:r>
    </w:p>
    <w:p w:rsidR="00C54E32" w:rsidRDefault="00C54E32" w:rsidP="00C54E32">
      <w:pPr>
        <w:pStyle w:val="ConsPlusNormal"/>
        <w:spacing w:before="240"/>
        <w:ind w:firstLine="540"/>
        <w:jc w:val="both"/>
      </w:pPr>
      <w:r>
        <w:t>исполнять (в том числе фрагментарно) сочинения композиторов-классиков;</w:t>
      </w:r>
    </w:p>
    <w:p w:rsidR="00C54E32" w:rsidRDefault="00C54E32" w:rsidP="00C54E32">
      <w:pPr>
        <w:pStyle w:val="ConsPlusNormal"/>
        <w:spacing w:before="240"/>
        <w:ind w:firstLine="540"/>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54E32" w:rsidRDefault="00C54E32" w:rsidP="00C54E32">
      <w:pPr>
        <w:pStyle w:val="ConsPlusNormal"/>
        <w:spacing w:before="240"/>
        <w:ind w:firstLine="540"/>
        <w:jc w:val="both"/>
      </w:pPr>
      <w:r>
        <w:t>характеризовать творчество не менее двух композиторов-классиков, приводить примеры наиболее известных сочинений.</w:t>
      </w:r>
    </w:p>
    <w:p w:rsidR="00C54E32" w:rsidRDefault="00C54E32" w:rsidP="00C54E32">
      <w:pPr>
        <w:pStyle w:val="ConsPlusNormal"/>
        <w:spacing w:before="240"/>
        <w:ind w:firstLine="540"/>
        <w:jc w:val="both"/>
      </w:pPr>
      <w:r>
        <w:t>32.7.3.9. К концу изучения модуля N 7 "Духовная музыка" обучающийся научится:</w:t>
      </w:r>
    </w:p>
    <w:p w:rsidR="00C54E32" w:rsidRDefault="00C54E32" w:rsidP="00C54E32">
      <w:pPr>
        <w:pStyle w:val="ConsPlusNormal"/>
        <w:spacing w:before="240"/>
        <w:ind w:firstLine="540"/>
        <w:jc w:val="both"/>
      </w:pPr>
      <w:r>
        <w:t>различать и характеризовать жанры и произведения русской и европейской духовной музыки;</w:t>
      </w:r>
    </w:p>
    <w:p w:rsidR="00C54E32" w:rsidRDefault="00C54E32" w:rsidP="00C54E32">
      <w:pPr>
        <w:pStyle w:val="ConsPlusNormal"/>
        <w:spacing w:before="240"/>
        <w:ind w:firstLine="540"/>
        <w:jc w:val="both"/>
      </w:pPr>
      <w:r>
        <w:t>исполнять произведения русской и европейской духовной музыки;</w:t>
      </w:r>
    </w:p>
    <w:p w:rsidR="00C54E32" w:rsidRDefault="00C54E32" w:rsidP="00C54E32">
      <w:pPr>
        <w:pStyle w:val="ConsPlusNormal"/>
        <w:spacing w:before="240"/>
        <w:ind w:firstLine="540"/>
        <w:jc w:val="both"/>
      </w:pPr>
      <w:r>
        <w:t>приводить примеры сочинений духовной музыки, называть их автора.</w:t>
      </w:r>
    </w:p>
    <w:p w:rsidR="00C54E32" w:rsidRDefault="00C54E32" w:rsidP="00C54E32">
      <w:pPr>
        <w:pStyle w:val="ConsPlusNormal"/>
        <w:spacing w:before="240"/>
        <w:ind w:firstLine="540"/>
        <w:jc w:val="both"/>
      </w:pPr>
      <w:r>
        <w:t>32.7.3.10. К концу изучения модуля N 8 "Современная музыка: основные жанры и направления" обучающийся научится:</w:t>
      </w:r>
    </w:p>
    <w:p w:rsidR="00C54E32" w:rsidRDefault="00C54E32" w:rsidP="00C54E32">
      <w:pPr>
        <w:pStyle w:val="ConsPlusNormal"/>
        <w:spacing w:before="240"/>
        <w:ind w:firstLine="540"/>
        <w:jc w:val="both"/>
      </w:pPr>
      <w:r>
        <w:t>определять и характеризовать стили, направления и жанры современной музыки;</w:t>
      </w:r>
    </w:p>
    <w:p w:rsidR="00C54E32" w:rsidRDefault="00C54E32" w:rsidP="00C54E32">
      <w:pPr>
        <w:pStyle w:val="ConsPlusNormal"/>
        <w:spacing w:before="240"/>
        <w:ind w:firstLine="540"/>
        <w:jc w:val="both"/>
      </w:pPr>
      <w:r>
        <w:t>различать и определять на слух виды оркестров, ансамблей, тембры музыкальных инструментов, входящих в их состав;</w:t>
      </w:r>
    </w:p>
    <w:p w:rsidR="00C54E32" w:rsidRDefault="00C54E32" w:rsidP="00C54E32">
      <w:pPr>
        <w:pStyle w:val="ConsPlusNormal"/>
        <w:spacing w:before="240"/>
        <w:ind w:firstLine="540"/>
        <w:jc w:val="both"/>
      </w:pPr>
      <w:r>
        <w:t>исполнять современные музыкальные произведения в разных видах деятельности.</w:t>
      </w:r>
    </w:p>
    <w:p w:rsidR="00C54E32" w:rsidRDefault="00C54E32" w:rsidP="00C54E32">
      <w:pPr>
        <w:pStyle w:val="ConsPlusNormal"/>
        <w:spacing w:before="240"/>
        <w:ind w:firstLine="540"/>
        <w:jc w:val="both"/>
      </w:pPr>
      <w:r>
        <w:t>32.7.3.11. К концу изучения модуля N 9 "Связь музыки с другими видами искусства" обучающийся научится:</w:t>
      </w:r>
    </w:p>
    <w:p w:rsidR="00C54E32" w:rsidRDefault="00C54E32" w:rsidP="00C54E32">
      <w:pPr>
        <w:pStyle w:val="ConsPlusNormal"/>
        <w:spacing w:before="240"/>
        <w:ind w:firstLine="540"/>
        <w:jc w:val="both"/>
      </w:pPr>
      <w:r>
        <w:t>определять стилевые и жанровые параллели между музыкой и другими видами искусств;</w:t>
      </w:r>
    </w:p>
    <w:p w:rsidR="00C54E32" w:rsidRDefault="00C54E32" w:rsidP="00C54E32">
      <w:pPr>
        <w:pStyle w:val="ConsPlusNormal"/>
        <w:spacing w:before="240"/>
        <w:ind w:firstLine="540"/>
        <w:jc w:val="both"/>
      </w:pPr>
      <w:r>
        <w:t>различать и анализировать средства выразительности разных видов искусств;</w:t>
      </w:r>
    </w:p>
    <w:p w:rsidR="00C54E32" w:rsidRDefault="00C54E32" w:rsidP="00C54E32">
      <w:pPr>
        <w:pStyle w:val="ConsPlusNormal"/>
        <w:spacing w:before="240"/>
        <w:ind w:firstLine="540"/>
        <w:jc w:val="both"/>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54E32" w:rsidRDefault="00C54E32" w:rsidP="00C54E32">
      <w:pPr>
        <w:pStyle w:val="ConsPlusNormal"/>
        <w:spacing w:before="240"/>
        <w:ind w:firstLine="540"/>
        <w:jc w:val="both"/>
      </w:pPr>
      <w:r>
        <w:lastRenderedPageBreak/>
        <w:t>высказывать суждения об основной идее, средствах ее воплощения, интонационных особенностях, жанре, исполнителях музыкального произведения.</w:t>
      </w:r>
    </w:p>
    <w:p w:rsidR="00C54E32" w:rsidRDefault="00C54E32" w:rsidP="00C54E32">
      <w:pPr>
        <w:pStyle w:val="ConsPlusNormal"/>
        <w:jc w:val="both"/>
      </w:pPr>
    </w:p>
    <w:p w:rsidR="00C54E32" w:rsidRDefault="00C54E32" w:rsidP="00C54E32">
      <w:pPr>
        <w:pStyle w:val="ConsPlusTitle"/>
        <w:ind w:firstLine="540"/>
        <w:jc w:val="both"/>
        <w:outlineLvl w:val="2"/>
      </w:pPr>
      <w:r>
        <w:t>33. Федеральная рабочая программа по учебному предмету "Технология".</w:t>
      </w:r>
    </w:p>
    <w:p w:rsidR="00C54E32" w:rsidRDefault="00C54E32" w:rsidP="00C54E32">
      <w:pPr>
        <w:pStyle w:val="ConsPlusNormal"/>
        <w:spacing w:before="240"/>
        <w:ind w:firstLine="540"/>
        <w:jc w:val="both"/>
      </w:pPr>
      <w:r>
        <w:t>33.1.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C54E32" w:rsidRDefault="00C54E32" w:rsidP="00C54E32">
      <w:pPr>
        <w:pStyle w:val="ConsPlusNormal"/>
        <w:jc w:val="both"/>
      </w:pPr>
    </w:p>
    <w:p w:rsidR="00C54E32" w:rsidRDefault="00C54E32" w:rsidP="00C54E32">
      <w:pPr>
        <w:pStyle w:val="ConsPlusTitle"/>
        <w:ind w:firstLine="540"/>
        <w:jc w:val="both"/>
        <w:outlineLvl w:val="3"/>
      </w:pPr>
      <w:r>
        <w:t>33.2. Пояснительная записка.</w:t>
      </w:r>
    </w:p>
    <w:p w:rsidR="00C54E32" w:rsidRDefault="00C54E32" w:rsidP="00C54E32">
      <w:pPr>
        <w:pStyle w:val="ConsPlusNormal"/>
        <w:spacing w:before="240"/>
        <w:ind w:firstLine="540"/>
        <w:jc w:val="both"/>
      </w:pPr>
      <w:r>
        <w:t>33.2.1.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C54E32" w:rsidRDefault="00C54E32" w:rsidP="00C54E32">
      <w:pPr>
        <w:pStyle w:val="ConsPlusNormal"/>
        <w:spacing w:before="240"/>
        <w:ind w:firstLine="540"/>
        <w:jc w:val="both"/>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54E32" w:rsidRDefault="00C54E32" w:rsidP="00C54E32">
      <w:pPr>
        <w:pStyle w:val="ConsPlusNormal"/>
        <w:spacing w:before="240"/>
        <w:ind w:firstLine="540"/>
        <w:jc w:val="both"/>
      </w:pPr>
      <w:r>
        <w:t>33.2.2.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54E32" w:rsidRDefault="00C54E32" w:rsidP="00C54E32">
      <w:pPr>
        <w:pStyle w:val="ConsPlusNormal"/>
        <w:spacing w:before="240"/>
        <w:ind w:firstLine="540"/>
        <w:jc w:val="both"/>
      </w:pPr>
      <w:r>
        <w:t>33.2.3. Программа по технологии конкретизирует содержание, предметные, метапредметные и личностные результаты.</w:t>
      </w:r>
    </w:p>
    <w:p w:rsidR="00C54E32" w:rsidRDefault="00C54E32" w:rsidP="00C54E32">
      <w:pPr>
        <w:pStyle w:val="ConsPlusNormal"/>
        <w:spacing w:before="240"/>
        <w:ind w:firstLine="540"/>
        <w:jc w:val="both"/>
      </w:pPr>
      <w:r>
        <w:t>33.2.4.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C54E32" w:rsidRDefault="00C54E32" w:rsidP="00C54E32">
      <w:pPr>
        <w:pStyle w:val="ConsPlusNormal"/>
        <w:spacing w:before="240"/>
        <w:ind w:firstLine="540"/>
        <w:jc w:val="both"/>
      </w:pPr>
      <w:r>
        <w:t>33.2.5. Основной целью освоения технологии является формирование технологической грамотности, глобальных компетенций, творческого мышления.</w:t>
      </w:r>
    </w:p>
    <w:p w:rsidR="00C54E32" w:rsidRDefault="00C54E32" w:rsidP="00C54E32">
      <w:pPr>
        <w:pStyle w:val="ConsPlusNormal"/>
        <w:spacing w:before="240"/>
        <w:ind w:firstLine="540"/>
        <w:jc w:val="both"/>
      </w:pPr>
      <w:r>
        <w:t>33.2.6. Задачами курса технологии являются:</w:t>
      </w:r>
    </w:p>
    <w:p w:rsidR="00C54E32" w:rsidRDefault="00C54E32" w:rsidP="00C54E32">
      <w:pPr>
        <w:pStyle w:val="ConsPlusNormal"/>
        <w:spacing w:before="240"/>
        <w:ind w:firstLine="540"/>
        <w:jc w:val="both"/>
      </w:pPr>
      <w:r>
        <w:t>овладение знаниями, умениями и опытом деятельности в предметной области "Технология";</w:t>
      </w:r>
    </w:p>
    <w:p w:rsidR="00C54E32" w:rsidRDefault="00C54E32" w:rsidP="00C54E32">
      <w:pPr>
        <w:pStyle w:val="ConsPlusNormal"/>
        <w:spacing w:before="240"/>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54E32" w:rsidRDefault="00C54E32" w:rsidP="00C54E32">
      <w:pPr>
        <w:pStyle w:val="ConsPlusNormal"/>
        <w:spacing w:before="240"/>
        <w:ind w:firstLine="540"/>
        <w:jc w:val="both"/>
      </w:pPr>
      <w:r>
        <w:lastRenderedPageBreak/>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54E32" w:rsidRDefault="00C54E32" w:rsidP="00C54E32">
      <w:pPr>
        <w:pStyle w:val="ConsPlusNormal"/>
        <w:spacing w:before="240"/>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54E32" w:rsidRDefault="00C54E32" w:rsidP="00C54E32">
      <w:pPr>
        <w:pStyle w:val="ConsPlusNormal"/>
        <w:spacing w:before="240"/>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54E32" w:rsidRDefault="00C54E32" w:rsidP="00C54E32">
      <w:pPr>
        <w:pStyle w:val="ConsPlusNormal"/>
        <w:spacing w:before="240"/>
        <w:ind w:firstLine="540"/>
        <w:jc w:val="both"/>
      </w:pPr>
      <w:r>
        <w:t>33.2.7.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C54E32" w:rsidRDefault="00C54E32" w:rsidP="00C54E32">
      <w:pPr>
        <w:pStyle w:val="ConsPlusNormal"/>
        <w:spacing w:before="240"/>
        <w:ind w:firstLine="540"/>
        <w:jc w:val="both"/>
      </w:pPr>
      <w:r>
        <w:t>33.2.8.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C54E32" w:rsidRDefault="00C54E32" w:rsidP="00C54E32">
      <w:pPr>
        <w:pStyle w:val="ConsPlusNormal"/>
        <w:spacing w:before="240"/>
        <w:ind w:firstLine="540"/>
        <w:jc w:val="both"/>
      </w:pPr>
      <w:r>
        <w:t>33.2.9. Программа по технологии построена по модульному принципу.</w:t>
      </w:r>
    </w:p>
    <w:p w:rsidR="00C54E32" w:rsidRDefault="00C54E32" w:rsidP="00C54E32">
      <w:pPr>
        <w:pStyle w:val="ConsPlusNormal"/>
        <w:spacing w:before="240"/>
        <w:ind w:firstLine="540"/>
        <w:jc w:val="both"/>
      </w:pPr>
      <w:r>
        <w:t>Модульная программа по технологии - это система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C54E32" w:rsidRDefault="00C54E32" w:rsidP="00C54E32">
      <w:pPr>
        <w:pStyle w:val="ConsPlusNormal"/>
        <w:spacing w:before="240"/>
        <w:ind w:firstLine="540"/>
        <w:jc w:val="both"/>
      </w:pPr>
      <w:r>
        <w:t>Модульная программа включает инвариантные (обязательные) модули и вариативные.</w:t>
      </w:r>
    </w:p>
    <w:p w:rsidR="00C54E32" w:rsidRDefault="00C54E32" w:rsidP="00C54E32">
      <w:pPr>
        <w:pStyle w:val="ConsPlusNormal"/>
        <w:spacing w:before="240"/>
        <w:ind w:firstLine="540"/>
        <w:jc w:val="both"/>
      </w:pPr>
      <w:r>
        <w:t>33.2.10. Инвариантные модули программы по технологии.</w:t>
      </w:r>
    </w:p>
    <w:p w:rsidR="00C54E32" w:rsidRDefault="00C54E32" w:rsidP="00C54E32">
      <w:pPr>
        <w:pStyle w:val="ConsPlusNormal"/>
        <w:spacing w:before="240"/>
        <w:ind w:firstLine="540"/>
        <w:jc w:val="both"/>
      </w:pPr>
      <w:r>
        <w:t>33.2.10.1. Модуль "Производство и технологии".</w:t>
      </w:r>
    </w:p>
    <w:p w:rsidR="00C54E32" w:rsidRDefault="00C54E32" w:rsidP="00C54E32">
      <w:pPr>
        <w:pStyle w:val="ConsPlusNormal"/>
        <w:spacing w:before="240"/>
        <w:ind w:firstLine="540"/>
        <w:jc w:val="both"/>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54E32" w:rsidRDefault="00C54E32" w:rsidP="00C54E32">
      <w:pPr>
        <w:pStyle w:val="ConsPlusNormal"/>
        <w:spacing w:before="240"/>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C54E32" w:rsidRDefault="00C54E32" w:rsidP="00C54E32">
      <w:pPr>
        <w:pStyle w:val="ConsPlusNormal"/>
        <w:spacing w:before="240"/>
        <w:ind w:firstLine="540"/>
        <w:jc w:val="both"/>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C54E32" w:rsidRDefault="00C54E32" w:rsidP="00C54E32">
      <w:pPr>
        <w:pStyle w:val="ConsPlusNormal"/>
        <w:spacing w:before="240"/>
        <w:ind w:firstLine="540"/>
        <w:jc w:val="both"/>
      </w:pPr>
      <w:r>
        <w:t>33.2.10.2. Модуль "Технологии обработки материалов и пищевых продуктов".</w:t>
      </w:r>
    </w:p>
    <w:p w:rsidR="00C54E32" w:rsidRDefault="00C54E32" w:rsidP="00C54E32">
      <w:pPr>
        <w:pStyle w:val="ConsPlusNormal"/>
        <w:spacing w:before="240"/>
        <w:ind w:firstLine="540"/>
        <w:jc w:val="both"/>
      </w:pPr>
      <w: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54E32" w:rsidRDefault="00C54E32" w:rsidP="00C54E32">
      <w:pPr>
        <w:pStyle w:val="ConsPlusNormal"/>
        <w:spacing w:before="240"/>
        <w:ind w:firstLine="540"/>
        <w:jc w:val="both"/>
      </w:pPr>
      <w:r>
        <w:t>33.2.10.3. Модуль "Компьютерная графика. Черчение".</w:t>
      </w:r>
    </w:p>
    <w:p w:rsidR="00C54E32" w:rsidRDefault="00C54E32" w:rsidP="00C54E32">
      <w:pPr>
        <w:pStyle w:val="ConsPlusNormal"/>
        <w:spacing w:before="240"/>
        <w:ind w:firstLine="54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54E32" w:rsidRDefault="00C54E32" w:rsidP="00C54E32">
      <w:pPr>
        <w:pStyle w:val="ConsPlusNormal"/>
        <w:spacing w:before="240"/>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54E32" w:rsidRDefault="00C54E32" w:rsidP="00C54E32">
      <w:pPr>
        <w:pStyle w:val="ConsPlusNormal"/>
        <w:spacing w:before="240"/>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54E32" w:rsidRDefault="00C54E32" w:rsidP="00C54E32">
      <w:pPr>
        <w:pStyle w:val="ConsPlusNormal"/>
        <w:spacing w:before="240"/>
        <w:ind w:firstLine="540"/>
        <w:jc w:val="both"/>
      </w:pPr>
      <w:r>
        <w:t>33.2.10.4. Модуль "Робототехника".</w:t>
      </w:r>
    </w:p>
    <w:p w:rsidR="00C54E32" w:rsidRDefault="00C54E32" w:rsidP="00C54E32">
      <w:pPr>
        <w:pStyle w:val="ConsPlusNormal"/>
        <w:spacing w:before="240"/>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54E32" w:rsidRDefault="00C54E32" w:rsidP="00C54E32">
      <w:pPr>
        <w:pStyle w:val="ConsPlusNormal"/>
        <w:spacing w:before="240"/>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54E32" w:rsidRDefault="00C54E32" w:rsidP="00C54E32">
      <w:pPr>
        <w:pStyle w:val="ConsPlusNormal"/>
        <w:spacing w:before="240"/>
        <w:ind w:firstLine="540"/>
        <w:jc w:val="both"/>
      </w:pPr>
      <w:r>
        <w:t>33.2.10.5. Модуль "3D-моделирование, прототипирование, макетирование".</w:t>
      </w:r>
    </w:p>
    <w:p w:rsidR="00C54E32" w:rsidRDefault="00C54E32" w:rsidP="00C54E32">
      <w:pPr>
        <w:pStyle w:val="ConsPlusNormal"/>
        <w:spacing w:before="240"/>
        <w:ind w:firstLine="540"/>
        <w:jc w:val="both"/>
      </w:pPr>
      <w: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w:t>
      </w:r>
      <w:r>
        <w:lastRenderedPageBreak/>
        <w:t>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54E32" w:rsidRDefault="00C54E32" w:rsidP="00C54E32">
      <w:pPr>
        <w:pStyle w:val="ConsPlusNormal"/>
        <w:spacing w:before="240"/>
        <w:ind w:firstLine="540"/>
        <w:jc w:val="both"/>
      </w:pPr>
      <w:r>
        <w:t>33.2.11. Вариативные модули программы по технологии.</w:t>
      </w:r>
    </w:p>
    <w:p w:rsidR="00C54E32" w:rsidRDefault="00C54E32" w:rsidP="00C54E32">
      <w:pPr>
        <w:pStyle w:val="ConsPlusNormal"/>
        <w:spacing w:before="240"/>
        <w:ind w:firstLine="540"/>
        <w:jc w:val="both"/>
      </w:pPr>
      <w:r>
        <w:t>33.2.11.1. Модуль "Автоматизированные системы".</w:t>
      </w:r>
    </w:p>
    <w:p w:rsidR="00C54E32" w:rsidRDefault="00C54E32" w:rsidP="00C54E32">
      <w:pPr>
        <w:pStyle w:val="ConsPlusNormal"/>
        <w:spacing w:before="240"/>
        <w:ind w:firstLine="540"/>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54E32" w:rsidRDefault="00C54E32" w:rsidP="00C54E32">
      <w:pPr>
        <w:pStyle w:val="ConsPlusNormal"/>
        <w:spacing w:before="240"/>
        <w:ind w:firstLine="540"/>
        <w:jc w:val="both"/>
      </w:pPr>
      <w:r>
        <w:t>33.2.11.2. Модули "Животноводство" и "Растениеводство".</w:t>
      </w:r>
    </w:p>
    <w:p w:rsidR="00C54E32" w:rsidRDefault="00C54E32" w:rsidP="00C54E32">
      <w:pPr>
        <w:pStyle w:val="ConsPlusNormal"/>
        <w:spacing w:before="240"/>
        <w:ind w:firstLine="540"/>
        <w:jc w:val="both"/>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C54E32" w:rsidRDefault="00C54E32" w:rsidP="00C54E32">
      <w:pPr>
        <w:pStyle w:val="ConsPlusNormal"/>
        <w:spacing w:before="240"/>
        <w:ind w:firstLine="540"/>
        <w:jc w:val="both"/>
      </w:pPr>
      <w:r>
        <w:t>33.2.11.3. В курсе технологии осуществляется реализация межпредметных связей:</w:t>
      </w:r>
    </w:p>
    <w:p w:rsidR="00C54E32" w:rsidRDefault="00C54E32" w:rsidP="00C54E32">
      <w:pPr>
        <w:pStyle w:val="ConsPlusNormal"/>
        <w:spacing w:before="240"/>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54E32" w:rsidRDefault="00C54E32" w:rsidP="00C54E32">
      <w:pPr>
        <w:pStyle w:val="ConsPlusNormal"/>
        <w:spacing w:before="240"/>
        <w:ind w:firstLine="540"/>
        <w:jc w:val="both"/>
      </w:pPr>
      <w:r>
        <w:t>с химией при освоении разделов, связанных с технологиями химической промышленности в инвариантных модулях;</w:t>
      </w:r>
    </w:p>
    <w:p w:rsidR="00C54E32" w:rsidRDefault="00C54E32" w:rsidP="00C54E32">
      <w:pPr>
        <w:pStyle w:val="ConsPlusNormal"/>
        <w:spacing w:before="240"/>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54E32" w:rsidRDefault="00C54E32" w:rsidP="00C54E32">
      <w:pPr>
        <w:pStyle w:val="ConsPlusNormal"/>
        <w:spacing w:before="240"/>
        <w:ind w:firstLine="540"/>
        <w:jc w:val="both"/>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C54E32" w:rsidRDefault="00C54E32" w:rsidP="00C54E32">
      <w:pPr>
        <w:pStyle w:val="ConsPlusNormal"/>
        <w:spacing w:before="240"/>
        <w:ind w:firstLine="540"/>
        <w:jc w:val="both"/>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54E32" w:rsidRDefault="00C54E32" w:rsidP="00C54E32">
      <w:pPr>
        <w:pStyle w:val="ConsPlusNormal"/>
        <w:spacing w:before="240"/>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технология";</w:t>
      </w:r>
    </w:p>
    <w:p w:rsidR="00C54E32" w:rsidRDefault="00C54E32" w:rsidP="00C54E32">
      <w:pPr>
        <w:pStyle w:val="ConsPlusNormal"/>
        <w:spacing w:before="240"/>
        <w:ind w:firstLine="540"/>
        <w:jc w:val="both"/>
      </w:pPr>
      <w:r>
        <w:t>с обществознанием при освоении темы "Технология и мир. Современная техносфера" в инвариантном модуле "Производство и технология".</w:t>
      </w:r>
    </w:p>
    <w:p w:rsidR="00C54E32" w:rsidRDefault="00C54E32" w:rsidP="00C54E32">
      <w:pPr>
        <w:pStyle w:val="ConsPlusNormal"/>
        <w:spacing w:before="240"/>
        <w:ind w:firstLine="540"/>
        <w:jc w:val="both"/>
      </w:pPr>
      <w:r>
        <w:t>33.2.11.4.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C54E32" w:rsidRDefault="00C54E32" w:rsidP="00C54E32">
      <w:pPr>
        <w:pStyle w:val="ConsPlusNormal"/>
        <w:jc w:val="both"/>
      </w:pPr>
    </w:p>
    <w:p w:rsidR="00C54E32" w:rsidRDefault="00C54E32" w:rsidP="00C54E32">
      <w:pPr>
        <w:pStyle w:val="ConsPlusTitle"/>
        <w:ind w:firstLine="540"/>
        <w:jc w:val="both"/>
        <w:outlineLvl w:val="3"/>
      </w:pPr>
      <w:r>
        <w:t>33.3. Содержание обучения технологии.</w:t>
      </w:r>
    </w:p>
    <w:p w:rsidR="00C54E32" w:rsidRDefault="00C54E32" w:rsidP="00C54E32">
      <w:pPr>
        <w:pStyle w:val="ConsPlusNormal"/>
        <w:spacing w:before="240"/>
        <w:ind w:firstLine="540"/>
        <w:jc w:val="both"/>
      </w:pPr>
      <w:r>
        <w:t>33.3.1. Инвариантные модули.</w:t>
      </w:r>
    </w:p>
    <w:p w:rsidR="00C54E32" w:rsidRDefault="00C54E32" w:rsidP="00C54E32">
      <w:pPr>
        <w:pStyle w:val="ConsPlusNormal"/>
        <w:spacing w:before="240"/>
        <w:ind w:firstLine="540"/>
        <w:jc w:val="both"/>
      </w:pPr>
      <w:r>
        <w:t>33.3.1.1. Модуль "Производство и технологии".</w:t>
      </w:r>
    </w:p>
    <w:p w:rsidR="00C54E32" w:rsidRDefault="00C54E32" w:rsidP="00C54E32">
      <w:pPr>
        <w:pStyle w:val="ConsPlusNormal"/>
        <w:spacing w:before="240"/>
        <w:ind w:firstLine="540"/>
        <w:jc w:val="both"/>
      </w:pPr>
      <w:r>
        <w:t>5 класс.</w:t>
      </w:r>
    </w:p>
    <w:p w:rsidR="00C54E32" w:rsidRDefault="00C54E32" w:rsidP="00C54E32">
      <w:pPr>
        <w:pStyle w:val="ConsPlusNormal"/>
        <w:spacing w:before="240"/>
        <w:ind w:firstLine="540"/>
        <w:jc w:val="both"/>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C54E32" w:rsidRDefault="00C54E32" w:rsidP="00C54E32">
      <w:pPr>
        <w:pStyle w:val="ConsPlusNormal"/>
        <w:spacing w:before="240"/>
        <w:ind w:firstLine="540"/>
        <w:jc w:val="both"/>
      </w:pPr>
      <w:r>
        <w:t>Материальный мир и потребности человека. Свойства вещей.</w:t>
      </w:r>
    </w:p>
    <w:p w:rsidR="00C54E32" w:rsidRDefault="00C54E32" w:rsidP="00C54E32">
      <w:pPr>
        <w:pStyle w:val="ConsPlusNormal"/>
        <w:spacing w:before="240"/>
        <w:ind w:firstLine="540"/>
        <w:jc w:val="both"/>
      </w:pPr>
      <w:r>
        <w:t>Материалы и сырье. Естественные (природные) и искусственные материалы.</w:t>
      </w:r>
    </w:p>
    <w:p w:rsidR="00C54E32" w:rsidRDefault="00C54E32" w:rsidP="00C54E32">
      <w:pPr>
        <w:pStyle w:val="ConsPlusNormal"/>
        <w:spacing w:before="240"/>
        <w:ind w:firstLine="540"/>
        <w:jc w:val="both"/>
      </w:pPr>
      <w:r>
        <w:t>Материальные технологии. Технологический процесс.</w:t>
      </w:r>
    </w:p>
    <w:p w:rsidR="00C54E32" w:rsidRDefault="00C54E32" w:rsidP="00C54E32">
      <w:pPr>
        <w:pStyle w:val="ConsPlusNormal"/>
        <w:spacing w:before="240"/>
        <w:ind w:firstLine="540"/>
        <w:jc w:val="both"/>
      </w:pPr>
      <w:r>
        <w:t>Производство и техника. Роль техники в производственной деятельности человека.</w:t>
      </w:r>
    </w:p>
    <w:p w:rsidR="00C54E32" w:rsidRDefault="00C54E32" w:rsidP="00C54E32">
      <w:pPr>
        <w:pStyle w:val="ConsPlusNormal"/>
        <w:spacing w:before="240"/>
        <w:ind w:firstLine="540"/>
        <w:jc w:val="both"/>
      </w:pPr>
      <w:r>
        <w:t>Когнитивные технологии: мозговой штурм, метод интеллект-карт, метод фокальных объектов и другие.</w:t>
      </w:r>
    </w:p>
    <w:p w:rsidR="00C54E32" w:rsidRDefault="00C54E32" w:rsidP="00C54E32">
      <w:pPr>
        <w:pStyle w:val="ConsPlusNormal"/>
        <w:spacing w:before="240"/>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54E32" w:rsidRDefault="00C54E32" w:rsidP="00C54E32">
      <w:pPr>
        <w:pStyle w:val="ConsPlusNormal"/>
        <w:spacing w:before="240"/>
        <w:ind w:firstLine="540"/>
        <w:jc w:val="both"/>
      </w:pPr>
      <w:r>
        <w:t>Какие бывают профессии.</w:t>
      </w:r>
    </w:p>
    <w:p w:rsidR="00C54E32" w:rsidRDefault="00C54E32" w:rsidP="00C54E32">
      <w:pPr>
        <w:pStyle w:val="ConsPlusNormal"/>
        <w:spacing w:before="240"/>
        <w:ind w:firstLine="540"/>
        <w:jc w:val="both"/>
      </w:pPr>
      <w:r>
        <w:t>6 класс.</w:t>
      </w:r>
    </w:p>
    <w:p w:rsidR="00C54E32" w:rsidRDefault="00C54E32" w:rsidP="00C54E32">
      <w:pPr>
        <w:pStyle w:val="ConsPlusNormal"/>
        <w:spacing w:before="240"/>
        <w:ind w:firstLine="540"/>
        <w:jc w:val="both"/>
      </w:pPr>
      <w:r>
        <w:t>Производственно-технологические задачи и способы их решения.</w:t>
      </w:r>
    </w:p>
    <w:p w:rsidR="00C54E32" w:rsidRDefault="00C54E32" w:rsidP="00C54E32">
      <w:pPr>
        <w:pStyle w:val="ConsPlusNormal"/>
        <w:spacing w:before="240"/>
        <w:ind w:firstLine="540"/>
        <w:jc w:val="both"/>
      </w:pPr>
      <w:r>
        <w:t>Модели и моделирование. Виды машин и механизмов. Моделирование технических устройств. Кинематические схемы.</w:t>
      </w:r>
    </w:p>
    <w:p w:rsidR="00C54E32" w:rsidRDefault="00C54E32" w:rsidP="00C54E32">
      <w:pPr>
        <w:pStyle w:val="ConsPlusNormal"/>
        <w:spacing w:before="240"/>
        <w:ind w:firstLine="540"/>
        <w:jc w:val="both"/>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C54E32" w:rsidRDefault="00C54E32" w:rsidP="00C54E32">
      <w:pPr>
        <w:pStyle w:val="ConsPlusNormal"/>
        <w:spacing w:before="240"/>
        <w:ind w:firstLine="540"/>
        <w:jc w:val="both"/>
      </w:pPr>
      <w:r>
        <w:t>Технологические задачи, решаемые в процессе производства и создания изделий. Соблюдение технологии и качество изделия (продукции).</w:t>
      </w:r>
    </w:p>
    <w:p w:rsidR="00C54E32" w:rsidRDefault="00C54E32" w:rsidP="00C54E32">
      <w:pPr>
        <w:pStyle w:val="ConsPlusNormal"/>
        <w:spacing w:before="240"/>
        <w:ind w:firstLine="540"/>
        <w:jc w:val="both"/>
      </w:pPr>
      <w:r>
        <w:t>Информационные технологии. Перспективные технологии.</w:t>
      </w:r>
    </w:p>
    <w:p w:rsidR="00C54E32" w:rsidRDefault="00C54E32" w:rsidP="00C54E32">
      <w:pPr>
        <w:pStyle w:val="ConsPlusNormal"/>
        <w:spacing w:before="240"/>
        <w:ind w:firstLine="540"/>
        <w:jc w:val="both"/>
      </w:pPr>
      <w:r>
        <w:t>7 класс.</w:t>
      </w:r>
    </w:p>
    <w:p w:rsidR="00C54E32" w:rsidRDefault="00C54E32" w:rsidP="00C54E32">
      <w:pPr>
        <w:pStyle w:val="ConsPlusNormal"/>
        <w:spacing w:before="240"/>
        <w:ind w:firstLine="540"/>
        <w:jc w:val="both"/>
      </w:pPr>
      <w:r>
        <w:t>Создание технологий как основная задача современной науки. История развития технологий.</w:t>
      </w:r>
    </w:p>
    <w:p w:rsidR="00C54E32" w:rsidRDefault="00C54E32" w:rsidP="00C54E32">
      <w:pPr>
        <w:pStyle w:val="ConsPlusNormal"/>
        <w:spacing w:before="240"/>
        <w:ind w:firstLine="540"/>
        <w:jc w:val="both"/>
      </w:pPr>
      <w:r>
        <w:t>Эстетическая ценность результатов труда. Промышленная эстетика. Дизайн.</w:t>
      </w:r>
    </w:p>
    <w:p w:rsidR="00C54E32" w:rsidRDefault="00C54E32" w:rsidP="00C54E32">
      <w:pPr>
        <w:pStyle w:val="ConsPlusNormal"/>
        <w:spacing w:before="240"/>
        <w:ind w:firstLine="540"/>
        <w:jc w:val="both"/>
      </w:pPr>
      <w:r>
        <w:t>Народные ремесла. Народные ремесла и промыслы России.</w:t>
      </w:r>
    </w:p>
    <w:p w:rsidR="00C54E32" w:rsidRDefault="00C54E32" w:rsidP="00C54E32">
      <w:pPr>
        <w:pStyle w:val="ConsPlusNormal"/>
        <w:spacing w:before="240"/>
        <w:ind w:firstLine="540"/>
        <w:jc w:val="both"/>
      </w:pPr>
      <w:r>
        <w:lastRenderedPageBreak/>
        <w:t>Цифровизация производства. Цифровые технологии и способы обработки информации.</w:t>
      </w:r>
    </w:p>
    <w:p w:rsidR="00C54E32" w:rsidRDefault="00C54E32" w:rsidP="00C54E32">
      <w:pPr>
        <w:pStyle w:val="ConsPlusNormal"/>
        <w:spacing w:before="240"/>
        <w:ind w:firstLine="540"/>
        <w:jc w:val="both"/>
      </w:pPr>
      <w:r>
        <w:t>Управление технологическими процессами. Управление производством. Современные и перспективные технологии.</w:t>
      </w:r>
    </w:p>
    <w:p w:rsidR="00C54E32" w:rsidRDefault="00C54E32" w:rsidP="00C54E32">
      <w:pPr>
        <w:pStyle w:val="ConsPlusNormal"/>
        <w:spacing w:before="240"/>
        <w:ind w:firstLine="540"/>
        <w:jc w:val="both"/>
      </w:pPr>
      <w:r>
        <w:t>Понятие высокотехнологичных отраслей. "Высокие технологии" двойного назначения.</w:t>
      </w:r>
    </w:p>
    <w:p w:rsidR="00C54E32" w:rsidRDefault="00C54E32" w:rsidP="00C54E32">
      <w:pPr>
        <w:pStyle w:val="ConsPlusNormal"/>
        <w:spacing w:before="240"/>
        <w:ind w:firstLine="540"/>
        <w:jc w:val="both"/>
      </w:pPr>
      <w:r>
        <w:t>Разработка и внедрение технологий многократного использования материалов, технологий безотходного производства.</w:t>
      </w:r>
    </w:p>
    <w:p w:rsidR="00C54E32" w:rsidRDefault="00C54E32" w:rsidP="00C54E32">
      <w:pPr>
        <w:pStyle w:val="ConsPlusNormal"/>
        <w:spacing w:before="240"/>
        <w:ind w:firstLine="540"/>
        <w:jc w:val="both"/>
      </w:pPr>
      <w:r>
        <w:t>Современная техносфера. Проблема взаимодействия природы и техносферы.</w:t>
      </w:r>
    </w:p>
    <w:p w:rsidR="00C54E32" w:rsidRDefault="00C54E32" w:rsidP="00C54E32">
      <w:pPr>
        <w:pStyle w:val="ConsPlusNormal"/>
        <w:spacing w:before="240"/>
        <w:ind w:firstLine="540"/>
        <w:jc w:val="both"/>
      </w:pPr>
      <w:r>
        <w:t>Современный транспорт и перспективы его развития.</w:t>
      </w:r>
    </w:p>
    <w:p w:rsidR="00C54E32" w:rsidRDefault="00C54E32" w:rsidP="00C54E32">
      <w:pPr>
        <w:pStyle w:val="ConsPlusNormal"/>
        <w:spacing w:before="240"/>
        <w:ind w:firstLine="540"/>
        <w:jc w:val="both"/>
      </w:pPr>
      <w:r>
        <w:t>8 класс.</w:t>
      </w:r>
    </w:p>
    <w:p w:rsidR="00C54E32" w:rsidRDefault="00C54E32" w:rsidP="00C54E32">
      <w:pPr>
        <w:pStyle w:val="ConsPlusNormal"/>
        <w:spacing w:before="240"/>
        <w:ind w:firstLine="540"/>
        <w:jc w:val="both"/>
      </w:pPr>
      <w:r>
        <w:t>Общие принципы управления. Самоуправляемые системы. Устойчивость систем управления. Устойчивость технических систем.</w:t>
      </w:r>
    </w:p>
    <w:p w:rsidR="00C54E32" w:rsidRDefault="00C54E32" w:rsidP="00C54E32">
      <w:pPr>
        <w:pStyle w:val="ConsPlusNormal"/>
        <w:spacing w:before="240"/>
        <w:ind w:firstLine="540"/>
        <w:jc w:val="both"/>
      </w:pPr>
      <w:r>
        <w:t>Производство и его виды.</w:t>
      </w:r>
    </w:p>
    <w:p w:rsidR="00C54E32" w:rsidRDefault="00C54E32" w:rsidP="00C54E32">
      <w:pPr>
        <w:pStyle w:val="ConsPlusNormal"/>
        <w:spacing w:before="240"/>
        <w:ind w:firstLine="540"/>
        <w:jc w:val="both"/>
      </w:pPr>
      <w:r>
        <w:t>Биотехнологии в решении экологических проблем. Биоэнергетика. Перспективные технологии (в том числе нанотехнологии).</w:t>
      </w:r>
    </w:p>
    <w:p w:rsidR="00C54E32" w:rsidRDefault="00C54E32" w:rsidP="00C54E32">
      <w:pPr>
        <w:pStyle w:val="ConsPlusNormal"/>
        <w:spacing w:before="240"/>
        <w:ind w:firstLine="540"/>
        <w:jc w:val="both"/>
      </w:pPr>
      <w:r>
        <w:t>Сферы применения современных технологий.</w:t>
      </w:r>
    </w:p>
    <w:p w:rsidR="00C54E32" w:rsidRDefault="00C54E32" w:rsidP="00C54E32">
      <w:pPr>
        <w:pStyle w:val="ConsPlusNormal"/>
        <w:spacing w:before="240"/>
        <w:ind w:firstLine="540"/>
        <w:jc w:val="both"/>
      </w:pPr>
      <w:r>
        <w:t>Рынок труда. Функции рынка труда. Трудовые ресурсы.</w:t>
      </w:r>
    </w:p>
    <w:p w:rsidR="00C54E32" w:rsidRDefault="00C54E32" w:rsidP="00C54E32">
      <w:pPr>
        <w:pStyle w:val="ConsPlusNormal"/>
        <w:spacing w:before="240"/>
        <w:ind w:firstLine="540"/>
        <w:jc w:val="both"/>
      </w:pPr>
      <w:r>
        <w:t>Мир профессий. Профессия, квалификация и компетенции.</w:t>
      </w:r>
    </w:p>
    <w:p w:rsidR="00C54E32" w:rsidRDefault="00C54E32" w:rsidP="00C54E32">
      <w:pPr>
        <w:pStyle w:val="ConsPlusNormal"/>
        <w:spacing w:before="240"/>
        <w:ind w:firstLine="540"/>
        <w:jc w:val="both"/>
      </w:pPr>
      <w:r>
        <w:t>Выбор профессии в зависимости от интересов и способностей человека.</w:t>
      </w:r>
    </w:p>
    <w:p w:rsidR="00C54E32" w:rsidRDefault="00C54E32" w:rsidP="00C54E32">
      <w:pPr>
        <w:pStyle w:val="ConsPlusNormal"/>
        <w:spacing w:before="240"/>
        <w:ind w:firstLine="540"/>
        <w:jc w:val="both"/>
      </w:pPr>
      <w:r>
        <w:t>9 класс.</w:t>
      </w:r>
    </w:p>
    <w:p w:rsidR="00C54E32" w:rsidRDefault="00C54E32" w:rsidP="00C54E32">
      <w:pPr>
        <w:pStyle w:val="ConsPlusNormal"/>
        <w:spacing w:before="240"/>
        <w:ind w:firstLine="540"/>
        <w:jc w:val="both"/>
      </w:pPr>
      <w:r>
        <w:t>Предпринимательство.</w:t>
      </w:r>
    </w:p>
    <w:p w:rsidR="00C54E32" w:rsidRDefault="00C54E32" w:rsidP="00C54E32">
      <w:pPr>
        <w:pStyle w:val="ConsPlusNormal"/>
        <w:spacing w:before="240"/>
        <w:ind w:firstLine="540"/>
        <w:jc w:val="both"/>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54E32" w:rsidRDefault="00C54E32" w:rsidP="00C54E32">
      <w:pPr>
        <w:pStyle w:val="ConsPlusNormal"/>
        <w:spacing w:before="240"/>
        <w:ind w:firstLine="540"/>
        <w:jc w:val="both"/>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54E32" w:rsidRDefault="00C54E32" w:rsidP="00C54E32">
      <w:pPr>
        <w:pStyle w:val="ConsPlusNormal"/>
        <w:spacing w:before="240"/>
        <w:ind w:firstLine="540"/>
        <w:jc w:val="both"/>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C54E32" w:rsidRDefault="00C54E32" w:rsidP="00C54E32">
      <w:pPr>
        <w:pStyle w:val="ConsPlusNormal"/>
        <w:spacing w:before="240"/>
        <w:ind w:firstLine="540"/>
        <w:jc w:val="both"/>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C54E32" w:rsidRDefault="00C54E32" w:rsidP="00C54E32">
      <w:pPr>
        <w:pStyle w:val="ConsPlusNormal"/>
        <w:spacing w:before="240"/>
        <w:ind w:firstLine="540"/>
        <w:jc w:val="both"/>
      </w:pPr>
      <w:r>
        <w:lastRenderedPageBreak/>
        <w:t>33.3.1.2. Модуль "Технологии обработки материалов и пищевых продуктов".</w:t>
      </w:r>
    </w:p>
    <w:p w:rsidR="00C54E32" w:rsidRDefault="00C54E32" w:rsidP="00C54E32">
      <w:pPr>
        <w:pStyle w:val="ConsPlusNormal"/>
        <w:spacing w:before="240"/>
        <w:ind w:firstLine="540"/>
        <w:jc w:val="both"/>
      </w:pPr>
      <w:r>
        <w:t>5 класс.</w:t>
      </w:r>
    </w:p>
    <w:p w:rsidR="00C54E32" w:rsidRDefault="00C54E32" w:rsidP="00C54E32">
      <w:pPr>
        <w:pStyle w:val="ConsPlusNormal"/>
        <w:spacing w:before="240"/>
        <w:ind w:firstLine="540"/>
        <w:jc w:val="both"/>
      </w:pPr>
      <w:r>
        <w:t>Технологии обработки конструкционных материалов.</w:t>
      </w:r>
    </w:p>
    <w:p w:rsidR="00C54E32" w:rsidRDefault="00C54E32" w:rsidP="00C54E32">
      <w:pPr>
        <w:pStyle w:val="ConsPlusNormal"/>
        <w:spacing w:before="240"/>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54E32" w:rsidRDefault="00C54E32" w:rsidP="00C54E32">
      <w:pPr>
        <w:pStyle w:val="ConsPlusNormal"/>
        <w:spacing w:before="240"/>
        <w:ind w:firstLine="540"/>
        <w:jc w:val="both"/>
      </w:pPr>
      <w:r>
        <w:t>Бумага и ее свойства. Производство бумаги, история и современные технологии.</w:t>
      </w:r>
    </w:p>
    <w:p w:rsidR="00C54E32" w:rsidRDefault="00C54E32" w:rsidP="00C54E32">
      <w:pPr>
        <w:pStyle w:val="ConsPlusNormal"/>
        <w:spacing w:before="240"/>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54E32" w:rsidRDefault="00C54E32" w:rsidP="00C54E32">
      <w:pPr>
        <w:pStyle w:val="ConsPlusNormal"/>
        <w:spacing w:before="240"/>
        <w:ind w:firstLine="540"/>
        <w:jc w:val="both"/>
      </w:pPr>
      <w:r>
        <w:t>Ручной и электрифицированный инструмент для обработки древесины.</w:t>
      </w:r>
    </w:p>
    <w:p w:rsidR="00C54E32" w:rsidRDefault="00C54E32" w:rsidP="00C54E32">
      <w:pPr>
        <w:pStyle w:val="ConsPlusNormal"/>
        <w:spacing w:before="240"/>
        <w:ind w:firstLine="540"/>
        <w:jc w:val="both"/>
      </w:pPr>
      <w:r>
        <w:t>Операции (основные): разметка, пиление, сверление, зачистка, декорирование древесины.</w:t>
      </w:r>
    </w:p>
    <w:p w:rsidR="00C54E32" w:rsidRDefault="00C54E32" w:rsidP="00C54E32">
      <w:pPr>
        <w:pStyle w:val="ConsPlusNormal"/>
        <w:spacing w:before="240"/>
        <w:ind w:firstLine="540"/>
        <w:jc w:val="both"/>
      </w:pPr>
      <w:r>
        <w:t>Народные промыслы по обработке древесины.</w:t>
      </w:r>
    </w:p>
    <w:p w:rsidR="00C54E32" w:rsidRDefault="00C54E32" w:rsidP="00C54E32">
      <w:pPr>
        <w:pStyle w:val="ConsPlusNormal"/>
        <w:spacing w:before="240"/>
        <w:ind w:firstLine="540"/>
        <w:jc w:val="both"/>
      </w:pPr>
      <w:r>
        <w:t>Профессии, связанные с производством и обработкой древесины.</w:t>
      </w:r>
    </w:p>
    <w:p w:rsidR="00C54E32" w:rsidRDefault="00C54E32" w:rsidP="00C54E32">
      <w:pPr>
        <w:pStyle w:val="ConsPlusNormal"/>
        <w:spacing w:before="240"/>
        <w:ind w:firstLine="540"/>
        <w:jc w:val="both"/>
      </w:pPr>
      <w:r>
        <w:t>Индивидуальный творческий (учебный) проект "Изделие из древесины".</w:t>
      </w:r>
    </w:p>
    <w:p w:rsidR="00C54E32" w:rsidRDefault="00C54E32" w:rsidP="00C54E32">
      <w:pPr>
        <w:pStyle w:val="ConsPlusNormal"/>
        <w:spacing w:before="240"/>
        <w:ind w:firstLine="540"/>
        <w:jc w:val="both"/>
      </w:pPr>
      <w:r>
        <w:t>Технологии обработки пищевых продуктов.</w:t>
      </w:r>
    </w:p>
    <w:p w:rsidR="00C54E32" w:rsidRDefault="00C54E32" w:rsidP="00C54E32">
      <w:pPr>
        <w:pStyle w:val="ConsPlusNormal"/>
        <w:spacing w:before="240"/>
        <w:ind w:firstLine="540"/>
        <w:jc w:val="both"/>
      </w:pPr>
      <w:r>
        <w:t>Общие сведения о питании и технологиях приготовления пищи.</w:t>
      </w:r>
    </w:p>
    <w:p w:rsidR="00C54E32" w:rsidRDefault="00C54E32" w:rsidP="00C54E32">
      <w:pPr>
        <w:pStyle w:val="ConsPlusNormal"/>
        <w:spacing w:before="240"/>
        <w:ind w:firstLine="540"/>
        <w:jc w:val="both"/>
      </w:pPr>
      <w:r>
        <w:t>Рациональное, здоровое питание, режим питания, пищевая пирамида.</w:t>
      </w:r>
    </w:p>
    <w:p w:rsidR="00C54E32" w:rsidRDefault="00C54E32" w:rsidP="00C54E32">
      <w:pPr>
        <w:pStyle w:val="ConsPlusNormal"/>
        <w:spacing w:before="240"/>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54E32" w:rsidRDefault="00C54E32" w:rsidP="00C54E32">
      <w:pPr>
        <w:pStyle w:val="ConsPlusNormal"/>
        <w:spacing w:before="240"/>
        <w:ind w:firstLine="540"/>
        <w:jc w:val="both"/>
      </w:pPr>
      <w:r>
        <w:t>Технология приготовления блюд из яиц, круп, овощей. Определение качества продуктов, правила хранения продуктов.</w:t>
      </w:r>
    </w:p>
    <w:p w:rsidR="00C54E32" w:rsidRDefault="00C54E32" w:rsidP="00C54E32">
      <w:pPr>
        <w:pStyle w:val="ConsPlusNormal"/>
        <w:spacing w:before="240"/>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C54E32" w:rsidRDefault="00C54E32" w:rsidP="00C54E32">
      <w:pPr>
        <w:pStyle w:val="ConsPlusNormal"/>
        <w:spacing w:before="240"/>
        <w:ind w:firstLine="540"/>
        <w:jc w:val="both"/>
      </w:pPr>
      <w:r>
        <w:t>Правила этикета за столом. Условия хранения продуктов питания. Утилизация бытовых и пищевых отходов.</w:t>
      </w:r>
    </w:p>
    <w:p w:rsidR="00C54E32" w:rsidRDefault="00C54E32" w:rsidP="00C54E32">
      <w:pPr>
        <w:pStyle w:val="ConsPlusNormal"/>
        <w:spacing w:before="240"/>
        <w:ind w:firstLine="540"/>
        <w:jc w:val="both"/>
      </w:pPr>
      <w:r>
        <w:t>Профессии, связанные с производством и обработкой пищевых продуктов.</w:t>
      </w:r>
    </w:p>
    <w:p w:rsidR="00C54E32" w:rsidRDefault="00C54E32" w:rsidP="00C54E32">
      <w:pPr>
        <w:pStyle w:val="ConsPlusNormal"/>
        <w:spacing w:before="240"/>
        <w:ind w:firstLine="540"/>
        <w:jc w:val="both"/>
      </w:pPr>
      <w:r>
        <w:t>Групповой проект По теме "Питание и здоровье человека".</w:t>
      </w:r>
    </w:p>
    <w:p w:rsidR="00C54E32" w:rsidRDefault="00C54E32" w:rsidP="00C54E32">
      <w:pPr>
        <w:pStyle w:val="ConsPlusNormal"/>
        <w:spacing w:before="240"/>
        <w:ind w:firstLine="540"/>
        <w:jc w:val="both"/>
      </w:pPr>
      <w:r>
        <w:t>Технологии обработки текстильных материалов.</w:t>
      </w:r>
    </w:p>
    <w:p w:rsidR="00C54E32" w:rsidRDefault="00C54E32" w:rsidP="00C54E32">
      <w:pPr>
        <w:pStyle w:val="ConsPlusNormal"/>
        <w:spacing w:before="240"/>
        <w:ind w:firstLine="540"/>
        <w:jc w:val="both"/>
      </w:pPr>
      <w:r>
        <w:t xml:space="preserve">Основы материаловедения. Текстильные материалы (нитки, ткань), производство и </w:t>
      </w:r>
      <w:r>
        <w:lastRenderedPageBreak/>
        <w:t>использование человеком. История, культура.</w:t>
      </w:r>
    </w:p>
    <w:p w:rsidR="00C54E32" w:rsidRDefault="00C54E32" w:rsidP="00C54E32">
      <w:pPr>
        <w:pStyle w:val="ConsPlusNormal"/>
        <w:spacing w:before="240"/>
        <w:ind w:firstLine="540"/>
        <w:jc w:val="both"/>
      </w:pPr>
      <w:r>
        <w:t>Современные технологии производства тканей с разными свойствами.</w:t>
      </w:r>
    </w:p>
    <w:p w:rsidR="00C54E32" w:rsidRDefault="00C54E32" w:rsidP="00C54E32">
      <w:pPr>
        <w:pStyle w:val="ConsPlusNormal"/>
        <w:spacing w:before="240"/>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54E32" w:rsidRDefault="00C54E32" w:rsidP="00C54E32">
      <w:pPr>
        <w:pStyle w:val="ConsPlusNormal"/>
        <w:spacing w:before="240"/>
        <w:ind w:firstLine="540"/>
        <w:jc w:val="both"/>
      </w:pPr>
      <w:r>
        <w:t>Основы технологии изготовления изделий из текстильных материалов.</w:t>
      </w:r>
    </w:p>
    <w:p w:rsidR="00C54E32" w:rsidRDefault="00C54E32" w:rsidP="00C54E32">
      <w:pPr>
        <w:pStyle w:val="ConsPlusNormal"/>
        <w:spacing w:before="240"/>
        <w:ind w:firstLine="540"/>
        <w:jc w:val="both"/>
      </w:pPr>
      <w:r>
        <w:t>Последовательность изготовления швейного изделия. Контроль качества готового изделия.</w:t>
      </w:r>
    </w:p>
    <w:p w:rsidR="00C54E32" w:rsidRDefault="00C54E32" w:rsidP="00C54E32">
      <w:pPr>
        <w:pStyle w:val="ConsPlusNormal"/>
        <w:spacing w:before="240"/>
        <w:ind w:firstLine="540"/>
        <w:jc w:val="both"/>
      </w:pPr>
      <w:r>
        <w:t>Устройство швейной машины: виды приводов швейной машины, регуляторы.</w:t>
      </w:r>
    </w:p>
    <w:p w:rsidR="00C54E32" w:rsidRDefault="00C54E32" w:rsidP="00C54E32">
      <w:pPr>
        <w:pStyle w:val="ConsPlusNormal"/>
        <w:spacing w:before="240"/>
        <w:ind w:firstLine="540"/>
        <w:jc w:val="both"/>
      </w:pPr>
      <w:r>
        <w:t>Виды стежков, швов. Виды ручных и машинных швов (стачные, краевые).</w:t>
      </w:r>
    </w:p>
    <w:p w:rsidR="00C54E32" w:rsidRDefault="00C54E32" w:rsidP="00C54E32">
      <w:pPr>
        <w:pStyle w:val="ConsPlusNormal"/>
        <w:spacing w:before="240"/>
        <w:ind w:firstLine="540"/>
        <w:jc w:val="both"/>
      </w:pPr>
      <w:r>
        <w:t>Профессии, связанные со швейным производством.</w:t>
      </w:r>
    </w:p>
    <w:p w:rsidR="00C54E32" w:rsidRDefault="00C54E32" w:rsidP="00C54E32">
      <w:pPr>
        <w:pStyle w:val="ConsPlusNormal"/>
        <w:spacing w:before="240"/>
        <w:ind w:firstLine="540"/>
        <w:jc w:val="both"/>
      </w:pPr>
      <w:r>
        <w:t>Индивидуальный творческий (учебный) проект "Изделие из текстильных материалов".</w:t>
      </w:r>
    </w:p>
    <w:p w:rsidR="00C54E32" w:rsidRDefault="00C54E32" w:rsidP="00C54E32">
      <w:pPr>
        <w:pStyle w:val="ConsPlusNormal"/>
        <w:spacing w:before="240"/>
        <w:ind w:firstLine="540"/>
        <w:jc w:val="both"/>
      </w:pPr>
      <w:r>
        <w:t>Чертеж выкроек проектного швейного изделия (например, мешок для сменной обуви, прихватка, лоскутное шитье).</w:t>
      </w:r>
    </w:p>
    <w:p w:rsidR="00C54E32" w:rsidRDefault="00C54E32" w:rsidP="00C54E32">
      <w:pPr>
        <w:pStyle w:val="ConsPlusNormal"/>
        <w:spacing w:before="240"/>
        <w:ind w:firstLine="540"/>
        <w:jc w:val="both"/>
      </w:pPr>
      <w:r>
        <w:t>Выполнение технологических операций по пошиву проектного изделия, отделке изделия.</w:t>
      </w:r>
    </w:p>
    <w:p w:rsidR="00C54E32" w:rsidRDefault="00C54E32" w:rsidP="00C54E32">
      <w:pPr>
        <w:pStyle w:val="ConsPlusNormal"/>
        <w:spacing w:before="240"/>
        <w:ind w:firstLine="540"/>
        <w:jc w:val="both"/>
      </w:pPr>
      <w:r>
        <w:t>Оценка качества изготовления проектного швейного изделия.</w:t>
      </w:r>
    </w:p>
    <w:p w:rsidR="00C54E32" w:rsidRDefault="00C54E32" w:rsidP="00C54E32">
      <w:pPr>
        <w:pStyle w:val="ConsPlusNormal"/>
        <w:spacing w:before="240"/>
        <w:ind w:firstLine="540"/>
        <w:jc w:val="both"/>
      </w:pPr>
      <w:r>
        <w:t>6 класс.</w:t>
      </w:r>
    </w:p>
    <w:p w:rsidR="00C54E32" w:rsidRDefault="00C54E32" w:rsidP="00C54E32">
      <w:pPr>
        <w:pStyle w:val="ConsPlusNormal"/>
        <w:spacing w:before="240"/>
        <w:ind w:firstLine="540"/>
        <w:jc w:val="both"/>
      </w:pPr>
      <w:r>
        <w:t>Технологии обработки конструкционных материалов.</w:t>
      </w:r>
    </w:p>
    <w:p w:rsidR="00C54E32" w:rsidRDefault="00C54E32" w:rsidP="00C54E32">
      <w:pPr>
        <w:pStyle w:val="ConsPlusNormal"/>
        <w:spacing w:before="240"/>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54E32" w:rsidRDefault="00C54E32" w:rsidP="00C54E32">
      <w:pPr>
        <w:pStyle w:val="ConsPlusNormal"/>
        <w:spacing w:before="240"/>
        <w:ind w:firstLine="540"/>
        <w:jc w:val="both"/>
      </w:pPr>
      <w:r>
        <w:t>Народные промыслы по обработке металла.</w:t>
      </w:r>
    </w:p>
    <w:p w:rsidR="00C54E32" w:rsidRDefault="00C54E32" w:rsidP="00C54E32">
      <w:pPr>
        <w:pStyle w:val="ConsPlusNormal"/>
        <w:spacing w:before="240"/>
        <w:ind w:firstLine="540"/>
        <w:jc w:val="both"/>
      </w:pPr>
      <w:r>
        <w:t>Способы обработки тонколистового металла.</w:t>
      </w:r>
    </w:p>
    <w:p w:rsidR="00C54E32" w:rsidRDefault="00C54E32" w:rsidP="00C54E32">
      <w:pPr>
        <w:pStyle w:val="ConsPlusNormal"/>
        <w:spacing w:before="240"/>
        <w:ind w:firstLine="540"/>
        <w:jc w:val="both"/>
      </w:pPr>
      <w:r>
        <w:t>Слесарный верстак. Инструменты для разметки, правки, резания тонколистового металла.</w:t>
      </w:r>
    </w:p>
    <w:p w:rsidR="00C54E32" w:rsidRDefault="00C54E32" w:rsidP="00C54E32">
      <w:pPr>
        <w:pStyle w:val="ConsPlusNormal"/>
        <w:spacing w:before="240"/>
        <w:ind w:firstLine="540"/>
        <w:jc w:val="both"/>
      </w:pPr>
      <w:r>
        <w:t>Операции (основные): правка, разметка, резание, гибка тонколистового металла.</w:t>
      </w:r>
    </w:p>
    <w:p w:rsidR="00C54E32" w:rsidRDefault="00C54E32" w:rsidP="00C54E32">
      <w:pPr>
        <w:pStyle w:val="ConsPlusNormal"/>
        <w:spacing w:before="240"/>
        <w:ind w:firstLine="540"/>
        <w:jc w:val="both"/>
      </w:pPr>
      <w:r>
        <w:t>Профессии, связанные с производством и обработкой металлов.</w:t>
      </w:r>
    </w:p>
    <w:p w:rsidR="00C54E32" w:rsidRDefault="00C54E32" w:rsidP="00C54E32">
      <w:pPr>
        <w:pStyle w:val="ConsPlusNormal"/>
        <w:spacing w:before="240"/>
        <w:ind w:firstLine="540"/>
        <w:jc w:val="both"/>
      </w:pPr>
      <w:r>
        <w:t>Индивидуальный творческий (учебный) проект "Изделие из металла".</w:t>
      </w:r>
    </w:p>
    <w:p w:rsidR="00C54E32" w:rsidRDefault="00C54E32" w:rsidP="00C54E32">
      <w:pPr>
        <w:pStyle w:val="ConsPlusNormal"/>
        <w:spacing w:before="240"/>
        <w:ind w:firstLine="540"/>
        <w:jc w:val="both"/>
      </w:pPr>
      <w:r>
        <w:t>Выполнение проектного изделия по технологической карте.</w:t>
      </w:r>
    </w:p>
    <w:p w:rsidR="00C54E32" w:rsidRDefault="00C54E32" w:rsidP="00C54E32">
      <w:pPr>
        <w:pStyle w:val="ConsPlusNormal"/>
        <w:spacing w:before="240"/>
        <w:ind w:firstLine="540"/>
        <w:jc w:val="both"/>
      </w:pPr>
      <w:r>
        <w:t>Потребительские и технические требования к качеству готового изделия.</w:t>
      </w:r>
    </w:p>
    <w:p w:rsidR="00C54E32" w:rsidRDefault="00C54E32" w:rsidP="00C54E32">
      <w:pPr>
        <w:pStyle w:val="ConsPlusNormal"/>
        <w:spacing w:before="240"/>
        <w:ind w:firstLine="540"/>
        <w:jc w:val="both"/>
      </w:pPr>
      <w:r>
        <w:lastRenderedPageBreak/>
        <w:t>Оценка качества проектного изделия из тонколистового металла.</w:t>
      </w:r>
    </w:p>
    <w:p w:rsidR="00C54E32" w:rsidRDefault="00C54E32" w:rsidP="00C54E32">
      <w:pPr>
        <w:pStyle w:val="ConsPlusNormal"/>
        <w:spacing w:before="240"/>
        <w:ind w:firstLine="540"/>
        <w:jc w:val="both"/>
      </w:pPr>
      <w:r>
        <w:t>Технологии обработки пищевых продуктов (6 часов).</w:t>
      </w:r>
    </w:p>
    <w:p w:rsidR="00C54E32" w:rsidRDefault="00C54E32" w:rsidP="00C54E32">
      <w:pPr>
        <w:pStyle w:val="ConsPlusNormal"/>
        <w:spacing w:before="240"/>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54E32" w:rsidRDefault="00C54E32" w:rsidP="00C54E32">
      <w:pPr>
        <w:pStyle w:val="ConsPlusNormal"/>
        <w:spacing w:before="240"/>
        <w:ind w:firstLine="540"/>
        <w:jc w:val="both"/>
      </w:pPr>
      <w:r>
        <w:t>Определение качества молочных продуктов, правила хранения продуктов.</w:t>
      </w:r>
    </w:p>
    <w:p w:rsidR="00C54E32" w:rsidRDefault="00C54E32" w:rsidP="00C54E32">
      <w:pPr>
        <w:pStyle w:val="ConsPlusNormal"/>
        <w:spacing w:before="240"/>
        <w:ind w:firstLine="540"/>
        <w:jc w:val="both"/>
      </w:pPr>
      <w:r>
        <w:t>Виды теста. Технологии приготовления разных видов теста (тесто для вареников, песочное тесто, бисквитное тесто, дрожжевое тесто).</w:t>
      </w:r>
    </w:p>
    <w:p w:rsidR="00C54E32" w:rsidRDefault="00C54E32" w:rsidP="00C54E32">
      <w:pPr>
        <w:pStyle w:val="ConsPlusNormal"/>
        <w:spacing w:before="240"/>
        <w:ind w:firstLine="540"/>
        <w:jc w:val="both"/>
      </w:pPr>
      <w:r>
        <w:t>Профессии, связанные с пищевым производством.</w:t>
      </w:r>
    </w:p>
    <w:p w:rsidR="00C54E32" w:rsidRDefault="00C54E32" w:rsidP="00C54E32">
      <w:pPr>
        <w:pStyle w:val="ConsPlusNormal"/>
        <w:spacing w:before="240"/>
        <w:ind w:firstLine="540"/>
        <w:jc w:val="both"/>
      </w:pPr>
      <w:r>
        <w:t>Групповой проект по теме "Технологии обработки пищевых продуктов".</w:t>
      </w:r>
    </w:p>
    <w:p w:rsidR="00C54E32" w:rsidRDefault="00C54E32" w:rsidP="00C54E32">
      <w:pPr>
        <w:pStyle w:val="ConsPlusNormal"/>
        <w:spacing w:before="240"/>
        <w:ind w:firstLine="540"/>
        <w:jc w:val="both"/>
      </w:pPr>
      <w:r>
        <w:t>Технологии обработки текстильных материалов.</w:t>
      </w:r>
    </w:p>
    <w:p w:rsidR="00C54E32" w:rsidRDefault="00C54E32" w:rsidP="00C54E32">
      <w:pPr>
        <w:pStyle w:val="ConsPlusNormal"/>
        <w:spacing w:before="240"/>
        <w:ind w:firstLine="540"/>
        <w:jc w:val="both"/>
      </w:pPr>
      <w:r>
        <w:t>Современные текстильные материалы, получение и свойства.</w:t>
      </w:r>
    </w:p>
    <w:p w:rsidR="00C54E32" w:rsidRDefault="00C54E32" w:rsidP="00C54E32">
      <w:pPr>
        <w:pStyle w:val="ConsPlusNormal"/>
        <w:spacing w:before="240"/>
        <w:ind w:firstLine="540"/>
        <w:jc w:val="both"/>
      </w:pPr>
      <w:r>
        <w:t>Сравнение свойств тканей, выбор ткани с учетом эксплуатации изделия.</w:t>
      </w:r>
    </w:p>
    <w:p w:rsidR="00C54E32" w:rsidRDefault="00C54E32" w:rsidP="00C54E32">
      <w:pPr>
        <w:pStyle w:val="ConsPlusNormal"/>
        <w:spacing w:before="240"/>
        <w:ind w:firstLine="540"/>
        <w:jc w:val="both"/>
      </w:pPr>
      <w:r>
        <w:t>Одежда, виды одежды. Мода и стиль.</w:t>
      </w:r>
    </w:p>
    <w:p w:rsidR="00C54E32" w:rsidRDefault="00C54E32" w:rsidP="00C54E32">
      <w:pPr>
        <w:pStyle w:val="ConsPlusNormal"/>
        <w:spacing w:before="240"/>
        <w:ind w:firstLine="540"/>
        <w:jc w:val="both"/>
      </w:pPr>
      <w:r>
        <w:t>Индивидуальный творческий (учебный) проект "Изделие из текстильных материалов".</w:t>
      </w:r>
    </w:p>
    <w:p w:rsidR="00C54E32" w:rsidRDefault="00C54E32" w:rsidP="00C54E32">
      <w:pPr>
        <w:pStyle w:val="ConsPlusNormal"/>
        <w:spacing w:before="240"/>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C54E32" w:rsidRDefault="00C54E32" w:rsidP="00C54E32">
      <w:pPr>
        <w:pStyle w:val="ConsPlusNormal"/>
        <w:spacing w:before="240"/>
        <w:ind w:firstLine="540"/>
        <w:jc w:val="both"/>
      </w:pPr>
      <w:r>
        <w:t>Выполнение технологических операций по раскрою и пошиву проектного изделия, отделке изделия.</w:t>
      </w:r>
    </w:p>
    <w:p w:rsidR="00C54E32" w:rsidRDefault="00C54E32" w:rsidP="00C54E32">
      <w:pPr>
        <w:pStyle w:val="ConsPlusNormal"/>
        <w:spacing w:before="240"/>
        <w:ind w:firstLine="540"/>
        <w:jc w:val="both"/>
      </w:pPr>
      <w:r>
        <w:t>Оценка качества изготовления проектного швейного изделия.</w:t>
      </w:r>
    </w:p>
    <w:p w:rsidR="00C54E32" w:rsidRDefault="00C54E32" w:rsidP="00C54E32">
      <w:pPr>
        <w:pStyle w:val="ConsPlusNormal"/>
        <w:spacing w:before="240"/>
        <w:ind w:firstLine="540"/>
        <w:jc w:val="both"/>
      </w:pPr>
      <w:r>
        <w:t>7 класс.</w:t>
      </w:r>
    </w:p>
    <w:p w:rsidR="00C54E32" w:rsidRDefault="00C54E32" w:rsidP="00C54E32">
      <w:pPr>
        <w:pStyle w:val="ConsPlusNormal"/>
        <w:spacing w:before="240"/>
        <w:ind w:firstLine="540"/>
        <w:jc w:val="both"/>
      </w:pPr>
      <w:r>
        <w:t>Технологии обработки конструкционных материалов.</w:t>
      </w:r>
    </w:p>
    <w:p w:rsidR="00C54E32" w:rsidRDefault="00C54E32" w:rsidP="00C54E32">
      <w:pPr>
        <w:pStyle w:val="ConsPlusNormal"/>
        <w:spacing w:before="240"/>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C54E32" w:rsidRDefault="00C54E32" w:rsidP="00C54E32">
      <w:pPr>
        <w:pStyle w:val="ConsPlusNormal"/>
        <w:spacing w:before="240"/>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54E32" w:rsidRDefault="00C54E32" w:rsidP="00C54E32">
      <w:pPr>
        <w:pStyle w:val="ConsPlusNormal"/>
        <w:spacing w:before="240"/>
        <w:ind w:firstLine="540"/>
        <w:jc w:val="both"/>
      </w:pPr>
      <w:r>
        <w:t>Пластмасса и другие современные материалы: свойства, получение и использование.</w:t>
      </w:r>
    </w:p>
    <w:p w:rsidR="00C54E32" w:rsidRDefault="00C54E32" w:rsidP="00C54E32">
      <w:pPr>
        <w:pStyle w:val="ConsPlusNormal"/>
        <w:spacing w:before="240"/>
        <w:ind w:firstLine="540"/>
        <w:jc w:val="both"/>
      </w:pPr>
      <w:r>
        <w:t>Индивидуальный творческий (учебный) проект "Изделие из конструкционных и поделочных материалов".</w:t>
      </w:r>
    </w:p>
    <w:p w:rsidR="00C54E32" w:rsidRDefault="00C54E32" w:rsidP="00C54E32">
      <w:pPr>
        <w:pStyle w:val="ConsPlusNormal"/>
        <w:spacing w:before="240"/>
        <w:ind w:firstLine="540"/>
        <w:jc w:val="both"/>
      </w:pPr>
      <w:r>
        <w:t>Технологии обработки пищевых продуктов.</w:t>
      </w:r>
    </w:p>
    <w:p w:rsidR="00C54E32" w:rsidRDefault="00C54E32" w:rsidP="00C54E32">
      <w:pPr>
        <w:pStyle w:val="ConsPlusNormal"/>
        <w:spacing w:before="240"/>
        <w:ind w:firstLine="540"/>
        <w:jc w:val="both"/>
      </w:pPr>
      <w:r>
        <w:t xml:space="preserve">Рыба, морепродукты в питании человека. Пищевая ценность рыбы и морепродуктов. </w:t>
      </w:r>
      <w:r>
        <w:lastRenderedPageBreak/>
        <w:t>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54E32" w:rsidRDefault="00C54E32" w:rsidP="00C54E32">
      <w:pPr>
        <w:pStyle w:val="ConsPlusNormal"/>
        <w:spacing w:before="240"/>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54E32" w:rsidRDefault="00C54E32" w:rsidP="00C54E32">
      <w:pPr>
        <w:pStyle w:val="ConsPlusNormal"/>
        <w:spacing w:before="240"/>
        <w:ind w:firstLine="540"/>
        <w:jc w:val="both"/>
      </w:pPr>
      <w:r>
        <w:t>Блюда национальной кухни из мяса, рыбы.</w:t>
      </w:r>
    </w:p>
    <w:p w:rsidR="00C54E32" w:rsidRDefault="00C54E32" w:rsidP="00C54E32">
      <w:pPr>
        <w:pStyle w:val="ConsPlusNormal"/>
        <w:spacing w:before="240"/>
        <w:ind w:firstLine="540"/>
        <w:jc w:val="both"/>
      </w:pPr>
      <w:r>
        <w:t>Групповой проект по теме "Технологии обработки пищевых продуктов".</w:t>
      </w:r>
    </w:p>
    <w:p w:rsidR="00C54E32" w:rsidRDefault="00C54E32" w:rsidP="00C54E32">
      <w:pPr>
        <w:pStyle w:val="ConsPlusNormal"/>
        <w:spacing w:before="240"/>
        <w:ind w:firstLine="540"/>
        <w:jc w:val="both"/>
      </w:pPr>
      <w:r>
        <w:t>33.3.1.3. Модуль "Робототехника".</w:t>
      </w:r>
    </w:p>
    <w:p w:rsidR="00C54E32" w:rsidRDefault="00C54E32" w:rsidP="00C54E32">
      <w:pPr>
        <w:pStyle w:val="ConsPlusNormal"/>
        <w:spacing w:before="240"/>
        <w:ind w:firstLine="540"/>
        <w:jc w:val="both"/>
      </w:pPr>
      <w:r>
        <w:t>5 класс.</w:t>
      </w:r>
    </w:p>
    <w:p w:rsidR="00C54E32" w:rsidRDefault="00C54E32" w:rsidP="00C54E32">
      <w:pPr>
        <w:pStyle w:val="ConsPlusNormal"/>
        <w:spacing w:before="240"/>
        <w:ind w:firstLine="540"/>
        <w:jc w:val="both"/>
      </w:pPr>
      <w:r>
        <w:t>Автоматизация и роботизация. Принципы работы робота.</w:t>
      </w:r>
    </w:p>
    <w:p w:rsidR="00C54E32" w:rsidRDefault="00C54E32" w:rsidP="00C54E32">
      <w:pPr>
        <w:pStyle w:val="ConsPlusNormal"/>
        <w:spacing w:before="240"/>
        <w:ind w:firstLine="540"/>
        <w:jc w:val="both"/>
      </w:pPr>
      <w:r>
        <w:t>Классификация современных роботов. Виды роботов, их функции и назначение.</w:t>
      </w:r>
    </w:p>
    <w:p w:rsidR="00C54E32" w:rsidRDefault="00C54E32" w:rsidP="00C54E32">
      <w:pPr>
        <w:pStyle w:val="ConsPlusNormal"/>
        <w:spacing w:before="240"/>
        <w:ind w:firstLine="540"/>
        <w:jc w:val="both"/>
      </w:pPr>
      <w:r>
        <w:t>Взаимосвязь конструкции робота и выполняемой им функции.</w:t>
      </w:r>
    </w:p>
    <w:p w:rsidR="00C54E32" w:rsidRDefault="00C54E32" w:rsidP="00C54E32">
      <w:pPr>
        <w:pStyle w:val="ConsPlusNormal"/>
        <w:spacing w:before="240"/>
        <w:ind w:firstLine="540"/>
        <w:jc w:val="both"/>
      </w:pPr>
      <w:r>
        <w:t>Робототехнический конструктор и комплектующие.</w:t>
      </w:r>
    </w:p>
    <w:p w:rsidR="00C54E32" w:rsidRDefault="00C54E32" w:rsidP="00C54E32">
      <w:pPr>
        <w:pStyle w:val="ConsPlusNormal"/>
        <w:spacing w:before="240"/>
        <w:ind w:firstLine="540"/>
        <w:jc w:val="both"/>
      </w:pPr>
      <w:r>
        <w:t>Чтение схем. Сборка роботизированной конструкции по готовой схеме.</w:t>
      </w:r>
    </w:p>
    <w:p w:rsidR="00C54E32" w:rsidRDefault="00C54E32" w:rsidP="00C54E32">
      <w:pPr>
        <w:pStyle w:val="ConsPlusNormal"/>
        <w:spacing w:before="240"/>
        <w:ind w:firstLine="540"/>
        <w:jc w:val="both"/>
      </w:pPr>
      <w:r>
        <w:t>Базовые принципы программирования.</w:t>
      </w:r>
    </w:p>
    <w:p w:rsidR="00C54E32" w:rsidRDefault="00C54E32" w:rsidP="00C54E32">
      <w:pPr>
        <w:pStyle w:val="ConsPlusNormal"/>
        <w:spacing w:before="240"/>
        <w:ind w:firstLine="540"/>
        <w:jc w:val="both"/>
      </w:pPr>
      <w:r>
        <w:t>Визуальный язык для программирования простых робототехнических систем.</w:t>
      </w:r>
    </w:p>
    <w:p w:rsidR="00C54E32" w:rsidRDefault="00C54E32" w:rsidP="00C54E32">
      <w:pPr>
        <w:pStyle w:val="ConsPlusNormal"/>
        <w:spacing w:before="240"/>
        <w:ind w:firstLine="540"/>
        <w:jc w:val="both"/>
      </w:pPr>
      <w:r>
        <w:t>6 класс.</w:t>
      </w:r>
    </w:p>
    <w:p w:rsidR="00C54E32" w:rsidRDefault="00C54E32" w:rsidP="00C54E32">
      <w:pPr>
        <w:pStyle w:val="ConsPlusNormal"/>
        <w:spacing w:before="240"/>
        <w:ind w:firstLine="540"/>
        <w:jc w:val="both"/>
      </w:pPr>
      <w:r>
        <w:t>Мобильная робототехника. Организация перемещения робототехнических устройств.</w:t>
      </w:r>
    </w:p>
    <w:p w:rsidR="00C54E32" w:rsidRDefault="00C54E32" w:rsidP="00C54E32">
      <w:pPr>
        <w:pStyle w:val="ConsPlusNormal"/>
        <w:spacing w:before="240"/>
        <w:ind w:firstLine="540"/>
        <w:jc w:val="both"/>
      </w:pPr>
      <w:r>
        <w:t>Транспортные роботы. Назначение, особенности.</w:t>
      </w:r>
    </w:p>
    <w:p w:rsidR="00C54E32" w:rsidRDefault="00C54E32" w:rsidP="00C54E32">
      <w:pPr>
        <w:pStyle w:val="ConsPlusNormal"/>
        <w:spacing w:before="240"/>
        <w:ind w:firstLine="540"/>
        <w:jc w:val="both"/>
      </w:pPr>
      <w:r>
        <w:t>Знакомство с контроллером, моторами, датчиками.</w:t>
      </w:r>
    </w:p>
    <w:p w:rsidR="00C54E32" w:rsidRDefault="00C54E32" w:rsidP="00C54E32">
      <w:pPr>
        <w:pStyle w:val="ConsPlusNormal"/>
        <w:spacing w:before="240"/>
        <w:ind w:firstLine="540"/>
        <w:jc w:val="both"/>
      </w:pPr>
      <w:r>
        <w:t>Сборка мобильного робота.</w:t>
      </w:r>
    </w:p>
    <w:p w:rsidR="00C54E32" w:rsidRDefault="00C54E32" w:rsidP="00C54E32">
      <w:pPr>
        <w:pStyle w:val="ConsPlusNormal"/>
        <w:spacing w:before="240"/>
        <w:ind w:firstLine="540"/>
        <w:jc w:val="both"/>
      </w:pPr>
      <w:r>
        <w:t>Принципы программирования мобильных роботов.</w:t>
      </w:r>
    </w:p>
    <w:p w:rsidR="00C54E32" w:rsidRDefault="00C54E32" w:rsidP="00C54E32">
      <w:pPr>
        <w:pStyle w:val="ConsPlusNormal"/>
        <w:spacing w:before="240"/>
        <w:ind w:firstLine="540"/>
        <w:jc w:val="both"/>
      </w:pPr>
      <w:r>
        <w:t>Изучение интерфейса визуального языка программирования, основные инструменты и команды программирования роботов.</w:t>
      </w:r>
    </w:p>
    <w:p w:rsidR="00C54E32" w:rsidRDefault="00C54E32" w:rsidP="00C54E32">
      <w:pPr>
        <w:pStyle w:val="ConsPlusNormal"/>
        <w:spacing w:before="240"/>
        <w:ind w:firstLine="540"/>
        <w:jc w:val="both"/>
      </w:pPr>
      <w:r>
        <w:t>Учебный проект по робототехнике.</w:t>
      </w:r>
    </w:p>
    <w:p w:rsidR="00C54E32" w:rsidRDefault="00C54E32" w:rsidP="00C54E32">
      <w:pPr>
        <w:pStyle w:val="ConsPlusNormal"/>
        <w:spacing w:before="240"/>
        <w:ind w:firstLine="540"/>
        <w:jc w:val="both"/>
      </w:pPr>
      <w:r>
        <w:t>7 класс.</w:t>
      </w:r>
    </w:p>
    <w:p w:rsidR="00C54E32" w:rsidRDefault="00C54E32" w:rsidP="00C54E32">
      <w:pPr>
        <w:pStyle w:val="ConsPlusNormal"/>
        <w:spacing w:before="240"/>
        <w:ind w:firstLine="540"/>
        <w:jc w:val="both"/>
      </w:pPr>
      <w:r>
        <w:t>Промышленные и бытовые роботы, их классификация, назначение, использование</w:t>
      </w:r>
    </w:p>
    <w:p w:rsidR="00C54E32" w:rsidRDefault="00C54E32" w:rsidP="00C54E32">
      <w:pPr>
        <w:pStyle w:val="ConsPlusNormal"/>
        <w:spacing w:before="240"/>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C54E32" w:rsidRDefault="00C54E32" w:rsidP="00C54E32">
      <w:pPr>
        <w:pStyle w:val="ConsPlusNormal"/>
        <w:spacing w:before="240"/>
        <w:ind w:firstLine="540"/>
        <w:jc w:val="both"/>
      </w:pPr>
      <w:r>
        <w:lastRenderedPageBreak/>
        <w:t>Реализация на выбранном языке программирования алгоритмов управления отдельными компонентами и роботизированными системами.</w:t>
      </w:r>
    </w:p>
    <w:p w:rsidR="00C54E32" w:rsidRDefault="00C54E32" w:rsidP="00C54E32">
      <w:pPr>
        <w:pStyle w:val="ConsPlusNormal"/>
        <w:spacing w:before="240"/>
        <w:ind w:firstLine="540"/>
        <w:jc w:val="both"/>
      </w:pPr>
      <w:r>
        <w:t>Анализ и проверка на работоспособность, усовершенствование конструкции робота.</w:t>
      </w:r>
    </w:p>
    <w:p w:rsidR="00C54E32" w:rsidRDefault="00C54E32" w:rsidP="00C54E32">
      <w:pPr>
        <w:pStyle w:val="ConsPlusNormal"/>
        <w:spacing w:before="240"/>
        <w:ind w:firstLine="540"/>
        <w:jc w:val="both"/>
      </w:pPr>
      <w:r>
        <w:t>Учебный проект по робототехнике.</w:t>
      </w:r>
    </w:p>
    <w:p w:rsidR="00C54E32" w:rsidRDefault="00C54E32" w:rsidP="00C54E32">
      <w:pPr>
        <w:pStyle w:val="ConsPlusNormal"/>
        <w:spacing w:before="240"/>
        <w:ind w:firstLine="540"/>
        <w:jc w:val="both"/>
      </w:pPr>
      <w:r>
        <w:t>8 класс.</w:t>
      </w:r>
    </w:p>
    <w:p w:rsidR="00C54E32" w:rsidRDefault="00C54E32" w:rsidP="00C54E32">
      <w:pPr>
        <w:pStyle w:val="ConsPlusNormal"/>
        <w:spacing w:before="240"/>
        <w:ind w:firstLine="540"/>
        <w:jc w:val="both"/>
      </w:pPr>
      <w:r>
        <w:t>История развития беспилотного авиастроения, применение беспилотных воздушных судов.</w:t>
      </w:r>
    </w:p>
    <w:p w:rsidR="00C54E32" w:rsidRDefault="00C54E32" w:rsidP="00C54E32">
      <w:pPr>
        <w:pStyle w:val="ConsPlusNormal"/>
        <w:spacing w:before="240"/>
        <w:ind w:firstLine="540"/>
        <w:jc w:val="both"/>
      </w:pPr>
      <w:r>
        <w:t>Принципы работы и назначение основных блоков, оптимальный вариант использования при конструировании роботов.</w:t>
      </w:r>
    </w:p>
    <w:p w:rsidR="00C54E32" w:rsidRDefault="00C54E32" w:rsidP="00C54E32">
      <w:pPr>
        <w:pStyle w:val="ConsPlusNormal"/>
        <w:spacing w:before="240"/>
        <w:ind w:firstLine="540"/>
        <w:jc w:val="both"/>
      </w:pPr>
      <w:r>
        <w:t>Основные принципы теории автоматического управления и регулирования. Обратная связь.</w:t>
      </w:r>
    </w:p>
    <w:p w:rsidR="00C54E32" w:rsidRDefault="00C54E32" w:rsidP="00C54E32">
      <w:pPr>
        <w:pStyle w:val="ConsPlusNormal"/>
        <w:spacing w:before="240"/>
        <w:ind w:firstLine="540"/>
        <w:jc w:val="both"/>
      </w:pPr>
      <w:r>
        <w:t>Датчики, принципы и режимы работы, параметры, применение.</w:t>
      </w:r>
    </w:p>
    <w:p w:rsidR="00C54E32" w:rsidRDefault="00C54E32" w:rsidP="00C54E32">
      <w:pPr>
        <w:pStyle w:val="ConsPlusNormal"/>
        <w:spacing w:before="240"/>
        <w:ind w:firstLine="540"/>
        <w:jc w:val="both"/>
      </w:pPr>
      <w:r>
        <w:t>Отладка роботизированных конструкций в соответствии с поставленными задачами.</w:t>
      </w:r>
    </w:p>
    <w:p w:rsidR="00C54E32" w:rsidRDefault="00C54E32" w:rsidP="00C54E32">
      <w:pPr>
        <w:pStyle w:val="ConsPlusNormal"/>
        <w:spacing w:before="240"/>
        <w:ind w:firstLine="540"/>
        <w:jc w:val="both"/>
      </w:pPr>
      <w:r>
        <w:t>Беспроводное управление роботом.</w:t>
      </w:r>
    </w:p>
    <w:p w:rsidR="00C54E32" w:rsidRDefault="00C54E32" w:rsidP="00C54E32">
      <w:pPr>
        <w:pStyle w:val="ConsPlusNormal"/>
        <w:spacing w:before="240"/>
        <w:ind w:firstLine="540"/>
        <w:jc w:val="both"/>
      </w:pPr>
      <w:r>
        <w:t>Программирование роботов в среде конкретного языка программирования, основные инструменты и команды программирования роботов.</w:t>
      </w:r>
    </w:p>
    <w:p w:rsidR="00C54E32" w:rsidRDefault="00C54E32" w:rsidP="00C54E32">
      <w:pPr>
        <w:pStyle w:val="ConsPlusNormal"/>
        <w:spacing w:before="240"/>
        <w:ind w:firstLine="540"/>
        <w:jc w:val="both"/>
      </w:pPr>
      <w:r>
        <w:t>Учебный проект по робототехнике (одна из предложенных тем на выбор).</w:t>
      </w:r>
    </w:p>
    <w:p w:rsidR="00C54E32" w:rsidRDefault="00C54E32" w:rsidP="00C54E32">
      <w:pPr>
        <w:pStyle w:val="ConsPlusNormal"/>
        <w:spacing w:before="240"/>
        <w:ind w:firstLine="540"/>
        <w:jc w:val="both"/>
      </w:pPr>
      <w:r>
        <w:t>9 класс.</w:t>
      </w:r>
    </w:p>
    <w:p w:rsidR="00C54E32" w:rsidRDefault="00C54E32" w:rsidP="00C54E32">
      <w:pPr>
        <w:pStyle w:val="ConsPlusNormal"/>
        <w:spacing w:before="240"/>
        <w:ind w:firstLine="540"/>
        <w:jc w:val="both"/>
      </w:pPr>
      <w:r>
        <w:t>Робототехнические системы. Автоматизированные и роботизированные производственные линии.</w:t>
      </w:r>
    </w:p>
    <w:p w:rsidR="00C54E32" w:rsidRDefault="00C54E32" w:rsidP="00C54E32">
      <w:pPr>
        <w:pStyle w:val="ConsPlusNormal"/>
        <w:spacing w:before="240"/>
        <w:ind w:firstLine="540"/>
        <w:jc w:val="both"/>
      </w:pPr>
      <w:r>
        <w:t>Система "Интернет вещей". Промышленный "Интернет вещей".</w:t>
      </w:r>
    </w:p>
    <w:p w:rsidR="00C54E32" w:rsidRDefault="00C54E32" w:rsidP="00C54E32">
      <w:pPr>
        <w:pStyle w:val="ConsPlusNormal"/>
        <w:spacing w:before="240"/>
        <w:ind w:firstLine="540"/>
        <w:jc w:val="both"/>
      </w:pPr>
      <w:r>
        <w:t>Потребительский "Интернет вещей". Элементы "Умного дома".</w:t>
      </w:r>
    </w:p>
    <w:p w:rsidR="00C54E32" w:rsidRDefault="00C54E32" w:rsidP="00C54E32">
      <w:pPr>
        <w:pStyle w:val="ConsPlusNormal"/>
        <w:spacing w:before="240"/>
        <w:ind w:firstLine="540"/>
        <w:jc w:val="both"/>
      </w:pPr>
      <w:r>
        <w:t>Конструирование и моделирование с использованием автоматизированных систем с обратной связью.</w:t>
      </w:r>
    </w:p>
    <w:p w:rsidR="00C54E32" w:rsidRDefault="00C54E32" w:rsidP="00C54E32">
      <w:pPr>
        <w:pStyle w:val="ConsPlusNormal"/>
        <w:spacing w:before="240"/>
        <w:ind w:firstLine="540"/>
        <w:jc w:val="both"/>
      </w:pPr>
      <w:r>
        <w:t>Составление алгоритмов и программ по управлению роботизированными системами.</w:t>
      </w:r>
    </w:p>
    <w:p w:rsidR="00C54E32" w:rsidRDefault="00C54E32" w:rsidP="00C54E32">
      <w:pPr>
        <w:pStyle w:val="ConsPlusNormal"/>
        <w:spacing w:before="240"/>
        <w:ind w:firstLine="540"/>
        <w:jc w:val="both"/>
      </w:pPr>
      <w:r>
        <w:t>Протоколы связи.</w:t>
      </w:r>
    </w:p>
    <w:p w:rsidR="00C54E32" w:rsidRDefault="00C54E32" w:rsidP="00C54E32">
      <w:pPr>
        <w:pStyle w:val="ConsPlusNormal"/>
        <w:spacing w:before="240"/>
        <w:ind w:firstLine="540"/>
        <w:jc w:val="both"/>
      </w:pPr>
      <w:r>
        <w:t>Перспективы автоматизации и роботизации: возможности и ограничения.</w:t>
      </w:r>
    </w:p>
    <w:p w:rsidR="00C54E32" w:rsidRDefault="00C54E32" w:rsidP="00C54E32">
      <w:pPr>
        <w:pStyle w:val="ConsPlusNormal"/>
        <w:spacing w:before="240"/>
        <w:ind w:firstLine="540"/>
        <w:jc w:val="both"/>
      </w:pPr>
      <w:r>
        <w:t>Профессии в области робототехники.</w:t>
      </w:r>
    </w:p>
    <w:p w:rsidR="00C54E32" w:rsidRDefault="00C54E32" w:rsidP="00C54E32">
      <w:pPr>
        <w:pStyle w:val="ConsPlusNormal"/>
        <w:spacing w:before="240"/>
        <w:ind w:firstLine="540"/>
        <w:jc w:val="both"/>
      </w:pPr>
      <w:r>
        <w:t>Научно-практический проект по робототехнике.</w:t>
      </w:r>
    </w:p>
    <w:p w:rsidR="00C54E32" w:rsidRDefault="00C54E32" w:rsidP="00C54E32">
      <w:pPr>
        <w:pStyle w:val="ConsPlusNormal"/>
        <w:spacing w:before="240"/>
        <w:ind w:firstLine="540"/>
        <w:jc w:val="both"/>
      </w:pPr>
      <w:r>
        <w:t>33.3.1.4. Модуль "3D-моделирование, прототипирование, макетирование".</w:t>
      </w:r>
    </w:p>
    <w:p w:rsidR="00C54E32" w:rsidRDefault="00C54E32" w:rsidP="00C54E32">
      <w:pPr>
        <w:pStyle w:val="ConsPlusNormal"/>
        <w:spacing w:before="240"/>
        <w:ind w:firstLine="540"/>
        <w:jc w:val="both"/>
      </w:pPr>
      <w:r>
        <w:lastRenderedPageBreak/>
        <w:t>7 класс.</w:t>
      </w:r>
    </w:p>
    <w:p w:rsidR="00C54E32" w:rsidRDefault="00C54E32" w:rsidP="00C54E32">
      <w:pPr>
        <w:pStyle w:val="ConsPlusNormal"/>
        <w:spacing w:before="240"/>
        <w:ind w:firstLine="540"/>
        <w:jc w:val="both"/>
      </w:pPr>
      <w:r>
        <w:t>Виды и свойства, назначение моделей. Соответствие модели моделируемому объекту и целям моделирования.</w:t>
      </w:r>
    </w:p>
    <w:p w:rsidR="00C54E32" w:rsidRDefault="00C54E32" w:rsidP="00C54E32">
      <w:pPr>
        <w:pStyle w:val="ConsPlusNormal"/>
        <w:spacing w:before="240"/>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54E32" w:rsidRDefault="00C54E32" w:rsidP="00C54E32">
      <w:pPr>
        <w:pStyle w:val="ConsPlusNormal"/>
        <w:spacing w:before="240"/>
        <w:ind w:firstLine="540"/>
        <w:jc w:val="both"/>
      </w:pPr>
      <w:r>
        <w:t>Создание объемных моделей с помощью компьютерных программ.</w:t>
      </w:r>
    </w:p>
    <w:p w:rsidR="00C54E32" w:rsidRDefault="00C54E32" w:rsidP="00C54E32">
      <w:pPr>
        <w:pStyle w:val="ConsPlusNormal"/>
        <w:spacing w:before="240"/>
        <w:ind w:firstLine="540"/>
        <w:jc w:val="both"/>
      </w:pPr>
      <w:r>
        <w:t>Программы для просмотра на экране компьютера файлов с готовыми цифровыми трехмерными моделями и последующей распечатки их разверток.</w:t>
      </w:r>
    </w:p>
    <w:p w:rsidR="00C54E32" w:rsidRDefault="00C54E32" w:rsidP="00C54E32">
      <w:pPr>
        <w:pStyle w:val="ConsPlusNormal"/>
        <w:spacing w:before="240"/>
        <w:ind w:firstLine="540"/>
        <w:jc w:val="both"/>
      </w:pPr>
      <w:r>
        <w:t>Программа для редактирования готовых моделей и последующей их распечатки. Инструменты для редактирования моделей.</w:t>
      </w:r>
    </w:p>
    <w:p w:rsidR="00C54E32" w:rsidRDefault="00C54E32" w:rsidP="00C54E32">
      <w:pPr>
        <w:pStyle w:val="ConsPlusNormal"/>
        <w:spacing w:before="240"/>
        <w:ind w:firstLine="540"/>
        <w:jc w:val="both"/>
      </w:pPr>
      <w:r>
        <w:t>8 класс.</w:t>
      </w:r>
    </w:p>
    <w:p w:rsidR="00C54E32" w:rsidRDefault="00C54E32" w:rsidP="00C54E32">
      <w:pPr>
        <w:pStyle w:val="ConsPlusNormal"/>
        <w:spacing w:before="240"/>
        <w:ind w:firstLine="540"/>
        <w:jc w:val="both"/>
      </w:pPr>
      <w:r>
        <w:t>3D-моделирование как технология создания визуальных моделей.</w:t>
      </w:r>
    </w:p>
    <w:p w:rsidR="00C54E32" w:rsidRDefault="00C54E32" w:rsidP="00C54E32">
      <w:pPr>
        <w:pStyle w:val="ConsPlusNormal"/>
        <w:spacing w:before="240"/>
        <w:ind w:firstLine="540"/>
        <w:jc w:val="both"/>
      </w:pPr>
      <w:r>
        <w:t>Графические примитивы в 3D-моделировании. Куб и кубоид. Шар и многогранник. Цилиндр, призма, пирамида.</w:t>
      </w:r>
    </w:p>
    <w:p w:rsidR="00C54E32" w:rsidRDefault="00C54E32" w:rsidP="00C54E32">
      <w:pPr>
        <w:pStyle w:val="ConsPlusNormal"/>
        <w:spacing w:before="240"/>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C54E32" w:rsidRDefault="00C54E32" w:rsidP="00C54E32">
      <w:pPr>
        <w:pStyle w:val="ConsPlusNormal"/>
        <w:spacing w:before="240"/>
        <w:ind w:firstLine="540"/>
        <w:jc w:val="both"/>
      </w:pPr>
      <w:r>
        <w:t>Понятие "прототипирование". Создание цифровой объемной модели.</w:t>
      </w:r>
    </w:p>
    <w:p w:rsidR="00C54E32" w:rsidRDefault="00C54E32" w:rsidP="00C54E32">
      <w:pPr>
        <w:pStyle w:val="ConsPlusNormal"/>
        <w:spacing w:before="240"/>
        <w:ind w:firstLine="540"/>
        <w:jc w:val="both"/>
      </w:pPr>
      <w:r>
        <w:t>Инструменты для создания цифровой объемной модели.</w:t>
      </w:r>
    </w:p>
    <w:p w:rsidR="00C54E32" w:rsidRDefault="00C54E32" w:rsidP="00C54E32">
      <w:pPr>
        <w:pStyle w:val="ConsPlusNormal"/>
        <w:spacing w:before="240"/>
        <w:ind w:firstLine="540"/>
        <w:jc w:val="both"/>
      </w:pPr>
      <w:r>
        <w:t>9 класс.</w:t>
      </w:r>
    </w:p>
    <w:p w:rsidR="00C54E32" w:rsidRDefault="00C54E32" w:rsidP="00C54E32">
      <w:pPr>
        <w:pStyle w:val="ConsPlusNormal"/>
        <w:spacing w:before="240"/>
        <w:ind w:firstLine="540"/>
        <w:jc w:val="both"/>
      </w:pPr>
      <w:r>
        <w:t>Моделирование сложных объектов. Рендеринг. Полигональная сетка.</w:t>
      </w:r>
    </w:p>
    <w:p w:rsidR="00C54E32" w:rsidRDefault="00C54E32" w:rsidP="00C54E32">
      <w:pPr>
        <w:pStyle w:val="ConsPlusNormal"/>
        <w:spacing w:before="240"/>
        <w:ind w:firstLine="540"/>
        <w:jc w:val="both"/>
      </w:pPr>
      <w:r>
        <w:t>Понятие "аддитивные технологии".</w:t>
      </w:r>
    </w:p>
    <w:p w:rsidR="00C54E32" w:rsidRDefault="00C54E32" w:rsidP="00C54E32">
      <w:pPr>
        <w:pStyle w:val="ConsPlusNormal"/>
        <w:spacing w:before="240"/>
        <w:ind w:firstLine="540"/>
        <w:jc w:val="both"/>
      </w:pPr>
      <w:r>
        <w:t>Технологическое оборудование для аддитивных технологий: 3D-принтеры.</w:t>
      </w:r>
    </w:p>
    <w:p w:rsidR="00C54E32" w:rsidRDefault="00C54E32" w:rsidP="00C54E32">
      <w:pPr>
        <w:pStyle w:val="ConsPlusNormal"/>
        <w:spacing w:before="240"/>
        <w:ind w:firstLine="540"/>
        <w:jc w:val="both"/>
      </w:pPr>
      <w:r>
        <w:t>Области применения трехмерной печати. Сырье для трехмерной печати.</w:t>
      </w:r>
    </w:p>
    <w:p w:rsidR="00C54E32" w:rsidRDefault="00C54E32" w:rsidP="00C54E32">
      <w:pPr>
        <w:pStyle w:val="ConsPlusNormal"/>
        <w:spacing w:before="240"/>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C54E32" w:rsidRDefault="00C54E32" w:rsidP="00C54E32">
      <w:pPr>
        <w:pStyle w:val="ConsPlusNormal"/>
        <w:spacing w:before="240"/>
        <w:ind w:firstLine="540"/>
        <w:jc w:val="both"/>
      </w:pPr>
      <w:r>
        <w:t>Подготовка к печати. Печать 3D-модели.</w:t>
      </w:r>
    </w:p>
    <w:p w:rsidR="00C54E32" w:rsidRDefault="00C54E32" w:rsidP="00C54E32">
      <w:pPr>
        <w:pStyle w:val="ConsPlusNormal"/>
        <w:spacing w:before="240"/>
        <w:ind w:firstLine="540"/>
        <w:jc w:val="both"/>
      </w:pPr>
      <w:r>
        <w:t>Профессии, связанные с 3D-печатью.</w:t>
      </w:r>
    </w:p>
    <w:p w:rsidR="00C54E32" w:rsidRDefault="00C54E32" w:rsidP="00C54E32">
      <w:pPr>
        <w:pStyle w:val="ConsPlusNormal"/>
        <w:spacing w:before="240"/>
        <w:ind w:firstLine="540"/>
        <w:jc w:val="both"/>
      </w:pPr>
      <w:r>
        <w:t>33.3.1.5. Модуль "Компьютерная графика. Черчение".</w:t>
      </w:r>
    </w:p>
    <w:p w:rsidR="00C54E32" w:rsidRDefault="00C54E32" w:rsidP="00C54E32">
      <w:pPr>
        <w:pStyle w:val="ConsPlusNormal"/>
        <w:spacing w:before="240"/>
        <w:ind w:firstLine="540"/>
        <w:jc w:val="both"/>
      </w:pPr>
      <w:r>
        <w:t>5 класс.</w:t>
      </w:r>
    </w:p>
    <w:p w:rsidR="00C54E32" w:rsidRDefault="00C54E32" w:rsidP="00C54E32">
      <w:pPr>
        <w:pStyle w:val="ConsPlusNormal"/>
        <w:spacing w:before="240"/>
        <w:ind w:firstLine="540"/>
        <w:jc w:val="both"/>
      </w:pPr>
      <w:r>
        <w:t xml:space="preserve">Графическая информация как средство передачи информации о материальном мире </w:t>
      </w:r>
      <w:r>
        <w:lastRenderedPageBreak/>
        <w:t>(вещах). Виды и области применения графической информации (графических изображений).</w:t>
      </w:r>
    </w:p>
    <w:p w:rsidR="00C54E32" w:rsidRDefault="00C54E32" w:rsidP="00C54E32">
      <w:pPr>
        <w:pStyle w:val="ConsPlusNormal"/>
        <w:spacing w:before="240"/>
        <w:ind w:firstLine="540"/>
        <w:jc w:val="both"/>
      </w:pPr>
      <w:r>
        <w:t>Основы графической грамоты. Графические материалы и инструменты.</w:t>
      </w:r>
    </w:p>
    <w:p w:rsidR="00C54E32" w:rsidRDefault="00C54E32" w:rsidP="00C54E32">
      <w:pPr>
        <w:pStyle w:val="ConsPlusNormal"/>
        <w:spacing w:before="240"/>
        <w:ind w:firstLine="540"/>
        <w:jc w:val="both"/>
      </w:pPr>
      <w:r>
        <w:t>Типы графических изображений (рисунок, диаграмма, графики, графы, эскиз, технический рисунок, чертеж, схема, карта, пиктограмма и другое.).</w:t>
      </w:r>
    </w:p>
    <w:p w:rsidR="00C54E32" w:rsidRDefault="00C54E32" w:rsidP="00C54E32">
      <w:pPr>
        <w:pStyle w:val="ConsPlusNormal"/>
        <w:spacing w:before="240"/>
        <w:ind w:firstLine="540"/>
        <w:jc w:val="both"/>
      </w:pPr>
      <w:r>
        <w:t>Основные элементы графических изображений (точка, линия, контур, буквы и цифры, условные знаки).</w:t>
      </w:r>
    </w:p>
    <w:p w:rsidR="00C54E32" w:rsidRDefault="00C54E32" w:rsidP="00C54E32">
      <w:pPr>
        <w:pStyle w:val="ConsPlusNormal"/>
        <w:spacing w:before="240"/>
        <w:ind w:firstLine="540"/>
        <w:jc w:val="both"/>
      </w:pPr>
      <w:r>
        <w:t>Правила построения чертежей (рамка, основная надпись, масштаб, виды, нанесение размеров).</w:t>
      </w:r>
    </w:p>
    <w:p w:rsidR="00C54E32" w:rsidRDefault="00C54E32" w:rsidP="00C54E32">
      <w:pPr>
        <w:pStyle w:val="ConsPlusNormal"/>
        <w:spacing w:before="240"/>
        <w:ind w:firstLine="540"/>
        <w:jc w:val="both"/>
      </w:pPr>
      <w:r>
        <w:t>Чтение чертежа.</w:t>
      </w:r>
    </w:p>
    <w:p w:rsidR="00C54E32" w:rsidRDefault="00C54E32" w:rsidP="00C54E32">
      <w:pPr>
        <w:pStyle w:val="ConsPlusNormal"/>
        <w:spacing w:before="240"/>
        <w:ind w:firstLine="540"/>
        <w:jc w:val="both"/>
      </w:pPr>
      <w:r>
        <w:t>6 класс.</w:t>
      </w:r>
    </w:p>
    <w:p w:rsidR="00C54E32" w:rsidRDefault="00C54E32" w:rsidP="00C54E32">
      <w:pPr>
        <w:pStyle w:val="ConsPlusNormal"/>
        <w:spacing w:before="240"/>
        <w:ind w:firstLine="540"/>
        <w:jc w:val="both"/>
      </w:pPr>
      <w:r>
        <w:t>Создание проектной документации.</w:t>
      </w:r>
    </w:p>
    <w:p w:rsidR="00C54E32" w:rsidRDefault="00C54E32" w:rsidP="00C54E32">
      <w:pPr>
        <w:pStyle w:val="ConsPlusNormal"/>
        <w:spacing w:before="240"/>
        <w:ind w:firstLine="540"/>
        <w:jc w:val="both"/>
      </w:pPr>
      <w:r>
        <w:t>Основы выполнения чертежей с использованием чертежных инструментов и приспособлений.</w:t>
      </w:r>
    </w:p>
    <w:p w:rsidR="00C54E32" w:rsidRDefault="00C54E32" w:rsidP="00C54E32">
      <w:pPr>
        <w:pStyle w:val="ConsPlusNormal"/>
        <w:spacing w:before="240"/>
        <w:ind w:firstLine="540"/>
        <w:jc w:val="both"/>
      </w:pPr>
      <w:r>
        <w:t>Стандарты оформления.</w:t>
      </w:r>
    </w:p>
    <w:p w:rsidR="00C54E32" w:rsidRDefault="00C54E32" w:rsidP="00C54E32">
      <w:pPr>
        <w:pStyle w:val="ConsPlusNormal"/>
        <w:spacing w:before="240"/>
        <w:ind w:firstLine="540"/>
        <w:jc w:val="both"/>
      </w:pPr>
      <w:r>
        <w:t>Понятие о графическом редакторе, компьютерной графике.</w:t>
      </w:r>
    </w:p>
    <w:p w:rsidR="00C54E32" w:rsidRDefault="00C54E32" w:rsidP="00C54E32">
      <w:pPr>
        <w:pStyle w:val="ConsPlusNormal"/>
        <w:spacing w:before="240"/>
        <w:ind w:firstLine="540"/>
        <w:jc w:val="both"/>
      </w:pPr>
      <w:r>
        <w:t>Инструменты графического редактора. Создание эскиза в графическом редакторе.</w:t>
      </w:r>
    </w:p>
    <w:p w:rsidR="00C54E32" w:rsidRDefault="00C54E32" w:rsidP="00C54E32">
      <w:pPr>
        <w:pStyle w:val="ConsPlusNormal"/>
        <w:spacing w:before="240"/>
        <w:ind w:firstLine="540"/>
        <w:jc w:val="both"/>
      </w:pPr>
      <w:r>
        <w:t>Инструменты для создания и редактирования текста в графическом редакторе.</w:t>
      </w:r>
    </w:p>
    <w:p w:rsidR="00C54E32" w:rsidRDefault="00C54E32" w:rsidP="00C54E32">
      <w:pPr>
        <w:pStyle w:val="ConsPlusNormal"/>
        <w:spacing w:before="240"/>
        <w:ind w:firstLine="540"/>
        <w:jc w:val="both"/>
      </w:pPr>
      <w:r>
        <w:t>Создание печатной продукции в графическом редакторе.</w:t>
      </w:r>
    </w:p>
    <w:p w:rsidR="00C54E32" w:rsidRDefault="00C54E32" w:rsidP="00C54E32">
      <w:pPr>
        <w:pStyle w:val="ConsPlusNormal"/>
        <w:spacing w:before="240"/>
        <w:ind w:firstLine="540"/>
        <w:jc w:val="both"/>
      </w:pPr>
      <w:r>
        <w:t>7 класс.</w:t>
      </w:r>
    </w:p>
    <w:p w:rsidR="00C54E32" w:rsidRDefault="00C54E32" w:rsidP="00C54E32">
      <w:pPr>
        <w:pStyle w:val="ConsPlusNormal"/>
        <w:spacing w:before="240"/>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C54E32" w:rsidRDefault="00C54E32" w:rsidP="00C54E32">
      <w:pPr>
        <w:pStyle w:val="ConsPlusNormal"/>
        <w:spacing w:before="240"/>
        <w:ind w:firstLine="540"/>
        <w:jc w:val="both"/>
      </w:pPr>
      <w:r>
        <w:t>Общие сведения о сборочных чертежах. Оформление сборочного чертежа. Правила чтения сборочных чертежей.</w:t>
      </w:r>
    </w:p>
    <w:p w:rsidR="00C54E32" w:rsidRDefault="00C54E32" w:rsidP="00C54E32">
      <w:pPr>
        <w:pStyle w:val="ConsPlusNormal"/>
        <w:spacing w:before="240"/>
        <w:ind w:firstLine="540"/>
        <w:jc w:val="both"/>
      </w:pPr>
      <w:r>
        <w:t>Понятие графической модели.</w:t>
      </w:r>
    </w:p>
    <w:p w:rsidR="00C54E32" w:rsidRDefault="00C54E32" w:rsidP="00C54E32">
      <w:pPr>
        <w:pStyle w:val="ConsPlusNormal"/>
        <w:spacing w:before="240"/>
        <w:ind w:firstLine="540"/>
        <w:jc w:val="both"/>
      </w:pPr>
      <w:r>
        <w:t>Применение компьютеров для разработки графической документации.</w:t>
      </w:r>
    </w:p>
    <w:p w:rsidR="00C54E32" w:rsidRDefault="00C54E32" w:rsidP="00C54E32">
      <w:pPr>
        <w:pStyle w:val="ConsPlusNormal"/>
        <w:spacing w:before="240"/>
        <w:ind w:firstLine="540"/>
        <w:jc w:val="both"/>
      </w:pPr>
      <w:r>
        <w:t>Математические, физические и информационные модели.</w:t>
      </w:r>
    </w:p>
    <w:p w:rsidR="00C54E32" w:rsidRDefault="00C54E32" w:rsidP="00C54E32">
      <w:pPr>
        <w:pStyle w:val="ConsPlusNormal"/>
        <w:spacing w:before="240"/>
        <w:ind w:firstLine="540"/>
        <w:jc w:val="both"/>
      </w:pPr>
      <w:r>
        <w:t>Графические модели. Виды графических моделей.</w:t>
      </w:r>
    </w:p>
    <w:p w:rsidR="00C54E32" w:rsidRDefault="00C54E32" w:rsidP="00C54E32">
      <w:pPr>
        <w:pStyle w:val="ConsPlusNormal"/>
        <w:spacing w:before="240"/>
        <w:ind w:firstLine="540"/>
        <w:jc w:val="both"/>
      </w:pPr>
      <w:r>
        <w:t>Количественная и качественная оценка модели.</w:t>
      </w:r>
    </w:p>
    <w:p w:rsidR="00C54E32" w:rsidRDefault="00C54E32" w:rsidP="00C54E32">
      <w:pPr>
        <w:pStyle w:val="ConsPlusNormal"/>
        <w:spacing w:before="240"/>
        <w:ind w:firstLine="540"/>
        <w:jc w:val="both"/>
      </w:pPr>
      <w:r>
        <w:t>8 класс.</w:t>
      </w:r>
    </w:p>
    <w:p w:rsidR="00C54E32" w:rsidRDefault="00C54E32" w:rsidP="00C54E32">
      <w:pPr>
        <w:pStyle w:val="ConsPlusNormal"/>
        <w:spacing w:before="240"/>
        <w:ind w:firstLine="540"/>
        <w:jc w:val="both"/>
      </w:pPr>
      <w:r>
        <w:lastRenderedPageBreak/>
        <w:t>Применение программного обеспечения для создания проектной документации: моделей объектов и их чертежей.</w:t>
      </w:r>
    </w:p>
    <w:p w:rsidR="00C54E32" w:rsidRDefault="00C54E32" w:rsidP="00C54E32">
      <w:pPr>
        <w:pStyle w:val="ConsPlusNormal"/>
        <w:spacing w:before="240"/>
        <w:ind w:firstLine="540"/>
        <w:jc w:val="both"/>
      </w:pPr>
      <w:r>
        <w:t>Создание документов, виды документов. Основная надпись.</w:t>
      </w:r>
    </w:p>
    <w:p w:rsidR="00C54E32" w:rsidRDefault="00C54E32" w:rsidP="00C54E32">
      <w:pPr>
        <w:pStyle w:val="ConsPlusNormal"/>
        <w:spacing w:before="240"/>
        <w:ind w:firstLine="540"/>
        <w:jc w:val="both"/>
      </w:pPr>
      <w:r>
        <w:t>Геометрические примитивы.</w:t>
      </w:r>
    </w:p>
    <w:p w:rsidR="00C54E32" w:rsidRDefault="00C54E32" w:rsidP="00C54E32">
      <w:pPr>
        <w:pStyle w:val="ConsPlusNormal"/>
        <w:spacing w:before="240"/>
        <w:ind w:firstLine="540"/>
        <w:jc w:val="both"/>
      </w:pPr>
      <w:r>
        <w:t>Создание, редактирование и трансформация графических объектов.</w:t>
      </w:r>
    </w:p>
    <w:p w:rsidR="00C54E32" w:rsidRDefault="00C54E32" w:rsidP="00C54E32">
      <w:pPr>
        <w:pStyle w:val="ConsPlusNormal"/>
        <w:spacing w:before="240"/>
        <w:ind w:firstLine="540"/>
        <w:jc w:val="both"/>
      </w:pPr>
      <w:r>
        <w:t>Сложные 3D-модели и сборочные чертежи.</w:t>
      </w:r>
    </w:p>
    <w:p w:rsidR="00C54E32" w:rsidRDefault="00C54E32" w:rsidP="00C54E32">
      <w:pPr>
        <w:pStyle w:val="ConsPlusNormal"/>
        <w:spacing w:before="240"/>
        <w:ind w:firstLine="540"/>
        <w:jc w:val="both"/>
      </w:pPr>
      <w:r>
        <w:t>Изделия и их модели. Анализ формы объекта и синтез модели.</w:t>
      </w:r>
    </w:p>
    <w:p w:rsidR="00C54E32" w:rsidRDefault="00C54E32" w:rsidP="00C54E32">
      <w:pPr>
        <w:pStyle w:val="ConsPlusNormal"/>
        <w:spacing w:before="240"/>
        <w:ind w:firstLine="540"/>
        <w:jc w:val="both"/>
      </w:pPr>
      <w:r>
        <w:t>План создания 3D-модели.</w:t>
      </w:r>
    </w:p>
    <w:p w:rsidR="00C54E32" w:rsidRDefault="00C54E32" w:rsidP="00C54E32">
      <w:pPr>
        <w:pStyle w:val="ConsPlusNormal"/>
        <w:spacing w:before="240"/>
        <w:ind w:firstLine="540"/>
        <w:jc w:val="both"/>
      </w:pPr>
      <w:r>
        <w:t>Дерево модели. Формообразование детали. Способы редактирования операции формообразования и эскиза.</w:t>
      </w:r>
    </w:p>
    <w:p w:rsidR="00C54E32" w:rsidRDefault="00C54E32" w:rsidP="00C54E32">
      <w:pPr>
        <w:pStyle w:val="ConsPlusNormal"/>
        <w:spacing w:before="240"/>
        <w:ind w:firstLine="540"/>
        <w:jc w:val="both"/>
      </w:pPr>
      <w:r>
        <w:t>9 класс.</w:t>
      </w:r>
    </w:p>
    <w:p w:rsidR="00C54E32" w:rsidRDefault="00C54E32" w:rsidP="00C54E32">
      <w:pPr>
        <w:pStyle w:val="ConsPlusNormal"/>
        <w:spacing w:before="240"/>
        <w:ind w:firstLine="540"/>
        <w:jc w:val="both"/>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C54E32" w:rsidRDefault="00C54E32" w:rsidP="00C54E32">
      <w:pPr>
        <w:pStyle w:val="ConsPlusNormal"/>
        <w:spacing w:before="240"/>
        <w:ind w:firstLine="540"/>
        <w:jc w:val="both"/>
      </w:pPr>
      <w:r>
        <w:t>Оформление конструкторской документации, в том числе с использованием САПР.</w:t>
      </w:r>
    </w:p>
    <w:p w:rsidR="00C54E32" w:rsidRDefault="00C54E32" w:rsidP="00C54E32">
      <w:pPr>
        <w:pStyle w:val="ConsPlusNormal"/>
        <w:spacing w:before="240"/>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54E32" w:rsidRDefault="00C54E32" w:rsidP="00C54E32">
      <w:pPr>
        <w:pStyle w:val="ConsPlusNormal"/>
        <w:spacing w:before="240"/>
        <w:ind w:firstLine="540"/>
        <w:jc w:val="both"/>
      </w:pPr>
      <w:r>
        <w:t>Профессии, связанные с изучаемыми технологиями, черчением, проектированием с использованием САПР, их востребованность на рынке труда.</w:t>
      </w:r>
    </w:p>
    <w:p w:rsidR="00C54E32" w:rsidRDefault="00C54E32" w:rsidP="00C54E32">
      <w:pPr>
        <w:pStyle w:val="ConsPlusNormal"/>
        <w:spacing w:before="240"/>
        <w:ind w:firstLine="540"/>
        <w:jc w:val="both"/>
      </w:pPr>
      <w:r>
        <w:t>33.3.2. Вариативные модули.</w:t>
      </w:r>
    </w:p>
    <w:p w:rsidR="00C54E32" w:rsidRDefault="00C54E32" w:rsidP="00C54E32">
      <w:pPr>
        <w:pStyle w:val="ConsPlusNormal"/>
        <w:spacing w:before="240"/>
        <w:ind w:firstLine="540"/>
        <w:jc w:val="both"/>
      </w:pPr>
      <w:r>
        <w:t>33.3.2.1. Модуль "Автоматизированные системы".</w:t>
      </w:r>
    </w:p>
    <w:p w:rsidR="00C54E32" w:rsidRDefault="00C54E32" w:rsidP="00C54E32">
      <w:pPr>
        <w:pStyle w:val="ConsPlusNormal"/>
        <w:spacing w:before="240"/>
        <w:ind w:firstLine="540"/>
        <w:jc w:val="both"/>
      </w:pPr>
      <w:r>
        <w:t>8 - 9 классы.</w:t>
      </w:r>
    </w:p>
    <w:p w:rsidR="00C54E32" w:rsidRDefault="00C54E32" w:rsidP="00C54E32">
      <w:pPr>
        <w:pStyle w:val="ConsPlusNormal"/>
        <w:spacing w:before="240"/>
        <w:ind w:firstLine="540"/>
        <w:jc w:val="both"/>
      </w:pPr>
      <w:r>
        <w:t>33.3.2.1.1. Введение в автоматизированные системы.</w:t>
      </w:r>
    </w:p>
    <w:p w:rsidR="00C54E32" w:rsidRDefault="00C54E32" w:rsidP="00C54E32">
      <w:pPr>
        <w:pStyle w:val="ConsPlusNormal"/>
        <w:spacing w:before="240"/>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54E32" w:rsidRDefault="00C54E32" w:rsidP="00C54E32">
      <w:pPr>
        <w:pStyle w:val="ConsPlusNormal"/>
        <w:spacing w:before="240"/>
        <w:ind w:firstLine="540"/>
        <w:jc w:val="both"/>
      </w:pPr>
      <w:r>
        <w:t>Управляющие и управляемые системы. Понятие обратной связи, ошибка регулирования, корректирующие устройства.</w:t>
      </w:r>
    </w:p>
    <w:p w:rsidR="00C54E32" w:rsidRDefault="00C54E32" w:rsidP="00C54E32">
      <w:pPr>
        <w:pStyle w:val="ConsPlusNormal"/>
        <w:spacing w:before="240"/>
        <w:ind w:firstLine="540"/>
        <w:jc w:val="both"/>
      </w:pPr>
      <w:r>
        <w:t>Виды автоматизированных систем, их применение на производстве.</w:t>
      </w:r>
    </w:p>
    <w:p w:rsidR="00C54E32" w:rsidRDefault="00C54E32" w:rsidP="00C54E32">
      <w:pPr>
        <w:pStyle w:val="ConsPlusNormal"/>
        <w:spacing w:before="240"/>
        <w:ind w:firstLine="540"/>
        <w:jc w:val="both"/>
      </w:pPr>
      <w:r>
        <w:t>33.3.2.1.2. Элементарная база автоматизированных систем.</w:t>
      </w:r>
    </w:p>
    <w:p w:rsidR="00C54E32" w:rsidRDefault="00C54E32" w:rsidP="00C54E32">
      <w:pPr>
        <w:pStyle w:val="ConsPlusNormal"/>
        <w:spacing w:before="240"/>
        <w:ind w:firstLine="540"/>
        <w:jc w:val="both"/>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w:t>
      </w:r>
      <w:r>
        <w:lastRenderedPageBreak/>
        <w:t>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54E32" w:rsidRDefault="00C54E32" w:rsidP="00C54E32">
      <w:pPr>
        <w:pStyle w:val="ConsPlusNormal"/>
        <w:spacing w:before="240"/>
        <w:ind w:firstLine="540"/>
        <w:jc w:val="both"/>
      </w:pPr>
      <w:r>
        <w:t>33.3.2.1.3. Управление техническими системами.</w:t>
      </w:r>
    </w:p>
    <w:p w:rsidR="00C54E32" w:rsidRDefault="00C54E32" w:rsidP="00C54E32">
      <w:pPr>
        <w:pStyle w:val="ConsPlusNormal"/>
        <w:spacing w:before="240"/>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54E32" w:rsidRDefault="00C54E32" w:rsidP="00C54E32">
      <w:pPr>
        <w:pStyle w:val="ConsPlusNormal"/>
        <w:spacing w:before="240"/>
        <w:ind w:firstLine="540"/>
        <w:jc w:val="both"/>
      </w:pPr>
      <w:r>
        <w:t>33.3.2.2. Модуль "Животноводство".</w:t>
      </w:r>
    </w:p>
    <w:p w:rsidR="00C54E32" w:rsidRDefault="00C54E32" w:rsidP="00C54E32">
      <w:pPr>
        <w:pStyle w:val="ConsPlusNormal"/>
        <w:spacing w:before="240"/>
        <w:ind w:firstLine="540"/>
        <w:jc w:val="both"/>
      </w:pPr>
      <w:r>
        <w:t>7 - 8 классы.</w:t>
      </w:r>
    </w:p>
    <w:p w:rsidR="00C54E32" w:rsidRDefault="00C54E32" w:rsidP="00C54E32">
      <w:pPr>
        <w:pStyle w:val="ConsPlusNormal"/>
        <w:spacing w:before="240"/>
        <w:ind w:firstLine="540"/>
        <w:jc w:val="both"/>
      </w:pPr>
      <w:r>
        <w:t>33.3.2.2.1. Элементы технологий выращивания сельскохозяйственных животных.</w:t>
      </w:r>
    </w:p>
    <w:p w:rsidR="00C54E32" w:rsidRDefault="00C54E32" w:rsidP="00C54E32">
      <w:pPr>
        <w:pStyle w:val="ConsPlusNormal"/>
        <w:spacing w:before="240"/>
        <w:ind w:firstLine="540"/>
        <w:jc w:val="both"/>
      </w:pPr>
      <w:r>
        <w:t>Домашние животные. Сельскохозяйственные животные.</w:t>
      </w:r>
    </w:p>
    <w:p w:rsidR="00C54E32" w:rsidRDefault="00C54E32" w:rsidP="00C54E32">
      <w:pPr>
        <w:pStyle w:val="ConsPlusNormal"/>
        <w:spacing w:before="240"/>
        <w:ind w:firstLine="540"/>
        <w:jc w:val="both"/>
      </w:pPr>
      <w:r>
        <w:t>Содержание сельскохозяйственных животных: помещение, оборудование, уход.</w:t>
      </w:r>
    </w:p>
    <w:p w:rsidR="00C54E32" w:rsidRDefault="00C54E32" w:rsidP="00C54E32">
      <w:pPr>
        <w:pStyle w:val="ConsPlusNormal"/>
        <w:spacing w:before="240"/>
        <w:ind w:firstLine="540"/>
        <w:jc w:val="both"/>
      </w:pPr>
      <w:r>
        <w:t>Разведение животных. Породы животных.</w:t>
      </w:r>
    </w:p>
    <w:p w:rsidR="00C54E32" w:rsidRDefault="00C54E32" w:rsidP="00C54E32">
      <w:pPr>
        <w:pStyle w:val="ConsPlusNormal"/>
        <w:spacing w:before="240"/>
        <w:ind w:firstLine="540"/>
        <w:jc w:val="both"/>
      </w:pPr>
      <w:r>
        <w:t>Лечение животных. Понятие о ветеринарии.</w:t>
      </w:r>
    </w:p>
    <w:p w:rsidR="00C54E32" w:rsidRDefault="00C54E32" w:rsidP="00C54E32">
      <w:pPr>
        <w:pStyle w:val="ConsPlusNormal"/>
        <w:spacing w:before="240"/>
        <w:ind w:firstLine="540"/>
        <w:jc w:val="both"/>
      </w:pPr>
      <w:r>
        <w:t>Заготовка кормов. Кормление животных. Питательность корма. Рацион.</w:t>
      </w:r>
    </w:p>
    <w:p w:rsidR="00C54E32" w:rsidRDefault="00C54E32" w:rsidP="00C54E32">
      <w:pPr>
        <w:pStyle w:val="ConsPlusNormal"/>
        <w:spacing w:before="240"/>
        <w:ind w:firstLine="540"/>
        <w:jc w:val="both"/>
      </w:pPr>
      <w:r>
        <w:t>Животные у нас дома. Забота о домашних и бездомных животных.</w:t>
      </w:r>
    </w:p>
    <w:p w:rsidR="00C54E32" w:rsidRDefault="00C54E32" w:rsidP="00C54E32">
      <w:pPr>
        <w:pStyle w:val="ConsPlusNormal"/>
        <w:spacing w:before="240"/>
        <w:ind w:firstLine="540"/>
        <w:jc w:val="both"/>
      </w:pPr>
      <w:r>
        <w:t>Проблема клонирования живых организмов. Социальные и этические проблемы.</w:t>
      </w:r>
    </w:p>
    <w:p w:rsidR="00C54E32" w:rsidRDefault="00C54E32" w:rsidP="00C54E32">
      <w:pPr>
        <w:pStyle w:val="ConsPlusNormal"/>
        <w:spacing w:before="240"/>
        <w:ind w:firstLine="540"/>
        <w:jc w:val="both"/>
      </w:pPr>
      <w:r>
        <w:t>33.3.2.2.2. Производство животноводческих продуктов.</w:t>
      </w:r>
    </w:p>
    <w:p w:rsidR="00C54E32" w:rsidRDefault="00C54E32" w:rsidP="00C54E32">
      <w:pPr>
        <w:pStyle w:val="ConsPlusNormal"/>
        <w:spacing w:before="240"/>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54E32" w:rsidRDefault="00C54E32" w:rsidP="00C54E32">
      <w:pPr>
        <w:pStyle w:val="ConsPlusNormal"/>
        <w:spacing w:before="240"/>
        <w:ind w:firstLine="540"/>
        <w:jc w:val="both"/>
      </w:pPr>
      <w:r>
        <w:t>Использование цифровых технологий в животноводстве.</w:t>
      </w:r>
    </w:p>
    <w:p w:rsidR="00C54E32" w:rsidRDefault="00C54E32" w:rsidP="00C54E32">
      <w:pPr>
        <w:pStyle w:val="ConsPlusNormal"/>
        <w:spacing w:before="240"/>
        <w:ind w:firstLine="540"/>
        <w:jc w:val="both"/>
      </w:pPr>
      <w:r>
        <w:t>Цифровая ферма:</w:t>
      </w:r>
    </w:p>
    <w:p w:rsidR="00C54E32" w:rsidRDefault="00C54E32" w:rsidP="00C54E32">
      <w:pPr>
        <w:pStyle w:val="ConsPlusNormal"/>
        <w:spacing w:before="240"/>
        <w:ind w:firstLine="540"/>
        <w:jc w:val="both"/>
      </w:pPr>
      <w:r>
        <w:t>автоматическое кормление животных;</w:t>
      </w:r>
    </w:p>
    <w:p w:rsidR="00C54E32" w:rsidRDefault="00C54E32" w:rsidP="00C54E32">
      <w:pPr>
        <w:pStyle w:val="ConsPlusNormal"/>
        <w:spacing w:before="240"/>
        <w:ind w:firstLine="540"/>
        <w:jc w:val="both"/>
      </w:pPr>
      <w:r>
        <w:t>автоматическая дойка;</w:t>
      </w:r>
    </w:p>
    <w:p w:rsidR="00C54E32" w:rsidRDefault="00C54E32" w:rsidP="00C54E32">
      <w:pPr>
        <w:pStyle w:val="ConsPlusNormal"/>
        <w:spacing w:before="240"/>
        <w:ind w:firstLine="540"/>
        <w:jc w:val="both"/>
      </w:pPr>
      <w:r>
        <w:t>уборка помещения и другое.</w:t>
      </w:r>
    </w:p>
    <w:p w:rsidR="00C54E32" w:rsidRDefault="00C54E32" w:rsidP="00C54E32">
      <w:pPr>
        <w:pStyle w:val="ConsPlusNormal"/>
        <w:spacing w:before="240"/>
        <w:ind w:firstLine="540"/>
        <w:jc w:val="both"/>
      </w:pPr>
      <w:r>
        <w:t>Цифровая "умная" ферма - перспективное направление роботизации в животноводстве.</w:t>
      </w:r>
    </w:p>
    <w:p w:rsidR="00C54E32" w:rsidRDefault="00C54E32" w:rsidP="00C54E32">
      <w:pPr>
        <w:pStyle w:val="ConsPlusNormal"/>
        <w:spacing w:before="240"/>
        <w:ind w:firstLine="540"/>
        <w:jc w:val="both"/>
      </w:pPr>
      <w:r>
        <w:t>33.3.2.2.3. Профессии, связанные с деятельностью животновода.</w:t>
      </w:r>
    </w:p>
    <w:p w:rsidR="00C54E32" w:rsidRDefault="00C54E32" w:rsidP="00C54E32">
      <w:pPr>
        <w:pStyle w:val="ConsPlusNormal"/>
        <w:spacing w:before="240"/>
        <w:ind w:firstLine="540"/>
        <w:jc w:val="both"/>
      </w:pPr>
      <w:r>
        <w:t xml:space="preserve">Зоотехник, зооинженер, ветеринар, оператор птицефабрики, оператор </w:t>
      </w:r>
      <w:r>
        <w:lastRenderedPageBreak/>
        <w:t>животноводческих ферм и другие профессии. Использование информационных цифровых технологий в профессиональной деятельности.</w:t>
      </w:r>
    </w:p>
    <w:p w:rsidR="00C54E32" w:rsidRDefault="00C54E32" w:rsidP="00C54E32">
      <w:pPr>
        <w:pStyle w:val="ConsPlusNormal"/>
        <w:spacing w:before="240"/>
        <w:ind w:firstLine="540"/>
        <w:jc w:val="both"/>
      </w:pPr>
      <w:r>
        <w:t>33.3.2.3. Модуль "Растениеводство".</w:t>
      </w:r>
    </w:p>
    <w:p w:rsidR="00C54E32" w:rsidRDefault="00C54E32" w:rsidP="00C54E32">
      <w:pPr>
        <w:pStyle w:val="ConsPlusNormal"/>
        <w:spacing w:before="240"/>
        <w:ind w:firstLine="540"/>
        <w:jc w:val="both"/>
      </w:pPr>
      <w:r>
        <w:t>7 - 8 классы.</w:t>
      </w:r>
    </w:p>
    <w:p w:rsidR="00C54E32" w:rsidRDefault="00C54E32" w:rsidP="00C54E32">
      <w:pPr>
        <w:pStyle w:val="ConsPlusNormal"/>
        <w:spacing w:before="240"/>
        <w:ind w:firstLine="540"/>
        <w:jc w:val="both"/>
      </w:pPr>
      <w:r>
        <w:t>33.3.2.3.1. Элементы технологий выращивания сельскохозяйственных культур.</w:t>
      </w:r>
    </w:p>
    <w:p w:rsidR="00C54E32" w:rsidRDefault="00C54E32" w:rsidP="00C54E32">
      <w:pPr>
        <w:pStyle w:val="ConsPlusNormal"/>
        <w:spacing w:before="240"/>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C54E32" w:rsidRDefault="00C54E32" w:rsidP="00C54E32">
      <w:pPr>
        <w:pStyle w:val="ConsPlusNormal"/>
        <w:spacing w:before="240"/>
        <w:ind w:firstLine="540"/>
        <w:jc w:val="both"/>
      </w:pPr>
      <w:r>
        <w:t>Почвы, виды почв. Плодородие почв.</w:t>
      </w:r>
    </w:p>
    <w:p w:rsidR="00C54E32" w:rsidRDefault="00C54E32" w:rsidP="00C54E32">
      <w:pPr>
        <w:pStyle w:val="ConsPlusNormal"/>
        <w:spacing w:before="240"/>
        <w:ind w:firstLine="540"/>
        <w:jc w:val="both"/>
      </w:pPr>
      <w:r>
        <w:t>Инструменты обработки почвы: ручные и механизированные. Сельскохозяйственная техника.</w:t>
      </w:r>
    </w:p>
    <w:p w:rsidR="00C54E32" w:rsidRDefault="00C54E32" w:rsidP="00C54E32">
      <w:pPr>
        <w:pStyle w:val="ConsPlusNormal"/>
        <w:spacing w:before="240"/>
        <w:ind w:firstLine="540"/>
        <w:jc w:val="both"/>
      </w:pPr>
      <w:r>
        <w:t>Культурные растения и их классификация.</w:t>
      </w:r>
    </w:p>
    <w:p w:rsidR="00C54E32" w:rsidRDefault="00C54E32" w:rsidP="00C54E32">
      <w:pPr>
        <w:pStyle w:val="ConsPlusNormal"/>
        <w:spacing w:before="240"/>
        <w:ind w:firstLine="540"/>
        <w:jc w:val="both"/>
      </w:pPr>
      <w:r>
        <w:t>Выращивание растений на школьном/приусадебном участке.</w:t>
      </w:r>
    </w:p>
    <w:p w:rsidR="00C54E32" w:rsidRDefault="00C54E32" w:rsidP="00C54E32">
      <w:pPr>
        <w:pStyle w:val="ConsPlusNormal"/>
        <w:spacing w:before="240"/>
        <w:ind w:firstLine="540"/>
        <w:jc w:val="both"/>
      </w:pPr>
      <w:r>
        <w:t>Полезные для человека дикорастущие растения и их классификация.</w:t>
      </w:r>
    </w:p>
    <w:p w:rsidR="00C54E32" w:rsidRDefault="00C54E32" w:rsidP="00C54E32">
      <w:pPr>
        <w:pStyle w:val="ConsPlusNormal"/>
        <w:spacing w:before="240"/>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C54E32" w:rsidRDefault="00C54E32" w:rsidP="00C54E32">
      <w:pPr>
        <w:pStyle w:val="ConsPlusNormal"/>
        <w:spacing w:before="240"/>
        <w:ind w:firstLine="540"/>
        <w:jc w:val="both"/>
      </w:pPr>
      <w:r>
        <w:t>Сохранение природной среды.</w:t>
      </w:r>
    </w:p>
    <w:p w:rsidR="00C54E32" w:rsidRDefault="00C54E32" w:rsidP="00C54E32">
      <w:pPr>
        <w:pStyle w:val="ConsPlusNormal"/>
        <w:spacing w:before="240"/>
        <w:ind w:firstLine="540"/>
        <w:jc w:val="both"/>
      </w:pPr>
      <w:r>
        <w:t>33.3.2.3.2. Сельскохозяйственное производство.</w:t>
      </w:r>
    </w:p>
    <w:p w:rsidR="00C54E32" w:rsidRDefault="00C54E32" w:rsidP="00C54E32">
      <w:pPr>
        <w:pStyle w:val="ConsPlusNormal"/>
        <w:spacing w:before="240"/>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54E32" w:rsidRDefault="00C54E32" w:rsidP="00C54E32">
      <w:pPr>
        <w:pStyle w:val="ConsPlusNormal"/>
        <w:spacing w:before="240"/>
        <w:ind w:firstLine="540"/>
        <w:jc w:val="both"/>
      </w:pPr>
      <w:r>
        <w:t>Автоматизация и роботизация сельскохозяйственного производства:</w:t>
      </w:r>
    </w:p>
    <w:p w:rsidR="00C54E32" w:rsidRDefault="00C54E32" w:rsidP="00C54E32">
      <w:pPr>
        <w:pStyle w:val="ConsPlusNormal"/>
        <w:spacing w:before="240"/>
        <w:ind w:firstLine="540"/>
        <w:jc w:val="both"/>
      </w:pPr>
      <w:r>
        <w:t>анализаторы почвы с использованием спутниковой системы навигации;</w:t>
      </w:r>
    </w:p>
    <w:p w:rsidR="00C54E32" w:rsidRDefault="00C54E32" w:rsidP="00C54E32">
      <w:pPr>
        <w:pStyle w:val="ConsPlusNormal"/>
        <w:spacing w:before="240"/>
        <w:ind w:firstLine="540"/>
        <w:jc w:val="both"/>
      </w:pPr>
      <w:r>
        <w:t>автоматизация тепличного хозяйства;</w:t>
      </w:r>
    </w:p>
    <w:p w:rsidR="00C54E32" w:rsidRDefault="00C54E32" w:rsidP="00C54E32">
      <w:pPr>
        <w:pStyle w:val="ConsPlusNormal"/>
        <w:spacing w:before="240"/>
        <w:ind w:firstLine="540"/>
        <w:jc w:val="both"/>
      </w:pPr>
      <w:r>
        <w:t>применение роботов-манипуляторов для уборки урожая;</w:t>
      </w:r>
    </w:p>
    <w:p w:rsidR="00C54E32" w:rsidRDefault="00C54E32" w:rsidP="00C54E32">
      <w:pPr>
        <w:pStyle w:val="ConsPlusNormal"/>
        <w:spacing w:before="240"/>
        <w:ind w:firstLine="540"/>
        <w:jc w:val="both"/>
      </w:pPr>
      <w:r>
        <w:t>внесение удобрения на основе данных от азотно-спектральных датчиков;</w:t>
      </w:r>
    </w:p>
    <w:p w:rsidR="00C54E32" w:rsidRDefault="00C54E32" w:rsidP="00C54E32">
      <w:pPr>
        <w:pStyle w:val="ConsPlusNormal"/>
        <w:spacing w:before="240"/>
        <w:ind w:firstLine="540"/>
        <w:jc w:val="both"/>
      </w:pPr>
      <w:r>
        <w:t>определение критических точек полей с помощью спутниковых снимков;</w:t>
      </w:r>
    </w:p>
    <w:p w:rsidR="00C54E32" w:rsidRDefault="00C54E32" w:rsidP="00C54E32">
      <w:pPr>
        <w:pStyle w:val="ConsPlusNormal"/>
        <w:spacing w:before="240"/>
        <w:ind w:firstLine="540"/>
        <w:jc w:val="both"/>
      </w:pPr>
      <w:r>
        <w:t>использование беспилотных летательных аппаратов и другое.</w:t>
      </w:r>
    </w:p>
    <w:p w:rsidR="00C54E32" w:rsidRDefault="00C54E32" w:rsidP="00C54E32">
      <w:pPr>
        <w:pStyle w:val="ConsPlusNormal"/>
        <w:spacing w:before="240"/>
        <w:ind w:firstLine="540"/>
        <w:jc w:val="both"/>
      </w:pPr>
      <w:r>
        <w:t>Генно-модифицированные растения: положительные и отрицательные аспекты.</w:t>
      </w:r>
    </w:p>
    <w:p w:rsidR="00C54E32" w:rsidRDefault="00C54E32" w:rsidP="00C54E32">
      <w:pPr>
        <w:pStyle w:val="ConsPlusNormal"/>
        <w:spacing w:before="240"/>
        <w:ind w:firstLine="540"/>
        <w:jc w:val="both"/>
      </w:pPr>
      <w:r>
        <w:t>33.3.2.3.3. Сельскохозяйственные профессии.</w:t>
      </w:r>
    </w:p>
    <w:p w:rsidR="00C54E32" w:rsidRDefault="00C54E32" w:rsidP="00C54E32">
      <w:pPr>
        <w:pStyle w:val="ConsPlusNormal"/>
        <w:spacing w:before="240"/>
        <w:ind w:firstLine="540"/>
        <w:jc w:val="both"/>
      </w:pPr>
      <w:r>
        <w:t>Профессии в сельском хозяйстве: агроном, агрохимик, агроинженер, тракторист-</w:t>
      </w:r>
      <w:r>
        <w:lastRenderedPageBreak/>
        <w:t>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54E32" w:rsidRDefault="00C54E32" w:rsidP="00C54E32">
      <w:pPr>
        <w:pStyle w:val="ConsPlusNormal"/>
        <w:jc w:val="both"/>
      </w:pPr>
    </w:p>
    <w:p w:rsidR="00C54E32" w:rsidRDefault="00C54E32" w:rsidP="00C54E32">
      <w:pPr>
        <w:pStyle w:val="ConsPlusTitle"/>
        <w:ind w:firstLine="540"/>
        <w:jc w:val="both"/>
        <w:outlineLvl w:val="3"/>
      </w:pPr>
      <w:r>
        <w:t>33.4. Планируемые результаты освоения технологии на уровне основного общего образования.</w:t>
      </w:r>
    </w:p>
    <w:p w:rsidR="00C54E32" w:rsidRDefault="00C54E32" w:rsidP="00C54E32">
      <w:pPr>
        <w:pStyle w:val="ConsPlusNormal"/>
        <w:spacing w:before="240"/>
        <w:ind w:firstLine="540"/>
        <w:jc w:val="both"/>
      </w:pPr>
      <w:r>
        <w:t>33.4.1.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54E32" w:rsidRDefault="00C54E32" w:rsidP="00C54E32">
      <w:pPr>
        <w:pStyle w:val="ConsPlusNormal"/>
        <w:spacing w:before="240"/>
        <w:ind w:firstLine="540"/>
        <w:jc w:val="both"/>
      </w:pPr>
      <w:r>
        <w:t>33.4.2.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C54E32" w:rsidRDefault="00C54E32" w:rsidP="00C54E32">
      <w:pPr>
        <w:pStyle w:val="ConsPlusNormal"/>
        <w:spacing w:before="240"/>
        <w:ind w:firstLine="540"/>
        <w:jc w:val="both"/>
      </w:pPr>
      <w:r>
        <w:t>1) патриотического воспитания:</w:t>
      </w:r>
    </w:p>
    <w:p w:rsidR="00C54E32" w:rsidRDefault="00C54E32" w:rsidP="00C54E32">
      <w:pPr>
        <w:pStyle w:val="ConsPlusNormal"/>
        <w:spacing w:before="240"/>
        <w:ind w:firstLine="540"/>
        <w:jc w:val="both"/>
      </w:pPr>
      <w:r>
        <w:t>проявление интереса к истории и современному состоянию российской науки и технологии;</w:t>
      </w:r>
    </w:p>
    <w:p w:rsidR="00C54E32" w:rsidRDefault="00C54E32" w:rsidP="00C54E32">
      <w:pPr>
        <w:pStyle w:val="ConsPlusNormal"/>
        <w:spacing w:before="240"/>
        <w:ind w:firstLine="540"/>
        <w:jc w:val="both"/>
      </w:pPr>
      <w:r>
        <w:t>ценностное отношение к достижениям российских инженеров и ученых;</w:t>
      </w:r>
    </w:p>
    <w:p w:rsidR="00C54E32" w:rsidRDefault="00C54E32" w:rsidP="00C54E32">
      <w:pPr>
        <w:pStyle w:val="ConsPlusNormal"/>
        <w:spacing w:before="240"/>
        <w:ind w:firstLine="540"/>
        <w:jc w:val="both"/>
      </w:pPr>
      <w:r>
        <w:t>2) гражданского и духовно-нравственного воспитания:</w:t>
      </w:r>
    </w:p>
    <w:p w:rsidR="00C54E32" w:rsidRDefault="00C54E32" w:rsidP="00C54E32">
      <w:pPr>
        <w:pStyle w:val="ConsPlusNormal"/>
        <w:spacing w:before="240"/>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54E32" w:rsidRDefault="00C54E32" w:rsidP="00C54E32">
      <w:pPr>
        <w:pStyle w:val="ConsPlusNormal"/>
        <w:spacing w:before="240"/>
        <w:ind w:firstLine="540"/>
        <w:jc w:val="both"/>
      </w:pPr>
      <w:r>
        <w:t>осознание важности морально-этических принципов в деятельности, связанной с реализацией технологий;</w:t>
      </w:r>
    </w:p>
    <w:p w:rsidR="00C54E32" w:rsidRDefault="00C54E32" w:rsidP="00C54E32">
      <w:pPr>
        <w:pStyle w:val="ConsPlusNormal"/>
        <w:spacing w:before="240"/>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54E32" w:rsidRDefault="00C54E32" w:rsidP="00C54E32">
      <w:pPr>
        <w:pStyle w:val="ConsPlusNormal"/>
        <w:spacing w:before="240"/>
        <w:ind w:firstLine="540"/>
        <w:jc w:val="both"/>
      </w:pPr>
      <w:r>
        <w:t>3) эстетического воспитания:</w:t>
      </w:r>
    </w:p>
    <w:p w:rsidR="00C54E32" w:rsidRDefault="00C54E32" w:rsidP="00C54E32">
      <w:pPr>
        <w:pStyle w:val="ConsPlusNormal"/>
        <w:spacing w:before="240"/>
        <w:ind w:firstLine="540"/>
        <w:jc w:val="both"/>
      </w:pPr>
      <w:r>
        <w:t>восприятие эстетических качеств предметов труда;</w:t>
      </w:r>
    </w:p>
    <w:p w:rsidR="00C54E32" w:rsidRDefault="00C54E32" w:rsidP="00C54E32">
      <w:pPr>
        <w:pStyle w:val="ConsPlusNormal"/>
        <w:spacing w:before="240"/>
        <w:ind w:firstLine="540"/>
        <w:jc w:val="both"/>
      </w:pPr>
      <w:r>
        <w:t>умение создавать эстетически значимые изделия из различных материалов;</w:t>
      </w:r>
    </w:p>
    <w:p w:rsidR="00C54E32" w:rsidRDefault="00C54E32" w:rsidP="00C54E32">
      <w:pPr>
        <w:pStyle w:val="ConsPlusNormal"/>
        <w:spacing w:before="240"/>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C54E32" w:rsidRDefault="00C54E32" w:rsidP="00C54E32">
      <w:pPr>
        <w:pStyle w:val="ConsPlusNormal"/>
        <w:spacing w:before="240"/>
        <w:ind w:firstLine="540"/>
        <w:jc w:val="both"/>
      </w:pPr>
      <w:r>
        <w:t>осознание роли художественной культуры как средства коммуникации и самовыражения в современном обществе;</w:t>
      </w:r>
    </w:p>
    <w:p w:rsidR="00C54E32" w:rsidRDefault="00C54E32" w:rsidP="00C54E32">
      <w:pPr>
        <w:pStyle w:val="ConsPlusNormal"/>
        <w:spacing w:before="240"/>
        <w:ind w:firstLine="540"/>
        <w:jc w:val="both"/>
      </w:pPr>
      <w:r>
        <w:t>4) ценности научного познания и практической деятельности:</w:t>
      </w:r>
    </w:p>
    <w:p w:rsidR="00C54E32" w:rsidRDefault="00C54E32" w:rsidP="00C54E32">
      <w:pPr>
        <w:pStyle w:val="ConsPlusNormal"/>
        <w:spacing w:before="240"/>
        <w:ind w:firstLine="540"/>
        <w:jc w:val="both"/>
      </w:pPr>
      <w:r>
        <w:t>осознание ценности науки как фундамента технологий;</w:t>
      </w:r>
    </w:p>
    <w:p w:rsidR="00C54E32" w:rsidRDefault="00C54E32" w:rsidP="00C54E32">
      <w:pPr>
        <w:pStyle w:val="ConsPlusNormal"/>
        <w:spacing w:before="240"/>
        <w:ind w:firstLine="540"/>
        <w:jc w:val="both"/>
      </w:pPr>
      <w:r>
        <w:t>развитие интереса к исследовательской деятельности, реализации на практике достижений науки;</w:t>
      </w:r>
    </w:p>
    <w:p w:rsidR="00C54E32" w:rsidRDefault="00C54E32" w:rsidP="00C54E32">
      <w:pPr>
        <w:pStyle w:val="ConsPlusNormal"/>
        <w:spacing w:before="240"/>
        <w:ind w:firstLine="540"/>
        <w:jc w:val="both"/>
      </w:pPr>
      <w:r>
        <w:t>5) формирования культуры здоровья и эмоционального благополучия:</w:t>
      </w:r>
    </w:p>
    <w:p w:rsidR="00C54E32" w:rsidRDefault="00C54E32" w:rsidP="00C54E32">
      <w:pPr>
        <w:pStyle w:val="ConsPlusNormal"/>
        <w:spacing w:before="240"/>
        <w:ind w:firstLine="540"/>
        <w:jc w:val="both"/>
      </w:pPr>
      <w:r>
        <w:lastRenderedPageBreak/>
        <w:t>осознание ценности безопасного образа жизни в современном технологическом мире, важности правил безопасной работы с инструментами;</w:t>
      </w:r>
    </w:p>
    <w:p w:rsidR="00C54E32" w:rsidRDefault="00C54E32" w:rsidP="00C54E32">
      <w:pPr>
        <w:pStyle w:val="ConsPlusNormal"/>
        <w:spacing w:before="240"/>
        <w:ind w:firstLine="540"/>
        <w:jc w:val="both"/>
      </w:pPr>
      <w:r>
        <w:t>умение распознавать информационные угрозы и осуществлять защиту личности от этих угроз;</w:t>
      </w:r>
    </w:p>
    <w:p w:rsidR="00C54E32" w:rsidRDefault="00C54E32" w:rsidP="00C54E32">
      <w:pPr>
        <w:pStyle w:val="ConsPlusNormal"/>
        <w:spacing w:before="240"/>
        <w:ind w:firstLine="540"/>
        <w:jc w:val="both"/>
      </w:pPr>
      <w:r>
        <w:t>6) трудового воспитания:</w:t>
      </w:r>
    </w:p>
    <w:p w:rsidR="00C54E32" w:rsidRDefault="00C54E32" w:rsidP="00C54E32">
      <w:pPr>
        <w:pStyle w:val="ConsPlusNormal"/>
        <w:spacing w:before="240"/>
        <w:ind w:firstLine="540"/>
        <w:jc w:val="both"/>
      </w:pPr>
      <w:r>
        <w:t>уважение к труду, трудящимся, результатам труда (своего и других людей);</w:t>
      </w:r>
    </w:p>
    <w:p w:rsidR="00C54E32" w:rsidRDefault="00C54E32" w:rsidP="00C54E32">
      <w:pPr>
        <w:pStyle w:val="ConsPlusNormal"/>
        <w:spacing w:before="240"/>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54E32" w:rsidRDefault="00C54E32" w:rsidP="00C54E32">
      <w:pPr>
        <w:pStyle w:val="ConsPlusNormal"/>
        <w:spacing w:before="240"/>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54E32" w:rsidRDefault="00C54E32" w:rsidP="00C54E32">
      <w:pPr>
        <w:pStyle w:val="ConsPlusNormal"/>
        <w:spacing w:before="240"/>
        <w:ind w:firstLine="540"/>
        <w:jc w:val="both"/>
      </w:pPr>
      <w:r>
        <w:t>умение ориентироваться в мире современных профессий;</w:t>
      </w:r>
    </w:p>
    <w:p w:rsidR="00C54E32" w:rsidRDefault="00C54E32" w:rsidP="00C54E32">
      <w:pPr>
        <w:pStyle w:val="ConsPlusNormal"/>
        <w:spacing w:before="240"/>
        <w:ind w:firstLine="540"/>
        <w:jc w:val="both"/>
      </w:pPr>
      <w:r>
        <w:t>умение осознанно выбирать индивидуальную траекторию развития с учетом личных и общественных интересов, потребностей;</w:t>
      </w:r>
    </w:p>
    <w:p w:rsidR="00C54E32" w:rsidRDefault="00C54E32" w:rsidP="00C54E32">
      <w:pPr>
        <w:pStyle w:val="ConsPlusNormal"/>
        <w:spacing w:before="240"/>
        <w:ind w:firstLine="540"/>
        <w:jc w:val="both"/>
      </w:pPr>
      <w:r>
        <w:t>ориентация на достижение выдающихся результатов в профессиональной деятельности;</w:t>
      </w:r>
    </w:p>
    <w:p w:rsidR="00C54E32" w:rsidRDefault="00C54E32" w:rsidP="00C54E32">
      <w:pPr>
        <w:pStyle w:val="ConsPlusNormal"/>
        <w:spacing w:before="240"/>
        <w:ind w:firstLine="540"/>
        <w:jc w:val="both"/>
      </w:pPr>
      <w:r>
        <w:t>7) экологического воспитания:</w:t>
      </w:r>
    </w:p>
    <w:p w:rsidR="00C54E32" w:rsidRDefault="00C54E32" w:rsidP="00C54E32">
      <w:pPr>
        <w:pStyle w:val="ConsPlusNormal"/>
        <w:spacing w:before="240"/>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C54E32" w:rsidRDefault="00C54E32" w:rsidP="00C54E32">
      <w:pPr>
        <w:pStyle w:val="ConsPlusNormal"/>
        <w:spacing w:before="240"/>
        <w:ind w:firstLine="540"/>
        <w:jc w:val="both"/>
      </w:pPr>
      <w:r>
        <w:t>осознание пределов преобразовательной деятельности человека.</w:t>
      </w:r>
    </w:p>
    <w:p w:rsidR="00C54E32" w:rsidRDefault="00C54E32" w:rsidP="00C54E32">
      <w:pPr>
        <w:pStyle w:val="ConsPlusNormal"/>
        <w:spacing w:before="240"/>
        <w:ind w:firstLine="540"/>
        <w:jc w:val="both"/>
      </w:pPr>
      <w:r>
        <w:t>33.4.3.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C54E32" w:rsidRDefault="00C54E32" w:rsidP="00C54E32">
      <w:pPr>
        <w:pStyle w:val="ConsPlusNormal"/>
        <w:spacing w:before="240"/>
        <w:ind w:firstLine="540"/>
        <w:jc w:val="both"/>
      </w:pPr>
      <w:r>
        <w:t>33.4.4.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природных и рукотворных объектов;</w:t>
      </w:r>
    </w:p>
    <w:p w:rsidR="00C54E32" w:rsidRDefault="00C54E32" w:rsidP="00C54E32">
      <w:pPr>
        <w:pStyle w:val="ConsPlusNormal"/>
        <w:spacing w:before="240"/>
        <w:ind w:firstLine="540"/>
        <w:jc w:val="both"/>
      </w:pPr>
      <w:r>
        <w:t>устанавливать существенный признак классификации, основание для обобщения и сравнения;</w:t>
      </w:r>
    </w:p>
    <w:p w:rsidR="00C54E32" w:rsidRDefault="00C54E32" w:rsidP="00C54E32">
      <w:pPr>
        <w:pStyle w:val="ConsPlusNormal"/>
        <w:spacing w:before="240"/>
        <w:ind w:firstLine="540"/>
        <w:jc w:val="both"/>
      </w:pPr>
      <w:r>
        <w:t>выявлять закономерности и противоречия в рассматриваемых фактах, данных и наблюдениях, относящихся к внешнему миру;</w:t>
      </w:r>
    </w:p>
    <w:p w:rsidR="00C54E32" w:rsidRDefault="00C54E32" w:rsidP="00C54E32">
      <w:pPr>
        <w:pStyle w:val="ConsPlusNormal"/>
        <w:spacing w:before="240"/>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C54E32" w:rsidRDefault="00C54E32" w:rsidP="00C54E32">
      <w:pPr>
        <w:pStyle w:val="ConsPlusNormal"/>
        <w:spacing w:before="240"/>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C54E32" w:rsidRDefault="00C54E32" w:rsidP="00C54E32">
      <w:pPr>
        <w:pStyle w:val="ConsPlusNormal"/>
        <w:spacing w:before="240"/>
        <w:ind w:firstLine="540"/>
        <w:jc w:val="both"/>
      </w:pPr>
      <w:r>
        <w:lastRenderedPageBreak/>
        <w:t>33.4.5.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использовать вопросы как исследовательский инструмент познания;</w:t>
      </w:r>
    </w:p>
    <w:p w:rsidR="00C54E32" w:rsidRDefault="00C54E32" w:rsidP="00C54E32">
      <w:pPr>
        <w:pStyle w:val="ConsPlusNormal"/>
        <w:spacing w:before="240"/>
        <w:ind w:firstLine="540"/>
        <w:jc w:val="both"/>
      </w:pPr>
      <w:r>
        <w:t>формировать запросы к информационной системе с целью получения необходимой информации;</w:t>
      </w:r>
    </w:p>
    <w:p w:rsidR="00C54E32" w:rsidRDefault="00C54E32" w:rsidP="00C54E32">
      <w:pPr>
        <w:pStyle w:val="ConsPlusNormal"/>
        <w:spacing w:before="240"/>
        <w:ind w:firstLine="540"/>
        <w:jc w:val="both"/>
      </w:pPr>
      <w:r>
        <w:t>оценивать полноту, достоверность и актуальность полученной информации;</w:t>
      </w:r>
    </w:p>
    <w:p w:rsidR="00C54E32" w:rsidRDefault="00C54E32" w:rsidP="00C54E32">
      <w:pPr>
        <w:pStyle w:val="ConsPlusNormal"/>
        <w:spacing w:before="240"/>
        <w:ind w:firstLine="540"/>
        <w:jc w:val="both"/>
      </w:pPr>
      <w:r>
        <w:t>опытным путем изучать свойства различных материалов;</w:t>
      </w:r>
    </w:p>
    <w:p w:rsidR="00C54E32" w:rsidRDefault="00C54E32" w:rsidP="00C54E32">
      <w:pPr>
        <w:pStyle w:val="ConsPlusNormal"/>
        <w:spacing w:before="240"/>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54E32" w:rsidRDefault="00C54E32" w:rsidP="00C54E32">
      <w:pPr>
        <w:pStyle w:val="ConsPlusNormal"/>
        <w:spacing w:before="240"/>
        <w:ind w:firstLine="540"/>
        <w:jc w:val="both"/>
      </w:pPr>
      <w:r>
        <w:t>строить и оценивать модели объектов, явлений и процессов;</w:t>
      </w:r>
    </w:p>
    <w:p w:rsidR="00C54E32" w:rsidRDefault="00C54E32" w:rsidP="00C54E32">
      <w:pPr>
        <w:pStyle w:val="ConsPlusNormal"/>
        <w:spacing w:before="240"/>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C54E32" w:rsidRDefault="00C54E32" w:rsidP="00C54E32">
      <w:pPr>
        <w:pStyle w:val="ConsPlusNormal"/>
        <w:spacing w:before="240"/>
        <w:ind w:firstLine="540"/>
        <w:jc w:val="both"/>
      </w:pPr>
      <w:r>
        <w:t>уметь оценивать правильность выполнения учебной задачи, собственные возможности ее решения;</w:t>
      </w:r>
    </w:p>
    <w:p w:rsidR="00C54E32" w:rsidRDefault="00C54E32" w:rsidP="00C54E32">
      <w:pPr>
        <w:pStyle w:val="ConsPlusNormal"/>
        <w:spacing w:before="240"/>
        <w:ind w:firstLine="540"/>
        <w:jc w:val="both"/>
      </w:pPr>
      <w:r>
        <w:t>прогнозировать поведение технической системы, в том числе с учетом синергетических эффектов.</w:t>
      </w:r>
    </w:p>
    <w:p w:rsidR="00C54E32" w:rsidRDefault="00C54E32" w:rsidP="00C54E32">
      <w:pPr>
        <w:pStyle w:val="ConsPlusNormal"/>
        <w:spacing w:before="240"/>
        <w:ind w:firstLine="540"/>
        <w:jc w:val="both"/>
      </w:pPr>
      <w:r>
        <w:t>33.4.6.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выбирать форму представления информации в зависимости от поставленной задачи;</w:t>
      </w:r>
    </w:p>
    <w:p w:rsidR="00C54E32" w:rsidRDefault="00C54E32" w:rsidP="00C54E32">
      <w:pPr>
        <w:pStyle w:val="ConsPlusNormal"/>
        <w:spacing w:before="240"/>
        <w:ind w:firstLine="540"/>
        <w:jc w:val="both"/>
      </w:pPr>
      <w:r>
        <w:t>понимать различие между данными, информацией и знаниями;</w:t>
      </w:r>
    </w:p>
    <w:p w:rsidR="00C54E32" w:rsidRDefault="00C54E32" w:rsidP="00C54E32">
      <w:pPr>
        <w:pStyle w:val="ConsPlusNormal"/>
        <w:spacing w:before="240"/>
        <w:ind w:firstLine="540"/>
        <w:jc w:val="both"/>
      </w:pPr>
      <w:r>
        <w:t>владеть начальными навыками работы с "большими данными";</w:t>
      </w:r>
    </w:p>
    <w:p w:rsidR="00C54E32" w:rsidRDefault="00C54E32" w:rsidP="00C54E32">
      <w:pPr>
        <w:pStyle w:val="ConsPlusNormal"/>
        <w:spacing w:before="240"/>
        <w:ind w:firstLine="540"/>
        <w:jc w:val="both"/>
      </w:pPr>
      <w:r>
        <w:t>владеть технологией трансформации данных в информацию, информации в знания.</w:t>
      </w:r>
    </w:p>
    <w:p w:rsidR="00C54E32" w:rsidRDefault="00C54E32" w:rsidP="00C54E32">
      <w:pPr>
        <w:pStyle w:val="ConsPlusNormal"/>
        <w:spacing w:before="240"/>
        <w:ind w:firstLine="540"/>
        <w:jc w:val="both"/>
      </w:pPr>
      <w:r>
        <w:t>33.4.7. У обучающегося будут сформированы умения самоорганизации как часть регулятивных универсальных учебных действий:</w:t>
      </w:r>
    </w:p>
    <w:p w:rsidR="00C54E32" w:rsidRDefault="00C54E32" w:rsidP="00C54E32">
      <w:pPr>
        <w:pStyle w:val="ConsPlusNormal"/>
        <w:spacing w:before="240"/>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54E32" w:rsidRDefault="00C54E32" w:rsidP="00C54E32">
      <w:pPr>
        <w:pStyle w:val="ConsPlusNormal"/>
        <w:spacing w:before="240"/>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54E32" w:rsidRDefault="00C54E32" w:rsidP="00C54E32">
      <w:pPr>
        <w:pStyle w:val="ConsPlusNormal"/>
        <w:spacing w:before="240"/>
        <w:ind w:firstLine="540"/>
        <w:jc w:val="both"/>
      </w:pPr>
      <w:r>
        <w:t>проводить выбор и брать ответственность за решение.</w:t>
      </w:r>
    </w:p>
    <w:p w:rsidR="00C54E32" w:rsidRDefault="00C54E32" w:rsidP="00C54E32">
      <w:pPr>
        <w:pStyle w:val="ConsPlusNormal"/>
        <w:spacing w:before="240"/>
        <w:ind w:firstLine="540"/>
        <w:jc w:val="both"/>
      </w:pPr>
      <w:r>
        <w:t xml:space="preserve">33.4.8. У обучающегося будут сформированы умения самоконтроля (рефлексии) как </w:t>
      </w:r>
      <w:r>
        <w:lastRenderedPageBreak/>
        <w:t>часть регулятивных универсальных учебных действий:</w:t>
      </w:r>
    </w:p>
    <w:p w:rsidR="00C54E32" w:rsidRDefault="00C54E32" w:rsidP="00C54E32">
      <w:pPr>
        <w:pStyle w:val="ConsPlusNormal"/>
        <w:spacing w:before="240"/>
        <w:ind w:firstLine="540"/>
        <w:jc w:val="both"/>
      </w:pPr>
      <w:r>
        <w:t>давать оценку ситуации и предлагать план ее изменения;</w:t>
      </w:r>
    </w:p>
    <w:p w:rsidR="00C54E32" w:rsidRDefault="00C54E32" w:rsidP="00C54E32">
      <w:pPr>
        <w:pStyle w:val="ConsPlusNormal"/>
        <w:spacing w:before="240"/>
        <w:ind w:firstLine="540"/>
        <w:jc w:val="both"/>
      </w:pPr>
      <w:r>
        <w:t>объяснять причины достижения (недостижения) результатов преобразовательной деятельности;</w:t>
      </w:r>
    </w:p>
    <w:p w:rsidR="00C54E32" w:rsidRDefault="00C54E32" w:rsidP="00C54E32">
      <w:pPr>
        <w:pStyle w:val="ConsPlusNormal"/>
        <w:spacing w:before="240"/>
        <w:ind w:firstLine="540"/>
        <w:jc w:val="both"/>
      </w:pPr>
      <w:r>
        <w:t>вносить необходимые коррективы в деятельность по решению задачи или по осуществлению проекта;</w:t>
      </w:r>
    </w:p>
    <w:p w:rsidR="00C54E32" w:rsidRDefault="00C54E32" w:rsidP="00C54E32">
      <w:pPr>
        <w:pStyle w:val="ConsPlusNormal"/>
        <w:spacing w:before="240"/>
        <w:ind w:firstLine="540"/>
        <w:jc w:val="both"/>
      </w:pPr>
      <w:r>
        <w:t>оценивать соответствие результата цели и условиям и при необходимости корректировать цель и процесс ее достижения.</w:t>
      </w:r>
    </w:p>
    <w:p w:rsidR="00C54E32" w:rsidRDefault="00C54E32" w:rsidP="00C54E32">
      <w:pPr>
        <w:pStyle w:val="ConsPlusNormal"/>
        <w:spacing w:before="240"/>
        <w:ind w:firstLine="540"/>
        <w:jc w:val="both"/>
      </w:pPr>
      <w:r>
        <w:t>33.4.9. У обучающегося будут сформированы умения принятия себя и других как часть регулятивных универсальных учебных действий:</w:t>
      </w:r>
    </w:p>
    <w:p w:rsidR="00C54E32" w:rsidRDefault="00C54E32" w:rsidP="00C54E32">
      <w:pPr>
        <w:pStyle w:val="ConsPlusNormal"/>
        <w:spacing w:before="240"/>
        <w:ind w:firstLine="540"/>
        <w:jc w:val="both"/>
      </w:pPr>
      <w:r>
        <w:t>признавать свое право на ошибку при решении задач или при реализации проекта, такое же право другого на подобные ошибки.</w:t>
      </w:r>
    </w:p>
    <w:p w:rsidR="00C54E32" w:rsidRDefault="00C54E32" w:rsidP="00C54E32">
      <w:pPr>
        <w:pStyle w:val="ConsPlusNormal"/>
        <w:spacing w:before="240"/>
        <w:ind w:firstLine="540"/>
        <w:jc w:val="both"/>
      </w:pPr>
      <w:r>
        <w:t>33.4.10.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в ходе обсуждения учебного материала, планирования и осуществления учебного проекта;</w:t>
      </w:r>
    </w:p>
    <w:p w:rsidR="00C54E32" w:rsidRDefault="00C54E32" w:rsidP="00C54E32">
      <w:pPr>
        <w:pStyle w:val="ConsPlusNormal"/>
        <w:spacing w:before="240"/>
        <w:ind w:firstLine="540"/>
        <w:jc w:val="both"/>
      </w:pPr>
      <w:r>
        <w:t>в рамках публичного представления результатов проектной деятельности;</w:t>
      </w:r>
    </w:p>
    <w:p w:rsidR="00C54E32" w:rsidRDefault="00C54E32" w:rsidP="00C54E32">
      <w:pPr>
        <w:pStyle w:val="ConsPlusNormal"/>
        <w:spacing w:before="240"/>
        <w:ind w:firstLine="540"/>
        <w:jc w:val="both"/>
      </w:pPr>
      <w:r>
        <w:t>в ходе совместного решения задачи с использованием облачных сервисов;</w:t>
      </w:r>
    </w:p>
    <w:p w:rsidR="00C54E32" w:rsidRDefault="00C54E32" w:rsidP="00C54E32">
      <w:pPr>
        <w:pStyle w:val="ConsPlusNormal"/>
        <w:spacing w:before="240"/>
        <w:ind w:firstLine="540"/>
        <w:jc w:val="both"/>
      </w:pPr>
      <w:r>
        <w:t>в ходе общения с представителями других культур, в частности в социальных сетях.</w:t>
      </w:r>
    </w:p>
    <w:p w:rsidR="00C54E32" w:rsidRDefault="00C54E32" w:rsidP="00C54E32">
      <w:pPr>
        <w:pStyle w:val="ConsPlusNormal"/>
        <w:spacing w:before="240"/>
        <w:ind w:firstLine="540"/>
        <w:jc w:val="both"/>
      </w:pPr>
      <w:r>
        <w:t>33.4.11. У обучающегося будут сформированы умения совместной деятельности как часть коммуникативных универсальных учебных действий:</w:t>
      </w:r>
    </w:p>
    <w:p w:rsidR="00C54E32" w:rsidRDefault="00C54E32" w:rsidP="00C54E32">
      <w:pPr>
        <w:pStyle w:val="ConsPlusNormal"/>
        <w:spacing w:before="240"/>
        <w:ind w:firstLine="540"/>
        <w:jc w:val="both"/>
      </w:pPr>
      <w:r>
        <w:t>понимать и использовать преимущества командной работы при реализации учебного проекта;</w:t>
      </w:r>
    </w:p>
    <w:p w:rsidR="00C54E32" w:rsidRDefault="00C54E32" w:rsidP="00C54E32">
      <w:pPr>
        <w:pStyle w:val="ConsPlusNormal"/>
        <w:spacing w:before="240"/>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C54E32" w:rsidRDefault="00C54E32" w:rsidP="00C54E32">
      <w:pPr>
        <w:pStyle w:val="ConsPlusNormal"/>
        <w:spacing w:before="240"/>
        <w:ind w:firstLine="540"/>
        <w:jc w:val="both"/>
      </w:pPr>
      <w:r>
        <w:t>интерпретировать высказывания собеседника - участника совместной деятельности;</w:t>
      </w:r>
    </w:p>
    <w:p w:rsidR="00C54E32" w:rsidRDefault="00C54E32" w:rsidP="00C54E32">
      <w:pPr>
        <w:pStyle w:val="ConsPlusNormal"/>
        <w:spacing w:before="240"/>
        <w:ind w:firstLine="540"/>
        <w:jc w:val="both"/>
      </w:pPr>
      <w:r>
        <w:t>владеть навыками отстаивания своей точки зрения, используя при этом законы логики;</w:t>
      </w:r>
    </w:p>
    <w:p w:rsidR="00C54E32" w:rsidRDefault="00C54E32" w:rsidP="00C54E32">
      <w:pPr>
        <w:pStyle w:val="ConsPlusNormal"/>
        <w:spacing w:before="240"/>
        <w:ind w:firstLine="540"/>
        <w:jc w:val="both"/>
      </w:pPr>
      <w:r>
        <w:t>распознавать некорректную аргументацию.</w:t>
      </w:r>
    </w:p>
    <w:p w:rsidR="00C54E32" w:rsidRDefault="00C54E32" w:rsidP="00C54E32">
      <w:pPr>
        <w:pStyle w:val="ConsPlusNormal"/>
        <w:jc w:val="both"/>
      </w:pPr>
    </w:p>
    <w:p w:rsidR="00C54E32" w:rsidRDefault="00C54E32" w:rsidP="00C54E32">
      <w:pPr>
        <w:pStyle w:val="ConsPlusTitle"/>
        <w:ind w:firstLine="540"/>
        <w:jc w:val="both"/>
        <w:outlineLvl w:val="3"/>
      </w:pPr>
      <w:r>
        <w:t>33.5. Предметные результаты освоения программы по технологии на уровне основного общего образования.</w:t>
      </w:r>
    </w:p>
    <w:p w:rsidR="00C54E32" w:rsidRDefault="00C54E32" w:rsidP="00C54E32">
      <w:pPr>
        <w:pStyle w:val="ConsPlusNormal"/>
        <w:spacing w:before="240"/>
        <w:ind w:firstLine="540"/>
        <w:jc w:val="both"/>
      </w:pPr>
      <w:r>
        <w:t>33.5.1. Для всех модулей обязательные предметные результаты:</w:t>
      </w:r>
    </w:p>
    <w:p w:rsidR="00C54E32" w:rsidRDefault="00C54E32" w:rsidP="00C54E32">
      <w:pPr>
        <w:pStyle w:val="ConsPlusNormal"/>
        <w:spacing w:before="240"/>
        <w:ind w:firstLine="540"/>
        <w:jc w:val="both"/>
      </w:pPr>
      <w:r>
        <w:t>организовывать рабочее место в соответствии с изучаемой технологией;</w:t>
      </w:r>
    </w:p>
    <w:p w:rsidR="00C54E32" w:rsidRDefault="00C54E32" w:rsidP="00C54E32">
      <w:pPr>
        <w:pStyle w:val="ConsPlusNormal"/>
        <w:spacing w:before="240"/>
        <w:ind w:firstLine="540"/>
        <w:jc w:val="both"/>
      </w:pPr>
      <w:r>
        <w:lastRenderedPageBreak/>
        <w:t>соблюдать правила безопасного использования ручных и электрифицированных инструментов и оборудования;</w:t>
      </w:r>
    </w:p>
    <w:p w:rsidR="00C54E32" w:rsidRDefault="00C54E32" w:rsidP="00C54E32">
      <w:pPr>
        <w:pStyle w:val="ConsPlusNormal"/>
        <w:spacing w:before="240"/>
        <w:ind w:firstLine="540"/>
        <w:jc w:val="both"/>
      </w:pPr>
      <w:r>
        <w:t>грамотно и осознанно выполнять технологические операции в соответствии изучаемой технологией.</w:t>
      </w:r>
    </w:p>
    <w:p w:rsidR="00C54E32" w:rsidRDefault="00C54E32" w:rsidP="00C54E32">
      <w:pPr>
        <w:pStyle w:val="ConsPlusNormal"/>
        <w:spacing w:before="240"/>
        <w:ind w:firstLine="540"/>
        <w:jc w:val="both"/>
      </w:pPr>
      <w:r>
        <w:t>33.5.2. Предметные результаты освоения содержания модуля "Производство и технологии".</w:t>
      </w:r>
    </w:p>
    <w:p w:rsidR="00C54E32" w:rsidRDefault="00C54E32" w:rsidP="00C54E32">
      <w:pPr>
        <w:pStyle w:val="ConsPlusNormal"/>
        <w:spacing w:before="240"/>
        <w:ind w:firstLine="540"/>
        <w:jc w:val="both"/>
      </w:pPr>
      <w:r>
        <w:t>К концу обучения в 5 классе:</w:t>
      </w:r>
    </w:p>
    <w:p w:rsidR="00C54E32" w:rsidRDefault="00C54E32" w:rsidP="00C54E32">
      <w:pPr>
        <w:pStyle w:val="ConsPlusNormal"/>
        <w:spacing w:before="240"/>
        <w:ind w:firstLine="540"/>
        <w:jc w:val="both"/>
      </w:pPr>
      <w:r>
        <w:t>называть и характеризовать технологии;</w:t>
      </w:r>
    </w:p>
    <w:p w:rsidR="00C54E32" w:rsidRDefault="00C54E32" w:rsidP="00C54E32">
      <w:pPr>
        <w:pStyle w:val="ConsPlusNormal"/>
        <w:spacing w:before="240"/>
        <w:ind w:firstLine="540"/>
        <w:jc w:val="both"/>
      </w:pPr>
      <w:r>
        <w:t>называть и характеризовать потребности человека;</w:t>
      </w:r>
    </w:p>
    <w:p w:rsidR="00C54E32" w:rsidRDefault="00C54E32" w:rsidP="00C54E32">
      <w:pPr>
        <w:pStyle w:val="ConsPlusNormal"/>
        <w:spacing w:before="240"/>
        <w:ind w:firstLine="540"/>
        <w:jc w:val="both"/>
      </w:pPr>
      <w:r>
        <w:t>называть и характеризовать естественные (природные) и искусственные материалы;</w:t>
      </w:r>
    </w:p>
    <w:p w:rsidR="00C54E32" w:rsidRDefault="00C54E32" w:rsidP="00C54E32">
      <w:pPr>
        <w:pStyle w:val="ConsPlusNormal"/>
        <w:spacing w:before="240"/>
        <w:ind w:firstLine="540"/>
        <w:jc w:val="both"/>
      </w:pPr>
      <w:r>
        <w:t>сравнивать и анализировать свойства материалов;</w:t>
      </w:r>
    </w:p>
    <w:p w:rsidR="00C54E32" w:rsidRDefault="00C54E32" w:rsidP="00C54E32">
      <w:pPr>
        <w:pStyle w:val="ConsPlusNormal"/>
        <w:spacing w:before="240"/>
        <w:ind w:firstLine="540"/>
        <w:jc w:val="both"/>
      </w:pPr>
      <w:r>
        <w:t>классифицировать технику, описывать назначение техники;</w:t>
      </w:r>
    </w:p>
    <w:p w:rsidR="00C54E32" w:rsidRDefault="00C54E32" w:rsidP="00C54E32">
      <w:pPr>
        <w:pStyle w:val="ConsPlusNormal"/>
        <w:spacing w:before="240"/>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54E32" w:rsidRDefault="00C54E32" w:rsidP="00C54E32">
      <w:pPr>
        <w:pStyle w:val="ConsPlusNormal"/>
        <w:spacing w:before="240"/>
        <w:ind w:firstLine="540"/>
        <w:jc w:val="both"/>
      </w:pPr>
      <w:r>
        <w:t>характеризовать предметы труда в различных видах материального производства;</w:t>
      </w:r>
    </w:p>
    <w:p w:rsidR="00C54E32" w:rsidRDefault="00C54E32" w:rsidP="00C54E32">
      <w:pPr>
        <w:pStyle w:val="ConsPlusNormal"/>
        <w:spacing w:before="240"/>
        <w:ind w:firstLine="540"/>
        <w:jc w:val="both"/>
      </w:pPr>
      <w:r>
        <w:t>использовать метод мозгового штурма, метод интеллект-карт, метод фокальных объектов и другие методы;</w:t>
      </w:r>
    </w:p>
    <w:p w:rsidR="00C54E32" w:rsidRDefault="00C54E32" w:rsidP="00C54E32">
      <w:pPr>
        <w:pStyle w:val="ConsPlusNormal"/>
        <w:spacing w:before="240"/>
        <w:ind w:firstLine="540"/>
        <w:jc w:val="both"/>
      </w:pPr>
      <w:r>
        <w:t>использовать метод учебного проектирования, выполнять учебные проекты;</w:t>
      </w:r>
    </w:p>
    <w:p w:rsidR="00C54E32" w:rsidRDefault="00C54E32" w:rsidP="00C54E32">
      <w:pPr>
        <w:pStyle w:val="ConsPlusNormal"/>
        <w:spacing w:before="240"/>
        <w:ind w:firstLine="540"/>
        <w:jc w:val="both"/>
      </w:pPr>
      <w:r>
        <w:t>назвать и характеризовать профессии.</w:t>
      </w:r>
    </w:p>
    <w:p w:rsidR="00C54E32" w:rsidRDefault="00C54E32" w:rsidP="00C54E32">
      <w:pPr>
        <w:pStyle w:val="ConsPlusNormal"/>
        <w:spacing w:before="240"/>
        <w:ind w:firstLine="540"/>
        <w:jc w:val="both"/>
      </w:pPr>
      <w:r>
        <w:t>К концу обучения в 6 классе:</w:t>
      </w:r>
    </w:p>
    <w:p w:rsidR="00C54E32" w:rsidRDefault="00C54E32" w:rsidP="00C54E32">
      <w:pPr>
        <w:pStyle w:val="ConsPlusNormal"/>
        <w:spacing w:before="240"/>
        <w:ind w:firstLine="540"/>
        <w:jc w:val="both"/>
      </w:pPr>
      <w:r>
        <w:t>называть и характеризовать машины и механизмы;</w:t>
      </w:r>
    </w:p>
    <w:p w:rsidR="00C54E32" w:rsidRDefault="00C54E32" w:rsidP="00C54E32">
      <w:pPr>
        <w:pStyle w:val="ConsPlusNormal"/>
        <w:spacing w:before="240"/>
        <w:ind w:firstLine="540"/>
        <w:jc w:val="both"/>
      </w:pPr>
      <w:r>
        <w:t>конструировать, оценивать и использовать модели в познавательной и практической деятельности;</w:t>
      </w:r>
    </w:p>
    <w:p w:rsidR="00C54E32" w:rsidRDefault="00C54E32" w:rsidP="00C54E32">
      <w:pPr>
        <w:pStyle w:val="ConsPlusNormal"/>
        <w:spacing w:before="240"/>
        <w:ind w:firstLine="540"/>
        <w:jc w:val="both"/>
      </w:pPr>
      <w:r>
        <w:t>разрабатывать несложную технологическую, конструкторскую документацию для выполнения творческих проектных задач;</w:t>
      </w:r>
    </w:p>
    <w:p w:rsidR="00C54E32" w:rsidRDefault="00C54E32" w:rsidP="00C54E32">
      <w:pPr>
        <w:pStyle w:val="ConsPlusNormal"/>
        <w:spacing w:before="240"/>
        <w:ind w:firstLine="540"/>
        <w:jc w:val="both"/>
      </w:pPr>
      <w:r>
        <w:t>решать простые изобретательские, конструкторские и технологические задачи в процессе изготовления изделий из различных материалов;</w:t>
      </w:r>
    </w:p>
    <w:p w:rsidR="00C54E32" w:rsidRDefault="00C54E32" w:rsidP="00C54E32">
      <w:pPr>
        <w:pStyle w:val="ConsPlusNormal"/>
        <w:spacing w:before="240"/>
        <w:ind w:firstLine="540"/>
        <w:jc w:val="both"/>
      </w:pPr>
      <w:r>
        <w:t>предлагать варианты усовершенствования конструкций;</w:t>
      </w:r>
    </w:p>
    <w:p w:rsidR="00C54E32" w:rsidRDefault="00C54E32" w:rsidP="00C54E32">
      <w:pPr>
        <w:pStyle w:val="ConsPlusNormal"/>
        <w:spacing w:before="240"/>
        <w:ind w:firstLine="540"/>
        <w:jc w:val="both"/>
      </w:pPr>
      <w:r>
        <w:t>характеризовать предметы труда в различных видах материального производства;</w:t>
      </w:r>
    </w:p>
    <w:p w:rsidR="00C54E32" w:rsidRDefault="00C54E32" w:rsidP="00C54E32">
      <w:pPr>
        <w:pStyle w:val="ConsPlusNormal"/>
        <w:spacing w:before="240"/>
        <w:ind w:firstLine="540"/>
        <w:jc w:val="both"/>
      </w:pPr>
      <w:r>
        <w:t>характеризовать виды современных технологий и определять перспективы их развития.</w:t>
      </w:r>
    </w:p>
    <w:p w:rsidR="00C54E32" w:rsidRDefault="00C54E32" w:rsidP="00C54E32">
      <w:pPr>
        <w:pStyle w:val="ConsPlusNormal"/>
        <w:spacing w:before="240"/>
        <w:ind w:firstLine="540"/>
        <w:jc w:val="both"/>
      </w:pPr>
      <w:r>
        <w:lastRenderedPageBreak/>
        <w:t>К концу обучения в 7 классе:</w:t>
      </w:r>
    </w:p>
    <w:p w:rsidR="00C54E32" w:rsidRDefault="00C54E32" w:rsidP="00C54E32">
      <w:pPr>
        <w:pStyle w:val="ConsPlusNormal"/>
        <w:spacing w:before="240"/>
        <w:ind w:firstLine="540"/>
        <w:jc w:val="both"/>
      </w:pPr>
      <w:r>
        <w:t>приводить примеры развития технологий;</w:t>
      </w:r>
    </w:p>
    <w:p w:rsidR="00C54E32" w:rsidRDefault="00C54E32" w:rsidP="00C54E32">
      <w:pPr>
        <w:pStyle w:val="ConsPlusNormal"/>
        <w:spacing w:before="240"/>
        <w:ind w:firstLine="540"/>
        <w:jc w:val="both"/>
      </w:pPr>
      <w:r>
        <w:t>приводить примеры эстетичных промышленных изделий;</w:t>
      </w:r>
    </w:p>
    <w:p w:rsidR="00C54E32" w:rsidRDefault="00C54E32" w:rsidP="00C54E32">
      <w:pPr>
        <w:pStyle w:val="ConsPlusNormal"/>
        <w:spacing w:before="240"/>
        <w:ind w:firstLine="540"/>
        <w:jc w:val="both"/>
      </w:pPr>
      <w:r>
        <w:t>называть и характеризовать народные промыслы и ремесла России;</w:t>
      </w:r>
    </w:p>
    <w:p w:rsidR="00C54E32" w:rsidRDefault="00C54E32" w:rsidP="00C54E32">
      <w:pPr>
        <w:pStyle w:val="ConsPlusNormal"/>
        <w:spacing w:before="240"/>
        <w:ind w:firstLine="540"/>
        <w:jc w:val="both"/>
      </w:pPr>
      <w:r>
        <w:t>называть производства и производственные процессы;</w:t>
      </w:r>
    </w:p>
    <w:p w:rsidR="00C54E32" w:rsidRDefault="00C54E32" w:rsidP="00C54E32">
      <w:pPr>
        <w:pStyle w:val="ConsPlusNormal"/>
        <w:spacing w:before="240"/>
        <w:ind w:firstLine="540"/>
        <w:jc w:val="both"/>
      </w:pPr>
      <w:r>
        <w:t>называть современные и перспективные технологии;</w:t>
      </w:r>
    </w:p>
    <w:p w:rsidR="00C54E32" w:rsidRDefault="00C54E32" w:rsidP="00C54E32">
      <w:pPr>
        <w:pStyle w:val="ConsPlusNormal"/>
        <w:spacing w:before="240"/>
        <w:ind w:firstLine="540"/>
        <w:jc w:val="both"/>
      </w:pPr>
      <w:r>
        <w:t>оценивать области применения технологий, понимать их возможности и ограничения;</w:t>
      </w:r>
    </w:p>
    <w:p w:rsidR="00C54E32" w:rsidRDefault="00C54E32" w:rsidP="00C54E32">
      <w:pPr>
        <w:pStyle w:val="ConsPlusNormal"/>
        <w:spacing w:before="240"/>
        <w:ind w:firstLine="540"/>
        <w:jc w:val="both"/>
      </w:pPr>
      <w:r>
        <w:t>оценивать условия и риски применимости технологий с позиций экологических последствий;</w:t>
      </w:r>
    </w:p>
    <w:p w:rsidR="00C54E32" w:rsidRDefault="00C54E32" w:rsidP="00C54E32">
      <w:pPr>
        <w:pStyle w:val="ConsPlusNormal"/>
        <w:spacing w:before="240"/>
        <w:ind w:firstLine="540"/>
        <w:jc w:val="both"/>
      </w:pPr>
      <w:r>
        <w:t>выявлять экологические проблемы;</w:t>
      </w:r>
    </w:p>
    <w:p w:rsidR="00C54E32" w:rsidRDefault="00C54E32" w:rsidP="00C54E32">
      <w:pPr>
        <w:pStyle w:val="ConsPlusNormal"/>
        <w:spacing w:before="240"/>
        <w:ind w:firstLine="540"/>
        <w:jc w:val="both"/>
      </w:pPr>
      <w:r>
        <w:t>называть и характеризовать виды транспорта, оценивать перспективы развития;</w:t>
      </w:r>
    </w:p>
    <w:p w:rsidR="00C54E32" w:rsidRDefault="00C54E32" w:rsidP="00C54E32">
      <w:pPr>
        <w:pStyle w:val="ConsPlusNormal"/>
        <w:spacing w:before="240"/>
        <w:ind w:firstLine="540"/>
        <w:jc w:val="both"/>
      </w:pPr>
      <w:r>
        <w:t>характеризовать технологии на транспорте, транспортную логистику.</w:t>
      </w:r>
    </w:p>
    <w:p w:rsidR="00C54E32" w:rsidRDefault="00C54E32" w:rsidP="00C54E32">
      <w:pPr>
        <w:pStyle w:val="ConsPlusNormal"/>
        <w:spacing w:before="240"/>
        <w:ind w:firstLine="540"/>
        <w:jc w:val="both"/>
      </w:pPr>
      <w:r>
        <w:t>К концу обучения в 8 классе:</w:t>
      </w:r>
    </w:p>
    <w:p w:rsidR="00C54E32" w:rsidRDefault="00C54E32" w:rsidP="00C54E32">
      <w:pPr>
        <w:pStyle w:val="ConsPlusNormal"/>
        <w:spacing w:before="240"/>
        <w:ind w:firstLine="540"/>
        <w:jc w:val="both"/>
      </w:pPr>
      <w:r>
        <w:t>характеризовать общие принципы управления;</w:t>
      </w:r>
    </w:p>
    <w:p w:rsidR="00C54E32" w:rsidRDefault="00C54E32" w:rsidP="00C54E32">
      <w:pPr>
        <w:pStyle w:val="ConsPlusNormal"/>
        <w:spacing w:before="240"/>
        <w:ind w:firstLine="540"/>
        <w:jc w:val="both"/>
      </w:pPr>
      <w:r>
        <w:t>анализировать возможности и сферу применения современных технологий;</w:t>
      </w:r>
    </w:p>
    <w:p w:rsidR="00C54E32" w:rsidRDefault="00C54E32" w:rsidP="00C54E32">
      <w:pPr>
        <w:pStyle w:val="ConsPlusNormal"/>
        <w:spacing w:before="240"/>
        <w:ind w:firstLine="540"/>
        <w:jc w:val="both"/>
      </w:pPr>
      <w:r>
        <w:t>характеризовать технологии получения, преобразования и использования энергии;</w:t>
      </w:r>
    </w:p>
    <w:p w:rsidR="00C54E32" w:rsidRDefault="00C54E32" w:rsidP="00C54E32">
      <w:pPr>
        <w:pStyle w:val="ConsPlusNormal"/>
        <w:spacing w:before="240"/>
        <w:ind w:firstLine="540"/>
        <w:jc w:val="both"/>
      </w:pPr>
      <w:r>
        <w:t>называть и характеризовать биотехнологии, их применение;</w:t>
      </w:r>
    </w:p>
    <w:p w:rsidR="00C54E32" w:rsidRDefault="00C54E32" w:rsidP="00C54E32">
      <w:pPr>
        <w:pStyle w:val="ConsPlusNormal"/>
        <w:spacing w:before="240"/>
        <w:ind w:firstLine="540"/>
        <w:jc w:val="both"/>
      </w:pPr>
      <w:r>
        <w:t>характеризовать направления развития и особенности перспективных технологий;</w:t>
      </w:r>
    </w:p>
    <w:p w:rsidR="00C54E32" w:rsidRDefault="00C54E32" w:rsidP="00C54E32">
      <w:pPr>
        <w:pStyle w:val="ConsPlusNormal"/>
        <w:spacing w:before="240"/>
        <w:ind w:firstLine="540"/>
        <w:jc w:val="both"/>
      </w:pPr>
      <w:r>
        <w:t>предлагать предпринимательские идеи, обосновывать их решение;</w:t>
      </w:r>
    </w:p>
    <w:p w:rsidR="00C54E32" w:rsidRDefault="00C54E32" w:rsidP="00C54E32">
      <w:pPr>
        <w:pStyle w:val="ConsPlusNormal"/>
        <w:spacing w:before="240"/>
        <w:ind w:firstLine="540"/>
        <w:jc w:val="both"/>
      </w:pPr>
      <w:r>
        <w:t>определять проблему, анализировать потребности в продукте;</w:t>
      </w:r>
    </w:p>
    <w:p w:rsidR="00C54E32" w:rsidRDefault="00C54E32" w:rsidP="00C54E32">
      <w:pPr>
        <w:pStyle w:val="ConsPlusNormal"/>
        <w:spacing w:before="240"/>
        <w:ind w:firstLine="540"/>
        <w:jc w:val="both"/>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54E32" w:rsidRDefault="00C54E32" w:rsidP="00C54E32">
      <w:pPr>
        <w:pStyle w:val="ConsPlusNormal"/>
        <w:spacing w:before="240"/>
        <w:ind w:firstLine="540"/>
        <w:jc w:val="both"/>
      </w:pPr>
      <w:r>
        <w:t>характеризовать мир профессий, связанных с изучаемыми технологиями, их востребованность на рынке труда.</w:t>
      </w:r>
    </w:p>
    <w:p w:rsidR="00C54E32" w:rsidRDefault="00C54E32" w:rsidP="00C54E32">
      <w:pPr>
        <w:pStyle w:val="ConsPlusNormal"/>
        <w:spacing w:before="240"/>
        <w:ind w:firstLine="540"/>
        <w:jc w:val="both"/>
      </w:pPr>
      <w:r>
        <w:t>К концу обучения в 9 классе:</w:t>
      </w:r>
    </w:p>
    <w:p w:rsidR="00C54E32" w:rsidRDefault="00C54E32" w:rsidP="00C54E32">
      <w:pPr>
        <w:pStyle w:val="ConsPlusNormal"/>
        <w:spacing w:before="240"/>
        <w:ind w:firstLine="540"/>
        <w:jc w:val="both"/>
      </w:pPr>
      <w:r>
        <w:t>перечислять и характеризовать виды современных информационно-когнитивных технологий;</w:t>
      </w:r>
    </w:p>
    <w:p w:rsidR="00C54E32" w:rsidRDefault="00C54E32" w:rsidP="00C54E32">
      <w:pPr>
        <w:pStyle w:val="ConsPlusNormal"/>
        <w:spacing w:before="240"/>
        <w:ind w:firstLine="540"/>
        <w:jc w:val="both"/>
      </w:pPr>
      <w:r>
        <w:t>овладеть информационно-когнитивными технологиями преобразования данных в информацию и информации в знание;</w:t>
      </w:r>
    </w:p>
    <w:p w:rsidR="00C54E32" w:rsidRDefault="00C54E32" w:rsidP="00C54E32">
      <w:pPr>
        <w:pStyle w:val="ConsPlusNormal"/>
        <w:spacing w:before="240"/>
        <w:ind w:firstLine="540"/>
        <w:jc w:val="both"/>
      </w:pPr>
      <w:r>
        <w:lastRenderedPageBreak/>
        <w:t>характеризовать культуру предпринимательства, виды предпринимательской деятельности;</w:t>
      </w:r>
    </w:p>
    <w:p w:rsidR="00C54E32" w:rsidRDefault="00C54E32" w:rsidP="00C54E32">
      <w:pPr>
        <w:pStyle w:val="ConsPlusNormal"/>
        <w:spacing w:before="240"/>
        <w:ind w:firstLine="540"/>
        <w:jc w:val="both"/>
      </w:pPr>
      <w:r>
        <w:t>создавать модели экономической деятельности;</w:t>
      </w:r>
    </w:p>
    <w:p w:rsidR="00C54E32" w:rsidRDefault="00C54E32" w:rsidP="00C54E32">
      <w:pPr>
        <w:pStyle w:val="ConsPlusNormal"/>
        <w:spacing w:before="240"/>
        <w:ind w:firstLine="540"/>
        <w:jc w:val="both"/>
      </w:pPr>
      <w:r>
        <w:t>разрабатывать бизнес-проект;</w:t>
      </w:r>
    </w:p>
    <w:p w:rsidR="00C54E32" w:rsidRDefault="00C54E32" w:rsidP="00C54E32">
      <w:pPr>
        <w:pStyle w:val="ConsPlusNormal"/>
        <w:spacing w:before="240"/>
        <w:ind w:firstLine="540"/>
        <w:jc w:val="both"/>
      </w:pPr>
      <w:r>
        <w:t>оценивать эффективность предпринимательской деятельности;</w:t>
      </w:r>
    </w:p>
    <w:p w:rsidR="00C54E32" w:rsidRDefault="00C54E32" w:rsidP="00C54E32">
      <w:pPr>
        <w:pStyle w:val="ConsPlusNormal"/>
        <w:spacing w:before="240"/>
        <w:ind w:firstLine="540"/>
        <w:jc w:val="both"/>
      </w:pPr>
      <w:r>
        <w:t>характеризовать закономерности технологического развития цивилизации;</w:t>
      </w:r>
    </w:p>
    <w:p w:rsidR="00C54E32" w:rsidRDefault="00C54E32" w:rsidP="00C54E32">
      <w:pPr>
        <w:pStyle w:val="ConsPlusNormal"/>
        <w:spacing w:before="240"/>
        <w:ind w:firstLine="540"/>
        <w:jc w:val="both"/>
      </w:pPr>
      <w:r>
        <w:t>планировать свое профессиональное образование и профессиональную карьеру.</w:t>
      </w:r>
    </w:p>
    <w:p w:rsidR="00C54E32" w:rsidRDefault="00C54E32" w:rsidP="00C54E32">
      <w:pPr>
        <w:pStyle w:val="ConsPlusNormal"/>
        <w:spacing w:before="240"/>
        <w:ind w:firstLine="540"/>
        <w:jc w:val="both"/>
      </w:pPr>
      <w:r>
        <w:t>33.5.3. Предметные результаты освоения содержания модуля "Технологии обработки материалов и пищевых продуктов".</w:t>
      </w:r>
    </w:p>
    <w:p w:rsidR="00C54E32" w:rsidRDefault="00C54E32" w:rsidP="00C54E32">
      <w:pPr>
        <w:pStyle w:val="ConsPlusNormal"/>
        <w:spacing w:before="240"/>
        <w:ind w:firstLine="540"/>
        <w:jc w:val="both"/>
      </w:pPr>
      <w:r>
        <w:t>К концу обучения в 5 классе:</w:t>
      </w:r>
    </w:p>
    <w:p w:rsidR="00C54E32" w:rsidRDefault="00C54E32" w:rsidP="00C54E32">
      <w:pPr>
        <w:pStyle w:val="ConsPlusNormal"/>
        <w:spacing w:before="240"/>
        <w:ind w:firstLine="540"/>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54E32" w:rsidRDefault="00C54E32" w:rsidP="00C54E32">
      <w:pPr>
        <w:pStyle w:val="ConsPlusNormal"/>
        <w:spacing w:before="240"/>
        <w:ind w:firstLine="540"/>
        <w:jc w:val="both"/>
      </w:pPr>
      <w: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C54E32" w:rsidRDefault="00C54E32" w:rsidP="00C54E32">
      <w:pPr>
        <w:pStyle w:val="ConsPlusNormal"/>
        <w:spacing w:before="240"/>
        <w:ind w:firstLine="540"/>
        <w:jc w:val="both"/>
      </w:pPr>
      <w:r>
        <w:t>называть и характеризовать виды бумаги, ее свойства, получение и применение;</w:t>
      </w:r>
    </w:p>
    <w:p w:rsidR="00C54E32" w:rsidRDefault="00C54E32" w:rsidP="00C54E32">
      <w:pPr>
        <w:pStyle w:val="ConsPlusNormal"/>
        <w:spacing w:before="240"/>
        <w:ind w:firstLine="540"/>
        <w:jc w:val="both"/>
      </w:pPr>
      <w:r>
        <w:t>называть народные промыслы по обработке древесины;</w:t>
      </w:r>
    </w:p>
    <w:p w:rsidR="00C54E32" w:rsidRDefault="00C54E32" w:rsidP="00C54E32">
      <w:pPr>
        <w:pStyle w:val="ConsPlusNormal"/>
        <w:spacing w:before="240"/>
        <w:ind w:firstLine="540"/>
        <w:jc w:val="both"/>
      </w:pPr>
      <w:r>
        <w:t>характеризовать свойства конструкционных материалов;</w:t>
      </w:r>
    </w:p>
    <w:p w:rsidR="00C54E32" w:rsidRDefault="00C54E32" w:rsidP="00C54E32">
      <w:pPr>
        <w:pStyle w:val="ConsPlusNormal"/>
        <w:spacing w:before="240"/>
        <w:ind w:firstLine="540"/>
        <w:jc w:val="both"/>
      </w:pPr>
      <w:r>
        <w:t>выбирать материалы для изготовления изделий с учетом их свойств, технологий обработки, инструментов и приспособлений;</w:t>
      </w:r>
    </w:p>
    <w:p w:rsidR="00C54E32" w:rsidRDefault="00C54E32" w:rsidP="00C54E32">
      <w:pPr>
        <w:pStyle w:val="ConsPlusNormal"/>
        <w:spacing w:before="240"/>
        <w:ind w:firstLine="540"/>
        <w:jc w:val="both"/>
      </w:pPr>
      <w:r>
        <w:t>называть и характеризовать виды древесины, пиломатериалов;</w:t>
      </w:r>
    </w:p>
    <w:p w:rsidR="00C54E32" w:rsidRDefault="00C54E32" w:rsidP="00C54E32">
      <w:pPr>
        <w:pStyle w:val="ConsPlusNormal"/>
        <w:spacing w:before="240"/>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54E32" w:rsidRDefault="00C54E32" w:rsidP="00C54E32">
      <w:pPr>
        <w:pStyle w:val="ConsPlusNormal"/>
        <w:spacing w:before="240"/>
        <w:ind w:firstLine="540"/>
        <w:jc w:val="both"/>
      </w:pPr>
      <w:r>
        <w:t>исследовать, анализировать и сравнивать свойства древесины разных пород деревьев;</w:t>
      </w:r>
    </w:p>
    <w:p w:rsidR="00C54E32" w:rsidRDefault="00C54E32" w:rsidP="00C54E32">
      <w:pPr>
        <w:pStyle w:val="ConsPlusNormal"/>
        <w:spacing w:before="240"/>
        <w:ind w:firstLine="540"/>
        <w:jc w:val="both"/>
      </w:pPr>
      <w:r>
        <w:t>знать и называть пищевую ценность яиц, круп, овощей;</w:t>
      </w:r>
    </w:p>
    <w:p w:rsidR="00C54E32" w:rsidRDefault="00C54E32" w:rsidP="00C54E32">
      <w:pPr>
        <w:pStyle w:val="ConsPlusNormal"/>
        <w:spacing w:before="240"/>
        <w:ind w:firstLine="540"/>
        <w:jc w:val="both"/>
      </w:pPr>
      <w:r>
        <w:t>приводить примеры обработки пищевых продуктов, позволяющие максимально сохранять их пищевую ценность;</w:t>
      </w:r>
    </w:p>
    <w:p w:rsidR="00C54E32" w:rsidRDefault="00C54E32" w:rsidP="00C54E32">
      <w:pPr>
        <w:pStyle w:val="ConsPlusNormal"/>
        <w:spacing w:before="240"/>
        <w:ind w:firstLine="540"/>
        <w:jc w:val="both"/>
      </w:pPr>
      <w:r>
        <w:t>называть и выполнять технологии первичной обработки овощей, круп;</w:t>
      </w:r>
    </w:p>
    <w:p w:rsidR="00C54E32" w:rsidRDefault="00C54E32" w:rsidP="00C54E32">
      <w:pPr>
        <w:pStyle w:val="ConsPlusNormal"/>
        <w:spacing w:before="240"/>
        <w:ind w:firstLine="540"/>
        <w:jc w:val="both"/>
      </w:pPr>
      <w:r>
        <w:t>называть и выполнять технологии приготовления блюд из яиц, овощей, круп;</w:t>
      </w:r>
    </w:p>
    <w:p w:rsidR="00C54E32" w:rsidRDefault="00C54E32" w:rsidP="00C54E32">
      <w:pPr>
        <w:pStyle w:val="ConsPlusNormal"/>
        <w:spacing w:before="240"/>
        <w:ind w:firstLine="540"/>
        <w:jc w:val="both"/>
      </w:pPr>
      <w:r>
        <w:lastRenderedPageBreak/>
        <w:t>называть виды планировки кухни; способы рационального размещения мебели;</w:t>
      </w:r>
    </w:p>
    <w:p w:rsidR="00C54E32" w:rsidRDefault="00C54E32" w:rsidP="00C54E32">
      <w:pPr>
        <w:pStyle w:val="ConsPlusNormal"/>
        <w:spacing w:before="240"/>
        <w:ind w:firstLine="540"/>
        <w:jc w:val="both"/>
      </w:pPr>
      <w:r>
        <w:t>называть и характеризовать текстильные материалы, классифицировать их, описывать основные этапы производства;</w:t>
      </w:r>
    </w:p>
    <w:p w:rsidR="00C54E32" w:rsidRDefault="00C54E32" w:rsidP="00C54E32">
      <w:pPr>
        <w:pStyle w:val="ConsPlusNormal"/>
        <w:spacing w:before="240"/>
        <w:ind w:firstLine="540"/>
        <w:jc w:val="both"/>
      </w:pPr>
      <w:r>
        <w:t>анализировать и сравнивать свойства текстильных материалов;</w:t>
      </w:r>
    </w:p>
    <w:p w:rsidR="00C54E32" w:rsidRDefault="00C54E32" w:rsidP="00C54E32">
      <w:pPr>
        <w:pStyle w:val="ConsPlusNormal"/>
        <w:spacing w:before="240"/>
        <w:ind w:firstLine="540"/>
        <w:jc w:val="both"/>
      </w:pPr>
      <w:r>
        <w:t>выбирать материалы, инструменты и оборудование для выполнения швейных работ;</w:t>
      </w:r>
    </w:p>
    <w:p w:rsidR="00C54E32" w:rsidRDefault="00C54E32" w:rsidP="00C54E32">
      <w:pPr>
        <w:pStyle w:val="ConsPlusNormal"/>
        <w:spacing w:before="240"/>
        <w:ind w:firstLine="540"/>
        <w:jc w:val="both"/>
      </w:pPr>
      <w:r>
        <w:t>использовать ручные инструменты для выполнения швейных работ;</w:t>
      </w:r>
    </w:p>
    <w:p w:rsidR="00C54E32" w:rsidRDefault="00C54E32" w:rsidP="00C54E32">
      <w:pPr>
        <w:pStyle w:val="ConsPlusNormal"/>
        <w:spacing w:before="240"/>
        <w:ind w:firstLine="540"/>
        <w:jc w:val="both"/>
      </w:pPr>
      <w:r>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C54E32" w:rsidRDefault="00C54E32" w:rsidP="00C54E32">
      <w:pPr>
        <w:pStyle w:val="ConsPlusNormal"/>
        <w:spacing w:before="240"/>
        <w:ind w:firstLine="540"/>
        <w:jc w:val="both"/>
      </w:pPr>
      <w:r>
        <w:t>выполнять последовательность изготовления швейных изделий, осуществлять контроль качества;</w:t>
      </w:r>
    </w:p>
    <w:p w:rsidR="00C54E32" w:rsidRDefault="00C54E32" w:rsidP="00C54E32">
      <w:pPr>
        <w:pStyle w:val="ConsPlusNormal"/>
        <w:spacing w:before="240"/>
        <w:ind w:firstLine="540"/>
        <w:jc w:val="both"/>
      </w:pPr>
      <w:r>
        <w:t>характеризовать группы профессий, описывать тенденции их развития, объяснять социальное значение групп профессий.</w:t>
      </w:r>
    </w:p>
    <w:p w:rsidR="00C54E32" w:rsidRDefault="00C54E32" w:rsidP="00C54E32">
      <w:pPr>
        <w:pStyle w:val="ConsPlusNormal"/>
        <w:spacing w:before="240"/>
        <w:ind w:firstLine="540"/>
        <w:jc w:val="both"/>
      </w:pPr>
      <w:r>
        <w:t>К концу обучения в 6 классе:</w:t>
      </w:r>
    </w:p>
    <w:p w:rsidR="00C54E32" w:rsidRDefault="00C54E32" w:rsidP="00C54E32">
      <w:pPr>
        <w:pStyle w:val="ConsPlusNormal"/>
        <w:spacing w:before="240"/>
        <w:ind w:firstLine="540"/>
        <w:jc w:val="both"/>
      </w:pPr>
      <w:r>
        <w:t>характеризовать свойства конструкционных материалов;</w:t>
      </w:r>
    </w:p>
    <w:p w:rsidR="00C54E32" w:rsidRDefault="00C54E32" w:rsidP="00C54E32">
      <w:pPr>
        <w:pStyle w:val="ConsPlusNormal"/>
        <w:spacing w:before="240"/>
        <w:ind w:firstLine="540"/>
        <w:jc w:val="both"/>
      </w:pPr>
      <w:r>
        <w:t>называть народные промыслы по обработке металла;</w:t>
      </w:r>
    </w:p>
    <w:p w:rsidR="00C54E32" w:rsidRDefault="00C54E32" w:rsidP="00C54E32">
      <w:pPr>
        <w:pStyle w:val="ConsPlusNormal"/>
        <w:spacing w:before="240"/>
        <w:ind w:firstLine="540"/>
        <w:jc w:val="both"/>
      </w:pPr>
      <w:r>
        <w:t>называть и характеризовать виды металлов и их сплавов;</w:t>
      </w:r>
    </w:p>
    <w:p w:rsidR="00C54E32" w:rsidRDefault="00C54E32" w:rsidP="00C54E32">
      <w:pPr>
        <w:pStyle w:val="ConsPlusNormal"/>
        <w:spacing w:before="240"/>
        <w:ind w:firstLine="540"/>
        <w:jc w:val="both"/>
      </w:pPr>
      <w:r>
        <w:t>исследовать, анализировать и сравнивать свойства металлов и их сплавов;</w:t>
      </w:r>
    </w:p>
    <w:p w:rsidR="00C54E32" w:rsidRDefault="00C54E32" w:rsidP="00C54E32">
      <w:pPr>
        <w:pStyle w:val="ConsPlusNormal"/>
        <w:spacing w:before="240"/>
        <w:ind w:firstLine="540"/>
        <w:jc w:val="both"/>
      </w:pPr>
      <w:r>
        <w:t>классифицировать и характеризовать инструменты, приспособления и технологическое оборудование;</w:t>
      </w:r>
    </w:p>
    <w:p w:rsidR="00C54E32" w:rsidRDefault="00C54E32" w:rsidP="00C54E32">
      <w:pPr>
        <w:pStyle w:val="ConsPlusNormal"/>
        <w:spacing w:before="240"/>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rsidR="00C54E32" w:rsidRDefault="00C54E32" w:rsidP="00C54E32">
      <w:pPr>
        <w:pStyle w:val="ConsPlusNormal"/>
        <w:spacing w:before="240"/>
        <w:ind w:firstLine="540"/>
        <w:jc w:val="both"/>
      </w:pPr>
      <w:r>
        <w:t>выполнять технологические операции с использованием ручных инструментов, приспособлений, технологического оборудования;</w:t>
      </w:r>
    </w:p>
    <w:p w:rsidR="00C54E32" w:rsidRDefault="00C54E32" w:rsidP="00C54E32">
      <w:pPr>
        <w:pStyle w:val="ConsPlusNormal"/>
        <w:spacing w:before="240"/>
        <w:ind w:firstLine="540"/>
        <w:jc w:val="both"/>
      </w:pPr>
      <w:r>
        <w:t>обрабатывать металлы и их сплавы слесарным инструментом;</w:t>
      </w:r>
    </w:p>
    <w:p w:rsidR="00C54E32" w:rsidRDefault="00C54E32" w:rsidP="00C54E32">
      <w:pPr>
        <w:pStyle w:val="ConsPlusNormal"/>
        <w:spacing w:before="240"/>
        <w:ind w:firstLine="540"/>
        <w:jc w:val="both"/>
      </w:pPr>
      <w:r>
        <w:t>знать и называть пищевую ценность молока и молочных продуктов;</w:t>
      </w:r>
    </w:p>
    <w:p w:rsidR="00C54E32" w:rsidRDefault="00C54E32" w:rsidP="00C54E32">
      <w:pPr>
        <w:pStyle w:val="ConsPlusNormal"/>
        <w:spacing w:before="240"/>
        <w:ind w:firstLine="540"/>
        <w:jc w:val="both"/>
      </w:pPr>
      <w:r>
        <w:t>определять качество молочных продуктов, называть правила хранения продуктов;</w:t>
      </w:r>
    </w:p>
    <w:p w:rsidR="00C54E32" w:rsidRDefault="00C54E32" w:rsidP="00C54E32">
      <w:pPr>
        <w:pStyle w:val="ConsPlusNormal"/>
        <w:spacing w:before="240"/>
        <w:ind w:firstLine="540"/>
        <w:jc w:val="both"/>
      </w:pPr>
      <w:r>
        <w:t>называть и выполнять технологии приготовления блюд из молока и молочных продуктов;</w:t>
      </w:r>
    </w:p>
    <w:p w:rsidR="00C54E32" w:rsidRDefault="00C54E32" w:rsidP="00C54E32">
      <w:pPr>
        <w:pStyle w:val="ConsPlusNormal"/>
        <w:spacing w:before="240"/>
        <w:ind w:firstLine="540"/>
        <w:jc w:val="both"/>
      </w:pPr>
      <w:r>
        <w:t>называть виды теста, технологии приготовления разных видов теста;</w:t>
      </w:r>
    </w:p>
    <w:p w:rsidR="00C54E32" w:rsidRDefault="00C54E32" w:rsidP="00C54E32">
      <w:pPr>
        <w:pStyle w:val="ConsPlusNormal"/>
        <w:spacing w:before="240"/>
        <w:ind w:firstLine="540"/>
        <w:jc w:val="both"/>
      </w:pPr>
      <w:r>
        <w:t>называть национальные блюда из разных видов теста;</w:t>
      </w:r>
    </w:p>
    <w:p w:rsidR="00C54E32" w:rsidRDefault="00C54E32" w:rsidP="00C54E32">
      <w:pPr>
        <w:pStyle w:val="ConsPlusNormal"/>
        <w:spacing w:before="240"/>
        <w:ind w:firstLine="540"/>
        <w:jc w:val="both"/>
      </w:pPr>
      <w:r>
        <w:t>называть виды одежды, характеризовать стили одежды;</w:t>
      </w:r>
    </w:p>
    <w:p w:rsidR="00C54E32" w:rsidRDefault="00C54E32" w:rsidP="00C54E32">
      <w:pPr>
        <w:pStyle w:val="ConsPlusNormal"/>
        <w:spacing w:before="240"/>
        <w:ind w:firstLine="540"/>
        <w:jc w:val="both"/>
      </w:pPr>
      <w:r>
        <w:lastRenderedPageBreak/>
        <w:t>характеризовать современные текстильные материалы, их получение и свойства;</w:t>
      </w:r>
    </w:p>
    <w:p w:rsidR="00C54E32" w:rsidRDefault="00C54E32" w:rsidP="00C54E32">
      <w:pPr>
        <w:pStyle w:val="ConsPlusNormal"/>
        <w:spacing w:before="240"/>
        <w:ind w:firstLine="540"/>
        <w:jc w:val="both"/>
      </w:pPr>
      <w:r>
        <w:t>выбирать текстильные материалы для изделий с учетом их свойств;</w:t>
      </w:r>
    </w:p>
    <w:p w:rsidR="00C54E32" w:rsidRDefault="00C54E32" w:rsidP="00C54E32">
      <w:pPr>
        <w:pStyle w:val="ConsPlusNormal"/>
        <w:spacing w:before="240"/>
        <w:ind w:firstLine="540"/>
        <w:jc w:val="both"/>
      </w:pPr>
      <w:r>
        <w:t>самостоятельно выполнять чертеж выкроек швейного изделия;</w:t>
      </w:r>
    </w:p>
    <w:p w:rsidR="00C54E32" w:rsidRDefault="00C54E32" w:rsidP="00C54E32">
      <w:pPr>
        <w:pStyle w:val="ConsPlusNormal"/>
        <w:spacing w:before="240"/>
        <w:ind w:firstLine="540"/>
        <w:jc w:val="both"/>
      </w:pPr>
      <w:r>
        <w:t>соблюдать последовательность технологических операций по раскрою, пошиву и отделке изделия;</w:t>
      </w:r>
    </w:p>
    <w:p w:rsidR="00C54E32" w:rsidRDefault="00C54E32" w:rsidP="00C54E32">
      <w:pPr>
        <w:pStyle w:val="ConsPlusNormal"/>
        <w:spacing w:before="240"/>
        <w:ind w:firstLine="540"/>
        <w:jc w:val="both"/>
      </w:pPr>
      <w:r>
        <w:t>выполнять учебные проекты, соблюдая этапы и технологии изготовления проектных изделий.</w:t>
      </w:r>
    </w:p>
    <w:p w:rsidR="00C54E32" w:rsidRDefault="00C54E32" w:rsidP="00C54E32">
      <w:pPr>
        <w:pStyle w:val="ConsPlusNormal"/>
        <w:spacing w:before="240"/>
        <w:ind w:firstLine="540"/>
        <w:jc w:val="both"/>
      </w:pPr>
      <w:r>
        <w:t>К концу обучения в 7 классе:</w:t>
      </w:r>
    </w:p>
    <w:p w:rsidR="00C54E32" w:rsidRDefault="00C54E32" w:rsidP="00C54E32">
      <w:pPr>
        <w:pStyle w:val="ConsPlusNormal"/>
        <w:spacing w:before="240"/>
        <w:ind w:firstLine="540"/>
        <w:jc w:val="both"/>
      </w:pPr>
      <w:r>
        <w:t>исследовать и анализировать свойства конструкционных материалов;</w:t>
      </w:r>
    </w:p>
    <w:p w:rsidR="00C54E32" w:rsidRDefault="00C54E32" w:rsidP="00C54E32">
      <w:pPr>
        <w:pStyle w:val="ConsPlusNormal"/>
        <w:spacing w:before="240"/>
        <w:ind w:firstLine="540"/>
        <w:jc w:val="both"/>
      </w:pPr>
      <w:r>
        <w:t>выбирать инструменты и оборудование, необходимые для изготовления выбранного изделия по данной технологии;</w:t>
      </w:r>
    </w:p>
    <w:p w:rsidR="00C54E32" w:rsidRDefault="00C54E32" w:rsidP="00C54E32">
      <w:pPr>
        <w:pStyle w:val="ConsPlusNormal"/>
        <w:spacing w:before="240"/>
        <w:ind w:firstLine="540"/>
        <w:jc w:val="both"/>
      </w:pPr>
      <w:r>
        <w:t>применять технологии механической обработки конструкционных материалов;</w:t>
      </w:r>
    </w:p>
    <w:p w:rsidR="00C54E32" w:rsidRDefault="00C54E32" w:rsidP="00C54E32">
      <w:pPr>
        <w:pStyle w:val="ConsPlusNormal"/>
        <w:spacing w:before="240"/>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C54E32" w:rsidRDefault="00C54E32" w:rsidP="00C54E32">
      <w:pPr>
        <w:pStyle w:val="ConsPlusNormal"/>
        <w:spacing w:before="240"/>
        <w:ind w:firstLine="540"/>
        <w:jc w:val="both"/>
      </w:pPr>
      <w:r>
        <w:t>выполнять художественное оформление изделий;</w:t>
      </w:r>
    </w:p>
    <w:p w:rsidR="00C54E32" w:rsidRDefault="00C54E32" w:rsidP="00C54E32">
      <w:pPr>
        <w:pStyle w:val="ConsPlusNormal"/>
        <w:spacing w:before="240"/>
        <w:ind w:firstLine="540"/>
        <w:jc w:val="both"/>
      </w:pPr>
      <w:r>
        <w:t>называть пластмассы и другие современные материалы, анализировать их свойства, возможность применения в быту и на производстве;</w:t>
      </w:r>
    </w:p>
    <w:p w:rsidR="00C54E32" w:rsidRDefault="00C54E32" w:rsidP="00C54E32">
      <w:pPr>
        <w:pStyle w:val="ConsPlusNormal"/>
        <w:spacing w:before="240"/>
        <w:ind w:firstLine="540"/>
        <w:jc w:val="both"/>
      </w:pPr>
      <w:r>
        <w:t>осуществлять изготовление субъективно нового продукта, опираясь на общую технологическую схему;</w:t>
      </w:r>
    </w:p>
    <w:p w:rsidR="00C54E32" w:rsidRDefault="00C54E32" w:rsidP="00C54E32">
      <w:pPr>
        <w:pStyle w:val="ConsPlusNormal"/>
        <w:spacing w:before="240"/>
        <w:ind w:firstLine="540"/>
        <w:jc w:val="both"/>
      </w:pPr>
      <w:r>
        <w:t>оценивать пределы применимости данной технологии, в том числе с экономических и экологических позиций;</w:t>
      </w:r>
    </w:p>
    <w:p w:rsidR="00C54E32" w:rsidRDefault="00C54E32" w:rsidP="00C54E32">
      <w:pPr>
        <w:pStyle w:val="ConsPlusNormal"/>
        <w:spacing w:before="240"/>
        <w:ind w:firstLine="540"/>
        <w:jc w:val="both"/>
      </w:pPr>
      <w:r>
        <w:t>знать и называть пищевую ценность рыбы, морепродуктов продуктов; определять качество рыбы;</w:t>
      </w:r>
    </w:p>
    <w:p w:rsidR="00C54E32" w:rsidRDefault="00C54E32" w:rsidP="00C54E32">
      <w:pPr>
        <w:pStyle w:val="ConsPlusNormal"/>
        <w:spacing w:before="240"/>
        <w:ind w:firstLine="540"/>
        <w:jc w:val="both"/>
      </w:pPr>
      <w:r>
        <w:t>знать и называть пищевую ценность мяса животных, мяса птицы, определять качество;</w:t>
      </w:r>
    </w:p>
    <w:p w:rsidR="00C54E32" w:rsidRDefault="00C54E32" w:rsidP="00C54E32">
      <w:pPr>
        <w:pStyle w:val="ConsPlusNormal"/>
        <w:spacing w:before="240"/>
        <w:ind w:firstLine="540"/>
        <w:jc w:val="both"/>
      </w:pPr>
      <w:r>
        <w:t>называть и выполнять технологии приготовления блюд из рыбы, характеризовать технологии приготовления из мяса животных, мяса птицы;</w:t>
      </w:r>
    </w:p>
    <w:p w:rsidR="00C54E32" w:rsidRDefault="00C54E32" w:rsidP="00C54E32">
      <w:pPr>
        <w:pStyle w:val="ConsPlusNormal"/>
        <w:spacing w:before="240"/>
        <w:ind w:firstLine="540"/>
        <w:jc w:val="both"/>
      </w:pPr>
      <w:r>
        <w:t>называть блюда национальной кухни из рыбы, мяса;</w:t>
      </w:r>
    </w:p>
    <w:p w:rsidR="00C54E32" w:rsidRDefault="00C54E32" w:rsidP="00C54E32">
      <w:pPr>
        <w:pStyle w:val="ConsPlusNormal"/>
        <w:spacing w:before="240"/>
        <w:ind w:firstLine="540"/>
        <w:jc w:val="both"/>
      </w:pPr>
      <w:r>
        <w:t>характеризовать мир профессий, связанных с изучаемыми технологиями, их востребованность на рынке труда.</w:t>
      </w:r>
    </w:p>
    <w:p w:rsidR="00C54E32" w:rsidRDefault="00C54E32" w:rsidP="00C54E32">
      <w:pPr>
        <w:pStyle w:val="ConsPlusNormal"/>
        <w:spacing w:before="240"/>
        <w:ind w:firstLine="540"/>
        <w:jc w:val="both"/>
      </w:pPr>
      <w:r>
        <w:t>33.5.4. Предметные результаты освоения содержания модуля "Робототехника".</w:t>
      </w:r>
    </w:p>
    <w:p w:rsidR="00C54E32" w:rsidRDefault="00C54E32" w:rsidP="00C54E32">
      <w:pPr>
        <w:pStyle w:val="ConsPlusNormal"/>
        <w:spacing w:before="240"/>
        <w:ind w:firstLine="540"/>
        <w:jc w:val="both"/>
      </w:pPr>
      <w:r>
        <w:t>К концу обучения в 5 классе:</w:t>
      </w:r>
    </w:p>
    <w:p w:rsidR="00C54E32" w:rsidRDefault="00C54E32" w:rsidP="00C54E32">
      <w:pPr>
        <w:pStyle w:val="ConsPlusNormal"/>
        <w:spacing w:before="240"/>
        <w:ind w:firstLine="540"/>
        <w:jc w:val="both"/>
      </w:pPr>
      <w:r>
        <w:t>классифицировать и характеризовать роботов по видам и назначению;</w:t>
      </w:r>
    </w:p>
    <w:p w:rsidR="00C54E32" w:rsidRDefault="00C54E32" w:rsidP="00C54E32">
      <w:pPr>
        <w:pStyle w:val="ConsPlusNormal"/>
        <w:spacing w:before="240"/>
        <w:ind w:firstLine="540"/>
        <w:jc w:val="both"/>
      </w:pPr>
      <w:r>
        <w:lastRenderedPageBreak/>
        <w:t>знать основные законы робототехники;</w:t>
      </w:r>
    </w:p>
    <w:p w:rsidR="00C54E32" w:rsidRDefault="00C54E32" w:rsidP="00C54E32">
      <w:pPr>
        <w:pStyle w:val="ConsPlusNormal"/>
        <w:spacing w:before="240"/>
        <w:ind w:firstLine="540"/>
        <w:jc w:val="both"/>
      </w:pPr>
      <w:r>
        <w:t>называть и характеризовать назначение деталей робототехнического конструктора;</w:t>
      </w:r>
    </w:p>
    <w:p w:rsidR="00C54E32" w:rsidRDefault="00C54E32" w:rsidP="00C54E32">
      <w:pPr>
        <w:pStyle w:val="ConsPlusNormal"/>
        <w:spacing w:before="240"/>
        <w:ind w:firstLine="540"/>
        <w:jc w:val="both"/>
      </w:pPr>
      <w:r>
        <w:t>характеризовать составные части роботов, датчики в современных робототехнических системах;</w:t>
      </w:r>
    </w:p>
    <w:p w:rsidR="00C54E32" w:rsidRDefault="00C54E32" w:rsidP="00C54E32">
      <w:pPr>
        <w:pStyle w:val="ConsPlusNormal"/>
        <w:spacing w:before="240"/>
        <w:ind w:firstLine="540"/>
        <w:jc w:val="both"/>
      </w:pPr>
      <w:r>
        <w:t>получить опыт моделирования машин и механизмов с помощью робототехнического конструктора;</w:t>
      </w:r>
    </w:p>
    <w:p w:rsidR="00C54E32" w:rsidRDefault="00C54E32" w:rsidP="00C54E32">
      <w:pPr>
        <w:pStyle w:val="ConsPlusNormal"/>
        <w:spacing w:before="240"/>
        <w:ind w:firstLine="540"/>
        <w:jc w:val="both"/>
      </w:pPr>
      <w:r>
        <w:t>применять навыки моделирования машин и механизмов с помощью робототехнического конструктора;</w:t>
      </w:r>
    </w:p>
    <w:p w:rsidR="00C54E32" w:rsidRDefault="00C54E32" w:rsidP="00C54E32">
      <w:pPr>
        <w:pStyle w:val="ConsPlusNormal"/>
        <w:spacing w:before="240"/>
        <w:ind w:firstLine="540"/>
        <w:jc w:val="both"/>
      </w:pPr>
      <w:r>
        <w:t>владеть навыками индивидуальной и коллективной деятельности, направленной на создание робототехнического продукта.</w:t>
      </w:r>
    </w:p>
    <w:p w:rsidR="00C54E32" w:rsidRDefault="00C54E32" w:rsidP="00C54E32">
      <w:pPr>
        <w:pStyle w:val="ConsPlusNormal"/>
        <w:spacing w:before="240"/>
        <w:ind w:firstLine="540"/>
        <w:jc w:val="both"/>
      </w:pPr>
      <w:r>
        <w:t>К концу обучения в 6 классе:</w:t>
      </w:r>
    </w:p>
    <w:p w:rsidR="00C54E32" w:rsidRDefault="00C54E32" w:rsidP="00C54E32">
      <w:pPr>
        <w:pStyle w:val="ConsPlusNormal"/>
        <w:spacing w:before="240"/>
        <w:ind w:firstLine="540"/>
        <w:jc w:val="both"/>
      </w:pPr>
      <w:r>
        <w:t>называть виды транспортных роботов, описывать их назначение;</w:t>
      </w:r>
    </w:p>
    <w:p w:rsidR="00C54E32" w:rsidRDefault="00C54E32" w:rsidP="00C54E32">
      <w:pPr>
        <w:pStyle w:val="ConsPlusNormal"/>
        <w:spacing w:before="240"/>
        <w:ind w:firstLine="540"/>
        <w:jc w:val="both"/>
      </w:pPr>
      <w:r>
        <w:t>конструировать мобильного робота по схеме; усовершенствовать конструкцию;</w:t>
      </w:r>
    </w:p>
    <w:p w:rsidR="00C54E32" w:rsidRDefault="00C54E32" w:rsidP="00C54E32">
      <w:pPr>
        <w:pStyle w:val="ConsPlusNormal"/>
        <w:spacing w:before="240"/>
        <w:ind w:firstLine="540"/>
        <w:jc w:val="both"/>
      </w:pPr>
      <w:r>
        <w:t>программировать мобильного робота;</w:t>
      </w:r>
    </w:p>
    <w:p w:rsidR="00C54E32" w:rsidRDefault="00C54E32" w:rsidP="00C54E32">
      <w:pPr>
        <w:pStyle w:val="ConsPlusNormal"/>
        <w:spacing w:before="240"/>
        <w:ind w:firstLine="540"/>
        <w:jc w:val="both"/>
      </w:pPr>
      <w:r>
        <w:t>управлять мобильными роботами в компьютерно-управляемых средах;</w:t>
      </w:r>
    </w:p>
    <w:p w:rsidR="00C54E32" w:rsidRDefault="00C54E32" w:rsidP="00C54E32">
      <w:pPr>
        <w:pStyle w:val="ConsPlusNormal"/>
        <w:spacing w:before="240"/>
        <w:ind w:firstLine="540"/>
        <w:jc w:val="both"/>
      </w:pPr>
      <w:r>
        <w:t>называть и характеризовать датчики, использованные при проектировании мобильного робота;</w:t>
      </w:r>
    </w:p>
    <w:p w:rsidR="00C54E32" w:rsidRDefault="00C54E32" w:rsidP="00C54E32">
      <w:pPr>
        <w:pStyle w:val="ConsPlusNormal"/>
        <w:spacing w:before="240"/>
        <w:ind w:firstLine="540"/>
        <w:jc w:val="both"/>
      </w:pPr>
      <w:r>
        <w:t>уметь осуществлять робототехнические проекты;</w:t>
      </w:r>
    </w:p>
    <w:p w:rsidR="00C54E32" w:rsidRDefault="00C54E32" w:rsidP="00C54E32">
      <w:pPr>
        <w:pStyle w:val="ConsPlusNormal"/>
        <w:spacing w:before="240"/>
        <w:ind w:firstLine="540"/>
        <w:jc w:val="both"/>
      </w:pPr>
      <w:r>
        <w:t>презентовать изделие.</w:t>
      </w:r>
    </w:p>
    <w:p w:rsidR="00C54E32" w:rsidRDefault="00C54E32" w:rsidP="00C54E32">
      <w:pPr>
        <w:pStyle w:val="ConsPlusNormal"/>
        <w:spacing w:before="240"/>
        <w:ind w:firstLine="540"/>
        <w:jc w:val="both"/>
      </w:pPr>
      <w:r>
        <w:t>К концу обучения в 7 классе:</w:t>
      </w:r>
    </w:p>
    <w:p w:rsidR="00C54E32" w:rsidRDefault="00C54E32" w:rsidP="00C54E32">
      <w:pPr>
        <w:pStyle w:val="ConsPlusNormal"/>
        <w:spacing w:before="240"/>
        <w:ind w:firstLine="540"/>
        <w:jc w:val="both"/>
      </w:pPr>
      <w:r>
        <w:t>называть виды промышленных роботов, описывать их назначение и функции;</w:t>
      </w:r>
    </w:p>
    <w:p w:rsidR="00C54E32" w:rsidRDefault="00C54E32" w:rsidP="00C54E32">
      <w:pPr>
        <w:pStyle w:val="ConsPlusNormal"/>
        <w:spacing w:before="240"/>
        <w:ind w:firstLine="540"/>
        <w:jc w:val="both"/>
      </w:pPr>
      <w:r>
        <w:t>назвать виды бытовых роботов, описывать их назначение и функции;</w:t>
      </w:r>
    </w:p>
    <w:p w:rsidR="00C54E32" w:rsidRDefault="00C54E32" w:rsidP="00C54E32">
      <w:pPr>
        <w:pStyle w:val="ConsPlusNormal"/>
        <w:spacing w:before="240"/>
        <w:ind w:firstLine="540"/>
        <w:jc w:val="both"/>
      </w:pPr>
      <w:r>
        <w:t>использовать датчики и программировать действие учебного робота в зависимости от задач проекта;</w:t>
      </w:r>
    </w:p>
    <w:p w:rsidR="00C54E32" w:rsidRDefault="00C54E32" w:rsidP="00C54E32">
      <w:pPr>
        <w:pStyle w:val="ConsPlusNormal"/>
        <w:spacing w:before="240"/>
        <w:ind w:firstLine="540"/>
        <w:jc w:val="both"/>
      </w:pPr>
      <w:r>
        <w:t>осуществлять робототехнические проекты, совершенствовать конструкцию, испытывать и презентовать результат проекта.</w:t>
      </w:r>
    </w:p>
    <w:p w:rsidR="00C54E32" w:rsidRDefault="00C54E32" w:rsidP="00C54E32">
      <w:pPr>
        <w:pStyle w:val="ConsPlusNormal"/>
        <w:spacing w:before="240"/>
        <w:ind w:firstLine="540"/>
        <w:jc w:val="both"/>
      </w:pPr>
      <w:r>
        <w:t>К концу обучения в 8 классе:</w:t>
      </w:r>
    </w:p>
    <w:p w:rsidR="00C54E32" w:rsidRDefault="00C54E32" w:rsidP="00C54E32">
      <w:pPr>
        <w:pStyle w:val="ConsPlusNormal"/>
        <w:spacing w:before="240"/>
        <w:ind w:firstLine="540"/>
        <w:jc w:val="both"/>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C54E32" w:rsidRDefault="00C54E32" w:rsidP="00C54E32">
      <w:pPr>
        <w:pStyle w:val="ConsPlusNormal"/>
        <w:spacing w:before="240"/>
        <w:ind w:firstLine="540"/>
        <w:jc w:val="both"/>
      </w:pPr>
      <w:r>
        <w:t>реализовывать полный цикл создания робота;</w:t>
      </w:r>
    </w:p>
    <w:p w:rsidR="00C54E32" w:rsidRDefault="00C54E32" w:rsidP="00C54E32">
      <w:pPr>
        <w:pStyle w:val="ConsPlusNormal"/>
        <w:spacing w:before="240"/>
        <w:ind w:firstLine="540"/>
        <w:jc w:val="both"/>
      </w:pPr>
      <w:r>
        <w:t>конструировать и моделировать робототехнические системы;</w:t>
      </w:r>
    </w:p>
    <w:p w:rsidR="00C54E32" w:rsidRDefault="00C54E32" w:rsidP="00C54E32">
      <w:pPr>
        <w:pStyle w:val="ConsPlusNormal"/>
        <w:spacing w:before="240"/>
        <w:ind w:firstLine="540"/>
        <w:jc w:val="both"/>
      </w:pPr>
      <w:r>
        <w:lastRenderedPageBreak/>
        <w:t>приводить примеры применения роботов из различных областей материального мира;</w:t>
      </w:r>
    </w:p>
    <w:p w:rsidR="00C54E32" w:rsidRDefault="00C54E32" w:rsidP="00C54E32">
      <w:pPr>
        <w:pStyle w:val="ConsPlusNormal"/>
        <w:spacing w:before="240"/>
        <w:ind w:firstLine="540"/>
        <w:jc w:val="both"/>
      </w:pPr>
      <w:r>
        <w:t>характеризовать конструкцию беспилотных воздушных судов; описывать сферы их применения;</w:t>
      </w:r>
    </w:p>
    <w:p w:rsidR="00C54E32" w:rsidRDefault="00C54E32" w:rsidP="00C54E32">
      <w:pPr>
        <w:pStyle w:val="ConsPlusNormal"/>
        <w:spacing w:before="240"/>
        <w:ind w:firstLine="540"/>
        <w:jc w:val="both"/>
      </w:pPr>
      <w:r>
        <w:t>характеризовать возможности роботов, роботехнических систем и направления их применения.</w:t>
      </w:r>
    </w:p>
    <w:p w:rsidR="00C54E32" w:rsidRDefault="00C54E32" w:rsidP="00C54E32">
      <w:pPr>
        <w:pStyle w:val="ConsPlusNormal"/>
        <w:spacing w:before="240"/>
        <w:ind w:firstLine="540"/>
        <w:jc w:val="both"/>
      </w:pPr>
      <w:r>
        <w:t>К концу обучения в 9 классе:</w:t>
      </w:r>
    </w:p>
    <w:p w:rsidR="00C54E32" w:rsidRDefault="00C54E32" w:rsidP="00C54E32">
      <w:pPr>
        <w:pStyle w:val="ConsPlusNormal"/>
        <w:spacing w:before="240"/>
        <w:ind w:firstLine="540"/>
        <w:jc w:val="both"/>
      </w:pPr>
      <w:r>
        <w:t>характеризовать автоматизированные и роботизированные производственные линии;</w:t>
      </w:r>
    </w:p>
    <w:p w:rsidR="00C54E32" w:rsidRDefault="00C54E32" w:rsidP="00C54E32">
      <w:pPr>
        <w:pStyle w:val="ConsPlusNormal"/>
        <w:spacing w:before="240"/>
        <w:ind w:firstLine="540"/>
        <w:jc w:val="both"/>
      </w:pPr>
      <w:r>
        <w:t>анализировать перспективы развития робототехники;</w:t>
      </w:r>
    </w:p>
    <w:p w:rsidR="00C54E32" w:rsidRDefault="00C54E32" w:rsidP="00C54E32">
      <w:pPr>
        <w:pStyle w:val="ConsPlusNormal"/>
        <w:spacing w:before="240"/>
        <w:ind w:firstLine="540"/>
        <w:jc w:val="both"/>
      </w:pPr>
      <w:r>
        <w:t>характеризовать мир профессий, связанных с робототехникой, их востребованность на рынке труда;</w:t>
      </w:r>
    </w:p>
    <w:p w:rsidR="00C54E32" w:rsidRDefault="00C54E32" w:rsidP="00C54E32">
      <w:pPr>
        <w:pStyle w:val="ConsPlusNormal"/>
        <w:spacing w:before="240"/>
        <w:ind w:firstLine="540"/>
        <w:jc w:val="both"/>
      </w:pPr>
      <w:r>
        <w:t>характеризовать принципы работы системы интернет вещей; сферы применения системы интернет вещей в промышленности и быту;</w:t>
      </w:r>
    </w:p>
    <w:p w:rsidR="00C54E32" w:rsidRDefault="00C54E32" w:rsidP="00C54E32">
      <w:pPr>
        <w:pStyle w:val="ConsPlusNormal"/>
        <w:spacing w:before="240"/>
        <w:ind w:firstLine="540"/>
        <w:jc w:val="both"/>
      </w:pPr>
      <w:r>
        <w:t>реализовывать полный цикл создания робота;</w:t>
      </w:r>
    </w:p>
    <w:p w:rsidR="00C54E32" w:rsidRDefault="00C54E32" w:rsidP="00C54E32">
      <w:pPr>
        <w:pStyle w:val="ConsPlusNormal"/>
        <w:spacing w:before="240"/>
        <w:ind w:firstLine="540"/>
        <w:jc w:val="both"/>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C54E32" w:rsidRDefault="00C54E32" w:rsidP="00C54E32">
      <w:pPr>
        <w:pStyle w:val="ConsPlusNormal"/>
        <w:spacing w:before="240"/>
        <w:ind w:firstLine="540"/>
        <w:jc w:val="both"/>
      </w:pPr>
      <w:r>
        <w:t>использовать визуальный язык для программирования простых робототехнических систем;</w:t>
      </w:r>
    </w:p>
    <w:p w:rsidR="00C54E32" w:rsidRDefault="00C54E32" w:rsidP="00C54E32">
      <w:pPr>
        <w:pStyle w:val="ConsPlusNormal"/>
        <w:spacing w:before="240"/>
        <w:ind w:firstLine="540"/>
        <w:jc w:val="both"/>
      </w:pPr>
      <w:r>
        <w:t>составлять алгоритмы и программы по управлению роботом;</w:t>
      </w:r>
    </w:p>
    <w:p w:rsidR="00C54E32" w:rsidRDefault="00C54E32" w:rsidP="00C54E32">
      <w:pPr>
        <w:pStyle w:val="ConsPlusNormal"/>
        <w:spacing w:before="240"/>
        <w:ind w:firstLine="540"/>
        <w:jc w:val="both"/>
      </w:pPr>
      <w:r>
        <w:t>самостоятельно осуществлять робототехнические проекты.</w:t>
      </w:r>
    </w:p>
    <w:p w:rsidR="00C54E32" w:rsidRDefault="00C54E32" w:rsidP="00C54E32">
      <w:pPr>
        <w:pStyle w:val="ConsPlusNormal"/>
        <w:spacing w:before="240"/>
        <w:ind w:firstLine="540"/>
        <w:jc w:val="both"/>
      </w:pPr>
      <w:r>
        <w:t>33.5.5. Предметные результаты освоения содержания модуля "Компьютерная графика. Черчение".</w:t>
      </w:r>
    </w:p>
    <w:p w:rsidR="00C54E32" w:rsidRDefault="00C54E32" w:rsidP="00C54E32">
      <w:pPr>
        <w:pStyle w:val="ConsPlusNormal"/>
        <w:spacing w:before="240"/>
        <w:ind w:firstLine="540"/>
        <w:jc w:val="both"/>
      </w:pPr>
      <w:r>
        <w:t>К концу обучения в 5 классе:</w:t>
      </w:r>
    </w:p>
    <w:p w:rsidR="00C54E32" w:rsidRDefault="00C54E32" w:rsidP="00C54E32">
      <w:pPr>
        <w:pStyle w:val="ConsPlusNormal"/>
        <w:spacing w:before="240"/>
        <w:ind w:firstLine="540"/>
        <w:jc w:val="both"/>
      </w:pPr>
      <w:r>
        <w:t>называть виды и области применения графической информации;</w:t>
      </w:r>
    </w:p>
    <w:p w:rsidR="00C54E32" w:rsidRDefault="00C54E32" w:rsidP="00C54E32">
      <w:pPr>
        <w:pStyle w:val="ConsPlusNormal"/>
        <w:spacing w:before="240"/>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rsidR="00C54E32" w:rsidRDefault="00C54E32" w:rsidP="00C54E32">
      <w:pPr>
        <w:pStyle w:val="ConsPlusNormal"/>
        <w:spacing w:before="240"/>
        <w:ind w:firstLine="540"/>
        <w:jc w:val="both"/>
      </w:pPr>
      <w:r>
        <w:t>называть основные элементы графических изображений (точка, линия, контур, буквы и цифры, условные знаки);</w:t>
      </w:r>
    </w:p>
    <w:p w:rsidR="00C54E32" w:rsidRDefault="00C54E32" w:rsidP="00C54E32">
      <w:pPr>
        <w:pStyle w:val="ConsPlusNormal"/>
        <w:spacing w:before="240"/>
        <w:ind w:firstLine="540"/>
        <w:jc w:val="both"/>
      </w:pPr>
      <w:r>
        <w:t>называть и применять чертежные инструменты;</w:t>
      </w:r>
    </w:p>
    <w:p w:rsidR="00C54E32" w:rsidRDefault="00C54E32" w:rsidP="00C54E32">
      <w:pPr>
        <w:pStyle w:val="ConsPlusNormal"/>
        <w:spacing w:before="240"/>
        <w:ind w:firstLine="540"/>
        <w:jc w:val="both"/>
      </w:pPr>
      <w:r>
        <w:t>читать и выполнять чертежи на листе A4 (рамка, основная надпись, масштаб, виды, нанесение размеров).</w:t>
      </w:r>
    </w:p>
    <w:p w:rsidR="00C54E32" w:rsidRDefault="00C54E32" w:rsidP="00C54E32">
      <w:pPr>
        <w:pStyle w:val="ConsPlusNormal"/>
        <w:spacing w:before="240"/>
        <w:ind w:firstLine="540"/>
        <w:jc w:val="both"/>
      </w:pPr>
      <w:r>
        <w:t>К концу обучения в 6 классе:</w:t>
      </w:r>
    </w:p>
    <w:p w:rsidR="00C54E32" w:rsidRDefault="00C54E32" w:rsidP="00C54E32">
      <w:pPr>
        <w:pStyle w:val="ConsPlusNormal"/>
        <w:spacing w:before="240"/>
        <w:ind w:firstLine="540"/>
        <w:jc w:val="both"/>
      </w:pPr>
      <w:r>
        <w:t xml:space="preserve">знать и выполнять основные правила выполнения чертежей с использованием </w:t>
      </w:r>
      <w:r>
        <w:lastRenderedPageBreak/>
        <w:t>чертежных инструментов;</w:t>
      </w:r>
    </w:p>
    <w:p w:rsidR="00C54E32" w:rsidRDefault="00C54E32" w:rsidP="00C54E32">
      <w:pPr>
        <w:pStyle w:val="ConsPlusNormal"/>
        <w:spacing w:before="240"/>
        <w:ind w:firstLine="540"/>
        <w:jc w:val="both"/>
      </w:pPr>
      <w:r>
        <w:t>знать и использовать для выполнения чертежей инструменты графического редактора;</w:t>
      </w:r>
    </w:p>
    <w:p w:rsidR="00C54E32" w:rsidRDefault="00C54E32" w:rsidP="00C54E32">
      <w:pPr>
        <w:pStyle w:val="ConsPlusNormal"/>
        <w:spacing w:before="240"/>
        <w:ind w:firstLine="540"/>
        <w:jc w:val="both"/>
      </w:pPr>
      <w:r>
        <w:t>понимать смысл условных графических обозначений, создавать с их помощью графические тексты;</w:t>
      </w:r>
    </w:p>
    <w:p w:rsidR="00C54E32" w:rsidRDefault="00C54E32" w:rsidP="00C54E32">
      <w:pPr>
        <w:pStyle w:val="ConsPlusNormal"/>
        <w:spacing w:before="240"/>
        <w:ind w:firstLine="540"/>
        <w:jc w:val="both"/>
      </w:pPr>
      <w:r>
        <w:t>создавать тексты, рисунки в графическом редакторе.</w:t>
      </w:r>
    </w:p>
    <w:p w:rsidR="00C54E32" w:rsidRDefault="00C54E32" w:rsidP="00C54E32">
      <w:pPr>
        <w:pStyle w:val="ConsPlusNormal"/>
        <w:spacing w:before="240"/>
        <w:ind w:firstLine="540"/>
        <w:jc w:val="both"/>
      </w:pPr>
      <w:r>
        <w:t>К концу обучения в 7 классе:</w:t>
      </w:r>
    </w:p>
    <w:p w:rsidR="00C54E32" w:rsidRDefault="00C54E32" w:rsidP="00C54E32">
      <w:pPr>
        <w:pStyle w:val="ConsPlusNormal"/>
        <w:spacing w:before="240"/>
        <w:ind w:firstLine="540"/>
        <w:jc w:val="both"/>
      </w:pPr>
      <w:r>
        <w:t>называть виды конструкторской документации;</w:t>
      </w:r>
    </w:p>
    <w:p w:rsidR="00C54E32" w:rsidRDefault="00C54E32" w:rsidP="00C54E32">
      <w:pPr>
        <w:pStyle w:val="ConsPlusNormal"/>
        <w:spacing w:before="240"/>
        <w:ind w:firstLine="540"/>
        <w:jc w:val="both"/>
      </w:pPr>
      <w:r>
        <w:t>называть и характеризовать виды графических моделей;</w:t>
      </w:r>
    </w:p>
    <w:p w:rsidR="00C54E32" w:rsidRDefault="00C54E32" w:rsidP="00C54E32">
      <w:pPr>
        <w:pStyle w:val="ConsPlusNormal"/>
        <w:spacing w:before="240"/>
        <w:ind w:firstLine="540"/>
        <w:jc w:val="both"/>
      </w:pPr>
      <w:r>
        <w:t>выполнять и оформлять сборочный чертеж;</w:t>
      </w:r>
    </w:p>
    <w:p w:rsidR="00C54E32" w:rsidRDefault="00C54E32" w:rsidP="00C54E32">
      <w:pPr>
        <w:pStyle w:val="ConsPlusNormal"/>
        <w:spacing w:before="240"/>
        <w:ind w:firstLine="540"/>
        <w:jc w:val="both"/>
      </w:pPr>
      <w:r>
        <w:t>владеть ручными способами вычерчивания чертежей, эскизов и технических рисунков деталей;</w:t>
      </w:r>
    </w:p>
    <w:p w:rsidR="00C54E32" w:rsidRDefault="00C54E32" w:rsidP="00C54E32">
      <w:pPr>
        <w:pStyle w:val="ConsPlusNormal"/>
        <w:spacing w:before="240"/>
        <w:ind w:firstLine="540"/>
        <w:jc w:val="both"/>
      </w:pPr>
      <w:r>
        <w:t>владеть автоматизированными способами вычерчивания чертежей, эскизов и технических рисунков;</w:t>
      </w:r>
    </w:p>
    <w:p w:rsidR="00C54E32" w:rsidRDefault="00C54E32" w:rsidP="00C54E32">
      <w:pPr>
        <w:pStyle w:val="ConsPlusNormal"/>
        <w:spacing w:before="240"/>
        <w:ind w:firstLine="540"/>
        <w:jc w:val="both"/>
      </w:pPr>
      <w:r>
        <w:t>уметь читать чертежи деталей и осуществлять расчеты по чертежам.</w:t>
      </w:r>
    </w:p>
    <w:p w:rsidR="00C54E32" w:rsidRDefault="00C54E32" w:rsidP="00C54E32">
      <w:pPr>
        <w:pStyle w:val="ConsPlusNormal"/>
        <w:spacing w:before="240"/>
        <w:ind w:firstLine="540"/>
        <w:jc w:val="both"/>
      </w:pPr>
      <w:r>
        <w:t>К концу обучения в 8 классе:</w:t>
      </w:r>
    </w:p>
    <w:p w:rsidR="00C54E32" w:rsidRDefault="00C54E32" w:rsidP="00C54E32">
      <w:pPr>
        <w:pStyle w:val="ConsPlusNormal"/>
        <w:spacing w:before="240"/>
        <w:ind w:firstLine="540"/>
        <w:jc w:val="both"/>
      </w:pPr>
      <w:r>
        <w:t>использовать программное обеспечение для создания проектной документации;</w:t>
      </w:r>
    </w:p>
    <w:p w:rsidR="00C54E32" w:rsidRDefault="00C54E32" w:rsidP="00C54E32">
      <w:pPr>
        <w:pStyle w:val="ConsPlusNormal"/>
        <w:spacing w:before="240"/>
        <w:ind w:firstLine="540"/>
        <w:jc w:val="both"/>
      </w:pPr>
      <w:r>
        <w:t>создавать различные виды документов;</w:t>
      </w:r>
    </w:p>
    <w:p w:rsidR="00C54E32" w:rsidRDefault="00C54E32" w:rsidP="00C54E32">
      <w:pPr>
        <w:pStyle w:val="ConsPlusNormal"/>
        <w:spacing w:before="240"/>
        <w:ind w:firstLine="540"/>
        <w:jc w:val="both"/>
      </w:pPr>
      <w:r>
        <w:t>владеть способами создания, редактирования и трансформации графических объектов;</w:t>
      </w:r>
    </w:p>
    <w:p w:rsidR="00C54E32" w:rsidRDefault="00C54E32" w:rsidP="00C54E32">
      <w:pPr>
        <w:pStyle w:val="ConsPlusNormal"/>
        <w:spacing w:before="240"/>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54E32" w:rsidRDefault="00C54E32" w:rsidP="00C54E32">
      <w:pPr>
        <w:pStyle w:val="ConsPlusNormal"/>
        <w:spacing w:before="240"/>
        <w:ind w:firstLine="540"/>
        <w:jc w:val="both"/>
      </w:pPr>
      <w:r>
        <w:t>создавать и редактировать сложные 3D-модели и сборочные чертежи.</w:t>
      </w:r>
    </w:p>
    <w:p w:rsidR="00C54E32" w:rsidRDefault="00C54E32" w:rsidP="00C54E32">
      <w:pPr>
        <w:pStyle w:val="ConsPlusNormal"/>
        <w:spacing w:before="240"/>
        <w:ind w:firstLine="540"/>
        <w:jc w:val="both"/>
      </w:pPr>
      <w:r>
        <w:t>К концу обучения в 9 классе:</w:t>
      </w:r>
    </w:p>
    <w:p w:rsidR="00C54E32" w:rsidRDefault="00C54E32" w:rsidP="00C54E32">
      <w:pPr>
        <w:pStyle w:val="ConsPlusNormal"/>
        <w:spacing w:before="240"/>
        <w:ind w:firstLine="540"/>
        <w:jc w:val="both"/>
      </w:pPr>
      <w:r>
        <w:t>выполнять эскизы, схемы, чертежи с использованием чертежных инструментов и приспособлений и (или) в САПР;</w:t>
      </w:r>
    </w:p>
    <w:p w:rsidR="00C54E32" w:rsidRDefault="00C54E32" w:rsidP="00C54E32">
      <w:pPr>
        <w:pStyle w:val="ConsPlusNormal"/>
        <w:spacing w:before="240"/>
        <w:ind w:firstLine="540"/>
        <w:jc w:val="both"/>
      </w:pPr>
      <w:r>
        <w:t>создавать 3D-модели в САПР;</w:t>
      </w:r>
    </w:p>
    <w:p w:rsidR="00C54E32" w:rsidRDefault="00C54E32" w:rsidP="00C54E32">
      <w:pPr>
        <w:pStyle w:val="ConsPlusNormal"/>
        <w:spacing w:before="240"/>
        <w:ind w:firstLine="540"/>
        <w:jc w:val="both"/>
      </w:pPr>
      <w:r>
        <w:t>оформлять конструкторскую документацию, в том числе с использованием САПР;</w:t>
      </w:r>
    </w:p>
    <w:p w:rsidR="00C54E32" w:rsidRDefault="00C54E32" w:rsidP="00C54E32">
      <w:pPr>
        <w:pStyle w:val="ConsPlusNormal"/>
        <w:spacing w:before="240"/>
        <w:ind w:firstLine="540"/>
        <w:jc w:val="both"/>
      </w:pPr>
      <w:r>
        <w:t>характеризовать мир профессий, связанных с изучаемыми технологиями, их востребованность на рынке труда.</w:t>
      </w:r>
    </w:p>
    <w:p w:rsidR="00C54E32" w:rsidRDefault="00C54E32" w:rsidP="00C54E32">
      <w:pPr>
        <w:pStyle w:val="ConsPlusNormal"/>
        <w:spacing w:before="240"/>
        <w:ind w:firstLine="540"/>
        <w:jc w:val="both"/>
      </w:pPr>
      <w:r>
        <w:t>33.5.6. Предметные результаты освоения содержания модуля "3D-моделирование, прототипирование, макетирование".</w:t>
      </w:r>
    </w:p>
    <w:p w:rsidR="00C54E32" w:rsidRDefault="00C54E32" w:rsidP="00C54E32">
      <w:pPr>
        <w:pStyle w:val="ConsPlusNormal"/>
        <w:spacing w:before="240"/>
        <w:ind w:firstLine="540"/>
        <w:jc w:val="both"/>
      </w:pPr>
      <w:r>
        <w:lastRenderedPageBreak/>
        <w:t>К концу обучения в 7 классе:</w:t>
      </w:r>
    </w:p>
    <w:p w:rsidR="00C54E32" w:rsidRDefault="00C54E32" w:rsidP="00C54E32">
      <w:pPr>
        <w:pStyle w:val="ConsPlusNormal"/>
        <w:spacing w:before="240"/>
        <w:ind w:firstLine="540"/>
        <w:jc w:val="both"/>
      </w:pPr>
      <w:r>
        <w:t>называть виды, свойства и назначение моделей;</w:t>
      </w:r>
    </w:p>
    <w:p w:rsidR="00C54E32" w:rsidRDefault="00C54E32" w:rsidP="00C54E32">
      <w:pPr>
        <w:pStyle w:val="ConsPlusNormal"/>
        <w:spacing w:before="240"/>
        <w:ind w:firstLine="540"/>
        <w:jc w:val="both"/>
      </w:pPr>
      <w:r>
        <w:t>называть виды макетов и их назначение;</w:t>
      </w:r>
    </w:p>
    <w:p w:rsidR="00C54E32" w:rsidRDefault="00C54E32" w:rsidP="00C54E32">
      <w:pPr>
        <w:pStyle w:val="ConsPlusNormal"/>
        <w:spacing w:before="240"/>
        <w:ind w:firstLine="540"/>
        <w:jc w:val="both"/>
      </w:pPr>
      <w:r>
        <w:t>создавать макеты различных видов, в том числе с использованием программного обеспечения;</w:t>
      </w:r>
    </w:p>
    <w:p w:rsidR="00C54E32" w:rsidRDefault="00C54E32" w:rsidP="00C54E32">
      <w:pPr>
        <w:pStyle w:val="ConsPlusNormal"/>
        <w:spacing w:before="240"/>
        <w:ind w:firstLine="540"/>
        <w:jc w:val="both"/>
      </w:pPr>
      <w:r>
        <w:t>выполнять развертку и соединять фрагменты макета;</w:t>
      </w:r>
    </w:p>
    <w:p w:rsidR="00C54E32" w:rsidRDefault="00C54E32" w:rsidP="00C54E32">
      <w:pPr>
        <w:pStyle w:val="ConsPlusNormal"/>
        <w:spacing w:before="240"/>
        <w:ind w:firstLine="540"/>
        <w:jc w:val="both"/>
      </w:pPr>
      <w:r>
        <w:t>выполнять сборку деталей макета;</w:t>
      </w:r>
    </w:p>
    <w:p w:rsidR="00C54E32" w:rsidRDefault="00C54E32" w:rsidP="00C54E32">
      <w:pPr>
        <w:pStyle w:val="ConsPlusNormal"/>
        <w:spacing w:before="240"/>
        <w:ind w:firstLine="540"/>
        <w:jc w:val="both"/>
      </w:pPr>
      <w:r>
        <w:t>разрабатывать графическую документацию;</w:t>
      </w:r>
    </w:p>
    <w:p w:rsidR="00C54E32" w:rsidRDefault="00C54E32" w:rsidP="00C54E32">
      <w:pPr>
        <w:pStyle w:val="ConsPlusNormal"/>
        <w:spacing w:before="240"/>
        <w:ind w:firstLine="540"/>
        <w:jc w:val="both"/>
      </w:pPr>
      <w:r>
        <w:t>характеризовать мир профессий, связанных с изучаемыми технологиями макетирования, их востребованность на рынке труда.</w:t>
      </w:r>
    </w:p>
    <w:p w:rsidR="00C54E32" w:rsidRDefault="00C54E32" w:rsidP="00C54E32">
      <w:pPr>
        <w:pStyle w:val="ConsPlusNormal"/>
        <w:spacing w:before="240"/>
        <w:ind w:firstLine="540"/>
        <w:jc w:val="both"/>
      </w:pPr>
      <w:r>
        <w:t>К концу обучения в 8 классе:</w:t>
      </w:r>
    </w:p>
    <w:p w:rsidR="00C54E32" w:rsidRDefault="00C54E32" w:rsidP="00C54E32">
      <w:pPr>
        <w:pStyle w:val="ConsPlusNormal"/>
        <w:spacing w:before="240"/>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54E32" w:rsidRDefault="00C54E32" w:rsidP="00C54E32">
      <w:pPr>
        <w:pStyle w:val="ConsPlusNormal"/>
        <w:spacing w:before="240"/>
        <w:ind w:firstLine="540"/>
        <w:jc w:val="both"/>
      </w:pPr>
      <w:r>
        <w:t>создавать 3D-модели, используя программное обеспечение;</w:t>
      </w:r>
    </w:p>
    <w:p w:rsidR="00C54E32" w:rsidRDefault="00C54E32" w:rsidP="00C54E32">
      <w:pPr>
        <w:pStyle w:val="ConsPlusNormal"/>
        <w:spacing w:before="240"/>
        <w:ind w:firstLine="540"/>
        <w:jc w:val="both"/>
      </w:pPr>
      <w:r>
        <w:t>устанавливать соответствие модели объекту и целям моделирования;</w:t>
      </w:r>
    </w:p>
    <w:p w:rsidR="00C54E32" w:rsidRDefault="00C54E32" w:rsidP="00C54E32">
      <w:pPr>
        <w:pStyle w:val="ConsPlusNormal"/>
        <w:spacing w:before="240"/>
        <w:ind w:firstLine="540"/>
        <w:jc w:val="both"/>
      </w:pPr>
      <w:r>
        <w:t>проводить анализ и модернизацию компьютерной модели;</w:t>
      </w:r>
    </w:p>
    <w:p w:rsidR="00C54E32" w:rsidRDefault="00C54E32" w:rsidP="00C54E32">
      <w:pPr>
        <w:pStyle w:val="ConsPlusNormal"/>
        <w:spacing w:before="240"/>
        <w:ind w:firstLine="540"/>
        <w:jc w:val="both"/>
      </w:pPr>
      <w:r>
        <w:t>изготавливать прототипы с использованием технологического оборудования (3D-принтер, лазерный гравер и другие);</w:t>
      </w:r>
    </w:p>
    <w:p w:rsidR="00C54E32" w:rsidRDefault="00C54E32" w:rsidP="00C54E32">
      <w:pPr>
        <w:pStyle w:val="ConsPlusNormal"/>
        <w:spacing w:before="240"/>
        <w:ind w:firstLine="540"/>
        <w:jc w:val="both"/>
      </w:pPr>
      <w:r>
        <w:t>модернизировать прототип в соответствии с поставленной задачей;</w:t>
      </w:r>
    </w:p>
    <w:p w:rsidR="00C54E32" w:rsidRDefault="00C54E32" w:rsidP="00C54E32">
      <w:pPr>
        <w:pStyle w:val="ConsPlusNormal"/>
        <w:spacing w:before="240"/>
        <w:ind w:firstLine="540"/>
        <w:jc w:val="both"/>
      </w:pPr>
      <w:r>
        <w:t>презентовать изделие.</w:t>
      </w:r>
    </w:p>
    <w:p w:rsidR="00C54E32" w:rsidRDefault="00C54E32" w:rsidP="00C54E32">
      <w:pPr>
        <w:pStyle w:val="ConsPlusNormal"/>
        <w:spacing w:before="240"/>
        <w:ind w:firstLine="540"/>
        <w:jc w:val="both"/>
      </w:pPr>
      <w:r>
        <w:t>К концу обучения в 9 классе:</w:t>
      </w:r>
    </w:p>
    <w:p w:rsidR="00C54E32" w:rsidRDefault="00C54E32" w:rsidP="00C54E32">
      <w:pPr>
        <w:pStyle w:val="ConsPlusNormal"/>
        <w:spacing w:before="240"/>
        <w:ind w:firstLine="540"/>
        <w:jc w:val="both"/>
      </w:pPr>
      <w:r>
        <w:t>использовать редактор компьютерного трехмерного проектирования для создания моделей сложных объектов;</w:t>
      </w:r>
    </w:p>
    <w:p w:rsidR="00C54E32" w:rsidRDefault="00C54E32" w:rsidP="00C54E32">
      <w:pPr>
        <w:pStyle w:val="ConsPlusNormal"/>
        <w:spacing w:before="240"/>
        <w:ind w:firstLine="540"/>
        <w:jc w:val="both"/>
      </w:pPr>
      <w:r>
        <w:t>изготавливать прототипы с использованием технологического оборудования (3D-принтер, лазерный гравер и другие);</w:t>
      </w:r>
    </w:p>
    <w:p w:rsidR="00C54E32" w:rsidRDefault="00C54E32" w:rsidP="00C54E32">
      <w:pPr>
        <w:pStyle w:val="ConsPlusNormal"/>
        <w:spacing w:before="240"/>
        <w:ind w:firstLine="540"/>
        <w:jc w:val="both"/>
      </w:pPr>
      <w:r>
        <w:t>называть и выполнять этапы аддитивного производства;</w:t>
      </w:r>
    </w:p>
    <w:p w:rsidR="00C54E32" w:rsidRDefault="00C54E32" w:rsidP="00C54E32">
      <w:pPr>
        <w:pStyle w:val="ConsPlusNormal"/>
        <w:spacing w:before="240"/>
        <w:ind w:firstLine="540"/>
        <w:jc w:val="both"/>
      </w:pPr>
      <w:r>
        <w:t>модернизировать прототип в соответствии с поставленной задачей;</w:t>
      </w:r>
    </w:p>
    <w:p w:rsidR="00C54E32" w:rsidRDefault="00C54E32" w:rsidP="00C54E32">
      <w:pPr>
        <w:pStyle w:val="ConsPlusNormal"/>
        <w:spacing w:before="240"/>
        <w:ind w:firstLine="540"/>
        <w:jc w:val="both"/>
      </w:pPr>
      <w:r>
        <w:t>называть области применения 3D-моделирования;</w:t>
      </w:r>
    </w:p>
    <w:p w:rsidR="00C54E32" w:rsidRDefault="00C54E32" w:rsidP="00C54E32">
      <w:pPr>
        <w:pStyle w:val="ConsPlusNormal"/>
        <w:spacing w:before="240"/>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C54E32" w:rsidRDefault="00C54E32" w:rsidP="00C54E32">
      <w:pPr>
        <w:pStyle w:val="ConsPlusNormal"/>
        <w:spacing w:before="240"/>
        <w:ind w:firstLine="540"/>
        <w:jc w:val="both"/>
      </w:pPr>
      <w:r>
        <w:lastRenderedPageBreak/>
        <w:t>33.5.7. Предметные результаты освоения содержания модуля "Автоматизированные системы".</w:t>
      </w:r>
    </w:p>
    <w:p w:rsidR="00C54E32" w:rsidRDefault="00C54E32" w:rsidP="00C54E32">
      <w:pPr>
        <w:pStyle w:val="ConsPlusNormal"/>
        <w:spacing w:before="240"/>
        <w:ind w:firstLine="540"/>
        <w:jc w:val="both"/>
      </w:pPr>
      <w:r>
        <w:t>К концу обучения в 8 - 9 классах:</w:t>
      </w:r>
    </w:p>
    <w:p w:rsidR="00C54E32" w:rsidRDefault="00C54E32" w:rsidP="00C54E32">
      <w:pPr>
        <w:pStyle w:val="ConsPlusNormal"/>
        <w:spacing w:before="240"/>
        <w:ind w:firstLine="540"/>
        <w:jc w:val="both"/>
      </w:pPr>
      <w:r>
        <w:t>называть признаки автоматизированных систем, их виды;</w:t>
      </w:r>
    </w:p>
    <w:p w:rsidR="00C54E32" w:rsidRDefault="00C54E32" w:rsidP="00C54E32">
      <w:pPr>
        <w:pStyle w:val="ConsPlusNormal"/>
        <w:spacing w:before="240"/>
        <w:ind w:firstLine="540"/>
        <w:jc w:val="both"/>
      </w:pPr>
      <w:r>
        <w:t>называть принципы управления технологическими процессами;</w:t>
      </w:r>
    </w:p>
    <w:p w:rsidR="00C54E32" w:rsidRDefault="00C54E32" w:rsidP="00C54E32">
      <w:pPr>
        <w:pStyle w:val="ConsPlusNormal"/>
        <w:spacing w:before="240"/>
        <w:ind w:firstLine="540"/>
        <w:jc w:val="both"/>
      </w:pPr>
      <w:r>
        <w:t>характеризовать управляющие и управляемые системы, функции обратной связи;</w:t>
      </w:r>
    </w:p>
    <w:p w:rsidR="00C54E32" w:rsidRDefault="00C54E32" w:rsidP="00C54E32">
      <w:pPr>
        <w:pStyle w:val="ConsPlusNormal"/>
        <w:spacing w:before="240"/>
        <w:ind w:firstLine="540"/>
        <w:jc w:val="both"/>
      </w:pPr>
      <w:r>
        <w:t>осуществлять управление учебными техническими системами;</w:t>
      </w:r>
    </w:p>
    <w:p w:rsidR="00C54E32" w:rsidRDefault="00C54E32" w:rsidP="00C54E32">
      <w:pPr>
        <w:pStyle w:val="ConsPlusNormal"/>
        <w:spacing w:before="240"/>
        <w:ind w:firstLine="540"/>
        <w:jc w:val="both"/>
      </w:pPr>
      <w:r>
        <w:t>конструировать автоматизированные системы;</w:t>
      </w:r>
    </w:p>
    <w:p w:rsidR="00C54E32" w:rsidRDefault="00C54E32" w:rsidP="00C54E32">
      <w:pPr>
        <w:pStyle w:val="ConsPlusNormal"/>
        <w:spacing w:before="240"/>
        <w:ind w:firstLine="540"/>
        <w:jc w:val="both"/>
      </w:pPr>
      <w:r>
        <w:t>называть основные электрические устройства и их функции для создания автоматизированных систем;</w:t>
      </w:r>
    </w:p>
    <w:p w:rsidR="00C54E32" w:rsidRDefault="00C54E32" w:rsidP="00C54E32">
      <w:pPr>
        <w:pStyle w:val="ConsPlusNormal"/>
        <w:spacing w:before="240"/>
        <w:ind w:firstLine="540"/>
        <w:jc w:val="both"/>
      </w:pPr>
      <w:r>
        <w:t>объяснять принцип сборки электрических схем;</w:t>
      </w:r>
    </w:p>
    <w:p w:rsidR="00C54E32" w:rsidRDefault="00C54E32" w:rsidP="00C54E32">
      <w:pPr>
        <w:pStyle w:val="ConsPlusNormal"/>
        <w:spacing w:before="240"/>
        <w:ind w:firstLine="540"/>
        <w:jc w:val="both"/>
      </w:pPr>
      <w:r>
        <w:t>выполнять сборку электрических схем с использованием электрических устройств и систем;</w:t>
      </w:r>
    </w:p>
    <w:p w:rsidR="00C54E32" w:rsidRDefault="00C54E32" w:rsidP="00C54E32">
      <w:pPr>
        <w:pStyle w:val="ConsPlusNormal"/>
        <w:spacing w:before="240"/>
        <w:ind w:firstLine="540"/>
        <w:jc w:val="both"/>
      </w:pPr>
      <w:r>
        <w:t>определять результат работы электрической схемы при использовании различных элементов;</w:t>
      </w:r>
    </w:p>
    <w:p w:rsidR="00C54E32" w:rsidRDefault="00C54E32" w:rsidP="00C54E32">
      <w:pPr>
        <w:pStyle w:val="ConsPlusNormal"/>
        <w:spacing w:before="240"/>
        <w:ind w:firstLine="540"/>
        <w:jc w:val="both"/>
      </w:pPr>
      <w:r>
        <w:t>осуществлять программирование автоматизированных систем на основе использования программированных логических реле;</w:t>
      </w:r>
    </w:p>
    <w:p w:rsidR="00C54E32" w:rsidRDefault="00C54E32" w:rsidP="00C54E32">
      <w:pPr>
        <w:pStyle w:val="ConsPlusNormal"/>
        <w:spacing w:before="240"/>
        <w:ind w:firstLine="54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54E32" w:rsidRDefault="00C54E32" w:rsidP="00C54E32">
      <w:pPr>
        <w:pStyle w:val="ConsPlusNormal"/>
        <w:spacing w:before="240"/>
        <w:ind w:firstLine="540"/>
        <w:jc w:val="both"/>
      </w:pPr>
      <w:r>
        <w:t>характеризовать мир профессий, связанных с автоматизированными системами, их востребованность на региональном рынке труда.</w:t>
      </w:r>
    </w:p>
    <w:p w:rsidR="00C54E32" w:rsidRDefault="00C54E32" w:rsidP="00C54E32">
      <w:pPr>
        <w:pStyle w:val="ConsPlusNormal"/>
        <w:spacing w:before="240"/>
        <w:ind w:firstLine="540"/>
        <w:jc w:val="both"/>
      </w:pPr>
      <w:r>
        <w:t>33.5.8. Предметные результаты освоения содержания модуля "Животноводство".</w:t>
      </w:r>
    </w:p>
    <w:p w:rsidR="00C54E32" w:rsidRDefault="00C54E32" w:rsidP="00C54E32">
      <w:pPr>
        <w:pStyle w:val="ConsPlusNormal"/>
        <w:spacing w:before="240"/>
        <w:ind w:firstLine="540"/>
        <w:jc w:val="both"/>
      </w:pPr>
      <w:r>
        <w:t>К концу обучения в 7 - 8 классах:</w:t>
      </w:r>
    </w:p>
    <w:p w:rsidR="00C54E32" w:rsidRDefault="00C54E32" w:rsidP="00C54E32">
      <w:pPr>
        <w:pStyle w:val="ConsPlusNormal"/>
        <w:spacing w:before="240"/>
        <w:ind w:firstLine="540"/>
        <w:jc w:val="both"/>
      </w:pPr>
      <w:r>
        <w:t>характеризовать основные направления животноводства;</w:t>
      </w:r>
    </w:p>
    <w:p w:rsidR="00C54E32" w:rsidRDefault="00C54E32" w:rsidP="00C54E32">
      <w:pPr>
        <w:pStyle w:val="ConsPlusNormal"/>
        <w:spacing w:before="240"/>
        <w:ind w:firstLine="540"/>
        <w:jc w:val="both"/>
      </w:pPr>
      <w:r>
        <w:t>характеризовать особенности основных видов сельскохозяйственных животных своего региона;</w:t>
      </w:r>
    </w:p>
    <w:p w:rsidR="00C54E32" w:rsidRDefault="00C54E32" w:rsidP="00C54E32">
      <w:pPr>
        <w:pStyle w:val="ConsPlusNormal"/>
        <w:spacing w:before="240"/>
        <w:ind w:firstLine="540"/>
        <w:jc w:val="both"/>
      </w:pPr>
      <w:r>
        <w:t>описывать полный технологический цикл получения продукции животноводства своего региона;</w:t>
      </w:r>
    </w:p>
    <w:p w:rsidR="00C54E32" w:rsidRDefault="00C54E32" w:rsidP="00C54E32">
      <w:pPr>
        <w:pStyle w:val="ConsPlusNormal"/>
        <w:spacing w:before="240"/>
        <w:ind w:firstLine="540"/>
        <w:jc w:val="both"/>
      </w:pPr>
      <w:r>
        <w:t>называть виды сельскохозяйственных животных, характерных для данного региона;</w:t>
      </w:r>
    </w:p>
    <w:p w:rsidR="00C54E32" w:rsidRDefault="00C54E32" w:rsidP="00C54E32">
      <w:pPr>
        <w:pStyle w:val="ConsPlusNormal"/>
        <w:spacing w:before="240"/>
        <w:ind w:firstLine="540"/>
        <w:jc w:val="both"/>
      </w:pPr>
      <w:r>
        <w:t>оценивать условия содержания животных в различных условиях;</w:t>
      </w:r>
    </w:p>
    <w:p w:rsidR="00C54E32" w:rsidRDefault="00C54E32" w:rsidP="00C54E32">
      <w:pPr>
        <w:pStyle w:val="ConsPlusNormal"/>
        <w:spacing w:before="240"/>
        <w:ind w:firstLine="540"/>
        <w:jc w:val="both"/>
      </w:pPr>
      <w:r>
        <w:t>владеть навыками оказания первой помощи заболевшим или пораненным животным;</w:t>
      </w:r>
    </w:p>
    <w:p w:rsidR="00C54E32" w:rsidRDefault="00C54E32" w:rsidP="00C54E32">
      <w:pPr>
        <w:pStyle w:val="ConsPlusNormal"/>
        <w:spacing w:before="240"/>
        <w:ind w:firstLine="540"/>
        <w:jc w:val="both"/>
      </w:pPr>
      <w:r>
        <w:lastRenderedPageBreak/>
        <w:t>характеризовать способы переработки и хранения продукции животноводства;</w:t>
      </w:r>
    </w:p>
    <w:p w:rsidR="00C54E32" w:rsidRDefault="00C54E32" w:rsidP="00C54E32">
      <w:pPr>
        <w:pStyle w:val="ConsPlusNormal"/>
        <w:spacing w:before="240"/>
        <w:ind w:firstLine="540"/>
        <w:jc w:val="both"/>
      </w:pPr>
      <w:r>
        <w:t>характеризовать пути цифровизации животноводческого производства;</w:t>
      </w:r>
    </w:p>
    <w:p w:rsidR="00C54E32" w:rsidRDefault="00C54E32" w:rsidP="00C54E32">
      <w:pPr>
        <w:pStyle w:val="ConsPlusNormal"/>
        <w:spacing w:before="240"/>
        <w:ind w:firstLine="540"/>
        <w:jc w:val="both"/>
      </w:pPr>
      <w:r>
        <w:t>объяснять особенности сельскохозяйственного производства своего региона;</w:t>
      </w:r>
    </w:p>
    <w:p w:rsidR="00C54E32" w:rsidRDefault="00C54E32" w:rsidP="00C54E32">
      <w:pPr>
        <w:pStyle w:val="ConsPlusNormal"/>
        <w:spacing w:before="240"/>
        <w:ind w:firstLine="540"/>
        <w:jc w:val="both"/>
      </w:pPr>
      <w:r>
        <w:t>характеризовать мир профессий, связанных с животноводством, их востребованность на рынке труда.</w:t>
      </w:r>
    </w:p>
    <w:p w:rsidR="00C54E32" w:rsidRDefault="00C54E32" w:rsidP="00C54E32">
      <w:pPr>
        <w:pStyle w:val="ConsPlusNormal"/>
        <w:spacing w:before="240"/>
        <w:ind w:firstLine="540"/>
        <w:jc w:val="both"/>
      </w:pPr>
      <w:r>
        <w:t>33.5.9. Предметные результаты освоения содержания модуля Модуль "Растениеводство".</w:t>
      </w:r>
    </w:p>
    <w:p w:rsidR="00C54E32" w:rsidRDefault="00C54E32" w:rsidP="00C54E32">
      <w:pPr>
        <w:pStyle w:val="ConsPlusNormal"/>
        <w:spacing w:before="240"/>
        <w:ind w:firstLine="540"/>
        <w:jc w:val="both"/>
      </w:pPr>
      <w:r>
        <w:t>К концу обучения в 7 - 8 классах:</w:t>
      </w:r>
    </w:p>
    <w:p w:rsidR="00C54E32" w:rsidRDefault="00C54E32" w:rsidP="00C54E32">
      <w:pPr>
        <w:pStyle w:val="ConsPlusNormal"/>
        <w:spacing w:before="240"/>
        <w:ind w:firstLine="540"/>
        <w:jc w:val="both"/>
      </w:pPr>
      <w:r>
        <w:t>характеризовать основные направления растениеводства;</w:t>
      </w:r>
    </w:p>
    <w:p w:rsidR="00C54E32" w:rsidRDefault="00C54E32" w:rsidP="00C54E32">
      <w:pPr>
        <w:pStyle w:val="ConsPlusNormal"/>
        <w:spacing w:before="240"/>
        <w:ind w:firstLine="540"/>
        <w:jc w:val="both"/>
      </w:pPr>
      <w:r>
        <w:t>описывать полный технологический цикл получения наиболее распространенной растениеводческой продукции своего региона;</w:t>
      </w:r>
    </w:p>
    <w:p w:rsidR="00C54E32" w:rsidRDefault="00C54E32" w:rsidP="00C54E32">
      <w:pPr>
        <w:pStyle w:val="ConsPlusNormal"/>
        <w:spacing w:before="240"/>
        <w:ind w:firstLine="540"/>
        <w:jc w:val="both"/>
      </w:pPr>
      <w:r>
        <w:t>характеризовать виды и свойства почв данного региона;</w:t>
      </w:r>
    </w:p>
    <w:p w:rsidR="00C54E32" w:rsidRDefault="00C54E32" w:rsidP="00C54E32">
      <w:pPr>
        <w:pStyle w:val="ConsPlusNormal"/>
        <w:spacing w:before="240"/>
        <w:ind w:firstLine="540"/>
        <w:jc w:val="both"/>
      </w:pPr>
      <w:r>
        <w:t>называть ручные и механизированные инструменты обработки почвы;</w:t>
      </w:r>
    </w:p>
    <w:p w:rsidR="00C54E32" w:rsidRDefault="00C54E32" w:rsidP="00C54E32">
      <w:pPr>
        <w:pStyle w:val="ConsPlusNormal"/>
        <w:spacing w:before="240"/>
        <w:ind w:firstLine="540"/>
        <w:jc w:val="both"/>
      </w:pPr>
      <w:r>
        <w:t>классифицировать культурные растения по различным основаниям;</w:t>
      </w:r>
    </w:p>
    <w:p w:rsidR="00C54E32" w:rsidRDefault="00C54E32" w:rsidP="00C54E32">
      <w:pPr>
        <w:pStyle w:val="ConsPlusNormal"/>
        <w:spacing w:before="240"/>
        <w:ind w:firstLine="540"/>
        <w:jc w:val="both"/>
      </w:pPr>
      <w:r>
        <w:t>называть полезные дикорастущие растения и знать их свойства;</w:t>
      </w:r>
    </w:p>
    <w:p w:rsidR="00C54E32" w:rsidRDefault="00C54E32" w:rsidP="00C54E32">
      <w:pPr>
        <w:pStyle w:val="ConsPlusNormal"/>
        <w:spacing w:before="240"/>
        <w:ind w:firstLine="540"/>
        <w:jc w:val="both"/>
      </w:pPr>
      <w:r>
        <w:t>назвать опасные для человека дикорастущие растения;</w:t>
      </w:r>
    </w:p>
    <w:p w:rsidR="00C54E32" w:rsidRDefault="00C54E32" w:rsidP="00C54E32">
      <w:pPr>
        <w:pStyle w:val="ConsPlusNormal"/>
        <w:spacing w:before="240"/>
        <w:ind w:firstLine="540"/>
        <w:jc w:val="both"/>
      </w:pPr>
      <w:r>
        <w:t>называть полезные для человека грибы;</w:t>
      </w:r>
    </w:p>
    <w:p w:rsidR="00C54E32" w:rsidRDefault="00C54E32" w:rsidP="00C54E32">
      <w:pPr>
        <w:pStyle w:val="ConsPlusNormal"/>
        <w:spacing w:before="240"/>
        <w:ind w:firstLine="540"/>
        <w:jc w:val="both"/>
      </w:pPr>
      <w:r>
        <w:t>называть опасные для человека грибы;</w:t>
      </w:r>
    </w:p>
    <w:p w:rsidR="00C54E32" w:rsidRDefault="00C54E32" w:rsidP="00C54E32">
      <w:pPr>
        <w:pStyle w:val="ConsPlusNormal"/>
        <w:spacing w:before="240"/>
        <w:ind w:firstLine="540"/>
        <w:jc w:val="both"/>
      </w:pPr>
      <w:r>
        <w:t>владеть методами сбора, переработки и хранения полезных дикорастущих растений и их плодов;</w:t>
      </w:r>
    </w:p>
    <w:p w:rsidR="00C54E32" w:rsidRDefault="00C54E32" w:rsidP="00C54E32">
      <w:pPr>
        <w:pStyle w:val="ConsPlusNormal"/>
        <w:spacing w:before="240"/>
        <w:ind w:firstLine="540"/>
        <w:jc w:val="both"/>
      </w:pPr>
      <w:r>
        <w:t>владеть методами сбора, переработки и хранения полезных для человека грибов;</w:t>
      </w:r>
    </w:p>
    <w:p w:rsidR="00C54E32" w:rsidRDefault="00C54E32" w:rsidP="00C54E32">
      <w:pPr>
        <w:pStyle w:val="ConsPlusNormal"/>
        <w:spacing w:before="240"/>
        <w:ind w:firstLine="540"/>
        <w:jc w:val="both"/>
      </w:pPr>
      <w:r>
        <w:t>характеризовать основные направления цифровизации и роботизации в растениеводстве;</w:t>
      </w:r>
    </w:p>
    <w:p w:rsidR="00C54E32" w:rsidRDefault="00C54E32" w:rsidP="00C54E32">
      <w:pPr>
        <w:pStyle w:val="ConsPlusNormal"/>
        <w:spacing w:before="240"/>
        <w:ind w:firstLine="540"/>
        <w:jc w:val="both"/>
      </w:pPr>
      <w:r>
        <w:t>получить опыт использования цифровых устройств и программных сервисов в технологии растениеводства;</w:t>
      </w:r>
    </w:p>
    <w:p w:rsidR="00C54E32" w:rsidRDefault="00C54E32" w:rsidP="00C54E32">
      <w:pPr>
        <w:pStyle w:val="ConsPlusNormal"/>
        <w:spacing w:before="240"/>
        <w:ind w:firstLine="540"/>
        <w:jc w:val="both"/>
      </w:pPr>
      <w:r>
        <w:t>характеризовать мир профессий, связанных с растениеводством, их востребованность на рынке труда.</w:t>
      </w:r>
    </w:p>
    <w:p w:rsidR="00C54E32" w:rsidRDefault="00C54E32" w:rsidP="00C54E32">
      <w:pPr>
        <w:pStyle w:val="ConsPlusNormal"/>
        <w:jc w:val="both"/>
      </w:pPr>
    </w:p>
    <w:p w:rsidR="00C54E32" w:rsidRDefault="00C54E32" w:rsidP="00C54E32">
      <w:pPr>
        <w:pStyle w:val="ConsPlusTitle"/>
        <w:ind w:firstLine="540"/>
        <w:jc w:val="both"/>
        <w:outlineLvl w:val="2"/>
      </w:pPr>
      <w:r>
        <w:t>34. Федеральная рабочая программа по учебному предмету "Физическая культура".</w:t>
      </w:r>
    </w:p>
    <w:p w:rsidR="00C54E32" w:rsidRDefault="00C54E32" w:rsidP="00C54E32">
      <w:pPr>
        <w:pStyle w:val="ConsPlusNormal"/>
        <w:spacing w:before="240"/>
        <w:ind w:firstLine="540"/>
        <w:jc w:val="both"/>
      </w:pPr>
      <w:r>
        <w:t xml:space="preserve">34.1.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lastRenderedPageBreak/>
        <w:t>по физической культуре.</w:t>
      </w:r>
    </w:p>
    <w:p w:rsidR="00C54E32" w:rsidRDefault="00C54E32" w:rsidP="00C54E32">
      <w:pPr>
        <w:pStyle w:val="ConsPlusNormal"/>
        <w:jc w:val="both"/>
      </w:pPr>
    </w:p>
    <w:p w:rsidR="00C54E32" w:rsidRDefault="00C54E32" w:rsidP="00C54E32">
      <w:pPr>
        <w:pStyle w:val="ConsPlusTitle"/>
        <w:ind w:firstLine="540"/>
        <w:jc w:val="both"/>
        <w:outlineLvl w:val="3"/>
      </w:pPr>
      <w:r>
        <w:t>34.2. Пояснительная записка.</w:t>
      </w:r>
    </w:p>
    <w:p w:rsidR="00C54E32" w:rsidRDefault="00C54E32" w:rsidP="00C54E32">
      <w:pPr>
        <w:pStyle w:val="ConsPlusNormal"/>
        <w:spacing w:before="240"/>
        <w:ind w:firstLine="540"/>
        <w:jc w:val="both"/>
      </w:pPr>
      <w:r>
        <w:t>34.2.1.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54E32" w:rsidRDefault="00C54E32" w:rsidP="00C54E32">
      <w:pPr>
        <w:pStyle w:val="ConsPlusNormal"/>
        <w:spacing w:before="240"/>
        <w:ind w:firstLine="540"/>
        <w:jc w:val="both"/>
      </w:pPr>
      <w:r>
        <w:t>34.2.2.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54E32" w:rsidRDefault="00C54E32" w:rsidP="00C54E32">
      <w:pPr>
        <w:pStyle w:val="ConsPlusNormal"/>
        <w:spacing w:before="240"/>
        <w:ind w:firstLine="540"/>
        <w:jc w:val="both"/>
      </w:pPr>
      <w:r>
        <w:t>34.2.3.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54E32" w:rsidRDefault="00C54E32" w:rsidP="00C54E32">
      <w:pPr>
        <w:pStyle w:val="ConsPlusNormal"/>
        <w:spacing w:before="240"/>
        <w:ind w:firstLine="540"/>
        <w:jc w:val="both"/>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54E32" w:rsidRDefault="00C54E32" w:rsidP="00C54E32">
      <w:pPr>
        <w:pStyle w:val="ConsPlusNormal"/>
        <w:spacing w:before="240"/>
        <w:ind w:firstLine="540"/>
        <w:jc w:val="both"/>
      </w:pPr>
      <w:r>
        <w:t>34.2.4.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54E32" w:rsidRDefault="00C54E32" w:rsidP="00C54E32">
      <w:pPr>
        <w:pStyle w:val="ConsPlusNormal"/>
        <w:spacing w:before="240"/>
        <w:ind w:firstLine="540"/>
        <w:jc w:val="both"/>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54E32" w:rsidRDefault="00C54E32" w:rsidP="00C54E32">
      <w:pPr>
        <w:pStyle w:val="ConsPlusNormal"/>
        <w:spacing w:before="240"/>
        <w:ind w:firstLine="540"/>
        <w:jc w:val="both"/>
      </w:pPr>
      <w: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w:t>
      </w:r>
      <w:r>
        <w:lastRenderedPageBreak/>
        <w:t>учебной и консультативной деятельности.</w:t>
      </w:r>
    </w:p>
    <w:p w:rsidR="00C54E32" w:rsidRDefault="00C54E32" w:rsidP="00C54E32">
      <w:pPr>
        <w:pStyle w:val="ConsPlusNormal"/>
        <w:spacing w:before="240"/>
        <w:ind w:firstLine="540"/>
        <w:jc w:val="both"/>
      </w:pPr>
      <w:r>
        <w:t>34.2.5.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54E32" w:rsidRDefault="00C54E32" w:rsidP="00C54E32">
      <w:pPr>
        <w:pStyle w:val="ConsPlusNormal"/>
        <w:spacing w:before="240"/>
        <w:ind w:firstLine="540"/>
        <w:jc w:val="both"/>
      </w:pPr>
      <w:r>
        <w:t>34.2.6.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54E32" w:rsidRDefault="00C54E32" w:rsidP="00C54E32">
      <w:pPr>
        <w:pStyle w:val="ConsPlusNormal"/>
        <w:spacing w:before="240"/>
        <w:ind w:firstLine="540"/>
        <w:jc w:val="both"/>
      </w:pPr>
      <w:r>
        <w:t>34.2.7.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54E32" w:rsidRDefault="00C54E32" w:rsidP="00C54E32">
      <w:pPr>
        <w:pStyle w:val="ConsPlusNormal"/>
        <w:spacing w:before="240"/>
        <w:ind w:firstLine="540"/>
        <w:jc w:val="both"/>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C54E32" w:rsidRDefault="00C54E32" w:rsidP="00C54E32">
      <w:pPr>
        <w:pStyle w:val="ConsPlusNormal"/>
        <w:spacing w:before="240"/>
        <w:ind w:firstLine="540"/>
        <w:jc w:val="both"/>
      </w:pPr>
      <w:r>
        <w:t>34.2.8.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54E32" w:rsidRDefault="00C54E32" w:rsidP="00C54E32">
      <w:pPr>
        <w:pStyle w:val="ConsPlusNormal"/>
        <w:spacing w:before="240"/>
        <w:ind w:firstLine="540"/>
        <w:jc w:val="both"/>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54E32" w:rsidRDefault="00C54E32" w:rsidP="00C54E32">
      <w:pPr>
        <w:pStyle w:val="ConsPlusNormal"/>
        <w:spacing w:before="240"/>
        <w:ind w:firstLine="540"/>
        <w:jc w:val="both"/>
      </w:pPr>
      <w:r>
        <w:t>34.2.9.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54E32" w:rsidRDefault="00C54E32" w:rsidP="00C54E32">
      <w:pPr>
        <w:pStyle w:val="ConsPlusNormal"/>
        <w:jc w:val="both"/>
      </w:pPr>
    </w:p>
    <w:p w:rsidR="00C54E32" w:rsidRDefault="00C54E32" w:rsidP="00C54E32">
      <w:pPr>
        <w:pStyle w:val="ConsPlusTitle"/>
        <w:spacing w:before="300"/>
        <w:ind w:firstLine="540"/>
        <w:jc w:val="both"/>
        <w:outlineLvl w:val="3"/>
      </w:pPr>
      <w:r>
        <w:lastRenderedPageBreak/>
        <w:t>34.2. Пояснительная записка.</w:t>
      </w:r>
    </w:p>
    <w:p w:rsidR="00C54E32" w:rsidRDefault="00C54E32" w:rsidP="00C54E32">
      <w:pPr>
        <w:pStyle w:val="ConsPlusNormal"/>
        <w:spacing w:before="240"/>
        <w:ind w:firstLine="540"/>
        <w:jc w:val="both"/>
      </w:pPr>
      <w:r>
        <w:t>34.2.1.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54E32" w:rsidRDefault="00C54E32" w:rsidP="00C54E32">
      <w:pPr>
        <w:pStyle w:val="ConsPlusNormal"/>
        <w:spacing w:before="240"/>
        <w:ind w:firstLine="540"/>
        <w:jc w:val="both"/>
      </w:pPr>
      <w:r>
        <w:t>34.2.2.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54E32" w:rsidRDefault="00C54E32" w:rsidP="00C54E32">
      <w:pPr>
        <w:pStyle w:val="ConsPlusNormal"/>
        <w:spacing w:before="240"/>
        <w:ind w:firstLine="540"/>
        <w:jc w:val="both"/>
      </w:pPr>
      <w:r>
        <w:t>34.2.3.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54E32" w:rsidRDefault="00C54E32" w:rsidP="00C54E32">
      <w:pPr>
        <w:pStyle w:val="ConsPlusNormal"/>
        <w:spacing w:before="240"/>
        <w:ind w:firstLine="540"/>
        <w:jc w:val="both"/>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54E32" w:rsidRDefault="00C54E32" w:rsidP="00C54E32">
      <w:pPr>
        <w:pStyle w:val="ConsPlusNormal"/>
        <w:spacing w:before="240"/>
        <w:ind w:firstLine="540"/>
        <w:jc w:val="both"/>
      </w:pPr>
      <w:r>
        <w:t>34.2.4.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54E32" w:rsidRDefault="00C54E32" w:rsidP="00C54E32">
      <w:pPr>
        <w:pStyle w:val="ConsPlusNormal"/>
        <w:spacing w:before="240"/>
        <w:ind w:firstLine="540"/>
        <w:jc w:val="both"/>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54E32" w:rsidRDefault="00C54E32" w:rsidP="00C54E32">
      <w:pPr>
        <w:pStyle w:val="ConsPlusNormal"/>
        <w:spacing w:before="240"/>
        <w:ind w:firstLine="540"/>
        <w:jc w:val="both"/>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54E32" w:rsidRDefault="00C54E32" w:rsidP="00C54E32">
      <w:pPr>
        <w:pStyle w:val="ConsPlusNormal"/>
        <w:spacing w:before="240"/>
        <w:ind w:firstLine="540"/>
        <w:jc w:val="both"/>
      </w:pPr>
      <w:r>
        <w:lastRenderedPageBreak/>
        <w:t>34.2.5.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54E32" w:rsidRDefault="00C54E32" w:rsidP="00C54E32">
      <w:pPr>
        <w:pStyle w:val="ConsPlusNormal"/>
        <w:spacing w:before="240"/>
        <w:ind w:firstLine="540"/>
        <w:jc w:val="both"/>
      </w:pPr>
      <w:r>
        <w:t>34.2.6.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54E32" w:rsidRDefault="00C54E32" w:rsidP="00C54E32">
      <w:pPr>
        <w:pStyle w:val="ConsPlusNormal"/>
        <w:spacing w:before="240"/>
        <w:ind w:firstLine="540"/>
        <w:jc w:val="both"/>
      </w:pPr>
      <w:r>
        <w:t>34.2.7.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54E32" w:rsidRDefault="00C54E32" w:rsidP="00C54E32">
      <w:pPr>
        <w:pStyle w:val="ConsPlusNormal"/>
        <w:spacing w:before="240"/>
        <w:ind w:firstLine="540"/>
        <w:jc w:val="both"/>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C54E32" w:rsidRDefault="00C54E32" w:rsidP="00C54E32">
      <w:pPr>
        <w:pStyle w:val="ConsPlusNormal"/>
        <w:spacing w:before="240"/>
        <w:ind w:firstLine="540"/>
        <w:jc w:val="both"/>
      </w:pPr>
      <w:r>
        <w:t>34.2.8.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C54E32" w:rsidRDefault="00C54E32" w:rsidP="00C54E32">
      <w:pPr>
        <w:pStyle w:val="ConsPlusNormal"/>
        <w:spacing w:before="240"/>
        <w:ind w:firstLine="540"/>
        <w:jc w:val="both"/>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54E32" w:rsidRDefault="00C54E32" w:rsidP="00C54E32">
      <w:pPr>
        <w:pStyle w:val="ConsPlusNormal"/>
        <w:spacing w:before="240"/>
        <w:ind w:firstLine="540"/>
        <w:jc w:val="both"/>
      </w:pPr>
      <w:r>
        <w:t>34.2.9.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54E32" w:rsidRDefault="00C54E32" w:rsidP="00C54E32">
      <w:pPr>
        <w:pStyle w:val="ConsPlusNormal"/>
        <w:spacing w:before="240"/>
        <w:ind w:firstLine="540"/>
        <w:jc w:val="both"/>
      </w:pPr>
      <w:r>
        <w:t xml:space="preserve">34.2.10.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w:t>
      </w:r>
      <w:r>
        <w:lastRenderedPageBreak/>
        <w:t>физическая подготовка" отводится 150 часов из общего числа (1 час в неделю в каждом классе).</w:t>
      </w:r>
    </w:p>
    <w:p w:rsidR="00C54E32" w:rsidRDefault="00C54E32" w:rsidP="00C54E32">
      <w:pPr>
        <w:pStyle w:val="ConsPlusNormal"/>
        <w:spacing w:before="240"/>
        <w:ind w:firstLine="540"/>
        <w:jc w:val="both"/>
      </w:pPr>
      <w:r>
        <w:t>34.2.11. В программе по физической культуре учитываются личностные и метапредметные результаты, зафиксированные в ФГОС ООО.</w:t>
      </w:r>
    </w:p>
    <w:p w:rsidR="00C54E32" w:rsidRDefault="00C54E32" w:rsidP="00C54E32">
      <w:pPr>
        <w:pStyle w:val="ConsPlusNormal"/>
        <w:jc w:val="both"/>
      </w:pPr>
    </w:p>
    <w:p w:rsidR="00C54E32" w:rsidRDefault="00C54E32" w:rsidP="00C54E32">
      <w:pPr>
        <w:pStyle w:val="ConsPlusTitle"/>
        <w:ind w:firstLine="540"/>
        <w:jc w:val="both"/>
        <w:outlineLvl w:val="3"/>
      </w:pPr>
      <w:r>
        <w:t>34.3. Содержание обучения в 5 классе.</w:t>
      </w:r>
    </w:p>
    <w:p w:rsidR="00C54E32" w:rsidRDefault="00C54E32" w:rsidP="00C54E32">
      <w:pPr>
        <w:pStyle w:val="ConsPlusNormal"/>
        <w:spacing w:before="240"/>
        <w:ind w:firstLine="540"/>
        <w:jc w:val="both"/>
      </w:pPr>
      <w:r>
        <w:t>34.3.1. Знания о физической культуре.</w:t>
      </w:r>
    </w:p>
    <w:p w:rsidR="00C54E32" w:rsidRDefault="00C54E32" w:rsidP="00C54E32">
      <w:pPr>
        <w:pStyle w:val="ConsPlusNormal"/>
        <w:spacing w:before="240"/>
        <w:ind w:firstLine="540"/>
        <w:jc w:val="both"/>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54E32" w:rsidRDefault="00C54E32" w:rsidP="00C54E32">
      <w:pPr>
        <w:pStyle w:val="ConsPlusNormal"/>
        <w:spacing w:before="240"/>
        <w:ind w:firstLine="540"/>
        <w:jc w:val="both"/>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54E32" w:rsidRDefault="00C54E32" w:rsidP="00C54E32">
      <w:pPr>
        <w:pStyle w:val="ConsPlusNormal"/>
        <w:spacing w:before="240"/>
        <w:ind w:firstLine="540"/>
        <w:jc w:val="both"/>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54E32" w:rsidRDefault="00C54E32" w:rsidP="00C54E32">
      <w:pPr>
        <w:pStyle w:val="ConsPlusNormal"/>
        <w:spacing w:before="240"/>
        <w:ind w:firstLine="540"/>
        <w:jc w:val="both"/>
      </w:pPr>
      <w:r>
        <w:t>34.3.2. Способы самостоятельной деятельности.</w:t>
      </w:r>
    </w:p>
    <w:p w:rsidR="00C54E32" w:rsidRDefault="00C54E32" w:rsidP="00C54E32">
      <w:pPr>
        <w:pStyle w:val="ConsPlusNormal"/>
        <w:spacing w:before="240"/>
        <w:ind w:firstLine="540"/>
        <w:jc w:val="both"/>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54E32" w:rsidRDefault="00C54E32" w:rsidP="00C54E32">
      <w:pPr>
        <w:pStyle w:val="ConsPlusNormal"/>
        <w:spacing w:before="240"/>
        <w:ind w:firstLine="540"/>
        <w:jc w:val="both"/>
      </w:pPr>
      <w: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54E32" w:rsidRDefault="00C54E32" w:rsidP="00C54E32">
      <w:pPr>
        <w:pStyle w:val="ConsPlusNormal"/>
        <w:spacing w:before="240"/>
        <w:ind w:firstLine="540"/>
        <w:jc w:val="both"/>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54E32" w:rsidRDefault="00C54E32" w:rsidP="00C54E32">
      <w:pPr>
        <w:pStyle w:val="ConsPlusNormal"/>
        <w:spacing w:before="240"/>
        <w:ind w:firstLine="540"/>
        <w:jc w:val="both"/>
      </w:pPr>
      <w:r>
        <w:t>Оценивание состояния организма в покое и после физической нагрузки в процессе самостоятельных занятий физической культуры и спортом.</w:t>
      </w:r>
    </w:p>
    <w:p w:rsidR="00C54E32" w:rsidRDefault="00C54E32" w:rsidP="00C54E32">
      <w:pPr>
        <w:pStyle w:val="ConsPlusNormal"/>
        <w:spacing w:before="240"/>
        <w:ind w:firstLine="540"/>
        <w:jc w:val="both"/>
      </w:pPr>
      <w:r>
        <w:t>Составление дневника физической культуры.</w:t>
      </w:r>
    </w:p>
    <w:p w:rsidR="00C54E32" w:rsidRDefault="00C54E32" w:rsidP="00C54E32">
      <w:pPr>
        <w:pStyle w:val="ConsPlusNormal"/>
        <w:spacing w:before="240"/>
        <w:ind w:firstLine="540"/>
        <w:jc w:val="both"/>
      </w:pPr>
      <w:r>
        <w:t>34.3.3. Физическое совершенствование.</w:t>
      </w:r>
    </w:p>
    <w:p w:rsidR="00C54E32" w:rsidRDefault="00C54E32" w:rsidP="00C54E32">
      <w:pPr>
        <w:pStyle w:val="ConsPlusNormal"/>
        <w:spacing w:before="240"/>
        <w:ind w:firstLine="540"/>
        <w:jc w:val="both"/>
      </w:pPr>
      <w:r>
        <w:t>34.3.3.1. Физкультурно-оздоровительная деятельность.</w:t>
      </w:r>
    </w:p>
    <w:p w:rsidR="00C54E32" w:rsidRDefault="00C54E32" w:rsidP="00C54E32">
      <w:pPr>
        <w:pStyle w:val="ConsPlusNormal"/>
        <w:spacing w:before="240"/>
        <w:ind w:firstLine="540"/>
        <w:jc w:val="both"/>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54E32" w:rsidRDefault="00C54E32" w:rsidP="00C54E32">
      <w:pPr>
        <w:pStyle w:val="ConsPlusNormal"/>
        <w:spacing w:before="240"/>
        <w:ind w:firstLine="540"/>
        <w:jc w:val="both"/>
      </w:pPr>
      <w:r>
        <w:lastRenderedPageBreak/>
        <w:t>34.3.3.2. Спортивно-оздоровительная деятельность.</w:t>
      </w:r>
    </w:p>
    <w:p w:rsidR="00C54E32" w:rsidRDefault="00C54E32" w:rsidP="00C54E32">
      <w:pPr>
        <w:pStyle w:val="ConsPlusNormal"/>
        <w:spacing w:before="240"/>
        <w:ind w:firstLine="540"/>
        <w:jc w:val="both"/>
      </w:pPr>
      <w:r>
        <w:t>Роль и значение спортивно-оздоровительной деятельности в здоровом образе жизни современного человека.</w:t>
      </w:r>
    </w:p>
    <w:p w:rsidR="00C54E32" w:rsidRDefault="00C54E32" w:rsidP="00C54E32">
      <w:pPr>
        <w:pStyle w:val="ConsPlusNormal"/>
        <w:spacing w:before="240"/>
        <w:ind w:firstLine="540"/>
        <w:jc w:val="both"/>
      </w:pPr>
      <w:r>
        <w:t>34.3.3.2.1. Модуль "Гимнастика".</w:t>
      </w:r>
    </w:p>
    <w:p w:rsidR="00C54E32" w:rsidRDefault="00C54E32" w:rsidP="00C54E32">
      <w:pPr>
        <w:pStyle w:val="ConsPlusNormal"/>
        <w:spacing w:before="240"/>
        <w:ind w:firstLine="540"/>
        <w:jc w:val="both"/>
      </w:pPr>
      <w: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54E32" w:rsidRDefault="00C54E32" w:rsidP="00C54E32">
      <w:pPr>
        <w:pStyle w:val="ConsPlusNormal"/>
        <w:spacing w:before="240"/>
        <w:ind w:firstLine="540"/>
        <w:jc w:val="both"/>
      </w:pPr>
      <w: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C54E32" w:rsidRDefault="00C54E32" w:rsidP="00C54E32">
      <w:pPr>
        <w:pStyle w:val="ConsPlusNormal"/>
        <w:spacing w:before="240"/>
        <w:ind w:firstLine="540"/>
        <w:jc w:val="both"/>
      </w:pPr>
      <w:r>
        <w:t>34.3.3.2.2. Модуль "Легкая атлетика".</w:t>
      </w:r>
    </w:p>
    <w:p w:rsidR="00C54E32" w:rsidRDefault="00C54E32" w:rsidP="00C54E32">
      <w:pPr>
        <w:pStyle w:val="ConsPlusNormal"/>
        <w:spacing w:before="240"/>
        <w:ind w:firstLine="540"/>
        <w:jc w:val="both"/>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54E32" w:rsidRDefault="00C54E32" w:rsidP="00C54E32">
      <w:pPr>
        <w:pStyle w:val="ConsPlusNormal"/>
        <w:spacing w:before="240"/>
        <w:ind w:firstLine="540"/>
        <w:jc w:val="both"/>
      </w:pPr>
      <w:r>
        <w:t>Метание малого мяча с места в вертикальную неподвижную мишень, метание малого мяча на дальность с трех шагов разбега.</w:t>
      </w:r>
    </w:p>
    <w:p w:rsidR="00C54E32" w:rsidRDefault="00C54E32" w:rsidP="00C54E32">
      <w:pPr>
        <w:pStyle w:val="ConsPlusNormal"/>
        <w:spacing w:before="240"/>
        <w:ind w:firstLine="540"/>
        <w:jc w:val="both"/>
      </w:pPr>
      <w:r>
        <w:t>34.3.3.2.3. Модуль "Зимние виды спорта".</w:t>
      </w:r>
    </w:p>
    <w:p w:rsidR="00C54E32" w:rsidRDefault="00C54E32" w:rsidP="00C54E32">
      <w:pPr>
        <w:pStyle w:val="ConsPlusNormal"/>
        <w:spacing w:before="240"/>
        <w:ind w:firstLine="540"/>
        <w:jc w:val="both"/>
      </w:pPr>
      <w: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C54E32" w:rsidRDefault="00C54E32" w:rsidP="00C54E32">
      <w:pPr>
        <w:pStyle w:val="ConsPlusNormal"/>
        <w:spacing w:before="240"/>
        <w:ind w:firstLine="540"/>
        <w:jc w:val="both"/>
      </w:pPr>
      <w:r>
        <w:t>34.3.3.2.4. Модуль "Спортивные игры".</w:t>
      </w:r>
    </w:p>
    <w:p w:rsidR="00C54E32" w:rsidRDefault="00C54E32" w:rsidP="00C54E32">
      <w:pPr>
        <w:pStyle w:val="ConsPlusNormal"/>
        <w:spacing w:before="240"/>
        <w:ind w:firstLine="540"/>
        <w:jc w:val="both"/>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54E32" w:rsidRDefault="00C54E32" w:rsidP="00C54E32">
      <w:pPr>
        <w:pStyle w:val="ConsPlusNormal"/>
        <w:spacing w:before="240"/>
        <w:ind w:firstLine="540"/>
        <w:jc w:val="both"/>
      </w:pPr>
      <w: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C54E32" w:rsidRDefault="00C54E32" w:rsidP="00C54E32">
      <w:pPr>
        <w:pStyle w:val="ConsPlusNormal"/>
        <w:spacing w:before="240"/>
        <w:ind w:firstLine="540"/>
        <w:jc w:val="both"/>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54E32" w:rsidRDefault="00C54E32" w:rsidP="00C54E32">
      <w:pPr>
        <w:pStyle w:val="ConsPlusNormal"/>
        <w:spacing w:before="240"/>
        <w:ind w:firstLine="540"/>
        <w:jc w:val="both"/>
      </w:pPr>
      <w: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C54E32" w:rsidRDefault="00C54E32" w:rsidP="00C54E32">
      <w:pPr>
        <w:pStyle w:val="ConsPlusNormal"/>
        <w:spacing w:before="240"/>
        <w:ind w:firstLine="540"/>
        <w:jc w:val="both"/>
      </w:pPr>
      <w:r>
        <w:lastRenderedPageBreak/>
        <w:t>34.3.3.2.5. Модуль "Спорт".</w:t>
      </w:r>
    </w:p>
    <w:p w:rsidR="00C54E32" w:rsidRDefault="00C54E32" w:rsidP="00C54E32">
      <w:pPr>
        <w:pStyle w:val="ConsPlusNormal"/>
        <w:spacing w:before="240"/>
        <w:ind w:firstLine="54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E32" w:rsidRDefault="00C54E32" w:rsidP="00C54E32">
      <w:pPr>
        <w:pStyle w:val="ConsPlusNormal"/>
        <w:jc w:val="both"/>
      </w:pPr>
    </w:p>
    <w:p w:rsidR="00C54E32" w:rsidRDefault="00C54E32" w:rsidP="00C54E32">
      <w:pPr>
        <w:pStyle w:val="ConsPlusTitle"/>
        <w:ind w:firstLine="540"/>
        <w:jc w:val="both"/>
        <w:outlineLvl w:val="3"/>
      </w:pPr>
      <w:r>
        <w:t>34.4. Содержание обучения в 6 классе.</w:t>
      </w:r>
    </w:p>
    <w:p w:rsidR="00C54E32" w:rsidRDefault="00C54E32" w:rsidP="00C54E32">
      <w:pPr>
        <w:pStyle w:val="ConsPlusNormal"/>
        <w:spacing w:before="240"/>
        <w:ind w:firstLine="540"/>
        <w:jc w:val="both"/>
      </w:pPr>
      <w:r>
        <w:t>34.4.1. Знания о физической культуре.</w:t>
      </w:r>
    </w:p>
    <w:p w:rsidR="00C54E32" w:rsidRDefault="00C54E32" w:rsidP="00C54E32">
      <w:pPr>
        <w:pStyle w:val="ConsPlusNormal"/>
        <w:spacing w:before="240"/>
        <w:ind w:firstLine="540"/>
        <w:jc w:val="both"/>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54E32" w:rsidRDefault="00C54E32" w:rsidP="00C54E32">
      <w:pPr>
        <w:pStyle w:val="ConsPlusNormal"/>
        <w:spacing w:before="240"/>
        <w:ind w:firstLine="540"/>
        <w:jc w:val="both"/>
      </w:pPr>
      <w:r>
        <w:t>34.4.2. Способы самостоятельной деятельности.</w:t>
      </w:r>
    </w:p>
    <w:p w:rsidR="00C54E32" w:rsidRDefault="00C54E32" w:rsidP="00C54E32">
      <w:pPr>
        <w:pStyle w:val="ConsPlusNormal"/>
        <w:spacing w:before="240"/>
        <w:ind w:firstLine="540"/>
        <w:jc w:val="both"/>
      </w:pPr>
      <w:r>
        <w:t>Ведение дневника физической культуры. 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C54E32" w:rsidRDefault="00C54E32" w:rsidP="00C54E32">
      <w:pPr>
        <w:pStyle w:val="ConsPlusNormal"/>
        <w:spacing w:before="240"/>
        <w:ind w:firstLine="540"/>
        <w:jc w:val="both"/>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54E32" w:rsidRDefault="00C54E32" w:rsidP="00C54E32">
      <w:pPr>
        <w:pStyle w:val="ConsPlusNormal"/>
        <w:spacing w:before="240"/>
        <w:ind w:firstLine="540"/>
        <w:jc w:val="both"/>
      </w:pPr>
      <w:r>
        <w:t>Правила и способы составления плана самостоятельных занятий физической подготовкой.</w:t>
      </w:r>
    </w:p>
    <w:p w:rsidR="00C54E32" w:rsidRDefault="00C54E32" w:rsidP="00C54E32">
      <w:pPr>
        <w:pStyle w:val="ConsPlusNormal"/>
        <w:spacing w:before="240"/>
        <w:ind w:firstLine="540"/>
        <w:jc w:val="both"/>
      </w:pPr>
      <w:r>
        <w:t>34.4.3. Физическое совершенствование.</w:t>
      </w:r>
    </w:p>
    <w:p w:rsidR="00C54E32" w:rsidRDefault="00C54E32" w:rsidP="00C54E32">
      <w:pPr>
        <w:pStyle w:val="ConsPlusNormal"/>
        <w:spacing w:before="240"/>
        <w:ind w:firstLine="540"/>
        <w:jc w:val="both"/>
      </w:pPr>
      <w:r>
        <w:t>34.4.3.1. Физкультурно-оздоровительная деятельность.</w:t>
      </w:r>
    </w:p>
    <w:p w:rsidR="00C54E32" w:rsidRDefault="00C54E32" w:rsidP="00C54E32">
      <w:pPr>
        <w:pStyle w:val="ConsPlusNormal"/>
        <w:spacing w:before="240"/>
        <w:ind w:firstLine="540"/>
        <w:jc w:val="both"/>
      </w:pPr>
      <w: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C54E32" w:rsidRDefault="00C54E32" w:rsidP="00C54E32">
      <w:pPr>
        <w:pStyle w:val="ConsPlusNormal"/>
        <w:spacing w:before="240"/>
        <w:ind w:firstLine="540"/>
        <w:jc w:val="both"/>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54E32" w:rsidRDefault="00C54E32" w:rsidP="00C54E32">
      <w:pPr>
        <w:pStyle w:val="ConsPlusNormal"/>
        <w:spacing w:before="240"/>
        <w:ind w:firstLine="540"/>
        <w:jc w:val="both"/>
      </w:pPr>
      <w:r>
        <w:t>34.4.3.2. Спортивно-оздоровительная деятельность.</w:t>
      </w:r>
    </w:p>
    <w:p w:rsidR="00C54E32" w:rsidRDefault="00C54E32" w:rsidP="00C54E32">
      <w:pPr>
        <w:pStyle w:val="ConsPlusNormal"/>
        <w:spacing w:before="240"/>
        <w:ind w:firstLine="540"/>
        <w:jc w:val="both"/>
      </w:pPr>
      <w:r>
        <w:t>34.4.3.2.1. Модуль "Гимнастика".</w:t>
      </w:r>
    </w:p>
    <w:p w:rsidR="00C54E32" w:rsidRDefault="00C54E32" w:rsidP="00C54E32">
      <w:pPr>
        <w:pStyle w:val="ConsPlusNormal"/>
        <w:spacing w:before="240"/>
        <w:ind w:firstLine="540"/>
        <w:jc w:val="both"/>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54E32" w:rsidRDefault="00C54E32" w:rsidP="00C54E32">
      <w:pPr>
        <w:pStyle w:val="ConsPlusNormal"/>
        <w:spacing w:before="240"/>
        <w:ind w:firstLine="540"/>
        <w:jc w:val="both"/>
      </w:pPr>
      <w:r>
        <w:t xml:space="preserve">Комбинация из стилизованных общеразвивающих упражнений и сложно координированных упражнений ритмической гимнастики, разнообразных движений руками и </w:t>
      </w:r>
      <w:r>
        <w:lastRenderedPageBreak/>
        <w:t>ногами с разной амплитудой и траекторией, танцевальными движениями из ранее разученных танцев (девочки).</w:t>
      </w:r>
    </w:p>
    <w:p w:rsidR="00C54E32" w:rsidRDefault="00C54E32" w:rsidP="00C54E32">
      <w:pPr>
        <w:pStyle w:val="ConsPlusNormal"/>
        <w:spacing w:before="240"/>
        <w:ind w:firstLine="540"/>
        <w:jc w:val="both"/>
      </w:pPr>
      <w:r>
        <w:t>Опорные прыжки через гимнастического козла с разбега способом "согнув ноги" (мальчики) и способом "ноги врозь" (девочки).</w:t>
      </w:r>
    </w:p>
    <w:p w:rsidR="00C54E32" w:rsidRDefault="00C54E32" w:rsidP="00C54E32">
      <w:pPr>
        <w:pStyle w:val="ConsPlusNormal"/>
        <w:spacing w:before="240"/>
        <w:ind w:firstLine="540"/>
        <w:jc w:val="both"/>
      </w:pPr>
      <w: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C54E32" w:rsidRDefault="00C54E32" w:rsidP="00C54E32">
      <w:pPr>
        <w:pStyle w:val="ConsPlusNormal"/>
        <w:spacing w:before="240"/>
        <w:ind w:firstLine="540"/>
        <w:jc w:val="both"/>
      </w:pPr>
      <w:r>
        <w:t>Упражнения на невысокой гимнастической перекладине: висы, упор ноги врозь, перемах вперед и обратно (мальчики).</w:t>
      </w:r>
    </w:p>
    <w:p w:rsidR="00C54E32" w:rsidRDefault="00C54E32" w:rsidP="00C54E32">
      <w:pPr>
        <w:pStyle w:val="ConsPlusNormal"/>
        <w:spacing w:before="240"/>
        <w:ind w:firstLine="540"/>
        <w:jc w:val="both"/>
      </w:pPr>
      <w:r>
        <w:t>Лазанье по канату в три приема (мальчики).</w:t>
      </w:r>
    </w:p>
    <w:p w:rsidR="00C54E32" w:rsidRDefault="00C54E32" w:rsidP="00C54E32">
      <w:pPr>
        <w:pStyle w:val="ConsPlusNormal"/>
        <w:spacing w:before="240"/>
        <w:ind w:firstLine="540"/>
        <w:jc w:val="both"/>
      </w:pPr>
      <w:r>
        <w:t>34.4.3.2.2. Модуль "Легкая атлетика".</w:t>
      </w:r>
    </w:p>
    <w:p w:rsidR="00C54E32" w:rsidRDefault="00C54E32" w:rsidP="00C54E32">
      <w:pPr>
        <w:pStyle w:val="ConsPlusNormal"/>
        <w:spacing w:before="240"/>
        <w:ind w:firstLine="540"/>
        <w:jc w:val="both"/>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54E32" w:rsidRDefault="00C54E32" w:rsidP="00C54E32">
      <w:pPr>
        <w:pStyle w:val="ConsPlusNormal"/>
        <w:spacing w:before="240"/>
        <w:ind w:firstLine="540"/>
        <w:jc w:val="both"/>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54E32" w:rsidRDefault="00C54E32" w:rsidP="00C54E32">
      <w:pPr>
        <w:pStyle w:val="ConsPlusNormal"/>
        <w:spacing w:before="240"/>
        <w:ind w:firstLine="540"/>
        <w:jc w:val="both"/>
      </w:pPr>
      <w:r>
        <w:t>Метание малого (теннисного) мяча в подвижную (раскачивающуюся) мишень.</w:t>
      </w:r>
    </w:p>
    <w:p w:rsidR="00C54E32" w:rsidRDefault="00C54E32" w:rsidP="00C54E32">
      <w:pPr>
        <w:pStyle w:val="ConsPlusNormal"/>
        <w:spacing w:before="240"/>
        <w:ind w:firstLine="540"/>
        <w:jc w:val="both"/>
      </w:pPr>
      <w:r>
        <w:t>34.4.3.2.3. Модуль "Зимние виды спорта".</w:t>
      </w:r>
    </w:p>
    <w:p w:rsidR="00C54E32" w:rsidRDefault="00C54E32" w:rsidP="00C54E32">
      <w:pPr>
        <w:pStyle w:val="ConsPlusNormal"/>
        <w:spacing w:before="240"/>
        <w:ind w:firstLine="540"/>
        <w:jc w:val="both"/>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54E32" w:rsidRDefault="00C54E32" w:rsidP="00C54E32">
      <w:pPr>
        <w:pStyle w:val="ConsPlusNormal"/>
        <w:spacing w:before="240"/>
        <w:ind w:firstLine="540"/>
        <w:jc w:val="both"/>
      </w:pPr>
      <w:r>
        <w:t>34.4.3.2.4. Модуль "Спортивные игры".</w:t>
      </w:r>
    </w:p>
    <w:p w:rsidR="00C54E32" w:rsidRDefault="00C54E32" w:rsidP="00C54E32">
      <w:pPr>
        <w:pStyle w:val="ConsPlusNormal"/>
        <w:spacing w:before="240"/>
        <w:ind w:firstLine="540"/>
        <w:jc w:val="both"/>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54E32" w:rsidRDefault="00C54E32" w:rsidP="00C54E32">
      <w:pPr>
        <w:pStyle w:val="ConsPlusNormal"/>
        <w:spacing w:before="240"/>
        <w:ind w:firstLine="540"/>
        <w:jc w:val="both"/>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54E32" w:rsidRDefault="00C54E32" w:rsidP="00C54E32">
      <w:pPr>
        <w:pStyle w:val="ConsPlusNormal"/>
        <w:spacing w:before="240"/>
        <w:ind w:firstLine="540"/>
        <w:jc w:val="both"/>
      </w:pPr>
      <w:r>
        <w:t>Правила игры и игровая деятельность по правилам с использованием разученных технических приемов.</w:t>
      </w:r>
    </w:p>
    <w:p w:rsidR="00C54E32" w:rsidRDefault="00C54E32" w:rsidP="00C54E32">
      <w:pPr>
        <w:pStyle w:val="ConsPlusNormal"/>
        <w:spacing w:before="240"/>
        <w:ind w:firstLine="540"/>
        <w:jc w:val="both"/>
      </w:pPr>
      <w: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C54E32" w:rsidRDefault="00C54E32" w:rsidP="00C54E32">
      <w:pPr>
        <w:pStyle w:val="ConsPlusNormal"/>
        <w:spacing w:before="240"/>
        <w:ind w:firstLine="540"/>
        <w:jc w:val="both"/>
      </w:pPr>
      <w: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C54E32" w:rsidRDefault="00C54E32" w:rsidP="00C54E32">
      <w:pPr>
        <w:pStyle w:val="ConsPlusNormal"/>
        <w:spacing w:before="240"/>
        <w:ind w:firstLine="540"/>
        <w:jc w:val="both"/>
      </w:pPr>
      <w:r>
        <w:lastRenderedPageBreak/>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C54E32" w:rsidRDefault="00C54E32" w:rsidP="00C54E32">
      <w:pPr>
        <w:pStyle w:val="ConsPlusNormal"/>
        <w:spacing w:before="240"/>
        <w:ind w:firstLine="540"/>
        <w:jc w:val="both"/>
      </w:pPr>
      <w:r>
        <w:t>34.4.3.2.5. Модуль "Спорт".</w:t>
      </w:r>
    </w:p>
    <w:p w:rsidR="00C54E32" w:rsidRDefault="00C54E32" w:rsidP="00C54E32">
      <w:pPr>
        <w:pStyle w:val="ConsPlusNormal"/>
        <w:spacing w:before="240"/>
        <w:ind w:firstLine="54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E32" w:rsidRDefault="00C54E32" w:rsidP="00C54E32">
      <w:pPr>
        <w:pStyle w:val="ConsPlusNormal"/>
        <w:jc w:val="both"/>
      </w:pPr>
    </w:p>
    <w:p w:rsidR="00C54E32" w:rsidRDefault="00C54E32" w:rsidP="00C54E32">
      <w:pPr>
        <w:pStyle w:val="ConsPlusTitle"/>
        <w:ind w:firstLine="540"/>
        <w:jc w:val="both"/>
        <w:outlineLvl w:val="3"/>
      </w:pPr>
      <w:r>
        <w:t>34.5. Содержание обучения в 7 классе.</w:t>
      </w:r>
    </w:p>
    <w:p w:rsidR="00C54E32" w:rsidRDefault="00C54E32" w:rsidP="00C54E32">
      <w:pPr>
        <w:pStyle w:val="ConsPlusNormal"/>
        <w:spacing w:before="240"/>
        <w:ind w:firstLine="540"/>
        <w:jc w:val="both"/>
      </w:pPr>
      <w:r>
        <w:t>34.5.1. Знания о физической культуре.</w:t>
      </w:r>
    </w:p>
    <w:p w:rsidR="00C54E32" w:rsidRDefault="00C54E32" w:rsidP="00C54E32">
      <w:pPr>
        <w:pStyle w:val="ConsPlusNormal"/>
        <w:spacing w:before="240"/>
        <w:ind w:firstLine="540"/>
        <w:jc w:val="both"/>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54E32" w:rsidRDefault="00C54E32" w:rsidP="00C54E32">
      <w:pPr>
        <w:pStyle w:val="ConsPlusNormal"/>
        <w:spacing w:before="240"/>
        <w:ind w:firstLine="540"/>
        <w:jc w:val="both"/>
      </w:pPr>
      <w:r>
        <w:t>Влияние занятий физической культурой и спортом на воспитание положительных качеств личности современного человека.</w:t>
      </w:r>
    </w:p>
    <w:p w:rsidR="00C54E32" w:rsidRDefault="00C54E32" w:rsidP="00C54E32">
      <w:pPr>
        <w:pStyle w:val="ConsPlusNormal"/>
        <w:spacing w:before="240"/>
        <w:ind w:firstLine="540"/>
        <w:jc w:val="both"/>
      </w:pPr>
      <w:r>
        <w:t>34.5.2. Способы самостоятельной деятельности.</w:t>
      </w:r>
    </w:p>
    <w:p w:rsidR="00C54E32" w:rsidRDefault="00C54E32" w:rsidP="00C54E32">
      <w:pPr>
        <w:pStyle w:val="ConsPlusNormal"/>
        <w:spacing w:before="240"/>
        <w:ind w:firstLine="540"/>
        <w:jc w:val="both"/>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54E32" w:rsidRDefault="00C54E32" w:rsidP="00C54E32">
      <w:pPr>
        <w:pStyle w:val="ConsPlusNormal"/>
        <w:spacing w:before="240"/>
        <w:ind w:firstLine="540"/>
        <w:jc w:val="both"/>
      </w:pPr>
      <w: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54E32" w:rsidRDefault="00C54E32" w:rsidP="00C54E32">
      <w:pPr>
        <w:pStyle w:val="ConsPlusNormal"/>
        <w:spacing w:before="240"/>
        <w:ind w:firstLine="540"/>
        <w:jc w:val="both"/>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54E32" w:rsidRDefault="00C54E32" w:rsidP="00C54E32">
      <w:pPr>
        <w:pStyle w:val="ConsPlusNormal"/>
        <w:spacing w:before="240"/>
        <w:ind w:firstLine="540"/>
        <w:jc w:val="both"/>
      </w:pPr>
      <w:r>
        <w:t>34.5.3. Физическое совершенствование.</w:t>
      </w:r>
    </w:p>
    <w:p w:rsidR="00C54E32" w:rsidRDefault="00C54E32" w:rsidP="00C54E32">
      <w:pPr>
        <w:pStyle w:val="ConsPlusNormal"/>
        <w:spacing w:before="240"/>
        <w:ind w:firstLine="540"/>
        <w:jc w:val="both"/>
      </w:pPr>
      <w:r>
        <w:t>34.5.3.1. Физкультурно-оздоровительная деятельность.</w:t>
      </w:r>
    </w:p>
    <w:p w:rsidR="00C54E32" w:rsidRDefault="00C54E32" w:rsidP="00C54E32">
      <w:pPr>
        <w:pStyle w:val="ConsPlusNormal"/>
        <w:spacing w:before="240"/>
        <w:ind w:firstLine="540"/>
        <w:jc w:val="both"/>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C54E32" w:rsidRDefault="00C54E32" w:rsidP="00C54E32">
      <w:pPr>
        <w:pStyle w:val="ConsPlusNormal"/>
        <w:spacing w:before="240"/>
        <w:ind w:firstLine="540"/>
        <w:jc w:val="both"/>
      </w:pPr>
      <w:r>
        <w:t>34.5.3.2. Спортивно-оздоровительная деятельность.</w:t>
      </w:r>
    </w:p>
    <w:p w:rsidR="00C54E32" w:rsidRDefault="00C54E32" w:rsidP="00C54E32">
      <w:pPr>
        <w:pStyle w:val="ConsPlusNormal"/>
        <w:spacing w:before="240"/>
        <w:ind w:firstLine="540"/>
        <w:jc w:val="both"/>
      </w:pPr>
      <w:r>
        <w:t>34.5.3.2.1. Модуль "Гимнастика".</w:t>
      </w:r>
    </w:p>
    <w:p w:rsidR="00C54E32" w:rsidRDefault="00C54E32" w:rsidP="00C54E32">
      <w:pPr>
        <w:pStyle w:val="ConsPlusNormal"/>
        <w:spacing w:before="240"/>
        <w:ind w:firstLine="540"/>
        <w:jc w:val="both"/>
      </w:pPr>
      <w:r>
        <w:lastRenderedPageBreak/>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54E32" w:rsidRDefault="00C54E32" w:rsidP="00C54E32">
      <w:pPr>
        <w:pStyle w:val="ConsPlusNormal"/>
        <w:spacing w:before="240"/>
        <w:ind w:firstLine="540"/>
        <w:jc w:val="both"/>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54E32" w:rsidRDefault="00C54E32" w:rsidP="00C54E32">
      <w:pPr>
        <w:pStyle w:val="ConsPlusNormal"/>
        <w:spacing w:before="240"/>
        <w:ind w:firstLine="540"/>
        <w:jc w:val="both"/>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C54E32" w:rsidRDefault="00C54E32" w:rsidP="00C54E32">
      <w:pPr>
        <w:pStyle w:val="ConsPlusNormal"/>
        <w:spacing w:before="240"/>
        <w:ind w:firstLine="540"/>
        <w:jc w:val="both"/>
      </w:pPr>
      <w:r>
        <w:t>34.5.3.2.2. Модуль "Легкая атлетика".</w:t>
      </w:r>
    </w:p>
    <w:p w:rsidR="00C54E32" w:rsidRDefault="00C54E32" w:rsidP="00C54E32">
      <w:pPr>
        <w:pStyle w:val="ConsPlusNormal"/>
        <w:spacing w:before="240"/>
        <w:ind w:firstLine="540"/>
        <w:jc w:val="both"/>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54E32" w:rsidRDefault="00C54E32" w:rsidP="00C54E32">
      <w:pPr>
        <w:pStyle w:val="ConsPlusNormal"/>
        <w:spacing w:before="240"/>
        <w:ind w:firstLine="540"/>
        <w:jc w:val="both"/>
      </w:pPr>
      <w:r>
        <w:t>Метание малого (теннисного) мяча по движущейся (катящейся) с разной скоростью мишени.</w:t>
      </w:r>
    </w:p>
    <w:p w:rsidR="00C54E32" w:rsidRDefault="00C54E32" w:rsidP="00C54E32">
      <w:pPr>
        <w:pStyle w:val="ConsPlusNormal"/>
        <w:spacing w:before="240"/>
        <w:ind w:firstLine="540"/>
        <w:jc w:val="both"/>
      </w:pPr>
      <w:r>
        <w:t>34.5.3.2.3. Модуль "Зимние виды спорта".</w:t>
      </w:r>
    </w:p>
    <w:p w:rsidR="00C54E32" w:rsidRDefault="00C54E32" w:rsidP="00C54E32">
      <w:pPr>
        <w:pStyle w:val="ConsPlusNormal"/>
        <w:spacing w:before="240"/>
        <w:ind w:firstLine="540"/>
        <w:jc w:val="both"/>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C54E32" w:rsidRDefault="00C54E32" w:rsidP="00C54E32">
      <w:pPr>
        <w:pStyle w:val="ConsPlusNormal"/>
        <w:spacing w:before="240"/>
        <w:ind w:firstLine="540"/>
        <w:jc w:val="both"/>
      </w:pPr>
      <w:r>
        <w:t>34.5.3.2.4. Модуль "Спортивные игры".</w:t>
      </w:r>
    </w:p>
    <w:p w:rsidR="00C54E32" w:rsidRDefault="00C54E32" w:rsidP="00C54E32">
      <w:pPr>
        <w:pStyle w:val="ConsPlusNormal"/>
        <w:spacing w:before="240"/>
        <w:ind w:firstLine="540"/>
        <w:jc w:val="both"/>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C54E32" w:rsidRDefault="00C54E32" w:rsidP="00C54E32">
      <w:pPr>
        <w:pStyle w:val="ConsPlusNormal"/>
        <w:spacing w:before="240"/>
        <w:ind w:firstLine="540"/>
        <w:jc w:val="both"/>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C54E32" w:rsidRDefault="00C54E32" w:rsidP="00C54E32">
      <w:pPr>
        <w:pStyle w:val="ConsPlusNormal"/>
        <w:spacing w:before="240"/>
        <w:ind w:firstLine="540"/>
        <w:jc w:val="both"/>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C54E32" w:rsidRDefault="00C54E32" w:rsidP="00C54E32">
      <w:pPr>
        <w:pStyle w:val="ConsPlusNormal"/>
        <w:spacing w:before="240"/>
        <w:ind w:firstLine="540"/>
        <w:jc w:val="both"/>
      </w:pPr>
      <w: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C54E32" w:rsidRDefault="00C54E32" w:rsidP="00C54E32">
      <w:pPr>
        <w:pStyle w:val="ConsPlusNormal"/>
        <w:spacing w:before="240"/>
        <w:ind w:firstLine="540"/>
        <w:jc w:val="both"/>
      </w:pPr>
      <w:r>
        <w:t>34.5.3.2.5. Модуль "Спорт".</w:t>
      </w:r>
    </w:p>
    <w:p w:rsidR="00C54E32" w:rsidRDefault="00C54E32" w:rsidP="00C54E32">
      <w:pPr>
        <w:pStyle w:val="ConsPlusNormal"/>
        <w:spacing w:before="240"/>
        <w:ind w:firstLine="540"/>
        <w:jc w:val="both"/>
      </w:pPr>
      <w: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E32" w:rsidRDefault="00C54E32" w:rsidP="00C54E32">
      <w:pPr>
        <w:pStyle w:val="ConsPlusNormal"/>
        <w:jc w:val="both"/>
      </w:pPr>
    </w:p>
    <w:p w:rsidR="00C54E32" w:rsidRDefault="00C54E32" w:rsidP="00C54E32">
      <w:pPr>
        <w:pStyle w:val="ConsPlusTitle"/>
        <w:ind w:firstLine="540"/>
        <w:jc w:val="both"/>
        <w:outlineLvl w:val="3"/>
      </w:pPr>
      <w:r>
        <w:t>34.6. Содержание обучения в 8 классе.</w:t>
      </w:r>
    </w:p>
    <w:p w:rsidR="00C54E32" w:rsidRDefault="00C54E32" w:rsidP="00C54E32">
      <w:pPr>
        <w:pStyle w:val="ConsPlusNormal"/>
        <w:spacing w:before="240"/>
        <w:ind w:firstLine="540"/>
        <w:jc w:val="both"/>
      </w:pPr>
      <w:r>
        <w:t>34.6.1. Знания о физической культуре.</w:t>
      </w:r>
    </w:p>
    <w:p w:rsidR="00C54E32" w:rsidRDefault="00C54E32" w:rsidP="00C54E32">
      <w:pPr>
        <w:pStyle w:val="ConsPlusNormal"/>
        <w:spacing w:before="240"/>
        <w:ind w:firstLine="540"/>
        <w:jc w:val="both"/>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ее история и социальная значимость.</w:t>
      </w:r>
    </w:p>
    <w:p w:rsidR="00C54E32" w:rsidRDefault="00C54E32" w:rsidP="00C54E32">
      <w:pPr>
        <w:pStyle w:val="ConsPlusNormal"/>
        <w:spacing w:before="240"/>
        <w:ind w:firstLine="540"/>
        <w:jc w:val="both"/>
      </w:pPr>
      <w:r>
        <w:t>34.6.2. Способы самостоятельной деятельности.</w:t>
      </w:r>
    </w:p>
    <w:p w:rsidR="00C54E32" w:rsidRDefault="00C54E32" w:rsidP="00C54E32">
      <w:pPr>
        <w:pStyle w:val="ConsPlusNormal"/>
        <w:spacing w:before="240"/>
        <w:ind w:firstLine="540"/>
        <w:jc w:val="both"/>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54E32" w:rsidRDefault="00C54E32" w:rsidP="00C54E32">
      <w:pPr>
        <w:pStyle w:val="ConsPlusNormal"/>
        <w:spacing w:before="240"/>
        <w:ind w:firstLine="540"/>
        <w:jc w:val="both"/>
      </w:pPr>
      <w: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C54E32" w:rsidRDefault="00C54E32" w:rsidP="00C54E32">
      <w:pPr>
        <w:pStyle w:val="ConsPlusNormal"/>
        <w:spacing w:before="240"/>
        <w:ind w:firstLine="540"/>
        <w:jc w:val="both"/>
      </w:pPr>
      <w:r>
        <w:t>34.6.3. Физическое совершенствование.</w:t>
      </w:r>
    </w:p>
    <w:p w:rsidR="00C54E32" w:rsidRDefault="00C54E32" w:rsidP="00C54E32">
      <w:pPr>
        <w:pStyle w:val="ConsPlusNormal"/>
        <w:spacing w:before="240"/>
        <w:ind w:firstLine="540"/>
        <w:jc w:val="both"/>
      </w:pPr>
      <w:r>
        <w:t>34.6.3.1. Физкультурно-оздоровительная деятельность.</w:t>
      </w:r>
    </w:p>
    <w:p w:rsidR="00C54E32" w:rsidRDefault="00C54E32" w:rsidP="00C54E32">
      <w:pPr>
        <w:pStyle w:val="ConsPlusNormal"/>
        <w:spacing w:before="240"/>
        <w:ind w:firstLine="540"/>
        <w:jc w:val="both"/>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54E32" w:rsidRDefault="00C54E32" w:rsidP="00C54E32">
      <w:pPr>
        <w:pStyle w:val="ConsPlusNormal"/>
        <w:spacing w:before="240"/>
        <w:ind w:firstLine="540"/>
        <w:jc w:val="both"/>
      </w:pPr>
      <w:r>
        <w:t>34.6.3.2. Спортивно-оздоровительная деятельность.</w:t>
      </w:r>
    </w:p>
    <w:p w:rsidR="00C54E32" w:rsidRDefault="00C54E32" w:rsidP="00C54E32">
      <w:pPr>
        <w:pStyle w:val="ConsPlusNormal"/>
        <w:spacing w:before="240"/>
        <w:ind w:firstLine="540"/>
        <w:jc w:val="both"/>
      </w:pPr>
      <w:r>
        <w:t>34.6.3.2.1. Модуль "Гимнастика".</w:t>
      </w:r>
    </w:p>
    <w:p w:rsidR="00C54E32" w:rsidRDefault="00C54E32" w:rsidP="00C54E32">
      <w:pPr>
        <w:pStyle w:val="ConsPlusNormal"/>
        <w:spacing w:before="240"/>
        <w:ind w:firstLine="540"/>
        <w:jc w:val="both"/>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54E32" w:rsidRDefault="00C54E32" w:rsidP="00C54E32">
      <w:pPr>
        <w:pStyle w:val="ConsPlusNormal"/>
        <w:spacing w:before="240"/>
        <w:ind w:firstLine="540"/>
        <w:jc w:val="both"/>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C54E32" w:rsidRDefault="00C54E32" w:rsidP="00C54E32">
      <w:pPr>
        <w:pStyle w:val="ConsPlusNormal"/>
        <w:spacing w:before="240"/>
        <w:ind w:firstLine="540"/>
        <w:jc w:val="both"/>
      </w:pPr>
      <w:r>
        <w:t>34.6.3.2.2. Модуль "Легкая атлетика".</w:t>
      </w:r>
    </w:p>
    <w:p w:rsidR="00C54E32" w:rsidRDefault="00C54E32" w:rsidP="00C54E32">
      <w:pPr>
        <w:pStyle w:val="ConsPlusNormal"/>
        <w:spacing w:before="240"/>
        <w:ind w:firstLine="540"/>
        <w:jc w:val="both"/>
      </w:pPr>
      <w:r>
        <w:t>Кроссовый бег, прыжок в длину с разбега способом "прогнувшись".</w:t>
      </w:r>
    </w:p>
    <w:p w:rsidR="00C54E32" w:rsidRDefault="00C54E32" w:rsidP="00C54E32">
      <w:pPr>
        <w:pStyle w:val="ConsPlusNormal"/>
        <w:spacing w:before="240"/>
        <w:ind w:firstLine="540"/>
        <w:jc w:val="both"/>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w:t>
      </w:r>
      <w:r>
        <w:lastRenderedPageBreak/>
        <w:t>короткие и средние дистанции) и технических (прыжки и метание спортивного снаряда) дисциплинах легкой атлетики.</w:t>
      </w:r>
    </w:p>
    <w:p w:rsidR="00C54E32" w:rsidRDefault="00C54E32" w:rsidP="00C54E32">
      <w:pPr>
        <w:pStyle w:val="ConsPlusNormal"/>
        <w:spacing w:before="240"/>
        <w:ind w:firstLine="540"/>
        <w:jc w:val="both"/>
      </w:pPr>
      <w:r>
        <w:t>34.6.3.2.3. Модуль "Зимние виды спорта".</w:t>
      </w:r>
    </w:p>
    <w:p w:rsidR="00C54E32" w:rsidRDefault="00C54E32" w:rsidP="00C54E32">
      <w:pPr>
        <w:pStyle w:val="ConsPlusNormal"/>
        <w:spacing w:before="240"/>
        <w:ind w:firstLine="540"/>
        <w:jc w:val="both"/>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C54E32" w:rsidRDefault="00C54E32" w:rsidP="00C54E32">
      <w:pPr>
        <w:pStyle w:val="ConsPlusNormal"/>
        <w:spacing w:before="240"/>
        <w:ind w:firstLine="540"/>
        <w:jc w:val="both"/>
      </w:pPr>
      <w:r>
        <w:t>34.6.3.2.4. Модуль "Плавание".</w:t>
      </w:r>
    </w:p>
    <w:p w:rsidR="00C54E32" w:rsidRDefault="00C54E32" w:rsidP="00C54E32">
      <w:pPr>
        <w:pStyle w:val="ConsPlusNormal"/>
        <w:spacing w:before="240"/>
        <w:ind w:firstLine="540"/>
        <w:jc w:val="both"/>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C54E32" w:rsidRDefault="00C54E32" w:rsidP="00C54E32">
      <w:pPr>
        <w:pStyle w:val="ConsPlusNormal"/>
        <w:spacing w:before="240"/>
        <w:ind w:firstLine="540"/>
        <w:jc w:val="both"/>
      </w:pPr>
      <w:r>
        <w:t>34.6.3.2.5. Модуль "Спортивные игры".</w:t>
      </w:r>
    </w:p>
    <w:p w:rsidR="00C54E32" w:rsidRDefault="00C54E32" w:rsidP="00C54E32">
      <w:pPr>
        <w:pStyle w:val="ConsPlusNormal"/>
        <w:spacing w:before="240"/>
        <w:ind w:firstLine="540"/>
        <w:jc w:val="both"/>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C54E32" w:rsidRDefault="00C54E32" w:rsidP="00C54E32">
      <w:pPr>
        <w:pStyle w:val="ConsPlusNormal"/>
        <w:spacing w:before="240"/>
        <w:ind w:firstLine="540"/>
        <w:jc w:val="both"/>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C54E32" w:rsidRDefault="00C54E32" w:rsidP="00C54E32">
      <w:pPr>
        <w:pStyle w:val="ConsPlusNormal"/>
        <w:spacing w:before="240"/>
        <w:ind w:firstLine="540"/>
        <w:jc w:val="both"/>
      </w:pPr>
      <w: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C54E32" w:rsidRDefault="00C54E32" w:rsidP="00C54E32">
      <w:pPr>
        <w:pStyle w:val="ConsPlusNormal"/>
        <w:spacing w:before="240"/>
        <w:ind w:firstLine="540"/>
        <w:jc w:val="both"/>
      </w:pPr>
      <w: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C54E32" w:rsidRDefault="00C54E32" w:rsidP="00C54E32">
      <w:pPr>
        <w:pStyle w:val="ConsPlusNormal"/>
        <w:spacing w:before="240"/>
        <w:ind w:firstLine="540"/>
        <w:jc w:val="both"/>
      </w:pPr>
      <w:r>
        <w:t>34.6.3.2.6. Модуль "Спорт".</w:t>
      </w:r>
    </w:p>
    <w:p w:rsidR="00C54E32" w:rsidRDefault="00C54E32" w:rsidP="00C54E32">
      <w:pPr>
        <w:pStyle w:val="ConsPlusNormal"/>
        <w:spacing w:before="240"/>
        <w:ind w:firstLine="54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E32" w:rsidRDefault="00C54E32" w:rsidP="00C54E32">
      <w:pPr>
        <w:pStyle w:val="ConsPlusNormal"/>
        <w:jc w:val="both"/>
      </w:pPr>
    </w:p>
    <w:p w:rsidR="00C54E32" w:rsidRDefault="00C54E32" w:rsidP="00C54E32">
      <w:pPr>
        <w:pStyle w:val="ConsPlusTitle"/>
        <w:ind w:firstLine="540"/>
        <w:jc w:val="both"/>
        <w:outlineLvl w:val="3"/>
      </w:pPr>
      <w:r>
        <w:t>34.7. Содержание обучения в 9 классе.</w:t>
      </w:r>
    </w:p>
    <w:p w:rsidR="00C54E32" w:rsidRDefault="00C54E32" w:rsidP="00C54E32">
      <w:pPr>
        <w:pStyle w:val="ConsPlusNormal"/>
        <w:spacing w:before="240"/>
        <w:ind w:firstLine="540"/>
        <w:jc w:val="both"/>
      </w:pPr>
      <w:r>
        <w:t>34.7.1. Знания о физической культуре.</w:t>
      </w:r>
    </w:p>
    <w:p w:rsidR="00C54E32" w:rsidRDefault="00C54E32" w:rsidP="00C54E32">
      <w:pPr>
        <w:pStyle w:val="ConsPlusNormal"/>
        <w:spacing w:before="240"/>
        <w:ind w:firstLine="540"/>
        <w:jc w:val="both"/>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54E32" w:rsidRDefault="00C54E32" w:rsidP="00C54E32">
      <w:pPr>
        <w:pStyle w:val="ConsPlusNormal"/>
        <w:spacing w:before="240"/>
        <w:ind w:firstLine="540"/>
        <w:jc w:val="both"/>
      </w:pPr>
      <w:r>
        <w:lastRenderedPageBreak/>
        <w:t>34.7.2. Способы самостоятельной деятельности.</w:t>
      </w:r>
    </w:p>
    <w:p w:rsidR="00C54E32" w:rsidRDefault="00C54E32" w:rsidP="00C54E32">
      <w:pPr>
        <w:pStyle w:val="ConsPlusNormal"/>
        <w:spacing w:before="240"/>
        <w:ind w:firstLine="540"/>
        <w:jc w:val="both"/>
      </w:pPr>
      <w: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54E32" w:rsidRDefault="00C54E32" w:rsidP="00C54E32">
      <w:pPr>
        <w:pStyle w:val="ConsPlusNormal"/>
        <w:spacing w:before="240"/>
        <w:ind w:firstLine="540"/>
        <w:jc w:val="both"/>
      </w:pPr>
      <w:r>
        <w:t>34.7.3. Физическое совершенствование.</w:t>
      </w:r>
    </w:p>
    <w:p w:rsidR="00C54E32" w:rsidRDefault="00C54E32" w:rsidP="00C54E32">
      <w:pPr>
        <w:pStyle w:val="ConsPlusNormal"/>
        <w:spacing w:before="240"/>
        <w:ind w:firstLine="540"/>
        <w:jc w:val="both"/>
      </w:pPr>
      <w:r>
        <w:t>34.7.3.1. Физкультурно-оздоровительная деятельность.</w:t>
      </w:r>
    </w:p>
    <w:p w:rsidR="00C54E32" w:rsidRDefault="00C54E32" w:rsidP="00C54E32">
      <w:pPr>
        <w:pStyle w:val="ConsPlusNormal"/>
        <w:spacing w:before="240"/>
        <w:ind w:firstLine="540"/>
        <w:jc w:val="both"/>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C54E32" w:rsidRDefault="00C54E32" w:rsidP="00C54E32">
      <w:pPr>
        <w:pStyle w:val="ConsPlusNormal"/>
        <w:spacing w:before="240"/>
        <w:ind w:firstLine="540"/>
        <w:jc w:val="both"/>
      </w:pPr>
      <w:r>
        <w:t>34.7.3.2. Спортивно-оздоровительная деятельность.</w:t>
      </w:r>
    </w:p>
    <w:p w:rsidR="00C54E32" w:rsidRDefault="00C54E32" w:rsidP="00C54E32">
      <w:pPr>
        <w:pStyle w:val="ConsPlusNormal"/>
        <w:spacing w:before="240"/>
        <w:ind w:firstLine="540"/>
        <w:jc w:val="both"/>
      </w:pPr>
      <w:r>
        <w:t>34.7.3.2.1. Модуль "Гимнастика".</w:t>
      </w:r>
    </w:p>
    <w:p w:rsidR="00C54E32" w:rsidRDefault="00C54E32" w:rsidP="00C54E32">
      <w:pPr>
        <w:pStyle w:val="ConsPlusNormal"/>
        <w:spacing w:before="240"/>
        <w:ind w:firstLine="540"/>
        <w:jc w:val="both"/>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54E32" w:rsidRDefault="00C54E32" w:rsidP="00C54E32">
      <w:pPr>
        <w:pStyle w:val="ConsPlusNormal"/>
        <w:spacing w:before="240"/>
        <w:ind w:firstLine="540"/>
        <w:jc w:val="both"/>
      </w:pPr>
      <w:r>
        <w:t>34.7.3.2.2. Модуль "Легкая атлетика".</w:t>
      </w:r>
    </w:p>
    <w:p w:rsidR="00C54E32" w:rsidRDefault="00C54E32" w:rsidP="00C54E32">
      <w:pPr>
        <w:pStyle w:val="ConsPlusNormal"/>
        <w:spacing w:before="240"/>
        <w:ind w:firstLine="540"/>
        <w:jc w:val="both"/>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54E32" w:rsidRDefault="00C54E32" w:rsidP="00C54E32">
      <w:pPr>
        <w:pStyle w:val="ConsPlusNormal"/>
        <w:spacing w:before="240"/>
        <w:ind w:firstLine="540"/>
        <w:jc w:val="both"/>
      </w:pPr>
      <w:r>
        <w:t>34.7.3.2.3. Модуль "Зимние виды спорта".</w:t>
      </w:r>
    </w:p>
    <w:p w:rsidR="00C54E32" w:rsidRDefault="00C54E32" w:rsidP="00C54E32">
      <w:pPr>
        <w:pStyle w:val="ConsPlusNormal"/>
        <w:spacing w:before="240"/>
        <w:ind w:firstLine="540"/>
        <w:jc w:val="both"/>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54E32" w:rsidRDefault="00C54E32" w:rsidP="00C54E32">
      <w:pPr>
        <w:pStyle w:val="ConsPlusNormal"/>
        <w:spacing w:before="240"/>
        <w:ind w:firstLine="540"/>
        <w:jc w:val="both"/>
      </w:pPr>
      <w:r>
        <w:t>34.7.3.2.4. Модуль "Плавание".</w:t>
      </w:r>
    </w:p>
    <w:p w:rsidR="00C54E32" w:rsidRDefault="00C54E32" w:rsidP="00C54E32">
      <w:pPr>
        <w:pStyle w:val="ConsPlusNormal"/>
        <w:spacing w:before="240"/>
        <w:ind w:firstLine="540"/>
        <w:jc w:val="both"/>
      </w:pPr>
      <w:r>
        <w:t>Брасс: подводящие упражнения и плавание в полной координации. Повороты при плавании брассом.</w:t>
      </w:r>
    </w:p>
    <w:p w:rsidR="00C54E32" w:rsidRDefault="00C54E32" w:rsidP="00C54E32">
      <w:pPr>
        <w:pStyle w:val="ConsPlusNormal"/>
        <w:spacing w:before="240"/>
        <w:ind w:firstLine="540"/>
        <w:jc w:val="both"/>
      </w:pPr>
      <w:r>
        <w:t>34.7.3.2.5. Модуль "Спортивные игры".</w:t>
      </w:r>
    </w:p>
    <w:p w:rsidR="00C54E32" w:rsidRDefault="00C54E32" w:rsidP="00C54E32">
      <w:pPr>
        <w:pStyle w:val="ConsPlusNormal"/>
        <w:spacing w:before="240"/>
        <w:ind w:firstLine="540"/>
        <w:jc w:val="both"/>
      </w:pPr>
      <w:r>
        <w:t>Баскетбол. Техническая подготовка в игровых действиях: ведение, передачи, приемы и броски мяча на месте, в прыжке, после ведения.</w:t>
      </w:r>
    </w:p>
    <w:p w:rsidR="00C54E32" w:rsidRDefault="00C54E32" w:rsidP="00C54E32">
      <w:pPr>
        <w:pStyle w:val="ConsPlusNormal"/>
        <w:spacing w:before="240"/>
        <w:ind w:firstLine="540"/>
        <w:jc w:val="both"/>
      </w:pPr>
      <w:r>
        <w:lastRenderedPageBreak/>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C54E32" w:rsidRDefault="00C54E32" w:rsidP="00C54E32">
      <w:pPr>
        <w:pStyle w:val="ConsPlusNormal"/>
        <w:spacing w:before="240"/>
        <w:ind w:firstLine="540"/>
        <w:jc w:val="both"/>
      </w:pPr>
      <w:r>
        <w:t>Футбол. Техническая подготовка в игровых действиях: ведение, приемы и передачи, остановки и удары по мячу с места и в движении.</w:t>
      </w:r>
    </w:p>
    <w:p w:rsidR="00C54E32" w:rsidRDefault="00C54E32" w:rsidP="00C54E32">
      <w:pPr>
        <w:pStyle w:val="ConsPlusNormal"/>
        <w:spacing w:before="240"/>
        <w:ind w:firstLine="540"/>
        <w:jc w:val="both"/>
      </w:pPr>
      <w: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C54E32" w:rsidRDefault="00C54E32" w:rsidP="00C54E32">
      <w:pPr>
        <w:pStyle w:val="ConsPlusNormal"/>
        <w:spacing w:before="240"/>
        <w:ind w:firstLine="540"/>
        <w:jc w:val="both"/>
      </w:pPr>
      <w:r>
        <w:t>34.7.3.2.6. Модуль "Спорт".</w:t>
      </w:r>
    </w:p>
    <w:p w:rsidR="00C54E32" w:rsidRDefault="00C54E32" w:rsidP="00C54E32">
      <w:pPr>
        <w:pStyle w:val="ConsPlusNormal"/>
        <w:spacing w:before="240"/>
        <w:ind w:firstLine="540"/>
        <w:jc w:val="both"/>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54E32" w:rsidRDefault="00C54E32" w:rsidP="00C54E32">
      <w:pPr>
        <w:pStyle w:val="ConsPlusNormal"/>
        <w:jc w:val="both"/>
      </w:pPr>
    </w:p>
    <w:p w:rsidR="00C54E32" w:rsidRDefault="00C54E32" w:rsidP="00C54E32">
      <w:pPr>
        <w:pStyle w:val="ConsPlusTitle"/>
        <w:ind w:firstLine="540"/>
        <w:jc w:val="both"/>
        <w:outlineLvl w:val="3"/>
      </w:pPr>
      <w:r>
        <w:t>34.8. Программа вариативного модуля "Базовая физическая подготовка".</w:t>
      </w:r>
    </w:p>
    <w:p w:rsidR="00C54E32" w:rsidRDefault="00C54E32" w:rsidP="00C54E32">
      <w:pPr>
        <w:pStyle w:val="ConsPlusNormal"/>
        <w:spacing w:before="240"/>
        <w:ind w:firstLine="540"/>
        <w:jc w:val="both"/>
      </w:pPr>
      <w:r>
        <w:t>34.8.1. Развитие силовых способностей.</w:t>
      </w:r>
    </w:p>
    <w:p w:rsidR="00C54E32" w:rsidRDefault="00C54E32" w:rsidP="00C54E32">
      <w:pPr>
        <w:pStyle w:val="ConsPlusNormal"/>
        <w:spacing w:before="240"/>
        <w:ind w:firstLine="540"/>
        <w:jc w:val="both"/>
      </w:pPr>
      <w: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C54E32" w:rsidRDefault="00C54E32" w:rsidP="00C54E32">
      <w:pPr>
        <w:pStyle w:val="ConsPlusNormal"/>
        <w:spacing w:before="240"/>
        <w:ind w:firstLine="540"/>
        <w:jc w:val="both"/>
      </w:pPr>
      <w:r>
        <w:t>34.8.2. Развитие скоростных способностей.</w:t>
      </w:r>
    </w:p>
    <w:p w:rsidR="00C54E32" w:rsidRDefault="00C54E32" w:rsidP="00C54E32">
      <w:pPr>
        <w:pStyle w:val="ConsPlusNormal"/>
        <w:spacing w:before="240"/>
        <w:ind w:firstLine="540"/>
        <w:jc w:val="both"/>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lastRenderedPageBreak/>
        <w:t>движений.</w:t>
      </w:r>
    </w:p>
    <w:p w:rsidR="00C54E32" w:rsidRDefault="00C54E32" w:rsidP="00C54E32">
      <w:pPr>
        <w:pStyle w:val="ConsPlusNormal"/>
        <w:spacing w:before="240"/>
        <w:ind w:firstLine="540"/>
        <w:jc w:val="both"/>
      </w:pPr>
      <w:r>
        <w:t>34.8.3. Развитие выносливости.</w:t>
      </w:r>
    </w:p>
    <w:p w:rsidR="00C54E32" w:rsidRDefault="00C54E32" w:rsidP="00C54E32">
      <w:pPr>
        <w:pStyle w:val="ConsPlusNormal"/>
        <w:spacing w:before="240"/>
        <w:ind w:firstLine="540"/>
        <w:jc w:val="both"/>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54E32" w:rsidRDefault="00C54E32" w:rsidP="00C54E32">
      <w:pPr>
        <w:pStyle w:val="ConsPlusNormal"/>
        <w:spacing w:before="240"/>
        <w:ind w:firstLine="540"/>
        <w:jc w:val="both"/>
      </w:pPr>
      <w:r>
        <w:t>34.8.4. Развитие координации движений.</w:t>
      </w:r>
    </w:p>
    <w:p w:rsidR="00C54E32" w:rsidRDefault="00C54E32" w:rsidP="00C54E32">
      <w:pPr>
        <w:pStyle w:val="ConsPlusNormal"/>
        <w:spacing w:before="240"/>
        <w:ind w:firstLine="540"/>
        <w:jc w:val="both"/>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54E32" w:rsidRDefault="00C54E32" w:rsidP="00C54E32">
      <w:pPr>
        <w:pStyle w:val="ConsPlusNormal"/>
        <w:spacing w:before="240"/>
        <w:ind w:firstLine="540"/>
        <w:jc w:val="both"/>
      </w:pPr>
      <w:r>
        <w:t>34.8.5. Развитие гибкости.</w:t>
      </w:r>
    </w:p>
    <w:p w:rsidR="00C54E32" w:rsidRDefault="00C54E32" w:rsidP="00C54E32">
      <w:pPr>
        <w:pStyle w:val="ConsPlusNormal"/>
        <w:spacing w:before="240"/>
        <w:ind w:firstLine="540"/>
        <w:jc w:val="both"/>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54E32" w:rsidRDefault="00C54E32" w:rsidP="00C54E32">
      <w:pPr>
        <w:pStyle w:val="ConsPlusNormal"/>
        <w:spacing w:before="240"/>
        <w:ind w:firstLine="540"/>
        <w:jc w:val="both"/>
      </w:pPr>
      <w:r>
        <w:t>34.8.6. Упражнения культурно-этнической направленности.</w:t>
      </w:r>
    </w:p>
    <w:p w:rsidR="00C54E32" w:rsidRDefault="00C54E32" w:rsidP="00C54E32">
      <w:pPr>
        <w:pStyle w:val="ConsPlusNormal"/>
        <w:spacing w:before="240"/>
        <w:ind w:firstLine="540"/>
        <w:jc w:val="both"/>
      </w:pPr>
      <w:r>
        <w:t>Сюжетно-образные и обрядовые игры. Технические действия национальных видов спорта.</w:t>
      </w:r>
    </w:p>
    <w:p w:rsidR="00C54E32" w:rsidRDefault="00C54E32" w:rsidP="00C54E32">
      <w:pPr>
        <w:pStyle w:val="ConsPlusNormal"/>
        <w:spacing w:before="240"/>
        <w:ind w:firstLine="540"/>
        <w:jc w:val="both"/>
      </w:pPr>
      <w:r>
        <w:t>34.8.7. Специальная физическая подготовка.</w:t>
      </w:r>
    </w:p>
    <w:p w:rsidR="00C54E32" w:rsidRDefault="00C54E32" w:rsidP="00C54E32">
      <w:pPr>
        <w:pStyle w:val="ConsPlusNormal"/>
        <w:spacing w:before="240"/>
        <w:ind w:firstLine="540"/>
        <w:jc w:val="both"/>
      </w:pPr>
      <w:r>
        <w:t>34.8.7.1. Модуль "Гимнастика".</w:t>
      </w:r>
    </w:p>
    <w:p w:rsidR="00C54E32" w:rsidRDefault="00C54E32" w:rsidP="00C54E32">
      <w:pPr>
        <w:pStyle w:val="ConsPlusNormal"/>
        <w:spacing w:before="240"/>
        <w:ind w:firstLine="540"/>
        <w:jc w:val="both"/>
      </w:pPr>
      <w:r>
        <w:t>34.8.7.1.1. 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54E32" w:rsidRDefault="00C54E32" w:rsidP="00C54E32">
      <w:pPr>
        <w:pStyle w:val="ConsPlusNormal"/>
        <w:spacing w:before="240"/>
        <w:ind w:firstLine="540"/>
        <w:jc w:val="both"/>
      </w:pPr>
      <w:r>
        <w:t>34.8.7.1.2. 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54E32" w:rsidRDefault="00C54E32" w:rsidP="00C54E32">
      <w:pPr>
        <w:pStyle w:val="ConsPlusNormal"/>
        <w:spacing w:before="240"/>
        <w:ind w:firstLine="540"/>
        <w:jc w:val="both"/>
      </w:pPr>
      <w:r>
        <w:lastRenderedPageBreak/>
        <w:t>34.8.7.1.3.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54E32" w:rsidRDefault="00C54E32" w:rsidP="00C54E32">
      <w:pPr>
        <w:pStyle w:val="ConsPlusNormal"/>
        <w:spacing w:before="240"/>
        <w:ind w:firstLine="540"/>
        <w:jc w:val="both"/>
      </w:pPr>
      <w:r>
        <w:t>34.8.7.1.4.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54E32" w:rsidRDefault="00C54E32" w:rsidP="00C54E32">
      <w:pPr>
        <w:pStyle w:val="ConsPlusNormal"/>
        <w:spacing w:before="240"/>
        <w:ind w:firstLine="540"/>
        <w:jc w:val="both"/>
      </w:pPr>
      <w:r>
        <w:t>34.8.7.2. Модуль "Легкая атлетика".</w:t>
      </w:r>
    </w:p>
    <w:p w:rsidR="00C54E32" w:rsidRDefault="00C54E32" w:rsidP="00C54E32">
      <w:pPr>
        <w:pStyle w:val="ConsPlusNormal"/>
        <w:spacing w:before="240"/>
        <w:ind w:firstLine="540"/>
        <w:jc w:val="both"/>
      </w:pPr>
      <w:r>
        <w:t>34.8.7.2.1.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54E32" w:rsidRDefault="00C54E32" w:rsidP="00C54E32">
      <w:pPr>
        <w:pStyle w:val="ConsPlusNormal"/>
        <w:spacing w:before="240"/>
        <w:ind w:firstLine="540"/>
        <w:jc w:val="both"/>
      </w:pPr>
      <w:r>
        <w:t>34.8.7.2.2.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54E32" w:rsidRDefault="00C54E32" w:rsidP="00C54E32">
      <w:pPr>
        <w:pStyle w:val="ConsPlusNormal"/>
        <w:spacing w:before="240"/>
        <w:ind w:firstLine="540"/>
        <w:jc w:val="both"/>
      </w:pPr>
      <w:r>
        <w:t>34.8.7.2.3.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54E32" w:rsidRDefault="00C54E32" w:rsidP="00C54E32">
      <w:pPr>
        <w:pStyle w:val="ConsPlusNormal"/>
        <w:spacing w:before="240"/>
        <w:ind w:firstLine="540"/>
        <w:jc w:val="both"/>
      </w:pPr>
      <w:r>
        <w:t>34.8.7.2.4.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54E32" w:rsidRDefault="00C54E32" w:rsidP="00C54E32">
      <w:pPr>
        <w:pStyle w:val="ConsPlusNormal"/>
        <w:spacing w:before="240"/>
        <w:ind w:firstLine="540"/>
        <w:jc w:val="both"/>
      </w:pPr>
      <w:r>
        <w:t>34.8.7.3. Модуль "Зимние виды спорта".</w:t>
      </w:r>
    </w:p>
    <w:p w:rsidR="00C54E32" w:rsidRDefault="00C54E32" w:rsidP="00C54E32">
      <w:pPr>
        <w:pStyle w:val="ConsPlusNormal"/>
        <w:spacing w:before="240"/>
        <w:ind w:firstLine="540"/>
        <w:jc w:val="both"/>
      </w:pPr>
      <w:r>
        <w:t xml:space="preserve">34.8.7.3.1. Развитие выносливости. Передвижения на лыжах с равномерной скоростью в </w:t>
      </w:r>
      <w:r>
        <w:lastRenderedPageBreak/>
        <w:t>режимах умеренной, большой и субмаксимальной интенсивности, с соревновательной скоростью.</w:t>
      </w:r>
    </w:p>
    <w:p w:rsidR="00C54E32" w:rsidRDefault="00C54E32" w:rsidP="00C54E32">
      <w:pPr>
        <w:pStyle w:val="ConsPlusNormal"/>
        <w:spacing w:before="240"/>
        <w:ind w:firstLine="540"/>
        <w:jc w:val="both"/>
      </w:pPr>
      <w:r>
        <w:t>34.8.7.3.2. 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C54E32" w:rsidRDefault="00C54E32" w:rsidP="00C54E32">
      <w:pPr>
        <w:pStyle w:val="ConsPlusNormal"/>
        <w:spacing w:before="240"/>
        <w:ind w:firstLine="540"/>
        <w:jc w:val="both"/>
      </w:pPr>
      <w:r>
        <w:t>34.8.7.3.3. Развитие координации. Упражнения в поворотах и спусках на лыжах, проезд через "ворота" и преодоление небольших трамплинов.</w:t>
      </w:r>
    </w:p>
    <w:p w:rsidR="00C54E32" w:rsidRDefault="00C54E32" w:rsidP="00C54E32">
      <w:pPr>
        <w:pStyle w:val="ConsPlusNormal"/>
        <w:spacing w:before="240"/>
        <w:ind w:firstLine="540"/>
        <w:jc w:val="both"/>
      </w:pPr>
      <w:r>
        <w:t>34.8.7.4. Модуль "Спортивные игры".</w:t>
      </w:r>
    </w:p>
    <w:p w:rsidR="00C54E32" w:rsidRDefault="00C54E32" w:rsidP="00C54E32">
      <w:pPr>
        <w:pStyle w:val="ConsPlusNormal"/>
        <w:spacing w:before="240"/>
        <w:ind w:firstLine="540"/>
        <w:jc w:val="both"/>
      </w:pPr>
      <w:r>
        <w:t>34.8.7.4.1. Баскетбол.</w:t>
      </w:r>
    </w:p>
    <w:p w:rsidR="00C54E32" w:rsidRDefault="00C54E32" w:rsidP="00C54E32">
      <w:pPr>
        <w:pStyle w:val="ConsPlusNormal"/>
        <w:spacing w:before="240"/>
        <w:ind w:firstLine="540"/>
        <w:jc w:val="both"/>
      </w:pPr>
      <w:r>
        <w:t>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C54E32" w:rsidRDefault="00C54E32" w:rsidP="00C54E32">
      <w:pPr>
        <w:pStyle w:val="ConsPlusNormal"/>
        <w:spacing w:before="240"/>
        <w:ind w:firstLine="540"/>
        <w:jc w:val="both"/>
      </w:pPr>
      <w: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C54E32" w:rsidRDefault="00C54E32" w:rsidP="00C54E32">
      <w:pPr>
        <w:pStyle w:val="ConsPlusNormal"/>
        <w:spacing w:before="240"/>
        <w:ind w:firstLine="540"/>
        <w:jc w:val="both"/>
      </w:pPr>
      <w: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C54E32" w:rsidRDefault="00C54E32" w:rsidP="00C54E32">
      <w:pPr>
        <w:pStyle w:val="ConsPlusNormal"/>
        <w:spacing w:before="240"/>
        <w:ind w:firstLine="540"/>
        <w:jc w:val="both"/>
      </w:pPr>
      <w: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54E32" w:rsidRDefault="00C54E32" w:rsidP="00C54E32">
      <w:pPr>
        <w:pStyle w:val="ConsPlusNormal"/>
        <w:spacing w:before="240"/>
        <w:ind w:firstLine="540"/>
        <w:jc w:val="both"/>
      </w:pPr>
      <w:r>
        <w:lastRenderedPageBreak/>
        <w:t>34.8.1.4.2. Футбол.</w:t>
      </w:r>
    </w:p>
    <w:p w:rsidR="00C54E32" w:rsidRDefault="00C54E32" w:rsidP="00C54E32">
      <w:pPr>
        <w:pStyle w:val="ConsPlusNormal"/>
        <w:spacing w:before="240"/>
        <w:ind w:firstLine="540"/>
        <w:jc w:val="both"/>
      </w:pPr>
      <w:r>
        <w:t>34.8.1.4.2.1.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C54E32" w:rsidRDefault="00C54E32" w:rsidP="00C54E32">
      <w:pPr>
        <w:pStyle w:val="ConsPlusNormal"/>
        <w:spacing w:before="240"/>
        <w:ind w:firstLine="540"/>
        <w:jc w:val="both"/>
      </w:pPr>
      <w:r>
        <w:t>34.8.1.4.2.2.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C54E32" w:rsidRDefault="00C54E32" w:rsidP="00C54E32">
      <w:pPr>
        <w:pStyle w:val="ConsPlusNormal"/>
        <w:spacing w:before="240"/>
        <w:ind w:firstLine="540"/>
        <w:jc w:val="both"/>
      </w:pPr>
      <w:r>
        <w:t>34.8.1.4.2.3.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54E32" w:rsidRDefault="00C54E32" w:rsidP="00C54E32">
      <w:pPr>
        <w:pStyle w:val="ConsPlusNormal"/>
        <w:jc w:val="both"/>
      </w:pPr>
    </w:p>
    <w:p w:rsidR="00C54E32" w:rsidRDefault="00C54E32" w:rsidP="00C54E32">
      <w:pPr>
        <w:pStyle w:val="ConsPlusTitle"/>
        <w:ind w:firstLine="540"/>
        <w:jc w:val="both"/>
        <w:outlineLvl w:val="3"/>
      </w:pPr>
      <w:r>
        <w:t>34.9. Планируемые результаты освоения программы по физической культуре на уровне основного общего образования.</w:t>
      </w:r>
    </w:p>
    <w:p w:rsidR="00C54E32" w:rsidRDefault="00C54E32" w:rsidP="00C54E32">
      <w:pPr>
        <w:pStyle w:val="ConsPlusNormal"/>
        <w:spacing w:before="240"/>
        <w:ind w:firstLine="540"/>
        <w:jc w:val="both"/>
      </w:pPr>
      <w:r>
        <w:t>34.9.1.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54E32" w:rsidRDefault="00C54E32" w:rsidP="00C54E32">
      <w:pPr>
        <w:pStyle w:val="ConsPlusNormal"/>
        <w:spacing w:before="240"/>
        <w:ind w:firstLine="540"/>
        <w:jc w:val="both"/>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54E32" w:rsidRDefault="00C54E32" w:rsidP="00C54E32">
      <w:pPr>
        <w:pStyle w:val="ConsPlusNormal"/>
        <w:spacing w:before="240"/>
        <w:ind w:firstLine="540"/>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54E32" w:rsidRDefault="00C54E32" w:rsidP="00C54E32">
      <w:pPr>
        <w:pStyle w:val="ConsPlusNormal"/>
        <w:spacing w:before="240"/>
        <w:ind w:firstLine="54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54E32" w:rsidRDefault="00C54E32" w:rsidP="00C54E32">
      <w:pPr>
        <w:pStyle w:val="ConsPlusNormal"/>
        <w:spacing w:before="240"/>
        <w:ind w:firstLine="540"/>
        <w:jc w:val="both"/>
      </w:pPr>
      <w: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C54E32" w:rsidRDefault="00C54E32" w:rsidP="00C54E32">
      <w:pPr>
        <w:pStyle w:val="ConsPlusNormal"/>
        <w:spacing w:before="240"/>
        <w:ind w:firstLine="54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54E32" w:rsidRDefault="00C54E32" w:rsidP="00C54E32">
      <w:pPr>
        <w:pStyle w:val="ConsPlusNormal"/>
        <w:spacing w:before="240"/>
        <w:ind w:firstLine="540"/>
        <w:jc w:val="both"/>
      </w:pPr>
      <w: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C54E32" w:rsidRDefault="00C54E32" w:rsidP="00C54E32">
      <w:pPr>
        <w:pStyle w:val="ConsPlusNormal"/>
        <w:spacing w:before="240"/>
        <w:ind w:firstLine="540"/>
        <w:jc w:val="both"/>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C54E32" w:rsidRDefault="00C54E32" w:rsidP="00C54E32">
      <w:pPr>
        <w:pStyle w:val="ConsPlusNormal"/>
        <w:spacing w:before="240"/>
        <w:ind w:firstLine="54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54E32" w:rsidRDefault="00C54E32" w:rsidP="00C54E32">
      <w:pPr>
        <w:pStyle w:val="ConsPlusNormal"/>
        <w:spacing w:before="240"/>
        <w:ind w:firstLine="540"/>
        <w:jc w:val="both"/>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54E32" w:rsidRDefault="00C54E32" w:rsidP="00C54E32">
      <w:pPr>
        <w:pStyle w:val="ConsPlusNormal"/>
        <w:spacing w:before="240"/>
        <w:ind w:firstLine="54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54E32" w:rsidRDefault="00C54E32" w:rsidP="00C54E32">
      <w:pPr>
        <w:pStyle w:val="ConsPlusNormal"/>
        <w:spacing w:before="240"/>
        <w:ind w:firstLine="54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54E32" w:rsidRDefault="00C54E32" w:rsidP="00C54E32">
      <w:pPr>
        <w:pStyle w:val="ConsPlusNormal"/>
        <w:spacing w:before="240"/>
        <w:ind w:firstLine="54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54E32" w:rsidRDefault="00C54E32" w:rsidP="00C54E32">
      <w:pPr>
        <w:pStyle w:val="ConsPlusNormal"/>
        <w:spacing w:before="240"/>
        <w:ind w:firstLine="54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54E32" w:rsidRDefault="00C54E32" w:rsidP="00C54E32">
      <w:pPr>
        <w:pStyle w:val="ConsPlusNormal"/>
        <w:spacing w:before="240"/>
        <w:ind w:firstLine="54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54E32" w:rsidRDefault="00C54E32" w:rsidP="00C54E32">
      <w:pPr>
        <w:pStyle w:val="ConsPlusNormal"/>
        <w:spacing w:before="240"/>
        <w:ind w:firstLine="540"/>
        <w:jc w:val="both"/>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54E32" w:rsidRDefault="00C54E32" w:rsidP="00C54E32">
      <w:pPr>
        <w:pStyle w:val="ConsPlusNormal"/>
        <w:spacing w:before="240"/>
        <w:ind w:firstLine="540"/>
        <w:jc w:val="both"/>
      </w:pPr>
      <w:r>
        <w:t>34.9.2.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54E32" w:rsidRDefault="00C54E32" w:rsidP="00C54E32">
      <w:pPr>
        <w:pStyle w:val="ConsPlusNormal"/>
        <w:spacing w:before="240"/>
        <w:ind w:firstLine="540"/>
        <w:jc w:val="both"/>
      </w:pPr>
      <w:r>
        <w:t>34.9.2.1. У обучающегося будут сформированы следующие универсальные познавательные учебные действия:</w:t>
      </w:r>
    </w:p>
    <w:p w:rsidR="00C54E32" w:rsidRDefault="00C54E32" w:rsidP="00C54E32">
      <w:pPr>
        <w:pStyle w:val="ConsPlusNormal"/>
        <w:spacing w:before="240"/>
        <w:ind w:firstLine="54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54E32" w:rsidRDefault="00C54E32" w:rsidP="00C54E32">
      <w:pPr>
        <w:pStyle w:val="ConsPlusNormal"/>
        <w:spacing w:before="240"/>
        <w:ind w:firstLine="540"/>
        <w:jc w:val="both"/>
      </w:pPr>
      <w: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C54E32" w:rsidRDefault="00C54E32" w:rsidP="00C54E32">
      <w:pPr>
        <w:pStyle w:val="ConsPlusNormal"/>
        <w:spacing w:before="240"/>
        <w:ind w:firstLine="540"/>
        <w:jc w:val="both"/>
      </w:pPr>
      <w: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54E32" w:rsidRDefault="00C54E32" w:rsidP="00C54E32">
      <w:pPr>
        <w:pStyle w:val="ConsPlusNormal"/>
        <w:spacing w:before="240"/>
        <w:ind w:firstLine="540"/>
        <w:jc w:val="both"/>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54E32" w:rsidRDefault="00C54E32" w:rsidP="00C54E32">
      <w:pPr>
        <w:pStyle w:val="ConsPlusNormal"/>
        <w:spacing w:before="240"/>
        <w:ind w:firstLine="540"/>
        <w:jc w:val="both"/>
      </w:pPr>
      <w:r>
        <w:t>устанавливать причинно-следственную связь между планированием режима дня и изменениями показателей работоспособности;</w:t>
      </w:r>
    </w:p>
    <w:p w:rsidR="00C54E32" w:rsidRDefault="00C54E32" w:rsidP="00C54E32">
      <w:pPr>
        <w:pStyle w:val="ConsPlusNormal"/>
        <w:spacing w:before="240"/>
        <w:ind w:firstLine="54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54E32" w:rsidRDefault="00C54E32" w:rsidP="00C54E32">
      <w:pPr>
        <w:pStyle w:val="ConsPlusNormal"/>
        <w:spacing w:before="240"/>
        <w:ind w:firstLine="54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54E32" w:rsidRDefault="00C54E32" w:rsidP="00C54E32">
      <w:pPr>
        <w:pStyle w:val="ConsPlusNormal"/>
        <w:spacing w:before="240"/>
        <w:ind w:firstLine="54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54E32" w:rsidRDefault="00C54E32" w:rsidP="00C54E32">
      <w:pPr>
        <w:pStyle w:val="ConsPlusNormal"/>
        <w:spacing w:before="240"/>
        <w:ind w:firstLine="54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C54E32" w:rsidRDefault="00C54E32" w:rsidP="00C54E32">
      <w:pPr>
        <w:pStyle w:val="ConsPlusNormal"/>
        <w:spacing w:before="240"/>
        <w:ind w:firstLine="540"/>
        <w:jc w:val="both"/>
      </w:pPr>
      <w:r>
        <w:t>34.9.2.2. У обучающегося будут сформированы следующие универсальные коммуникативные учебные действия:</w:t>
      </w:r>
    </w:p>
    <w:p w:rsidR="00C54E32" w:rsidRDefault="00C54E32" w:rsidP="00C54E32">
      <w:pPr>
        <w:pStyle w:val="ConsPlusNormal"/>
        <w:spacing w:before="240"/>
        <w:ind w:firstLine="54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54E32" w:rsidRDefault="00C54E32" w:rsidP="00C54E32">
      <w:pPr>
        <w:pStyle w:val="ConsPlusNormal"/>
        <w:spacing w:before="240"/>
        <w:ind w:firstLine="54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C54E32" w:rsidRDefault="00C54E32" w:rsidP="00C54E32">
      <w:pPr>
        <w:pStyle w:val="ConsPlusNormal"/>
        <w:spacing w:before="240"/>
        <w:ind w:firstLine="54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54E32" w:rsidRDefault="00C54E32" w:rsidP="00C54E32">
      <w:pPr>
        <w:pStyle w:val="ConsPlusNormal"/>
        <w:spacing w:before="240"/>
        <w:ind w:firstLine="540"/>
        <w:jc w:val="both"/>
      </w:pPr>
      <w: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C54E32" w:rsidRDefault="00C54E32" w:rsidP="00C54E32">
      <w:pPr>
        <w:pStyle w:val="ConsPlusNormal"/>
        <w:spacing w:before="240"/>
        <w:ind w:firstLine="54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54E32" w:rsidRDefault="00C54E32" w:rsidP="00C54E32">
      <w:pPr>
        <w:pStyle w:val="ConsPlusNormal"/>
        <w:spacing w:before="240"/>
        <w:ind w:firstLine="540"/>
        <w:jc w:val="both"/>
      </w:pPr>
      <w:r>
        <w:t>34.9.2.3. У обучающегося будут сформированы следующие универсальные регулятивные учебные действия:</w:t>
      </w:r>
    </w:p>
    <w:p w:rsidR="00C54E32" w:rsidRDefault="00C54E32" w:rsidP="00C54E32">
      <w:pPr>
        <w:pStyle w:val="ConsPlusNormal"/>
        <w:spacing w:before="240"/>
        <w:ind w:firstLine="540"/>
        <w:jc w:val="both"/>
      </w:pPr>
      <w:r>
        <w:lastRenderedPageBreak/>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54E32" w:rsidRDefault="00C54E32" w:rsidP="00C54E32">
      <w:pPr>
        <w:pStyle w:val="ConsPlusNormal"/>
        <w:spacing w:before="240"/>
        <w:ind w:firstLine="54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54E32" w:rsidRDefault="00C54E32" w:rsidP="00C54E32">
      <w:pPr>
        <w:pStyle w:val="ConsPlusNormal"/>
        <w:spacing w:before="240"/>
        <w:ind w:firstLine="54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C54E32" w:rsidRDefault="00C54E32" w:rsidP="00C54E32">
      <w:pPr>
        <w:pStyle w:val="ConsPlusNormal"/>
        <w:spacing w:before="240"/>
        <w:ind w:firstLine="54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54E32" w:rsidRDefault="00C54E32" w:rsidP="00C54E32">
      <w:pPr>
        <w:pStyle w:val="ConsPlusNormal"/>
        <w:spacing w:before="240"/>
        <w:ind w:firstLine="54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C54E32" w:rsidRDefault="00C54E32" w:rsidP="00C54E32">
      <w:pPr>
        <w:pStyle w:val="ConsPlusNormal"/>
        <w:jc w:val="both"/>
      </w:pPr>
    </w:p>
    <w:p w:rsidR="00C54E32" w:rsidRDefault="00C54E32" w:rsidP="00C54E32">
      <w:pPr>
        <w:pStyle w:val="ConsPlusTitle"/>
        <w:spacing w:before="300"/>
        <w:ind w:firstLine="540"/>
        <w:jc w:val="both"/>
        <w:outlineLvl w:val="3"/>
      </w:pPr>
      <w:r>
        <w:t>34.9. Планируемые результаты освоения программы по физической культуре на уровне основного общего образования.</w:t>
      </w:r>
    </w:p>
    <w:p w:rsidR="00C54E32" w:rsidRDefault="00C54E32" w:rsidP="00C54E32">
      <w:pPr>
        <w:pStyle w:val="ConsPlusNormal"/>
        <w:spacing w:before="240"/>
        <w:ind w:firstLine="540"/>
        <w:jc w:val="both"/>
      </w:pPr>
      <w:r>
        <w:t>34.9.1.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54E32" w:rsidRDefault="00C54E32" w:rsidP="00C54E32">
      <w:pPr>
        <w:pStyle w:val="ConsPlusNormal"/>
        <w:spacing w:before="240"/>
        <w:ind w:firstLine="540"/>
        <w:jc w:val="both"/>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54E32" w:rsidRDefault="00C54E32" w:rsidP="00C54E32">
      <w:pPr>
        <w:pStyle w:val="ConsPlusNormal"/>
        <w:spacing w:before="240"/>
        <w:ind w:firstLine="540"/>
        <w:jc w:val="both"/>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54E32" w:rsidRDefault="00C54E32" w:rsidP="00C54E32">
      <w:pPr>
        <w:pStyle w:val="ConsPlusNormal"/>
        <w:spacing w:before="240"/>
        <w:ind w:firstLine="540"/>
        <w:jc w:val="both"/>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54E32" w:rsidRDefault="00C54E32" w:rsidP="00C54E32">
      <w:pPr>
        <w:pStyle w:val="ConsPlusNormal"/>
        <w:spacing w:before="240"/>
        <w:ind w:firstLine="540"/>
        <w:jc w:val="both"/>
      </w:pPr>
      <w: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C54E32" w:rsidRDefault="00C54E32" w:rsidP="00C54E32">
      <w:pPr>
        <w:pStyle w:val="ConsPlusNormal"/>
        <w:spacing w:before="240"/>
        <w:ind w:firstLine="540"/>
        <w:jc w:val="both"/>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54E32" w:rsidRDefault="00C54E32" w:rsidP="00C54E32">
      <w:pPr>
        <w:pStyle w:val="ConsPlusNormal"/>
        <w:spacing w:before="240"/>
        <w:ind w:firstLine="540"/>
        <w:jc w:val="both"/>
      </w:pPr>
      <w:r>
        <w:t>стремление к физическому совершенствованию, формированию культуры движения и телосложения, самовыражению в избранном виде спорта;</w:t>
      </w:r>
    </w:p>
    <w:p w:rsidR="00C54E32" w:rsidRDefault="00C54E32" w:rsidP="00C54E32">
      <w:pPr>
        <w:pStyle w:val="ConsPlusNormal"/>
        <w:spacing w:before="240"/>
        <w:ind w:firstLine="540"/>
        <w:jc w:val="both"/>
      </w:pPr>
      <w:r>
        <w:t xml:space="preserve">готовность организовывать и проводить занятия физической культурой и спортом на </w:t>
      </w:r>
      <w:r>
        <w:lastRenderedPageBreak/>
        <w:t>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C54E32" w:rsidRDefault="00C54E32" w:rsidP="00C54E32">
      <w:pPr>
        <w:pStyle w:val="ConsPlusNormal"/>
        <w:spacing w:before="240"/>
        <w:ind w:firstLine="540"/>
        <w:jc w:val="both"/>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54E32" w:rsidRDefault="00C54E32" w:rsidP="00C54E32">
      <w:pPr>
        <w:pStyle w:val="ConsPlusNormal"/>
        <w:spacing w:before="240"/>
        <w:ind w:firstLine="540"/>
        <w:jc w:val="both"/>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54E32" w:rsidRDefault="00C54E32" w:rsidP="00C54E32">
      <w:pPr>
        <w:pStyle w:val="ConsPlusNormal"/>
        <w:spacing w:before="240"/>
        <w:ind w:firstLine="540"/>
        <w:jc w:val="both"/>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54E32" w:rsidRDefault="00C54E32" w:rsidP="00C54E32">
      <w:pPr>
        <w:pStyle w:val="ConsPlusNormal"/>
        <w:spacing w:before="240"/>
        <w:ind w:firstLine="540"/>
        <w:jc w:val="both"/>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54E32" w:rsidRDefault="00C54E32" w:rsidP="00C54E32">
      <w:pPr>
        <w:pStyle w:val="ConsPlusNormal"/>
        <w:spacing w:before="240"/>
        <w:ind w:firstLine="540"/>
        <w:jc w:val="both"/>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54E32" w:rsidRDefault="00C54E32" w:rsidP="00C54E32">
      <w:pPr>
        <w:pStyle w:val="ConsPlusNormal"/>
        <w:spacing w:before="240"/>
        <w:ind w:firstLine="540"/>
        <w:jc w:val="both"/>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54E32" w:rsidRDefault="00C54E32" w:rsidP="00C54E32">
      <w:pPr>
        <w:pStyle w:val="ConsPlusNormal"/>
        <w:spacing w:before="240"/>
        <w:ind w:firstLine="540"/>
        <w:jc w:val="both"/>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54E32" w:rsidRDefault="00C54E32" w:rsidP="00C54E32">
      <w:pPr>
        <w:pStyle w:val="ConsPlusNormal"/>
        <w:spacing w:before="240"/>
        <w:ind w:firstLine="540"/>
        <w:jc w:val="both"/>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54E32" w:rsidRDefault="00C54E32" w:rsidP="00C54E32">
      <w:pPr>
        <w:pStyle w:val="ConsPlusNormal"/>
        <w:spacing w:before="240"/>
        <w:ind w:firstLine="540"/>
        <w:jc w:val="both"/>
      </w:pPr>
      <w:r>
        <w:t>34.9.2.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54E32" w:rsidRDefault="00C54E32" w:rsidP="00C54E32">
      <w:pPr>
        <w:pStyle w:val="ConsPlusNormal"/>
        <w:spacing w:before="240"/>
        <w:ind w:firstLine="540"/>
        <w:jc w:val="both"/>
      </w:pPr>
      <w:r>
        <w:t>34.9.2.1. У обучающегося будут сформированы следующие универсальные познавательные учебные действия:</w:t>
      </w:r>
    </w:p>
    <w:p w:rsidR="00C54E32" w:rsidRDefault="00C54E32" w:rsidP="00C54E32">
      <w:pPr>
        <w:pStyle w:val="ConsPlusNormal"/>
        <w:spacing w:before="240"/>
        <w:ind w:firstLine="540"/>
        <w:jc w:val="both"/>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54E32" w:rsidRDefault="00C54E32" w:rsidP="00C54E32">
      <w:pPr>
        <w:pStyle w:val="ConsPlusNormal"/>
        <w:spacing w:before="240"/>
        <w:ind w:firstLine="540"/>
        <w:jc w:val="both"/>
      </w:pPr>
      <w: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C54E32" w:rsidRDefault="00C54E32" w:rsidP="00C54E32">
      <w:pPr>
        <w:pStyle w:val="ConsPlusNormal"/>
        <w:spacing w:before="240"/>
        <w:ind w:firstLine="540"/>
        <w:jc w:val="both"/>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54E32" w:rsidRDefault="00C54E32" w:rsidP="00C54E32">
      <w:pPr>
        <w:pStyle w:val="ConsPlusNormal"/>
        <w:spacing w:before="240"/>
        <w:ind w:firstLine="540"/>
        <w:jc w:val="both"/>
      </w:pPr>
      <w:r>
        <w:lastRenderedPageBreak/>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54E32" w:rsidRDefault="00C54E32" w:rsidP="00C54E32">
      <w:pPr>
        <w:pStyle w:val="ConsPlusNormal"/>
        <w:spacing w:before="240"/>
        <w:ind w:firstLine="540"/>
        <w:jc w:val="both"/>
      </w:pPr>
      <w:r>
        <w:t>устанавливать причинно-следственную связь между планированием режима дня и изменениями показателей работоспособности;</w:t>
      </w:r>
    </w:p>
    <w:p w:rsidR="00C54E32" w:rsidRDefault="00C54E32" w:rsidP="00C54E32">
      <w:pPr>
        <w:pStyle w:val="ConsPlusNormal"/>
        <w:spacing w:before="240"/>
        <w:ind w:firstLine="540"/>
        <w:jc w:val="both"/>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54E32" w:rsidRDefault="00C54E32" w:rsidP="00C54E32">
      <w:pPr>
        <w:pStyle w:val="ConsPlusNormal"/>
        <w:spacing w:before="240"/>
        <w:ind w:firstLine="540"/>
        <w:jc w:val="both"/>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54E32" w:rsidRDefault="00C54E32" w:rsidP="00C54E32">
      <w:pPr>
        <w:pStyle w:val="ConsPlusNormal"/>
        <w:spacing w:before="240"/>
        <w:ind w:firstLine="540"/>
        <w:jc w:val="both"/>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54E32" w:rsidRDefault="00C54E32" w:rsidP="00C54E32">
      <w:pPr>
        <w:pStyle w:val="ConsPlusNormal"/>
        <w:spacing w:before="240"/>
        <w:ind w:firstLine="540"/>
        <w:jc w:val="both"/>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C54E32" w:rsidRDefault="00C54E32" w:rsidP="00C54E32">
      <w:pPr>
        <w:pStyle w:val="ConsPlusNormal"/>
        <w:spacing w:before="240"/>
        <w:ind w:firstLine="540"/>
        <w:jc w:val="both"/>
      </w:pPr>
      <w:r>
        <w:t>34.9.2.2. У обучающегося будут сформированы следующие универсальные коммуникативные учебные действия:</w:t>
      </w:r>
    </w:p>
    <w:p w:rsidR="00C54E32" w:rsidRDefault="00C54E32" w:rsidP="00C54E32">
      <w:pPr>
        <w:pStyle w:val="ConsPlusNormal"/>
        <w:spacing w:before="240"/>
        <w:ind w:firstLine="540"/>
        <w:jc w:val="both"/>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54E32" w:rsidRDefault="00C54E32" w:rsidP="00C54E32">
      <w:pPr>
        <w:pStyle w:val="ConsPlusNormal"/>
        <w:spacing w:before="240"/>
        <w:ind w:firstLine="540"/>
        <w:jc w:val="both"/>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C54E32" w:rsidRDefault="00C54E32" w:rsidP="00C54E32">
      <w:pPr>
        <w:pStyle w:val="ConsPlusNormal"/>
        <w:spacing w:before="240"/>
        <w:ind w:firstLine="540"/>
        <w:jc w:val="both"/>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54E32" w:rsidRDefault="00C54E32" w:rsidP="00C54E32">
      <w:pPr>
        <w:pStyle w:val="ConsPlusNormal"/>
        <w:spacing w:before="240"/>
        <w:ind w:firstLine="540"/>
        <w:jc w:val="both"/>
      </w:pPr>
      <w: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C54E32" w:rsidRDefault="00C54E32" w:rsidP="00C54E32">
      <w:pPr>
        <w:pStyle w:val="ConsPlusNormal"/>
        <w:spacing w:before="240"/>
        <w:ind w:firstLine="540"/>
        <w:jc w:val="both"/>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54E32" w:rsidRDefault="00C54E32" w:rsidP="00C54E32">
      <w:pPr>
        <w:pStyle w:val="ConsPlusNormal"/>
        <w:spacing w:before="240"/>
        <w:ind w:firstLine="540"/>
        <w:jc w:val="both"/>
      </w:pPr>
      <w:r>
        <w:t>34.9.2.3. У обучающегося будут сформированы следующие универсальные регулятивные учебные действия:</w:t>
      </w:r>
    </w:p>
    <w:p w:rsidR="00C54E32" w:rsidRDefault="00C54E32" w:rsidP="00C54E32">
      <w:pPr>
        <w:pStyle w:val="ConsPlusNormal"/>
        <w:spacing w:before="240"/>
        <w:ind w:firstLine="540"/>
        <w:jc w:val="both"/>
      </w:pPr>
      <w: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w:t>
      </w:r>
      <w:r>
        <w:lastRenderedPageBreak/>
        <w:t>функциональных проб;</w:t>
      </w:r>
    </w:p>
    <w:p w:rsidR="00C54E32" w:rsidRDefault="00C54E32" w:rsidP="00C54E32">
      <w:pPr>
        <w:pStyle w:val="ConsPlusNormal"/>
        <w:spacing w:before="240"/>
        <w:ind w:firstLine="540"/>
        <w:jc w:val="both"/>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54E32" w:rsidRDefault="00C54E32" w:rsidP="00C54E32">
      <w:pPr>
        <w:pStyle w:val="ConsPlusNormal"/>
        <w:spacing w:before="240"/>
        <w:ind w:firstLine="540"/>
        <w:jc w:val="both"/>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C54E32" w:rsidRDefault="00C54E32" w:rsidP="00C54E32">
      <w:pPr>
        <w:pStyle w:val="ConsPlusNormal"/>
        <w:spacing w:before="240"/>
        <w:ind w:firstLine="540"/>
        <w:jc w:val="both"/>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54E32" w:rsidRDefault="00C54E32" w:rsidP="00C54E32">
      <w:pPr>
        <w:pStyle w:val="ConsPlusNormal"/>
        <w:spacing w:before="240"/>
        <w:ind w:firstLine="540"/>
        <w:jc w:val="both"/>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C54E32" w:rsidRDefault="00C54E32" w:rsidP="00C54E32">
      <w:pPr>
        <w:pStyle w:val="ConsPlusNormal"/>
        <w:spacing w:before="240"/>
        <w:ind w:firstLine="540"/>
        <w:jc w:val="both"/>
      </w:pPr>
      <w:r>
        <w:t>34.9.3. Предметные результаты освоения программы по физической культуре на уровне основного общего образования.</w:t>
      </w:r>
    </w:p>
    <w:p w:rsidR="00C54E32" w:rsidRDefault="00C54E32" w:rsidP="00C54E32">
      <w:pPr>
        <w:pStyle w:val="ConsPlusNormal"/>
        <w:spacing w:before="240"/>
        <w:ind w:firstLine="540"/>
        <w:jc w:val="both"/>
      </w:pPr>
      <w:r>
        <w:t>34.9.3.1. К концу обучения в 5 классе обучающийся научится:</w:t>
      </w:r>
    </w:p>
    <w:p w:rsidR="00C54E32" w:rsidRDefault="00C54E32" w:rsidP="00C54E32">
      <w:pPr>
        <w:pStyle w:val="ConsPlusNormal"/>
        <w:spacing w:before="240"/>
        <w:ind w:firstLine="540"/>
        <w:jc w:val="both"/>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54E32" w:rsidRDefault="00C54E32" w:rsidP="00C54E32">
      <w:pPr>
        <w:pStyle w:val="ConsPlusNormal"/>
        <w:spacing w:before="240"/>
        <w:ind w:firstLine="540"/>
        <w:jc w:val="both"/>
      </w:pPr>
      <w: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C54E32" w:rsidRDefault="00C54E32" w:rsidP="00C54E32">
      <w:pPr>
        <w:pStyle w:val="ConsPlusNormal"/>
        <w:spacing w:before="240"/>
        <w:ind w:firstLine="540"/>
        <w:jc w:val="both"/>
      </w:pPr>
      <w: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54E32" w:rsidRDefault="00C54E32" w:rsidP="00C54E32">
      <w:pPr>
        <w:pStyle w:val="ConsPlusNormal"/>
        <w:spacing w:before="240"/>
        <w:ind w:firstLine="540"/>
        <w:jc w:val="both"/>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C54E32" w:rsidRDefault="00C54E32" w:rsidP="00C54E32">
      <w:pPr>
        <w:pStyle w:val="ConsPlusNormal"/>
        <w:spacing w:before="240"/>
        <w:ind w:firstLine="540"/>
        <w:jc w:val="both"/>
      </w:pPr>
      <w:r>
        <w:t>выполнять комплексы упражнений оздоровительной физической культуры на развитие гибкости, координации и формирование телосложения;</w:t>
      </w:r>
    </w:p>
    <w:p w:rsidR="00C54E32" w:rsidRDefault="00C54E32" w:rsidP="00C54E32">
      <w:pPr>
        <w:pStyle w:val="ConsPlusNormal"/>
        <w:spacing w:before="240"/>
        <w:ind w:firstLine="540"/>
        <w:jc w:val="both"/>
      </w:pPr>
      <w:r>
        <w:t>выполнять опорный прыжок с разбега способом "ноги врозь" (мальчики) и способом "напрыгивания с последующим спрыгиванием" (девочки);</w:t>
      </w:r>
    </w:p>
    <w:p w:rsidR="00C54E32" w:rsidRDefault="00C54E32" w:rsidP="00C54E32">
      <w:pPr>
        <w:pStyle w:val="ConsPlusNormal"/>
        <w:spacing w:before="240"/>
        <w:ind w:firstLine="540"/>
        <w:jc w:val="both"/>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C54E32" w:rsidRDefault="00C54E32" w:rsidP="00C54E32">
      <w:pPr>
        <w:pStyle w:val="ConsPlusNormal"/>
        <w:spacing w:before="240"/>
        <w:ind w:firstLine="540"/>
        <w:jc w:val="both"/>
      </w:pPr>
      <w:r>
        <w:t>передвигаться по гимнастической стенке приставным шагом, лазать разноименным способом вверх и по диагонали;</w:t>
      </w:r>
    </w:p>
    <w:p w:rsidR="00C54E32" w:rsidRDefault="00C54E32" w:rsidP="00C54E32">
      <w:pPr>
        <w:pStyle w:val="ConsPlusNormal"/>
        <w:spacing w:before="240"/>
        <w:ind w:firstLine="540"/>
        <w:jc w:val="both"/>
      </w:pPr>
      <w:r>
        <w:t>выполнять бег с равномерной скоростью с высокого старта по учебной дистанции;</w:t>
      </w:r>
    </w:p>
    <w:p w:rsidR="00C54E32" w:rsidRDefault="00C54E32" w:rsidP="00C54E32">
      <w:pPr>
        <w:pStyle w:val="ConsPlusNormal"/>
        <w:spacing w:before="240"/>
        <w:ind w:firstLine="540"/>
        <w:jc w:val="both"/>
      </w:pPr>
      <w:r>
        <w:lastRenderedPageBreak/>
        <w:t>демонстрировать технику прыжка в длину с разбега способом "согнув ноги";</w:t>
      </w:r>
    </w:p>
    <w:p w:rsidR="00C54E32" w:rsidRDefault="00C54E32" w:rsidP="00C54E32">
      <w:pPr>
        <w:pStyle w:val="ConsPlusNormal"/>
        <w:spacing w:before="240"/>
        <w:ind w:firstLine="540"/>
        <w:jc w:val="both"/>
      </w:pPr>
      <w:r>
        <w:t>передвигаться на лыжах попеременным двухшажным ходом (для бесснежных районов - имитация передвижения);</w:t>
      </w:r>
    </w:p>
    <w:p w:rsidR="00C54E32" w:rsidRDefault="00C54E32" w:rsidP="00C54E32">
      <w:pPr>
        <w:pStyle w:val="ConsPlusNormal"/>
        <w:spacing w:before="240"/>
        <w:ind w:firstLine="540"/>
        <w:jc w:val="both"/>
      </w:pPr>
      <w:r>
        <w:t>тренироваться в упражнениях общефизической и специальной физической подготовки с учетом индивидуальных и возрастно-половых особенностей;</w:t>
      </w:r>
    </w:p>
    <w:p w:rsidR="00C54E32" w:rsidRDefault="00C54E32" w:rsidP="00C54E32">
      <w:pPr>
        <w:pStyle w:val="ConsPlusNormal"/>
        <w:spacing w:before="240"/>
        <w:ind w:firstLine="540"/>
        <w:jc w:val="both"/>
      </w:pPr>
      <w:r>
        <w:t>демонстрировать технические действия в спортивных играх:</w:t>
      </w:r>
    </w:p>
    <w:p w:rsidR="00C54E32" w:rsidRDefault="00C54E32" w:rsidP="00C54E32">
      <w:pPr>
        <w:pStyle w:val="ConsPlusNormal"/>
        <w:spacing w:before="240"/>
        <w:ind w:firstLine="540"/>
        <w:jc w:val="both"/>
      </w:pPr>
      <w:r>
        <w:t>баскетбол (ведение мяча с равномерной скоростью в разных направлениях, прием и передача мяча двумя руками от груди с места и в движении);</w:t>
      </w:r>
    </w:p>
    <w:p w:rsidR="00C54E32" w:rsidRDefault="00C54E32" w:rsidP="00C54E32">
      <w:pPr>
        <w:pStyle w:val="ConsPlusNormal"/>
        <w:spacing w:before="240"/>
        <w:ind w:firstLine="540"/>
        <w:jc w:val="both"/>
      </w:pPr>
      <w:r>
        <w:t>волейбол (прием и передача мяча двумя руками снизу и сверху с места и в движении, прямая нижняя подача);</w:t>
      </w:r>
    </w:p>
    <w:p w:rsidR="00C54E32" w:rsidRDefault="00C54E32" w:rsidP="00C54E32">
      <w:pPr>
        <w:pStyle w:val="ConsPlusNormal"/>
        <w:spacing w:before="240"/>
        <w:ind w:firstLine="540"/>
        <w:jc w:val="both"/>
      </w:pPr>
      <w:r>
        <w:t>футбол (ведение мяча с равномерной скоростью в разных направлениях, прием и передача мяча, удар по неподвижному мячу с небольшого разбега).</w:t>
      </w:r>
    </w:p>
    <w:p w:rsidR="00C54E32" w:rsidRDefault="00C54E32" w:rsidP="00C54E32">
      <w:pPr>
        <w:pStyle w:val="ConsPlusNormal"/>
        <w:spacing w:before="240"/>
        <w:ind w:firstLine="540"/>
        <w:jc w:val="both"/>
      </w:pPr>
      <w:r>
        <w:t>34.9.3.2. К концу обучения в 6 классе обучающийся научится:</w:t>
      </w:r>
    </w:p>
    <w:p w:rsidR="00C54E32" w:rsidRDefault="00C54E32" w:rsidP="00C54E32">
      <w:pPr>
        <w:pStyle w:val="ConsPlusNormal"/>
        <w:spacing w:before="240"/>
        <w:ind w:firstLine="540"/>
        <w:jc w:val="both"/>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C54E32" w:rsidRDefault="00C54E32" w:rsidP="00C54E32">
      <w:pPr>
        <w:pStyle w:val="ConsPlusNormal"/>
        <w:spacing w:before="240"/>
        <w:ind w:firstLine="540"/>
        <w:jc w:val="both"/>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54E32" w:rsidRDefault="00C54E32" w:rsidP="00C54E32">
      <w:pPr>
        <w:pStyle w:val="ConsPlusNormal"/>
        <w:spacing w:before="240"/>
        <w:ind w:firstLine="540"/>
        <w:jc w:val="both"/>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C54E32" w:rsidRDefault="00C54E32" w:rsidP="00C54E32">
      <w:pPr>
        <w:pStyle w:val="ConsPlusNormal"/>
        <w:spacing w:before="240"/>
        <w:ind w:firstLine="540"/>
        <w:jc w:val="both"/>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54E32" w:rsidRDefault="00C54E32" w:rsidP="00C54E32">
      <w:pPr>
        <w:pStyle w:val="ConsPlusNormal"/>
        <w:spacing w:before="240"/>
        <w:ind w:firstLine="540"/>
        <w:jc w:val="both"/>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C54E32" w:rsidRDefault="00C54E32" w:rsidP="00C54E32">
      <w:pPr>
        <w:pStyle w:val="ConsPlusNormal"/>
        <w:spacing w:before="240"/>
        <w:ind w:firstLine="540"/>
        <w:jc w:val="both"/>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C54E32" w:rsidRDefault="00C54E32" w:rsidP="00C54E32">
      <w:pPr>
        <w:pStyle w:val="ConsPlusNormal"/>
        <w:spacing w:before="240"/>
        <w:ind w:firstLine="540"/>
        <w:jc w:val="both"/>
      </w:pPr>
      <w: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C54E32" w:rsidRDefault="00C54E32" w:rsidP="00C54E32">
      <w:pPr>
        <w:pStyle w:val="ConsPlusNormal"/>
        <w:spacing w:before="240"/>
        <w:ind w:firstLine="540"/>
        <w:jc w:val="both"/>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C54E32" w:rsidRDefault="00C54E32" w:rsidP="00C54E32">
      <w:pPr>
        <w:pStyle w:val="ConsPlusNormal"/>
        <w:spacing w:before="240"/>
        <w:ind w:firstLine="540"/>
        <w:jc w:val="both"/>
      </w:pPr>
      <w:r>
        <w:t xml:space="preserve">выполнять прыжок в высоту с разбега способом "перешагивание", наблюдать и </w:t>
      </w:r>
      <w:r>
        <w:lastRenderedPageBreak/>
        <w:t>анализировать его выполнение другими обучающимися, сравнивая с заданным образцом, выявлять ошибки и предлагать способы устранения;</w:t>
      </w:r>
    </w:p>
    <w:p w:rsidR="00C54E32" w:rsidRDefault="00C54E32" w:rsidP="00C54E32">
      <w:pPr>
        <w:pStyle w:val="ConsPlusNormal"/>
        <w:spacing w:before="240"/>
        <w:ind w:firstLine="540"/>
        <w:jc w:val="both"/>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54E32" w:rsidRDefault="00C54E32" w:rsidP="00C54E32">
      <w:pPr>
        <w:pStyle w:val="ConsPlusNormal"/>
        <w:spacing w:before="240"/>
        <w:ind w:firstLine="540"/>
        <w:jc w:val="both"/>
      </w:pPr>
      <w:r>
        <w:t>тренироваться в упражнениях общефизической и специальной физической подготовки с учетом индивидуальных и возрастно-половых особенностей;</w:t>
      </w:r>
    </w:p>
    <w:p w:rsidR="00C54E32" w:rsidRDefault="00C54E32" w:rsidP="00C54E32">
      <w:pPr>
        <w:pStyle w:val="ConsPlusNormal"/>
        <w:spacing w:before="240"/>
        <w:ind w:firstLine="540"/>
        <w:jc w:val="both"/>
      </w:pPr>
      <w:r>
        <w:t>выполнять правила и демонстрировать технические действия в спортивных играх:</w:t>
      </w:r>
    </w:p>
    <w:p w:rsidR="00C54E32" w:rsidRDefault="00C54E32" w:rsidP="00C54E32">
      <w:pPr>
        <w:pStyle w:val="ConsPlusNormal"/>
        <w:spacing w:before="240"/>
        <w:ind w:firstLine="540"/>
        <w:jc w:val="both"/>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C54E32" w:rsidRDefault="00C54E32" w:rsidP="00C54E32">
      <w:pPr>
        <w:pStyle w:val="ConsPlusNormal"/>
        <w:spacing w:before="240"/>
        <w:ind w:firstLine="540"/>
        <w:jc w:val="both"/>
      </w:pPr>
      <w: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C54E32" w:rsidRDefault="00C54E32" w:rsidP="00C54E32">
      <w:pPr>
        <w:pStyle w:val="ConsPlusNormal"/>
        <w:spacing w:before="240"/>
        <w:ind w:firstLine="540"/>
        <w:jc w:val="both"/>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54E32" w:rsidRDefault="00C54E32" w:rsidP="00C54E32">
      <w:pPr>
        <w:pStyle w:val="ConsPlusNormal"/>
        <w:spacing w:before="240"/>
        <w:ind w:firstLine="540"/>
        <w:jc w:val="both"/>
      </w:pPr>
      <w:r>
        <w:t>34.9.3.3. К концу обучения в 7 классе обучающийся научится:</w:t>
      </w:r>
    </w:p>
    <w:p w:rsidR="00C54E32" w:rsidRDefault="00C54E32" w:rsidP="00C54E32">
      <w:pPr>
        <w:pStyle w:val="ConsPlusNormal"/>
        <w:spacing w:before="240"/>
        <w:ind w:firstLine="540"/>
        <w:jc w:val="both"/>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54E32" w:rsidRDefault="00C54E32" w:rsidP="00C54E32">
      <w:pPr>
        <w:pStyle w:val="ConsPlusNormal"/>
        <w:spacing w:before="240"/>
        <w:ind w:firstLine="540"/>
        <w:jc w:val="both"/>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C54E32" w:rsidRDefault="00C54E32" w:rsidP="00C54E32">
      <w:pPr>
        <w:pStyle w:val="ConsPlusNormal"/>
        <w:spacing w:before="240"/>
        <w:ind w:firstLine="540"/>
        <w:jc w:val="both"/>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C54E32" w:rsidRDefault="00C54E32" w:rsidP="00C54E32">
      <w:pPr>
        <w:pStyle w:val="ConsPlusNormal"/>
        <w:spacing w:before="240"/>
        <w:ind w:firstLine="540"/>
        <w:jc w:val="both"/>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C54E32" w:rsidRDefault="00C54E32" w:rsidP="00C54E32">
      <w:pPr>
        <w:pStyle w:val="ConsPlusNormal"/>
        <w:spacing w:before="240"/>
        <w:ind w:firstLine="540"/>
        <w:jc w:val="both"/>
      </w:pPr>
      <w:r>
        <w:t>выполнять лазанье по канату в два приема (юноши) и простейшие акробатические пирамиды в парах и тройках (девушки);</w:t>
      </w:r>
    </w:p>
    <w:p w:rsidR="00C54E32" w:rsidRDefault="00C54E32" w:rsidP="00C54E32">
      <w:pPr>
        <w:pStyle w:val="ConsPlusNormal"/>
        <w:spacing w:before="240"/>
        <w:ind w:firstLine="540"/>
        <w:jc w:val="both"/>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54E32" w:rsidRDefault="00C54E32" w:rsidP="00C54E32">
      <w:pPr>
        <w:pStyle w:val="ConsPlusNormal"/>
        <w:spacing w:before="240"/>
        <w:ind w:firstLine="540"/>
        <w:jc w:val="both"/>
      </w:pPr>
      <w:r>
        <w:t>выполнять стойку на голове с опорой на руки и включать ее в акробатическую комбинацию из ранее освоенных упражнений (юноши);</w:t>
      </w:r>
    </w:p>
    <w:p w:rsidR="00C54E32" w:rsidRDefault="00C54E32" w:rsidP="00C54E32">
      <w:pPr>
        <w:pStyle w:val="ConsPlusNormal"/>
        <w:spacing w:before="240"/>
        <w:ind w:firstLine="540"/>
        <w:jc w:val="both"/>
      </w:pPr>
      <w:r>
        <w:lastRenderedPageBreak/>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C54E32" w:rsidRDefault="00C54E32" w:rsidP="00C54E32">
      <w:pPr>
        <w:pStyle w:val="ConsPlusNormal"/>
        <w:spacing w:before="240"/>
        <w:ind w:firstLine="540"/>
        <w:jc w:val="both"/>
      </w:pPr>
      <w:r>
        <w:t>выполнять метание малого мяча на точность в неподвижную, качающуюся и катящуюся с разной скоростью мишень;</w:t>
      </w:r>
    </w:p>
    <w:p w:rsidR="00C54E32" w:rsidRDefault="00C54E32" w:rsidP="00C54E32">
      <w:pPr>
        <w:pStyle w:val="ConsPlusNormal"/>
        <w:spacing w:before="240"/>
        <w:ind w:firstLine="540"/>
        <w:jc w:val="both"/>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54E32" w:rsidRDefault="00C54E32" w:rsidP="00C54E32">
      <w:pPr>
        <w:pStyle w:val="ConsPlusNormal"/>
        <w:spacing w:before="240"/>
        <w:ind w:firstLine="540"/>
        <w:jc w:val="both"/>
      </w:pPr>
      <w:r>
        <w:t>тренироваться в упражнениях общефизической и специальной физической подготовки с учетом индивидуальных и возрастно-половых особенностей;</w:t>
      </w:r>
    </w:p>
    <w:p w:rsidR="00C54E32" w:rsidRDefault="00C54E32" w:rsidP="00C54E32">
      <w:pPr>
        <w:pStyle w:val="ConsPlusNormal"/>
        <w:spacing w:before="240"/>
        <w:ind w:firstLine="540"/>
        <w:jc w:val="both"/>
      </w:pPr>
      <w:r>
        <w:t>демонстрировать и использовать технические действия спортивных игр:</w:t>
      </w:r>
    </w:p>
    <w:p w:rsidR="00C54E32" w:rsidRDefault="00C54E32" w:rsidP="00C54E32">
      <w:pPr>
        <w:pStyle w:val="ConsPlusNormal"/>
        <w:spacing w:before="240"/>
        <w:ind w:firstLine="540"/>
        <w:jc w:val="both"/>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C54E32" w:rsidRDefault="00C54E32" w:rsidP="00C54E32">
      <w:pPr>
        <w:pStyle w:val="ConsPlusNormal"/>
        <w:spacing w:before="240"/>
        <w:ind w:firstLine="540"/>
        <w:jc w:val="both"/>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C54E32" w:rsidRDefault="00C54E32" w:rsidP="00C54E32">
      <w:pPr>
        <w:pStyle w:val="ConsPlusNormal"/>
        <w:spacing w:before="240"/>
        <w:ind w:firstLine="540"/>
        <w:jc w:val="both"/>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54E32" w:rsidRDefault="00C54E32" w:rsidP="00C54E32">
      <w:pPr>
        <w:pStyle w:val="ConsPlusNormal"/>
        <w:spacing w:before="240"/>
        <w:ind w:firstLine="540"/>
        <w:jc w:val="both"/>
      </w:pPr>
      <w:r>
        <w:t>34.9.3.4. К концу обучения в 8 классе обучающийся научится:</w:t>
      </w:r>
    </w:p>
    <w:p w:rsidR="00C54E32" w:rsidRDefault="00C54E32" w:rsidP="00C54E32">
      <w:pPr>
        <w:pStyle w:val="ConsPlusNormal"/>
        <w:spacing w:before="240"/>
        <w:ind w:firstLine="540"/>
        <w:jc w:val="both"/>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C54E32" w:rsidRDefault="00C54E32" w:rsidP="00C54E32">
      <w:pPr>
        <w:pStyle w:val="ConsPlusNormal"/>
        <w:spacing w:before="240"/>
        <w:ind w:firstLine="540"/>
        <w:jc w:val="both"/>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C54E32" w:rsidRDefault="00C54E32" w:rsidP="00C54E32">
      <w:pPr>
        <w:pStyle w:val="ConsPlusNormal"/>
        <w:spacing w:before="240"/>
        <w:ind w:firstLine="540"/>
        <w:jc w:val="both"/>
      </w:pPr>
      <w:r>
        <w:t>проводить занятия оздоровительной гимнастикой по коррекции индивидуальной формы осанки и избыточной массы тела;</w:t>
      </w:r>
    </w:p>
    <w:p w:rsidR="00C54E32" w:rsidRDefault="00C54E32" w:rsidP="00C54E32">
      <w:pPr>
        <w:pStyle w:val="ConsPlusNormal"/>
        <w:spacing w:before="240"/>
        <w:ind w:firstLine="540"/>
        <w:jc w:val="both"/>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54E32" w:rsidRDefault="00C54E32" w:rsidP="00C54E32">
      <w:pPr>
        <w:pStyle w:val="ConsPlusNormal"/>
        <w:spacing w:before="240"/>
        <w:ind w:firstLine="540"/>
        <w:jc w:val="both"/>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54E32" w:rsidRDefault="00C54E32" w:rsidP="00C54E32">
      <w:pPr>
        <w:pStyle w:val="ConsPlusNormal"/>
        <w:spacing w:before="240"/>
        <w:ind w:firstLine="540"/>
        <w:jc w:val="both"/>
      </w:pPr>
      <w: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C54E32" w:rsidRDefault="00C54E32" w:rsidP="00C54E32">
      <w:pPr>
        <w:pStyle w:val="ConsPlusNormal"/>
        <w:spacing w:before="240"/>
        <w:ind w:firstLine="540"/>
        <w:jc w:val="both"/>
      </w:pPr>
      <w:r>
        <w:t xml:space="preserve">выполнять прыжок в длину с разбега способом "прогнувшись", наблюдать и </w:t>
      </w:r>
      <w:r>
        <w:lastRenderedPageBreak/>
        <w:t>анализировать технические особенности в выполнении другими обучающимися, выявлять ошибки и предлагать способы устранения;</w:t>
      </w:r>
    </w:p>
    <w:p w:rsidR="00C54E32" w:rsidRDefault="00C54E32" w:rsidP="00C54E32">
      <w:pPr>
        <w:pStyle w:val="ConsPlusNormal"/>
        <w:spacing w:before="240"/>
        <w:ind w:firstLine="540"/>
        <w:jc w:val="both"/>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54E32" w:rsidRDefault="00C54E32" w:rsidP="00C54E32">
      <w:pPr>
        <w:pStyle w:val="ConsPlusNormal"/>
        <w:spacing w:before="240"/>
        <w:ind w:firstLine="540"/>
        <w:jc w:val="both"/>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54E32" w:rsidRDefault="00C54E32" w:rsidP="00C54E32">
      <w:pPr>
        <w:pStyle w:val="ConsPlusNormal"/>
        <w:spacing w:before="240"/>
        <w:ind w:firstLine="540"/>
        <w:jc w:val="both"/>
      </w:pPr>
      <w:r>
        <w:t>соблюдать правила безопасности в бассейне при выполнении плавательных упражнений;</w:t>
      </w:r>
    </w:p>
    <w:p w:rsidR="00C54E32" w:rsidRDefault="00C54E32" w:rsidP="00C54E32">
      <w:pPr>
        <w:pStyle w:val="ConsPlusNormal"/>
        <w:spacing w:before="240"/>
        <w:ind w:firstLine="540"/>
        <w:jc w:val="both"/>
      </w:pPr>
      <w:r>
        <w:t>выполнять прыжки в воду со стартовой тумбы;</w:t>
      </w:r>
    </w:p>
    <w:p w:rsidR="00C54E32" w:rsidRDefault="00C54E32" w:rsidP="00C54E32">
      <w:pPr>
        <w:pStyle w:val="ConsPlusNormal"/>
        <w:spacing w:before="240"/>
        <w:ind w:firstLine="540"/>
        <w:jc w:val="both"/>
      </w:pPr>
      <w:r>
        <w:t>выполнять технические элементы плавания кролем на груди в согласовании с дыханием;</w:t>
      </w:r>
    </w:p>
    <w:p w:rsidR="00C54E32" w:rsidRDefault="00C54E32" w:rsidP="00C54E32">
      <w:pPr>
        <w:pStyle w:val="ConsPlusNormal"/>
        <w:spacing w:before="240"/>
        <w:ind w:firstLine="540"/>
        <w:jc w:val="both"/>
      </w:pPr>
      <w:r>
        <w:t>тренироваться в упражнениях общефизической и специальной физической подготовки с учетом индивидуальных и возрастно-половых особенностей;</w:t>
      </w:r>
    </w:p>
    <w:p w:rsidR="00C54E32" w:rsidRDefault="00C54E32" w:rsidP="00C54E32">
      <w:pPr>
        <w:pStyle w:val="ConsPlusNormal"/>
        <w:spacing w:before="240"/>
        <w:ind w:firstLine="540"/>
        <w:jc w:val="both"/>
      </w:pPr>
      <w:r>
        <w:t>демонстрировать и использовать технические действия спортивных игр:</w:t>
      </w:r>
    </w:p>
    <w:p w:rsidR="00C54E32" w:rsidRDefault="00C54E32" w:rsidP="00C54E32">
      <w:pPr>
        <w:pStyle w:val="ConsPlusNormal"/>
        <w:spacing w:before="240"/>
        <w:ind w:firstLine="540"/>
        <w:jc w:val="both"/>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54E32" w:rsidRDefault="00C54E32" w:rsidP="00C54E32">
      <w:pPr>
        <w:pStyle w:val="ConsPlusNormal"/>
        <w:spacing w:before="240"/>
        <w:ind w:firstLine="540"/>
        <w:jc w:val="both"/>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C54E32" w:rsidRDefault="00C54E32" w:rsidP="00C54E32">
      <w:pPr>
        <w:pStyle w:val="ConsPlusNormal"/>
        <w:spacing w:before="240"/>
        <w:ind w:firstLine="540"/>
        <w:jc w:val="both"/>
      </w:pPr>
      <w: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54E32" w:rsidRDefault="00C54E32" w:rsidP="00C54E32">
      <w:pPr>
        <w:pStyle w:val="ConsPlusNormal"/>
      </w:pPr>
    </w:p>
    <w:p w:rsidR="00C54E32" w:rsidRDefault="00C54E32" w:rsidP="00C54E32">
      <w:pPr>
        <w:pStyle w:val="ConsPlusNormal"/>
        <w:spacing w:before="300"/>
        <w:ind w:firstLine="540"/>
        <w:jc w:val="both"/>
      </w:pPr>
      <w:r>
        <w:t>34.9.3.4. К концу обучения в 9 классе обучающийся научится:</w:t>
      </w:r>
    </w:p>
    <w:p w:rsidR="00C54E32" w:rsidRDefault="00C54E32" w:rsidP="00C54E32">
      <w:pPr>
        <w:pStyle w:val="ConsPlusNormal"/>
        <w:spacing w:before="240"/>
        <w:ind w:firstLine="540"/>
        <w:jc w:val="both"/>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54E32" w:rsidRDefault="00C54E32" w:rsidP="00C54E32">
      <w:pPr>
        <w:pStyle w:val="ConsPlusNormal"/>
        <w:spacing w:before="240"/>
        <w:ind w:firstLine="540"/>
        <w:jc w:val="both"/>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54E32" w:rsidRDefault="00C54E32" w:rsidP="00C54E32">
      <w:pPr>
        <w:pStyle w:val="ConsPlusNormal"/>
        <w:spacing w:before="240"/>
        <w:ind w:firstLine="540"/>
        <w:jc w:val="both"/>
      </w:pPr>
      <w: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C54E32" w:rsidRDefault="00C54E32" w:rsidP="00C54E32">
      <w:pPr>
        <w:pStyle w:val="ConsPlusNormal"/>
        <w:spacing w:before="240"/>
        <w:ind w:firstLine="540"/>
        <w:jc w:val="both"/>
      </w:pPr>
      <w:r>
        <w:lastRenderedPageBreak/>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54E32" w:rsidRDefault="00C54E32" w:rsidP="00C54E32">
      <w:pPr>
        <w:pStyle w:val="ConsPlusNormal"/>
        <w:spacing w:before="240"/>
        <w:ind w:firstLine="540"/>
        <w:jc w:val="both"/>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C54E32" w:rsidRDefault="00C54E32" w:rsidP="00C54E32">
      <w:pPr>
        <w:pStyle w:val="ConsPlusNormal"/>
        <w:spacing w:before="240"/>
        <w:ind w:firstLine="540"/>
        <w:jc w:val="both"/>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C54E32" w:rsidRDefault="00C54E32" w:rsidP="00C54E32">
      <w:pPr>
        <w:pStyle w:val="ConsPlusNormal"/>
        <w:spacing w:before="240"/>
        <w:ind w:firstLine="540"/>
        <w:jc w:val="both"/>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54E32" w:rsidRDefault="00C54E32" w:rsidP="00C54E32">
      <w:pPr>
        <w:pStyle w:val="ConsPlusNormal"/>
        <w:spacing w:before="240"/>
        <w:ind w:firstLine="540"/>
        <w:jc w:val="both"/>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C54E32" w:rsidRDefault="00C54E32" w:rsidP="00C54E32">
      <w:pPr>
        <w:pStyle w:val="ConsPlusNormal"/>
        <w:spacing w:before="240"/>
        <w:ind w:firstLine="540"/>
        <w:jc w:val="both"/>
      </w:pPr>
      <w:r>
        <w:t>составлять и выполнять композицию упражнений черлидинга с построением пирамид, элементами степ-аэробики и акробатики (девушки);</w:t>
      </w:r>
    </w:p>
    <w:p w:rsidR="00C54E32" w:rsidRDefault="00C54E32" w:rsidP="00C54E32">
      <w:pPr>
        <w:pStyle w:val="ConsPlusNormal"/>
        <w:spacing w:before="240"/>
        <w:ind w:firstLine="540"/>
        <w:jc w:val="both"/>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54E32" w:rsidRDefault="00C54E32" w:rsidP="00C54E32">
      <w:pPr>
        <w:pStyle w:val="ConsPlusNormal"/>
        <w:spacing w:before="240"/>
        <w:ind w:firstLine="540"/>
        <w:jc w:val="both"/>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54E32" w:rsidRDefault="00C54E32" w:rsidP="00C54E32">
      <w:pPr>
        <w:pStyle w:val="ConsPlusNormal"/>
        <w:spacing w:before="240"/>
        <w:ind w:firstLine="540"/>
        <w:jc w:val="both"/>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54E32" w:rsidRDefault="00C54E32" w:rsidP="00C54E32">
      <w:pPr>
        <w:pStyle w:val="ConsPlusNormal"/>
        <w:spacing w:before="240"/>
        <w:ind w:firstLine="540"/>
        <w:jc w:val="both"/>
      </w:pPr>
      <w:r>
        <w:t>соблюдать правила безопасности в бассейне при выполнении плавательных упражнений;</w:t>
      </w:r>
    </w:p>
    <w:p w:rsidR="00C54E32" w:rsidRDefault="00C54E32" w:rsidP="00C54E32">
      <w:pPr>
        <w:pStyle w:val="ConsPlusNormal"/>
        <w:spacing w:before="240"/>
        <w:ind w:firstLine="540"/>
        <w:jc w:val="both"/>
      </w:pPr>
      <w:r>
        <w:t>выполнять повороты кувырком, маятником;</w:t>
      </w:r>
    </w:p>
    <w:p w:rsidR="00C54E32" w:rsidRDefault="00C54E32" w:rsidP="00C54E32">
      <w:pPr>
        <w:pStyle w:val="ConsPlusNormal"/>
        <w:spacing w:before="240"/>
        <w:ind w:firstLine="540"/>
        <w:jc w:val="both"/>
      </w:pPr>
      <w:r>
        <w:t>выполнять технические элементы брассом в согласовании с дыханием;</w:t>
      </w:r>
    </w:p>
    <w:p w:rsidR="00C54E32" w:rsidRDefault="00C54E32" w:rsidP="00C54E32">
      <w:pPr>
        <w:pStyle w:val="ConsPlusNormal"/>
        <w:spacing w:before="240"/>
        <w:ind w:firstLine="540"/>
        <w:jc w:val="both"/>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54E32" w:rsidRDefault="00C54E32" w:rsidP="00C54E32">
      <w:pPr>
        <w:pStyle w:val="ConsPlusNormal"/>
        <w:spacing w:before="240"/>
        <w:ind w:firstLine="540"/>
        <w:jc w:val="both"/>
      </w:pPr>
      <w:r>
        <w:t>тренироваться в упражнениях общефизической и специальной физической подготовки с учетом индивидуальных и возрастно-половых особенностей.</w:t>
      </w:r>
    </w:p>
    <w:p w:rsidR="00C54E32" w:rsidRDefault="00C54E32" w:rsidP="00C54E32">
      <w:pPr>
        <w:pStyle w:val="ConsPlusNormal"/>
        <w:jc w:val="both"/>
      </w:pPr>
    </w:p>
    <w:p w:rsidR="00C54E32" w:rsidRDefault="00C54E32" w:rsidP="00C54E32">
      <w:pPr>
        <w:pStyle w:val="ConsPlusNormal"/>
        <w:jc w:val="both"/>
      </w:pPr>
    </w:p>
    <w:p w:rsidR="00C54E32" w:rsidRDefault="00C54E32" w:rsidP="00C54E32">
      <w:pPr>
        <w:pStyle w:val="ConsPlusTitle"/>
        <w:ind w:firstLine="540"/>
        <w:jc w:val="both"/>
        <w:outlineLvl w:val="2"/>
      </w:pPr>
      <w:r>
        <w:t>35. Федеральная рабочая программа по учебному предмету "Основы безопасности жизнедеятельности".</w:t>
      </w:r>
    </w:p>
    <w:p w:rsidR="00C54E32" w:rsidRDefault="00C54E32" w:rsidP="00C54E32">
      <w:pPr>
        <w:pStyle w:val="ConsPlusNormal"/>
        <w:spacing w:before="240"/>
        <w:ind w:firstLine="540"/>
        <w:jc w:val="both"/>
      </w:pPr>
      <w:r>
        <w:t xml:space="preserve">35.1.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w:t>
      </w:r>
      <w:r>
        <w:lastRenderedPageBreak/>
        <w:t>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C54E32" w:rsidRDefault="00C54E32" w:rsidP="00C54E32">
      <w:pPr>
        <w:pStyle w:val="ConsPlusNormal"/>
        <w:jc w:val="both"/>
      </w:pPr>
    </w:p>
    <w:p w:rsidR="00C54E32" w:rsidRDefault="00C54E32" w:rsidP="00C54E32">
      <w:pPr>
        <w:pStyle w:val="ConsPlusTitle"/>
        <w:ind w:firstLine="540"/>
        <w:jc w:val="both"/>
        <w:outlineLvl w:val="3"/>
      </w:pPr>
      <w:r>
        <w:t>35.2. Пояснительная записка.</w:t>
      </w:r>
    </w:p>
    <w:p w:rsidR="00C54E32" w:rsidRDefault="00C54E32" w:rsidP="00C54E32">
      <w:pPr>
        <w:pStyle w:val="ConsPlusNormal"/>
        <w:spacing w:before="240"/>
        <w:ind w:firstLine="540"/>
        <w:jc w:val="both"/>
      </w:pPr>
      <w:r>
        <w:t>35.2.1.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C54E32" w:rsidRDefault="00C54E32" w:rsidP="00C54E32">
      <w:pPr>
        <w:pStyle w:val="ConsPlusNormal"/>
        <w:spacing w:before="240"/>
        <w:ind w:firstLine="540"/>
        <w:jc w:val="both"/>
      </w:pPr>
      <w:r>
        <w:t>35.2.2.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54E32" w:rsidRDefault="00C54E32" w:rsidP="00C54E32">
      <w:pPr>
        <w:pStyle w:val="ConsPlusNormal"/>
        <w:spacing w:before="240"/>
        <w:ind w:firstLine="540"/>
        <w:jc w:val="both"/>
      </w:pPr>
      <w:r>
        <w:t>35.2.3. Программа ОБЖ обеспечивает:</w:t>
      </w:r>
    </w:p>
    <w:p w:rsidR="00C54E32" w:rsidRDefault="00C54E32" w:rsidP="00C54E32">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54E32" w:rsidRDefault="00C54E32" w:rsidP="00C54E32">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54E32" w:rsidRDefault="00C54E32" w:rsidP="00C54E32">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C54E32" w:rsidRDefault="00C54E32" w:rsidP="00C54E32">
      <w:pPr>
        <w:pStyle w:val="ConsPlusNormal"/>
        <w:spacing w:before="240"/>
        <w:ind w:firstLine="540"/>
        <w:jc w:val="both"/>
      </w:pPr>
      <w:r>
        <w:t>выработку практико-ориентированных компетенций, соответствующих потребностям современности;</w:t>
      </w:r>
    </w:p>
    <w:p w:rsidR="00C54E32" w:rsidRDefault="00C54E32" w:rsidP="00C54E3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54E32" w:rsidRDefault="00C54E32" w:rsidP="00C54E32">
      <w:pPr>
        <w:pStyle w:val="ConsPlusNormal"/>
        <w:spacing w:before="240"/>
        <w:ind w:firstLine="540"/>
        <w:jc w:val="both"/>
      </w:pPr>
      <w:r>
        <w:t>35.2.4.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54E32" w:rsidRDefault="00C54E32" w:rsidP="00C54E32">
      <w:pPr>
        <w:pStyle w:val="ConsPlusNormal"/>
        <w:spacing w:before="240"/>
        <w:ind w:firstLine="540"/>
        <w:jc w:val="both"/>
      </w:pPr>
      <w:r>
        <w:t>модуль N 1 "Культура безопасности жизнедеятельности в современном обществе";</w:t>
      </w:r>
    </w:p>
    <w:p w:rsidR="00C54E32" w:rsidRDefault="00C54E32" w:rsidP="00C54E32">
      <w:pPr>
        <w:pStyle w:val="ConsPlusNormal"/>
        <w:spacing w:before="240"/>
        <w:ind w:firstLine="540"/>
        <w:jc w:val="both"/>
      </w:pPr>
      <w:r>
        <w:t>модуль N 2 "Безопасность в быту";</w:t>
      </w:r>
    </w:p>
    <w:p w:rsidR="00C54E32" w:rsidRDefault="00C54E32" w:rsidP="00C54E32">
      <w:pPr>
        <w:pStyle w:val="ConsPlusNormal"/>
        <w:spacing w:before="240"/>
        <w:ind w:firstLine="540"/>
        <w:jc w:val="both"/>
      </w:pPr>
      <w:r>
        <w:t>модуль N 3 "Безопасность на транспорте";</w:t>
      </w:r>
    </w:p>
    <w:p w:rsidR="00C54E32" w:rsidRDefault="00C54E32" w:rsidP="00C54E32">
      <w:pPr>
        <w:pStyle w:val="ConsPlusNormal"/>
        <w:spacing w:before="240"/>
        <w:ind w:firstLine="540"/>
        <w:jc w:val="both"/>
      </w:pPr>
      <w:r>
        <w:t>модуль N 4 "Безопасность в общественных местах";</w:t>
      </w:r>
    </w:p>
    <w:p w:rsidR="00C54E32" w:rsidRDefault="00C54E32" w:rsidP="00C54E32">
      <w:pPr>
        <w:pStyle w:val="ConsPlusNormal"/>
        <w:spacing w:before="240"/>
        <w:ind w:firstLine="540"/>
        <w:jc w:val="both"/>
      </w:pPr>
      <w:r>
        <w:t>модуль N 5 "Безопасность в природной среде";</w:t>
      </w:r>
    </w:p>
    <w:p w:rsidR="00C54E32" w:rsidRDefault="00C54E32" w:rsidP="00C54E32">
      <w:pPr>
        <w:pStyle w:val="ConsPlusNormal"/>
        <w:spacing w:before="240"/>
        <w:ind w:firstLine="540"/>
        <w:jc w:val="both"/>
      </w:pPr>
      <w:r>
        <w:t>модуль N 6 "Здоровье и как его сохранить. Основы медицинских знаний";</w:t>
      </w:r>
    </w:p>
    <w:p w:rsidR="00C54E32" w:rsidRDefault="00C54E32" w:rsidP="00C54E32">
      <w:pPr>
        <w:pStyle w:val="ConsPlusNormal"/>
        <w:spacing w:before="240"/>
        <w:ind w:firstLine="540"/>
        <w:jc w:val="both"/>
      </w:pPr>
      <w:r>
        <w:lastRenderedPageBreak/>
        <w:t>модуль N 7 "Безопасность в социуме";</w:t>
      </w:r>
    </w:p>
    <w:p w:rsidR="00C54E32" w:rsidRDefault="00C54E32" w:rsidP="00C54E32">
      <w:pPr>
        <w:pStyle w:val="ConsPlusNormal"/>
        <w:spacing w:before="240"/>
        <w:ind w:firstLine="540"/>
        <w:jc w:val="both"/>
      </w:pPr>
      <w:r>
        <w:t>модуль N 8 "Безопасность в информационном пространстве";</w:t>
      </w:r>
    </w:p>
    <w:p w:rsidR="00C54E32" w:rsidRDefault="00C54E32" w:rsidP="00C54E32">
      <w:pPr>
        <w:pStyle w:val="ConsPlusNormal"/>
        <w:spacing w:before="240"/>
        <w:ind w:firstLine="540"/>
        <w:jc w:val="both"/>
      </w:pPr>
      <w:r>
        <w:t>модуль N 9 "Основы противодействия экстремизму и терроризму";</w:t>
      </w:r>
    </w:p>
    <w:p w:rsidR="00C54E32" w:rsidRDefault="00C54E32" w:rsidP="00C54E32">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C54E32" w:rsidRDefault="00C54E32" w:rsidP="00C54E32">
      <w:pPr>
        <w:pStyle w:val="ConsPlusNormal"/>
        <w:spacing w:before="240"/>
        <w:ind w:firstLine="540"/>
        <w:jc w:val="both"/>
      </w:pPr>
      <w:r>
        <w:t>35.2.5.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C54E32" w:rsidRDefault="00C54E32" w:rsidP="00C54E32">
      <w:pPr>
        <w:pStyle w:val="ConsPlusNormal"/>
        <w:spacing w:before="240"/>
        <w:ind w:firstLine="540"/>
        <w:jc w:val="both"/>
      </w:pPr>
      <w:r>
        <w:t>35.2.6. Учебный материал систематизирован по сферам возможных проявлений рисков и опасностей:</w:t>
      </w:r>
    </w:p>
    <w:p w:rsidR="00C54E32" w:rsidRDefault="00C54E32" w:rsidP="00C54E32">
      <w:pPr>
        <w:pStyle w:val="ConsPlusNormal"/>
        <w:spacing w:before="240"/>
        <w:ind w:firstLine="540"/>
        <w:jc w:val="both"/>
      </w:pPr>
      <w:r>
        <w:t>помещения и бытовые условия; улица и общественные места;</w:t>
      </w:r>
    </w:p>
    <w:p w:rsidR="00C54E32" w:rsidRDefault="00C54E32" w:rsidP="00C54E3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C54E32" w:rsidRDefault="00C54E32" w:rsidP="00C54E32">
      <w:pPr>
        <w:pStyle w:val="ConsPlusNormal"/>
        <w:spacing w:before="240"/>
        <w:ind w:firstLine="540"/>
        <w:jc w:val="both"/>
      </w:pPr>
      <w:r>
        <w:t>35.2.7.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54E32" w:rsidRDefault="00C54E32" w:rsidP="00C54E32">
      <w:pPr>
        <w:pStyle w:val="ConsPlusNormal"/>
        <w:spacing w:before="240"/>
        <w:ind w:firstLine="540"/>
        <w:jc w:val="both"/>
      </w:pPr>
      <w:r>
        <w:t>35.2.8.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C54E32" w:rsidRDefault="00C54E32" w:rsidP="00C54E32">
      <w:pPr>
        <w:pStyle w:val="ConsPlusNormal"/>
        <w:spacing w:before="240"/>
        <w:ind w:firstLine="540"/>
        <w:jc w:val="both"/>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68" w:history="1">
        <w:r>
          <w:rPr>
            <w:color w:val="0000FF"/>
          </w:rPr>
          <w:t>Стратегия</w:t>
        </w:r>
      </w:hyperlink>
      <w:r>
        <w:t xml:space="preserve"> национальной безопасности Российской Федерации, утвержденная Указом Президента Российской Федерации от 2 июля 2021 г. N 400, </w:t>
      </w:r>
      <w:hyperlink r:id="rId69" w:history="1">
        <w:r>
          <w:rPr>
            <w:color w:val="0000FF"/>
          </w:rPr>
          <w:t>Доктрина</w:t>
        </w:r>
      </w:hyperlink>
      <w: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70" w:history="1">
        <w:r>
          <w:rPr>
            <w:color w:val="0000FF"/>
          </w:rPr>
          <w:t>Указом</w:t>
        </w:r>
      </w:hyperlink>
      <w:r>
        <w:t xml:space="preserve"> Президента Российской Федерации от 21 июля 2020 г. N 474), государственная </w:t>
      </w:r>
      <w:hyperlink r:id="rId71" w:history="1">
        <w:r>
          <w:rPr>
            <w:color w:val="0000FF"/>
          </w:rPr>
          <w:t>программа</w:t>
        </w:r>
      </w:hyperlink>
      <w: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C54E32" w:rsidRDefault="00C54E32" w:rsidP="00C54E32">
      <w:pPr>
        <w:pStyle w:val="ConsPlusNormal"/>
        <w:spacing w:before="240"/>
        <w:ind w:firstLine="540"/>
        <w:jc w:val="both"/>
      </w:pPr>
      <w:r>
        <w:lastRenderedPageBreak/>
        <w:t>35.2.9.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54E32" w:rsidRDefault="00C54E32" w:rsidP="00C54E32">
      <w:pPr>
        <w:pStyle w:val="ConsPlusNormal"/>
        <w:spacing w:before="240"/>
        <w:ind w:firstLine="540"/>
        <w:jc w:val="both"/>
      </w:pPr>
      <w:r>
        <w:t>35.2.10.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C54E32" w:rsidRDefault="00C54E32" w:rsidP="00C54E32">
      <w:pPr>
        <w:pStyle w:val="ConsPlusNormal"/>
        <w:spacing w:before="240"/>
        <w:ind w:firstLine="540"/>
        <w:jc w:val="both"/>
      </w:pPr>
      <w:r>
        <w:t>35.2.11.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54E32" w:rsidRDefault="00C54E32" w:rsidP="00C54E32">
      <w:pPr>
        <w:pStyle w:val="ConsPlusNormal"/>
        <w:spacing w:before="240"/>
        <w:ind w:firstLine="540"/>
        <w:jc w:val="both"/>
      </w:pPr>
      <w:r>
        <w:t>35.2.12.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54E32" w:rsidRDefault="00C54E32" w:rsidP="00C54E32">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54E32" w:rsidRDefault="00C54E32" w:rsidP="00C54E32">
      <w:pPr>
        <w:pStyle w:val="ConsPlusNormal"/>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54E32" w:rsidRDefault="00C54E32" w:rsidP="00C54E32">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54E32" w:rsidRDefault="00C54E32" w:rsidP="00C54E32">
      <w:pPr>
        <w:pStyle w:val="ConsPlusNormal"/>
        <w:spacing w:before="240"/>
        <w:ind w:firstLine="540"/>
        <w:jc w:val="both"/>
      </w:pPr>
      <w:r>
        <w:t>35.2.13.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54E32" w:rsidRDefault="00C54E32" w:rsidP="00C54E32">
      <w:pPr>
        <w:pStyle w:val="ConsPlusNormal"/>
        <w:spacing w:before="240"/>
        <w:ind w:firstLine="540"/>
        <w:jc w:val="both"/>
      </w:pPr>
      <w:r>
        <w:lastRenderedPageBreak/>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C54E32" w:rsidRDefault="00C54E32" w:rsidP="00C54E32">
      <w:pPr>
        <w:pStyle w:val="ConsPlusNormal"/>
        <w:spacing w:before="240"/>
        <w:ind w:firstLine="540"/>
        <w:jc w:val="both"/>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C54E32" w:rsidRDefault="00C54E32" w:rsidP="00C54E32">
      <w:pPr>
        <w:pStyle w:val="ConsPlusNormal"/>
        <w:jc w:val="both"/>
      </w:pPr>
    </w:p>
    <w:p w:rsidR="00C54E32" w:rsidRDefault="00C54E32" w:rsidP="00C54E32">
      <w:pPr>
        <w:pStyle w:val="ConsPlusTitle"/>
        <w:ind w:firstLine="540"/>
        <w:jc w:val="both"/>
        <w:outlineLvl w:val="3"/>
      </w:pPr>
      <w:r>
        <w:t>35.3. Содержание обучения.</w:t>
      </w:r>
    </w:p>
    <w:p w:rsidR="00C54E32" w:rsidRDefault="00C54E32" w:rsidP="00C54E32">
      <w:pPr>
        <w:pStyle w:val="ConsPlusNormal"/>
        <w:spacing w:before="240"/>
        <w:ind w:firstLine="540"/>
        <w:jc w:val="both"/>
      </w:pPr>
      <w:r>
        <w:t>35.3.1. Модуль N 1 "Культура безопасности жизнедеятельности в современном обществе":</w:t>
      </w:r>
    </w:p>
    <w:p w:rsidR="00C54E32" w:rsidRDefault="00C54E32" w:rsidP="00C54E32">
      <w:pPr>
        <w:pStyle w:val="ConsPlusNormal"/>
        <w:spacing w:before="240"/>
        <w:ind w:firstLine="540"/>
        <w:jc w:val="both"/>
      </w:pPr>
      <w:r>
        <w:t>цель и задачи учебного предмета ОБЖ, его ключевые понятия и значение для человека;</w:t>
      </w:r>
    </w:p>
    <w:p w:rsidR="00C54E32" w:rsidRDefault="00C54E32" w:rsidP="00C54E32">
      <w:pPr>
        <w:pStyle w:val="ConsPlusNormal"/>
        <w:spacing w:before="240"/>
        <w:ind w:firstLine="540"/>
        <w:jc w:val="both"/>
      </w:pPr>
      <w:r>
        <w:t>смысл понятий "опасность", "безопасность", "риск", "культура безопасности жизнедеятельности";</w:t>
      </w:r>
    </w:p>
    <w:p w:rsidR="00C54E32" w:rsidRDefault="00C54E32" w:rsidP="00C54E32">
      <w:pPr>
        <w:pStyle w:val="ConsPlusNormal"/>
        <w:spacing w:before="240"/>
        <w:ind w:firstLine="540"/>
        <w:jc w:val="both"/>
      </w:pPr>
      <w:r>
        <w:t>источники и факторы опасности, их классификация;</w:t>
      </w:r>
    </w:p>
    <w:p w:rsidR="00C54E32" w:rsidRDefault="00C54E32" w:rsidP="00C54E32">
      <w:pPr>
        <w:pStyle w:val="ConsPlusNormal"/>
        <w:spacing w:before="240"/>
        <w:ind w:firstLine="540"/>
        <w:jc w:val="both"/>
      </w:pPr>
      <w:r>
        <w:t>общие принципы безопасного поведения;</w:t>
      </w:r>
    </w:p>
    <w:p w:rsidR="00C54E32" w:rsidRDefault="00C54E32" w:rsidP="00C54E32">
      <w:pPr>
        <w:pStyle w:val="ConsPlusNormal"/>
        <w:spacing w:before="240"/>
        <w:ind w:firstLine="540"/>
        <w:jc w:val="both"/>
      </w:pPr>
      <w:r>
        <w:t>виды чрезвычайных ситуаций, сходство и различия опасной, экстремальной и чрезвычайной ситуаций;</w:t>
      </w:r>
    </w:p>
    <w:p w:rsidR="00C54E32" w:rsidRDefault="00C54E32" w:rsidP="00C54E32">
      <w:pPr>
        <w:pStyle w:val="ConsPlusNormal"/>
        <w:spacing w:before="240"/>
        <w:ind w:firstLine="540"/>
        <w:jc w:val="both"/>
      </w:pPr>
      <w:r>
        <w:t>уровни взаимодействия человека и окружающей среды;</w:t>
      </w:r>
    </w:p>
    <w:p w:rsidR="00C54E32" w:rsidRDefault="00C54E32" w:rsidP="00C54E32">
      <w:pPr>
        <w:pStyle w:val="ConsPlusNormal"/>
        <w:spacing w:before="240"/>
        <w:ind w:firstLine="540"/>
        <w:jc w:val="both"/>
      </w:pPr>
      <w:r>
        <w:t>механизм перерастания повседневной ситуации в чрезвычайную ситуацию, правила поведения в опасных и чрезвычайных ситуациях.</w:t>
      </w:r>
    </w:p>
    <w:p w:rsidR="00C54E32" w:rsidRDefault="00C54E32" w:rsidP="00C54E32">
      <w:pPr>
        <w:pStyle w:val="ConsPlusNormal"/>
        <w:spacing w:before="240"/>
        <w:ind w:firstLine="540"/>
        <w:jc w:val="both"/>
      </w:pPr>
      <w:r>
        <w:t>35.3.2. Модуль N 2 "Безопасность в быту":</w:t>
      </w:r>
    </w:p>
    <w:p w:rsidR="00C54E32" w:rsidRDefault="00C54E32" w:rsidP="00C54E32">
      <w:pPr>
        <w:pStyle w:val="ConsPlusNormal"/>
        <w:spacing w:before="240"/>
        <w:ind w:firstLine="540"/>
        <w:jc w:val="both"/>
      </w:pPr>
      <w:r>
        <w:t>основные источники опасности в быту и их классификация;</w:t>
      </w:r>
    </w:p>
    <w:p w:rsidR="00C54E32" w:rsidRDefault="00C54E32" w:rsidP="00C54E32">
      <w:pPr>
        <w:pStyle w:val="ConsPlusNormal"/>
        <w:spacing w:before="240"/>
        <w:ind w:firstLine="540"/>
        <w:jc w:val="both"/>
      </w:pPr>
      <w:r>
        <w:t>защита прав потребителя, сроки годности и состав продуктов питания;</w:t>
      </w:r>
    </w:p>
    <w:p w:rsidR="00C54E32" w:rsidRDefault="00C54E32" w:rsidP="00C54E32">
      <w:pPr>
        <w:pStyle w:val="ConsPlusNormal"/>
        <w:spacing w:before="240"/>
        <w:ind w:firstLine="540"/>
        <w:jc w:val="both"/>
      </w:pPr>
      <w:r>
        <w:t>бытовые отравления и причины их возникновения, классификация ядовитых веществ и их опасности;</w:t>
      </w:r>
    </w:p>
    <w:p w:rsidR="00C54E32" w:rsidRDefault="00C54E32" w:rsidP="00C54E32">
      <w:pPr>
        <w:pStyle w:val="ConsPlusNormal"/>
        <w:spacing w:before="240"/>
        <w:ind w:firstLine="540"/>
        <w:jc w:val="both"/>
      </w:pPr>
      <w:r>
        <w:t>признаки отравления, приемы и правила оказания первой помощи;</w:t>
      </w:r>
    </w:p>
    <w:p w:rsidR="00C54E32" w:rsidRDefault="00C54E32" w:rsidP="00C54E32">
      <w:pPr>
        <w:pStyle w:val="ConsPlusNormal"/>
        <w:spacing w:before="240"/>
        <w:ind w:firstLine="540"/>
        <w:jc w:val="both"/>
      </w:pPr>
      <w:r>
        <w:t>правила комплектования и хранения домашней аптечки;</w:t>
      </w:r>
    </w:p>
    <w:p w:rsidR="00C54E32" w:rsidRDefault="00C54E32" w:rsidP="00C54E32">
      <w:pPr>
        <w:pStyle w:val="ConsPlusNormal"/>
        <w:spacing w:before="240"/>
        <w:ind w:firstLine="540"/>
        <w:jc w:val="both"/>
      </w:pPr>
      <w:r>
        <w:t>бытовые травмы и правила их предупреждения, приемы и правила оказания первой помощи;</w:t>
      </w:r>
    </w:p>
    <w:p w:rsidR="00C54E32" w:rsidRDefault="00C54E32" w:rsidP="00C54E32">
      <w:pPr>
        <w:pStyle w:val="ConsPlusNormal"/>
        <w:spacing w:before="240"/>
        <w:ind w:firstLine="540"/>
        <w:jc w:val="both"/>
      </w:pPr>
      <w:r>
        <w:t>правила обращения с газовыми и электрическими приборами, приемы и правила оказания первой помощи;</w:t>
      </w:r>
    </w:p>
    <w:p w:rsidR="00C54E32" w:rsidRDefault="00C54E32" w:rsidP="00C54E32">
      <w:pPr>
        <w:pStyle w:val="ConsPlusNormal"/>
        <w:spacing w:before="240"/>
        <w:ind w:firstLine="540"/>
        <w:jc w:val="both"/>
      </w:pPr>
      <w:r>
        <w:t>правила поведения в подъезде и лифте, а также при входе и выходе из них;</w:t>
      </w:r>
    </w:p>
    <w:p w:rsidR="00C54E32" w:rsidRDefault="00C54E32" w:rsidP="00C54E32">
      <w:pPr>
        <w:pStyle w:val="ConsPlusNormal"/>
        <w:spacing w:before="240"/>
        <w:ind w:firstLine="540"/>
        <w:jc w:val="both"/>
      </w:pPr>
      <w:r>
        <w:lastRenderedPageBreak/>
        <w:t>пожар и факторы его развития;</w:t>
      </w:r>
    </w:p>
    <w:p w:rsidR="00C54E32" w:rsidRDefault="00C54E32" w:rsidP="00C54E32">
      <w:pPr>
        <w:pStyle w:val="ConsPlusNormal"/>
        <w:spacing w:before="240"/>
        <w:ind w:firstLine="540"/>
        <w:jc w:val="both"/>
      </w:pPr>
      <w:r>
        <w:t>условия и причины возникновения пожаров, их возможные последствия, приемы и правила оказания первой помощи;</w:t>
      </w:r>
    </w:p>
    <w:p w:rsidR="00C54E32" w:rsidRDefault="00C54E32" w:rsidP="00C54E32">
      <w:pPr>
        <w:pStyle w:val="ConsPlusNormal"/>
        <w:spacing w:before="240"/>
        <w:ind w:firstLine="540"/>
        <w:jc w:val="both"/>
      </w:pPr>
      <w:r>
        <w:t>первичные средства пожаротушения;</w:t>
      </w:r>
    </w:p>
    <w:p w:rsidR="00C54E32" w:rsidRDefault="00C54E32" w:rsidP="00C54E32">
      <w:pPr>
        <w:pStyle w:val="ConsPlusNormal"/>
        <w:spacing w:before="240"/>
        <w:ind w:firstLine="540"/>
        <w:jc w:val="both"/>
      </w:pPr>
      <w:r>
        <w:t>правила вызова экстренных служб и порядок взаимодействия с ними, ответственность за ложные сообщения;</w:t>
      </w:r>
    </w:p>
    <w:p w:rsidR="00C54E32" w:rsidRDefault="00C54E32" w:rsidP="00C54E32">
      <w:pPr>
        <w:pStyle w:val="ConsPlusNormal"/>
        <w:spacing w:before="240"/>
        <w:ind w:firstLine="540"/>
        <w:jc w:val="both"/>
      </w:pPr>
      <w:r>
        <w:t>права, обязанности и ответственность граждан в области пожарной безопасности;</w:t>
      </w:r>
    </w:p>
    <w:p w:rsidR="00C54E32" w:rsidRDefault="00C54E32" w:rsidP="00C54E32">
      <w:pPr>
        <w:pStyle w:val="ConsPlusNormal"/>
        <w:spacing w:before="240"/>
        <w:ind w:firstLine="540"/>
        <w:jc w:val="both"/>
      </w:pPr>
      <w:r>
        <w:t>ситуации криминального характера, правила поведения с малознакомыми людьми;</w:t>
      </w:r>
    </w:p>
    <w:p w:rsidR="00C54E32" w:rsidRDefault="00C54E32" w:rsidP="00C54E32">
      <w:pPr>
        <w:pStyle w:val="ConsPlusNormal"/>
        <w:spacing w:before="240"/>
        <w:ind w:firstLine="540"/>
        <w:jc w:val="both"/>
      </w:pPr>
      <w:r>
        <w:t>меры по предотвращению проникновения злоумышленников в дом, правила поведения при попытке проникновения в дом посторонних;</w:t>
      </w:r>
    </w:p>
    <w:p w:rsidR="00C54E32" w:rsidRDefault="00C54E32" w:rsidP="00C54E32">
      <w:pPr>
        <w:pStyle w:val="ConsPlusNormal"/>
        <w:spacing w:before="240"/>
        <w:ind w:firstLine="540"/>
        <w:jc w:val="both"/>
      </w:pPr>
      <w:r>
        <w:t>классификация аварийных ситуаций в коммунальных системах жизнеобеспечения;</w:t>
      </w:r>
    </w:p>
    <w:p w:rsidR="00C54E32" w:rsidRDefault="00C54E32" w:rsidP="00C54E32">
      <w:pPr>
        <w:pStyle w:val="ConsPlusNormal"/>
        <w:spacing w:before="240"/>
        <w:ind w:firstLine="540"/>
        <w:jc w:val="both"/>
      </w:pPr>
      <w:r>
        <w:t>правила подготовки к возможным авариям на коммунальных системах, порядок действий при авариях на коммунальных системах.</w:t>
      </w:r>
    </w:p>
    <w:p w:rsidR="00C54E32" w:rsidRDefault="00C54E32" w:rsidP="00C54E32">
      <w:pPr>
        <w:pStyle w:val="ConsPlusNormal"/>
        <w:spacing w:before="240"/>
        <w:ind w:firstLine="540"/>
        <w:jc w:val="both"/>
      </w:pPr>
      <w:r>
        <w:t>35.3.3. Модуль N 3 "Безопасность на транспорте":</w:t>
      </w:r>
    </w:p>
    <w:p w:rsidR="00C54E32" w:rsidRDefault="00C54E32" w:rsidP="00C54E32">
      <w:pPr>
        <w:pStyle w:val="ConsPlusNormal"/>
        <w:spacing w:before="240"/>
        <w:ind w:firstLine="540"/>
        <w:jc w:val="both"/>
      </w:pPr>
      <w:r>
        <w:t>правила дорожного движения и их значение, условия обеспечения безопасности участников дорожного движения;</w:t>
      </w:r>
    </w:p>
    <w:p w:rsidR="00C54E32" w:rsidRDefault="00C54E32" w:rsidP="00C54E32">
      <w:pPr>
        <w:pStyle w:val="ConsPlusNormal"/>
        <w:spacing w:before="240"/>
        <w:ind w:firstLine="540"/>
        <w:jc w:val="both"/>
      </w:pPr>
      <w:r>
        <w:t>правила дорожного движения и дорожные знаки для пешеходов;</w:t>
      </w:r>
    </w:p>
    <w:p w:rsidR="00C54E32" w:rsidRDefault="00C54E32" w:rsidP="00C54E32">
      <w:pPr>
        <w:pStyle w:val="ConsPlusNormal"/>
        <w:spacing w:before="240"/>
        <w:ind w:firstLine="540"/>
        <w:jc w:val="both"/>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C54E32" w:rsidRDefault="00C54E32" w:rsidP="00C54E32">
      <w:pPr>
        <w:pStyle w:val="ConsPlusNormal"/>
        <w:spacing w:before="240"/>
        <w:ind w:firstLine="540"/>
        <w:jc w:val="both"/>
      </w:pPr>
      <w:r>
        <w:t>обязанности пассажиров маршрутных транспортных средств, ремень безопасности и правила его применения;</w:t>
      </w:r>
    </w:p>
    <w:p w:rsidR="00C54E32" w:rsidRDefault="00C54E32" w:rsidP="00C54E32">
      <w:pPr>
        <w:pStyle w:val="ConsPlusNormal"/>
        <w:spacing w:before="240"/>
        <w:ind w:firstLine="540"/>
        <w:jc w:val="both"/>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54E32" w:rsidRDefault="00C54E32" w:rsidP="00C54E32">
      <w:pPr>
        <w:pStyle w:val="ConsPlusNormal"/>
        <w:spacing w:before="240"/>
        <w:ind w:firstLine="540"/>
        <w:jc w:val="both"/>
      </w:pPr>
      <w:r>
        <w:t>правила поведения пассажира мотоцикла;</w:t>
      </w:r>
    </w:p>
    <w:p w:rsidR="00C54E32" w:rsidRDefault="00C54E32" w:rsidP="00C54E32">
      <w:pPr>
        <w:pStyle w:val="ConsPlusNormal"/>
        <w:spacing w:before="240"/>
        <w:ind w:firstLine="540"/>
        <w:jc w:val="both"/>
      </w:pPr>
      <w: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C54E32" w:rsidRDefault="00C54E32" w:rsidP="00C54E32">
      <w:pPr>
        <w:pStyle w:val="ConsPlusNormal"/>
        <w:spacing w:before="240"/>
        <w:ind w:firstLine="540"/>
        <w:jc w:val="both"/>
      </w:pPr>
      <w:r>
        <w:t>дорожные знаки для водителя велосипеда, сигналы велосипедиста;</w:t>
      </w:r>
    </w:p>
    <w:p w:rsidR="00C54E32" w:rsidRDefault="00C54E32" w:rsidP="00C54E32">
      <w:pPr>
        <w:pStyle w:val="ConsPlusNormal"/>
        <w:spacing w:before="240"/>
        <w:ind w:firstLine="540"/>
        <w:jc w:val="both"/>
      </w:pPr>
      <w:r>
        <w:t>правила подготовки велосипеда к пользованию;</w:t>
      </w:r>
    </w:p>
    <w:p w:rsidR="00C54E32" w:rsidRDefault="00C54E32" w:rsidP="00C54E32">
      <w:pPr>
        <w:pStyle w:val="ConsPlusNormal"/>
        <w:spacing w:before="240"/>
        <w:ind w:firstLine="540"/>
        <w:jc w:val="both"/>
      </w:pPr>
      <w:r>
        <w:t>дорожно-транспортные происшествия и причины их возникновения;</w:t>
      </w:r>
    </w:p>
    <w:p w:rsidR="00C54E32" w:rsidRDefault="00C54E32" w:rsidP="00C54E32">
      <w:pPr>
        <w:pStyle w:val="ConsPlusNormal"/>
        <w:spacing w:before="240"/>
        <w:ind w:firstLine="540"/>
        <w:jc w:val="both"/>
      </w:pPr>
      <w:r>
        <w:t>основные факторы риска возникновения дорожно-транспортных происшествий;</w:t>
      </w:r>
    </w:p>
    <w:p w:rsidR="00C54E32" w:rsidRDefault="00C54E32" w:rsidP="00C54E32">
      <w:pPr>
        <w:pStyle w:val="ConsPlusNormal"/>
        <w:spacing w:before="240"/>
        <w:ind w:firstLine="540"/>
        <w:jc w:val="both"/>
      </w:pPr>
      <w:r>
        <w:t>порядок действий очевидца дорожно-транспортного происшествия;</w:t>
      </w:r>
    </w:p>
    <w:p w:rsidR="00C54E32" w:rsidRDefault="00C54E32" w:rsidP="00C54E32">
      <w:pPr>
        <w:pStyle w:val="ConsPlusNormal"/>
        <w:spacing w:before="240"/>
        <w:ind w:firstLine="540"/>
        <w:jc w:val="both"/>
      </w:pPr>
      <w:r>
        <w:lastRenderedPageBreak/>
        <w:t>порядок действий при пожаре на транспорте;</w:t>
      </w:r>
    </w:p>
    <w:p w:rsidR="00C54E32" w:rsidRDefault="00C54E32" w:rsidP="00C54E32">
      <w:pPr>
        <w:pStyle w:val="ConsPlusNormal"/>
        <w:spacing w:before="240"/>
        <w:ind w:firstLine="540"/>
        <w:jc w:val="both"/>
      </w:pPr>
      <w:r>
        <w:t>особенности различных видов транспорта (подземного, железнодорожного, водного, воздушного);</w:t>
      </w:r>
    </w:p>
    <w:p w:rsidR="00C54E32" w:rsidRDefault="00C54E32" w:rsidP="00C54E32">
      <w:pPr>
        <w:pStyle w:val="ConsPlusNormal"/>
        <w:spacing w:before="240"/>
        <w:ind w:firstLine="540"/>
        <w:jc w:val="both"/>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54E32" w:rsidRDefault="00C54E32" w:rsidP="00C54E32">
      <w:pPr>
        <w:pStyle w:val="ConsPlusNormal"/>
        <w:spacing w:before="240"/>
        <w:ind w:firstLine="540"/>
        <w:jc w:val="both"/>
      </w:pPr>
      <w:r>
        <w:t>первая помощь и последовательность ее оказания;</w:t>
      </w:r>
    </w:p>
    <w:p w:rsidR="00C54E32" w:rsidRDefault="00C54E32" w:rsidP="00C54E32">
      <w:pPr>
        <w:pStyle w:val="ConsPlusNormal"/>
        <w:spacing w:before="240"/>
        <w:ind w:firstLine="540"/>
        <w:jc w:val="both"/>
      </w:pPr>
      <w:r>
        <w:t>правила и приемы оказания первой помощи при различных травмах в результате чрезвычайных ситуаций на транспорте.</w:t>
      </w:r>
    </w:p>
    <w:p w:rsidR="00C54E32" w:rsidRDefault="00C54E32" w:rsidP="00C54E32">
      <w:pPr>
        <w:pStyle w:val="ConsPlusNormal"/>
        <w:spacing w:before="240"/>
        <w:ind w:firstLine="540"/>
        <w:jc w:val="both"/>
      </w:pPr>
      <w:r>
        <w:t>35.3.4. Модуль N 4 "Безопасность в общественных местах":</w:t>
      </w:r>
    </w:p>
    <w:p w:rsidR="00C54E32" w:rsidRDefault="00C54E32" w:rsidP="00C54E32">
      <w:pPr>
        <w:pStyle w:val="ConsPlusNormal"/>
        <w:spacing w:before="240"/>
        <w:ind w:firstLine="540"/>
        <w:jc w:val="both"/>
      </w:pPr>
      <w:r>
        <w:t>общественные места и их характеристики, потенциальные источники опасности в общественных местах;</w:t>
      </w:r>
    </w:p>
    <w:p w:rsidR="00C54E32" w:rsidRDefault="00C54E32" w:rsidP="00C54E32">
      <w:pPr>
        <w:pStyle w:val="ConsPlusNormal"/>
        <w:spacing w:before="240"/>
        <w:ind w:firstLine="540"/>
        <w:jc w:val="both"/>
      </w:pPr>
      <w:r>
        <w:t>правила вызова экстренных служб и порядок взаимодействия с ними;</w:t>
      </w:r>
    </w:p>
    <w:p w:rsidR="00C54E32" w:rsidRDefault="00C54E32" w:rsidP="00C54E32">
      <w:pPr>
        <w:pStyle w:val="ConsPlusNormal"/>
        <w:spacing w:before="240"/>
        <w:ind w:firstLine="540"/>
        <w:jc w:val="both"/>
      </w:pPr>
      <w:r>
        <w:t>массовые мероприятия и правила подготовки к ним, оборудование мест массового пребывания людей;</w:t>
      </w:r>
    </w:p>
    <w:p w:rsidR="00C54E32" w:rsidRDefault="00C54E32" w:rsidP="00C54E32">
      <w:pPr>
        <w:pStyle w:val="ConsPlusNormal"/>
        <w:spacing w:before="240"/>
        <w:ind w:firstLine="540"/>
        <w:jc w:val="both"/>
      </w:pPr>
      <w:r>
        <w:t>порядок действий при беспорядках в местах массового пребывания людей;</w:t>
      </w:r>
    </w:p>
    <w:p w:rsidR="00C54E32" w:rsidRDefault="00C54E32" w:rsidP="00C54E32">
      <w:pPr>
        <w:pStyle w:val="ConsPlusNormal"/>
        <w:spacing w:before="240"/>
        <w:ind w:firstLine="540"/>
        <w:jc w:val="both"/>
      </w:pPr>
      <w:r>
        <w:t>порядок действий при попадании в толпу и давку;</w:t>
      </w:r>
    </w:p>
    <w:p w:rsidR="00C54E32" w:rsidRDefault="00C54E32" w:rsidP="00C54E32">
      <w:pPr>
        <w:pStyle w:val="ConsPlusNormal"/>
        <w:spacing w:before="240"/>
        <w:ind w:firstLine="540"/>
        <w:jc w:val="both"/>
      </w:pPr>
      <w:r>
        <w:t>порядок действий при обнаружении угрозы возникновения пожара;</w:t>
      </w:r>
    </w:p>
    <w:p w:rsidR="00C54E32" w:rsidRDefault="00C54E32" w:rsidP="00C54E32">
      <w:pPr>
        <w:pStyle w:val="ConsPlusNormal"/>
        <w:spacing w:before="240"/>
        <w:ind w:firstLine="540"/>
        <w:jc w:val="both"/>
      </w:pPr>
      <w:r>
        <w:t>порядок действий при эвакуации из общественных мест и зданий;</w:t>
      </w:r>
    </w:p>
    <w:p w:rsidR="00C54E32" w:rsidRDefault="00C54E32" w:rsidP="00C54E32">
      <w:pPr>
        <w:pStyle w:val="ConsPlusNormal"/>
        <w:spacing w:before="240"/>
        <w:ind w:firstLine="540"/>
        <w:jc w:val="both"/>
      </w:pPr>
      <w:r>
        <w:t>опасности криминогенного и антиобщественного характера в общественных местах, порядок действий при их возникновении;</w:t>
      </w:r>
    </w:p>
    <w:p w:rsidR="00C54E32" w:rsidRDefault="00C54E32" w:rsidP="00C54E32">
      <w:pPr>
        <w:pStyle w:val="ConsPlusNormal"/>
        <w:spacing w:before="240"/>
        <w:ind w:firstLine="540"/>
        <w:jc w:val="both"/>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54E32" w:rsidRDefault="00C54E32" w:rsidP="00C54E32">
      <w:pPr>
        <w:pStyle w:val="ConsPlusNormal"/>
        <w:spacing w:before="240"/>
        <w:ind w:firstLine="540"/>
        <w:jc w:val="both"/>
      </w:pPr>
      <w:r>
        <w:t>порядок действий при взаимодействии с правоохранительными органами.</w:t>
      </w:r>
    </w:p>
    <w:p w:rsidR="00C54E32" w:rsidRDefault="00C54E32" w:rsidP="00C54E32">
      <w:pPr>
        <w:pStyle w:val="ConsPlusNormal"/>
        <w:spacing w:before="240"/>
        <w:ind w:firstLine="540"/>
        <w:jc w:val="both"/>
      </w:pPr>
      <w:r>
        <w:t>35.3.5. Модуль N 5 "Безопасность в природной среде":</w:t>
      </w:r>
    </w:p>
    <w:p w:rsidR="00C54E32" w:rsidRDefault="00C54E32" w:rsidP="00C54E32">
      <w:pPr>
        <w:pStyle w:val="ConsPlusNormal"/>
        <w:spacing w:before="240"/>
        <w:ind w:firstLine="540"/>
        <w:jc w:val="both"/>
      </w:pPr>
      <w:r>
        <w:t>чрезвычайные ситуации природного характера и их классификация;</w:t>
      </w:r>
    </w:p>
    <w:p w:rsidR="00C54E32" w:rsidRDefault="00C54E32" w:rsidP="00C54E32">
      <w:pPr>
        <w:pStyle w:val="ConsPlusNormal"/>
        <w:spacing w:before="240"/>
        <w:ind w:firstLine="540"/>
        <w:jc w:val="both"/>
      </w:pPr>
      <w: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C54E32" w:rsidRDefault="00C54E32" w:rsidP="00C54E32">
      <w:pPr>
        <w:pStyle w:val="ConsPlusNormal"/>
        <w:spacing w:before="240"/>
        <w:ind w:firstLine="540"/>
        <w:jc w:val="both"/>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54E32" w:rsidRDefault="00C54E32" w:rsidP="00C54E32">
      <w:pPr>
        <w:pStyle w:val="ConsPlusNormal"/>
        <w:spacing w:before="240"/>
        <w:ind w:firstLine="540"/>
        <w:jc w:val="both"/>
      </w:pPr>
      <w:r>
        <w:t>автономные условия, их особенности и опасности, правила подготовки к длительному автономному существованию;</w:t>
      </w:r>
    </w:p>
    <w:p w:rsidR="00C54E32" w:rsidRDefault="00C54E32" w:rsidP="00C54E32">
      <w:pPr>
        <w:pStyle w:val="ConsPlusNormal"/>
        <w:spacing w:before="240"/>
        <w:ind w:firstLine="540"/>
        <w:jc w:val="both"/>
      </w:pPr>
      <w:r>
        <w:lastRenderedPageBreak/>
        <w:t>порядок действий при автономном существовании в природной среде;</w:t>
      </w:r>
    </w:p>
    <w:p w:rsidR="00C54E32" w:rsidRDefault="00C54E32" w:rsidP="00C54E32">
      <w:pPr>
        <w:pStyle w:val="ConsPlusNormal"/>
        <w:spacing w:before="240"/>
        <w:ind w:firstLine="540"/>
        <w:jc w:val="both"/>
      </w:pPr>
      <w:r>
        <w:t>правила ориентирования на местности, способы подачи сигналов бедствия;</w:t>
      </w:r>
    </w:p>
    <w:p w:rsidR="00C54E32" w:rsidRDefault="00C54E32" w:rsidP="00C54E32">
      <w:pPr>
        <w:pStyle w:val="ConsPlusNormal"/>
        <w:spacing w:before="240"/>
        <w:ind w:firstLine="540"/>
        <w:jc w:val="both"/>
      </w:pPr>
      <w:r>
        <w:t>природные пожары, их виды и опасности, факторы и причины их возникновения, порядок действий при нахождении в зоне природного пожара;</w:t>
      </w:r>
    </w:p>
    <w:p w:rsidR="00C54E32" w:rsidRDefault="00C54E32" w:rsidP="00C54E32">
      <w:pPr>
        <w:pStyle w:val="ConsPlusNormal"/>
        <w:spacing w:before="240"/>
        <w:ind w:firstLine="540"/>
        <w:jc w:val="both"/>
      </w:pPr>
      <w:r>
        <w:t>горы и классификация горных пород, правила безопасного поведения в горах;</w:t>
      </w:r>
    </w:p>
    <w:p w:rsidR="00C54E32" w:rsidRDefault="00C54E32" w:rsidP="00C54E32">
      <w:pPr>
        <w:pStyle w:val="ConsPlusNormal"/>
        <w:spacing w:before="240"/>
        <w:ind w:firstLine="540"/>
        <w:jc w:val="both"/>
      </w:pPr>
      <w:r>
        <w:t>снежные лавины, их характеристики и опасности, порядок действий при попадании в лавину;</w:t>
      </w:r>
    </w:p>
    <w:p w:rsidR="00C54E32" w:rsidRDefault="00C54E32" w:rsidP="00C54E32">
      <w:pPr>
        <w:pStyle w:val="ConsPlusNormal"/>
        <w:spacing w:before="240"/>
        <w:ind w:firstLine="540"/>
        <w:jc w:val="both"/>
      </w:pPr>
      <w:r>
        <w:t>камнепады, их характеристики и опасности, порядок действий, необходимых для снижения риска попадания под камнепад;</w:t>
      </w:r>
    </w:p>
    <w:p w:rsidR="00C54E32" w:rsidRDefault="00C54E32" w:rsidP="00C54E32">
      <w:pPr>
        <w:pStyle w:val="ConsPlusNormal"/>
        <w:spacing w:before="240"/>
        <w:ind w:firstLine="540"/>
        <w:jc w:val="both"/>
      </w:pPr>
      <w:r>
        <w:t>сели, их характеристики и опасности, порядок действий при попадании в зону селя;</w:t>
      </w:r>
    </w:p>
    <w:p w:rsidR="00C54E32" w:rsidRDefault="00C54E32" w:rsidP="00C54E32">
      <w:pPr>
        <w:pStyle w:val="ConsPlusNormal"/>
        <w:spacing w:before="240"/>
        <w:ind w:firstLine="540"/>
        <w:jc w:val="both"/>
      </w:pPr>
      <w:r>
        <w:t>оползни, их характеристики и опасности, порядок действий при начале оползня;</w:t>
      </w:r>
    </w:p>
    <w:p w:rsidR="00C54E32" w:rsidRDefault="00C54E32" w:rsidP="00C54E32">
      <w:pPr>
        <w:pStyle w:val="ConsPlusNormal"/>
        <w:spacing w:before="240"/>
        <w:ind w:firstLine="540"/>
        <w:jc w:val="both"/>
      </w:pPr>
      <w:r>
        <w:t>общие правила безопасного поведения на водоемах, правила купания в подготовленных и неподготовленных местах;</w:t>
      </w:r>
    </w:p>
    <w:p w:rsidR="00C54E32" w:rsidRDefault="00C54E32" w:rsidP="00C54E32">
      <w:pPr>
        <w:pStyle w:val="ConsPlusNormal"/>
        <w:spacing w:before="240"/>
        <w:ind w:firstLine="54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C54E32" w:rsidRDefault="00C54E32" w:rsidP="00C54E32">
      <w:pPr>
        <w:pStyle w:val="ConsPlusNormal"/>
        <w:spacing w:before="240"/>
        <w:ind w:firstLine="540"/>
        <w:jc w:val="both"/>
      </w:pPr>
      <w:r>
        <w:t>наводнения, их характеристики и опасности, порядок действий при наводнении;</w:t>
      </w:r>
    </w:p>
    <w:p w:rsidR="00C54E32" w:rsidRDefault="00C54E32" w:rsidP="00C54E32">
      <w:pPr>
        <w:pStyle w:val="ConsPlusNormal"/>
        <w:spacing w:before="240"/>
        <w:ind w:firstLine="540"/>
        <w:jc w:val="both"/>
      </w:pPr>
      <w:r>
        <w:t>цунами, их характеристики и опасности, порядок действий при нахождении в зоне цунами;</w:t>
      </w:r>
    </w:p>
    <w:p w:rsidR="00C54E32" w:rsidRDefault="00C54E32" w:rsidP="00C54E32">
      <w:pPr>
        <w:pStyle w:val="ConsPlusNormal"/>
        <w:spacing w:before="240"/>
        <w:ind w:firstLine="540"/>
        <w:jc w:val="both"/>
      </w:pPr>
      <w:r>
        <w:t>ураганы, бури, смерчи, их характеристики и опасности, порядок действий при ураганах, бурях и смерчах;</w:t>
      </w:r>
    </w:p>
    <w:p w:rsidR="00C54E32" w:rsidRDefault="00C54E32" w:rsidP="00C54E32">
      <w:pPr>
        <w:pStyle w:val="ConsPlusNormal"/>
        <w:spacing w:before="240"/>
        <w:ind w:firstLine="540"/>
        <w:jc w:val="both"/>
      </w:pPr>
      <w:r>
        <w:t>грозы, их характеристики и опасности, порядок действий при попадании в грозу;</w:t>
      </w:r>
    </w:p>
    <w:p w:rsidR="00C54E32" w:rsidRDefault="00C54E32" w:rsidP="00C54E32">
      <w:pPr>
        <w:pStyle w:val="ConsPlusNormal"/>
        <w:spacing w:before="240"/>
        <w:ind w:firstLine="540"/>
        <w:jc w:val="both"/>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54E32" w:rsidRDefault="00C54E32" w:rsidP="00C54E32">
      <w:pPr>
        <w:pStyle w:val="ConsPlusNormal"/>
        <w:spacing w:before="240"/>
        <w:ind w:firstLine="540"/>
        <w:jc w:val="both"/>
      </w:pPr>
      <w:r>
        <w:t>смысл понятий "экология" и "экологическая культура", значение экологии для устойчивого развития общества;</w:t>
      </w:r>
    </w:p>
    <w:p w:rsidR="00C54E32" w:rsidRDefault="00C54E32" w:rsidP="00C54E32">
      <w:pPr>
        <w:pStyle w:val="ConsPlusNormal"/>
        <w:spacing w:before="240"/>
        <w:ind w:firstLine="540"/>
        <w:jc w:val="both"/>
      </w:pPr>
      <w:r>
        <w:t>правила безопасного поведения при неблагоприятной экологической обстановке.</w:t>
      </w:r>
    </w:p>
    <w:p w:rsidR="00C54E32" w:rsidRDefault="00C54E32" w:rsidP="00C54E32">
      <w:pPr>
        <w:pStyle w:val="ConsPlusNormal"/>
        <w:spacing w:before="240"/>
        <w:ind w:firstLine="540"/>
        <w:jc w:val="both"/>
      </w:pPr>
      <w:r>
        <w:t>35.3.6. Модуль N 6 "Здоровье и как его сохранить. Основы медицинских знаний":</w:t>
      </w:r>
    </w:p>
    <w:p w:rsidR="00C54E32" w:rsidRDefault="00C54E32" w:rsidP="00C54E32">
      <w:pPr>
        <w:pStyle w:val="ConsPlusNormal"/>
        <w:spacing w:before="240"/>
        <w:ind w:firstLine="540"/>
        <w:jc w:val="both"/>
      </w:pPr>
      <w:r>
        <w:t>смысл понятий "здоровье" и "здоровый образ жизни", их содержание и значение для человека;</w:t>
      </w:r>
    </w:p>
    <w:p w:rsidR="00C54E32" w:rsidRDefault="00C54E32" w:rsidP="00C54E32">
      <w:pPr>
        <w:pStyle w:val="ConsPlusNormal"/>
        <w:spacing w:before="240"/>
        <w:ind w:firstLine="540"/>
        <w:jc w:val="both"/>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C54E32" w:rsidRDefault="00C54E32" w:rsidP="00C54E32">
      <w:pPr>
        <w:pStyle w:val="ConsPlusNormal"/>
        <w:spacing w:before="240"/>
        <w:ind w:firstLine="540"/>
        <w:jc w:val="both"/>
      </w:pPr>
      <w:r>
        <w:lastRenderedPageBreak/>
        <w:t>элементы здорового образа жизни, ответственность за сохранение здоровья;</w:t>
      </w:r>
    </w:p>
    <w:p w:rsidR="00C54E32" w:rsidRDefault="00C54E32" w:rsidP="00C54E32">
      <w:pPr>
        <w:pStyle w:val="ConsPlusNormal"/>
        <w:spacing w:before="240"/>
        <w:ind w:firstLine="540"/>
        <w:jc w:val="both"/>
      </w:pPr>
      <w:r>
        <w:t>понятие "инфекционные заболевания", причины их возникновения;</w:t>
      </w:r>
    </w:p>
    <w:p w:rsidR="00C54E32" w:rsidRDefault="00C54E32" w:rsidP="00C54E32">
      <w:pPr>
        <w:pStyle w:val="ConsPlusNormal"/>
        <w:spacing w:before="240"/>
        <w:ind w:firstLine="540"/>
        <w:jc w:val="both"/>
      </w:pPr>
      <w:r>
        <w:t>механизм распространения инфекционных заболеваний, меры их профилактики и защиты от них;</w:t>
      </w:r>
    </w:p>
    <w:p w:rsidR="00C54E32" w:rsidRDefault="00C54E32" w:rsidP="00C54E32">
      <w:pPr>
        <w:pStyle w:val="ConsPlusNormal"/>
        <w:spacing w:before="240"/>
        <w:ind w:firstLine="540"/>
        <w:jc w:val="both"/>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C54E32" w:rsidRDefault="00C54E32" w:rsidP="00C54E32">
      <w:pPr>
        <w:pStyle w:val="ConsPlusNormal"/>
        <w:spacing w:before="240"/>
        <w:ind w:firstLine="540"/>
        <w:jc w:val="both"/>
      </w:pPr>
      <w:r>
        <w:t>понятие "неинфекционные заболевания" и их классификация, факторы риска неинфекционных заболеваний;</w:t>
      </w:r>
    </w:p>
    <w:p w:rsidR="00C54E32" w:rsidRDefault="00C54E32" w:rsidP="00C54E32">
      <w:pPr>
        <w:pStyle w:val="ConsPlusNormal"/>
        <w:spacing w:before="240"/>
        <w:ind w:firstLine="540"/>
        <w:jc w:val="both"/>
      </w:pPr>
      <w:r>
        <w:t>меры профилактики неинфекционных заболеваний и защиты от них;</w:t>
      </w:r>
    </w:p>
    <w:p w:rsidR="00C54E32" w:rsidRDefault="00C54E32" w:rsidP="00C54E32">
      <w:pPr>
        <w:pStyle w:val="ConsPlusNormal"/>
        <w:spacing w:before="240"/>
        <w:ind w:firstLine="540"/>
        <w:jc w:val="both"/>
      </w:pPr>
      <w:r>
        <w:t>диспансеризация и ее задачи;</w:t>
      </w:r>
    </w:p>
    <w:p w:rsidR="00C54E32" w:rsidRDefault="00C54E32" w:rsidP="00C54E32">
      <w:pPr>
        <w:pStyle w:val="ConsPlusNormal"/>
        <w:spacing w:before="240"/>
        <w:ind w:firstLine="540"/>
        <w:jc w:val="both"/>
      </w:pPr>
      <w:r>
        <w:t>понятия "психическое здоровье" и "психологическое благополучие", современные модели психического здоровья и здоровой личности;</w:t>
      </w:r>
    </w:p>
    <w:p w:rsidR="00C54E32" w:rsidRDefault="00C54E32" w:rsidP="00C54E32">
      <w:pPr>
        <w:pStyle w:val="ConsPlusNormal"/>
        <w:spacing w:before="240"/>
        <w:ind w:firstLine="540"/>
        <w:jc w:val="both"/>
      </w:pPr>
      <w:r>
        <w:t>стресс и его влияние на человека, меры профилактики стресса, способы самоконтроля и саморегуляции эмоциональных состояний;</w:t>
      </w:r>
    </w:p>
    <w:p w:rsidR="00C54E32" w:rsidRDefault="00C54E32" w:rsidP="00C54E32">
      <w:pPr>
        <w:pStyle w:val="ConsPlusNormal"/>
        <w:spacing w:before="240"/>
        <w:ind w:firstLine="540"/>
        <w:jc w:val="both"/>
      </w:pPr>
      <w:r>
        <w:t>понятие "первая помощь" и обязанность по ее оказанию, универсальный алгоритм оказания первой помощи;</w:t>
      </w:r>
    </w:p>
    <w:p w:rsidR="00C54E32" w:rsidRDefault="00C54E32" w:rsidP="00C54E32">
      <w:pPr>
        <w:pStyle w:val="ConsPlusNormal"/>
        <w:spacing w:before="240"/>
        <w:ind w:firstLine="540"/>
        <w:jc w:val="both"/>
      </w:pPr>
      <w:r>
        <w:t>назначение и состав аптечки первой помощи;</w:t>
      </w:r>
    </w:p>
    <w:p w:rsidR="00C54E32" w:rsidRDefault="00C54E32" w:rsidP="00C54E32">
      <w:pPr>
        <w:pStyle w:val="ConsPlusNormal"/>
        <w:spacing w:before="240"/>
        <w:ind w:firstLine="540"/>
        <w:jc w:val="both"/>
      </w:pPr>
      <w:r>
        <w:t>порядок действий при оказании первой помощи в различных ситуациях, приемы психологической поддержки пострадавшего.</w:t>
      </w:r>
    </w:p>
    <w:p w:rsidR="00C54E32" w:rsidRDefault="00C54E32" w:rsidP="00C54E32">
      <w:pPr>
        <w:pStyle w:val="ConsPlusNormal"/>
        <w:spacing w:before="240"/>
        <w:ind w:firstLine="540"/>
        <w:jc w:val="both"/>
      </w:pPr>
      <w:r>
        <w:t>35.3.7. Модуль N 7 "Безопасность в социуме":</w:t>
      </w:r>
    </w:p>
    <w:p w:rsidR="00C54E32" w:rsidRDefault="00C54E32" w:rsidP="00C54E32">
      <w:pPr>
        <w:pStyle w:val="ConsPlusNormal"/>
        <w:spacing w:before="240"/>
        <w:ind w:firstLine="540"/>
        <w:jc w:val="both"/>
      </w:pPr>
      <w:r>
        <w:t>общение и его значение для человека, способы организации эффективного и позитивного общения;</w:t>
      </w:r>
    </w:p>
    <w:p w:rsidR="00C54E32" w:rsidRDefault="00C54E32" w:rsidP="00C54E32">
      <w:pPr>
        <w:pStyle w:val="ConsPlusNormal"/>
        <w:spacing w:before="240"/>
        <w:ind w:firstLine="540"/>
        <w:jc w:val="both"/>
      </w:pPr>
      <w: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54E32" w:rsidRDefault="00C54E32" w:rsidP="00C54E32">
      <w:pPr>
        <w:pStyle w:val="ConsPlusNormal"/>
        <w:spacing w:before="240"/>
        <w:ind w:firstLine="540"/>
        <w:jc w:val="both"/>
      </w:pPr>
      <w:r>
        <w:t>понятие "конфликт" и стадии его развития, факторы и причины развития конфликта;</w:t>
      </w:r>
    </w:p>
    <w:p w:rsidR="00C54E32" w:rsidRDefault="00C54E32" w:rsidP="00C54E32">
      <w:pPr>
        <w:pStyle w:val="ConsPlusNormal"/>
        <w:spacing w:before="240"/>
        <w:ind w:firstLine="540"/>
        <w:jc w:val="both"/>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54E32" w:rsidRDefault="00C54E32" w:rsidP="00C54E32">
      <w:pPr>
        <w:pStyle w:val="ConsPlusNormal"/>
        <w:spacing w:before="240"/>
        <w:ind w:firstLine="540"/>
        <w:jc w:val="both"/>
      </w:pPr>
      <w:r>
        <w:t>правила поведения для снижения риска конфликта и порядок действий при его опасных проявлениях;</w:t>
      </w:r>
    </w:p>
    <w:p w:rsidR="00C54E32" w:rsidRDefault="00C54E32" w:rsidP="00C54E32">
      <w:pPr>
        <w:pStyle w:val="ConsPlusNormal"/>
        <w:spacing w:before="240"/>
        <w:ind w:firstLine="540"/>
        <w:jc w:val="both"/>
      </w:pPr>
      <w:r>
        <w:t>способ разрешения конфликта с помощью третьей стороны (модератора);</w:t>
      </w:r>
    </w:p>
    <w:p w:rsidR="00C54E32" w:rsidRDefault="00C54E32" w:rsidP="00C54E32">
      <w:pPr>
        <w:pStyle w:val="ConsPlusNormal"/>
        <w:spacing w:before="240"/>
        <w:ind w:firstLine="540"/>
        <w:jc w:val="both"/>
      </w:pPr>
      <w:r>
        <w:t>опасные формы проявления конфликта: агрессия, домашнее насилие и буллинг;</w:t>
      </w:r>
    </w:p>
    <w:p w:rsidR="00C54E32" w:rsidRDefault="00C54E32" w:rsidP="00C54E32">
      <w:pPr>
        <w:pStyle w:val="ConsPlusNormal"/>
        <w:spacing w:before="240"/>
        <w:ind w:firstLine="540"/>
        <w:jc w:val="both"/>
      </w:pPr>
      <w:r>
        <w:lastRenderedPageBreak/>
        <w:t>манипуляции в ходе межличностного общения, приемы распознавания манипуляций и способы противостояния им;</w:t>
      </w:r>
    </w:p>
    <w:p w:rsidR="00C54E32" w:rsidRDefault="00C54E32" w:rsidP="00C54E32">
      <w:pPr>
        <w:pStyle w:val="ConsPlusNormal"/>
        <w:spacing w:before="240"/>
        <w:ind w:firstLine="540"/>
        <w:jc w:val="both"/>
      </w:pPr>
      <w: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54E32" w:rsidRDefault="00C54E32" w:rsidP="00C54E32">
      <w:pPr>
        <w:pStyle w:val="ConsPlusNormal"/>
        <w:spacing w:before="240"/>
        <w:ind w:firstLine="540"/>
        <w:jc w:val="both"/>
      </w:pPr>
      <w:r>
        <w:t>современные молодежные увлечения и опасности, связанные с ними, правила безопасного поведения;</w:t>
      </w:r>
    </w:p>
    <w:p w:rsidR="00C54E32" w:rsidRDefault="00C54E32" w:rsidP="00C54E32">
      <w:pPr>
        <w:pStyle w:val="ConsPlusNormal"/>
        <w:spacing w:before="240"/>
        <w:ind w:firstLine="540"/>
        <w:jc w:val="both"/>
      </w:pPr>
      <w:r>
        <w:t>правила безопасной коммуникации с незнакомыми людьми.</w:t>
      </w:r>
    </w:p>
    <w:p w:rsidR="00C54E32" w:rsidRDefault="00C54E32" w:rsidP="00C54E32">
      <w:pPr>
        <w:pStyle w:val="ConsPlusNormal"/>
        <w:spacing w:before="240"/>
        <w:ind w:firstLine="540"/>
        <w:jc w:val="both"/>
      </w:pPr>
      <w:r>
        <w:t>35.3.8. Модуль N 8 "Безопасность в информационном пространстве":</w:t>
      </w:r>
    </w:p>
    <w:p w:rsidR="00C54E32" w:rsidRDefault="00C54E32" w:rsidP="00C54E32">
      <w:pPr>
        <w:pStyle w:val="ConsPlusNormal"/>
        <w:spacing w:before="240"/>
        <w:ind w:firstLine="540"/>
        <w:jc w:val="both"/>
      </w:pPr>
      <w:r>
        <w:t>понятие "цифровая среда", ее характеристики и примеры информационных и компьютерных угроз, положительные возможности цифровой среды;</w:t>
      </w:r>
    </w:p>
    <w:p w:rsidR="00C54E32" w:rsidRDefault="00C54E32" w:rsidP="00C54E32">
      <w:pPr>
        <w:pStyle w:val="ConsPlusNormal"/>
        <w:spacing w:before="240"/>
        <w:ind w:firstLine="540"/>
        <w:jc w:val="both"/>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C54E32" w:rsidRDefault="00C54E32" w:rsidP="00C54E32">
      <w:pPr>
        <w:pStyle w:val="ConsPlusNormal"/>
        <w:spacing w:before="240"/>
        <w:ind w:firstLine="540"/>
        <w:jc w:val="both"/>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54E32" w:rsidRDefault="00C54E32" w:rsidP="00C54E32">
      <w:pPr>
        <w:pStyle w:val="ConsPlusNormal"/>
        <w:spacing w:before="240"/>
        <w:ind w:firstLine="540"/>
        <w:jc w:val="both"/>
      </w:pPr>
      <w:r>
        <w:t>опасные явления цифровой среды: вредоносные программы и приложения и их разновидности;</w:t>
      </w:r>
    </w:p>
    <w:p w:rsidR="00C54E32" w:rsidRDefault="00C54E32" w:rsidP="00C54E32">
      <w:pPr>
        <w:pStyle w:val="ConsPlusNormal"/>
        <w:spacing w:before="240"/>
        <w:ind w:firstLine="540"/>
        <w:jc w:val="both"/>
      </w:pPr>
      <w: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C54E32" w:rsidRDefault="00C54E32" w:rsidP="00C54E32">
      <w:pPr>
        <w:pStyle w:val="ConsPlusNormal"/>
        <w:spacing w:before="240"/>
        <w:ind w:firstLine="540"/>
        <w:jc w:val="both"/>
      </w:pPr>
      <w:r>
        <w:t>противоправные действия в Интернете;</w:t>
      </w:r>
    </w:p>
    <w:p w:rsidR="00C54E32" w:rsidRDefault="00C54E32" w:rsidP="00C54E32">
      <w:pPr>
        <w:pStyle w:val="ConsPlusNormal"/>
        <w:spacing w:before="240"/>
        <w:ind w:firstLine="540"/>
        <w:jc w:val="both"/>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54E32" w:rsidRDefault="00C54E32" w:rsidP="00C54E32">
      <w:pPr>
        <w:pStyle w:val="ConsPlusNormal"/>
        <w:spacing w:before="240"/>
        <w:ind w:firstLine="540"/>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54E32" w:rsidRDefault="00C54E32" w:rsidP="00C54E32">
      <w:pPr>
        <w:pStyle w:val="ConsPlusNormal"/>
        <w:spacing w:before="240"/>
        <w:ind w:firstLine="540"/>
        <w:jc w:val="both"/>
      </w:pPr>
      <w:r>
        <w:t>35.3.9. Модуль N 9 "Основы противодействия экстремизму и терроризму":</w:t>
      </w:r>
    </w:p>
    <w:p w:rsidR="00C54E32" w:rsidRDefault="00C54E32" w:rsidP="00C54E32">
      <w:pPr>
        <w:pStyle w:val="ConsPlusNormal"/>
        <w:spacing w:before="240"/>
        <w:ind w:firstLine="540"/>
        <w:jc w:val="both"/>
      </w:pPr>
      <w:r>
        <w:t>понятия "экстремизм" и "терроризм", их содержание, причины, возможные варианты проявления и последствия;</w:t>
      </w:r>
    </w:p>
    <w:p w:rsidR="00C54E32" w:rsidRDefault="00C54E32" w:rsidP="00C54E32">
      <w:pPr>
        <w:pStyle w:val="ConsPlusNormal"/>
        <w:spacing w:before="240"/>
        <w:ind w:firstLine="540"/>
        <w:jc w:val="both"/>
      </w:pPr>
      <w:r>
        <w:t>цели и формы проявления террористических актов, их последствия, уровни террористической опасности;</w:t>
      </w:r>
    </w:p>
    <w:p w:rsidR="00C54E32" w:rsidRDefault="00C54E32" w:rsidP="00C54E32">
      <w:pPr>
        <w:pStyle w:val="ConsPlusNormal"/>
        <w:spacing w:before="240"/>
        <w:ind w:firstLine="540"/>
        <w:jc w:val="both"/>
      </w:pPr>
      <w:r>
        <w:t>основы общественно-государственной системы противодействия экстремизму и терроризму, контртеррористическая операция и ее цели;</w:t>
      </w:r>
    </w:p>
    <w:p w:rsidR="00C54E32" w:rsidRDefault="00C54E32" w:rsidP="00C54E32">
      <w:pPr>
        <w:pStyle w:val="ConsPlusNormal"/>
        <w:spacing w:before="240"/>
        <w:ind w:firstLine="540"/>
        <w:jc w:val="both"/>
      </w:pPr>
      <w:r>
        <w:t>признаки вовлечения в террористическую деятельность, правила антитеррористического поведения;</w:t>
      </w:r>
    </w:p>
    <w:p w:rsidR="00C54E32" w:rsidRDefault="00C54E32" w:rsidP="00C54E32">
      <w:pPr>
        <w:pStyle w:val="ConsPlusNormal"/>
        <w:spacing w:before="240"/>
        <w:ind w:firstLine="540"/>
        <w:jc w:val="both"/>
      </w:pPr>
      <w:r>
        <w:lastRenderedPageBreak/>
        <w:t>признаки угроз и подготовки различных форм терактов, порядок действий при их обнаружении;</w:t>
      </w:r>
    </w:p>
    <w:p w:rsidR="00C54E32" w:rsidRDefault="00C54E32" w:rsidP="00C54E32">
      <w:pPr>
        <w:pStyle w:val="ConsPlusNormal"/>
        <w:spacing w:before="240"/>
        <w:ind w:firstLine="540"/>
        <w:jc w:val="both"/>
      </w:pPr>
      <w:r>
        <w:t>правила безопасного поведения в условиях совершения теракта;</w:t>
      </w:r>
    </w:p>
    <w:p w:rsidR="00C54E32" w:rsidRDefault="00C54E32" w:rsidP="00C54E32">
      <w:pPr>
        <w:pStyle w:val="ConsPlusNormal"/>
        <w:spacing w:before="240"/>
        <w:ind w:firstLine="540"/>
        <w:jc w:val="both"/>
      </w:pPr>
      <w: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C54E32" w:rsidRDefault="00C54E32" w:rsidP="00C54E32">
      <w:pPr>
        <w:pStyle w:val="ConsPlusNormal"/>
        <w:spacing w:before="240"/>
        <w:ind w:firstLine="540"/>
        <w:jc w:val="both"/>
      </w:pPr>
      <w:r>
        <w:t>35.3.10. Модуль N 10 "Взаимодействие личности, общества и государства в обеспечении безопасности жизни и здоровья населения":</w:t>
      </w:r>
    </w:p>
    <w:p w:rsidR="00C54E32" w:rsidRDefault="00C54E32" w:rsidP="00C54E32">
      <w:pPr>
        <w:pStyle w:val="ConsPlusNormal"/>
        <w:spacing w:before="240"/>
        <w:ind w:firstLine="540"/>
        <w:jc w:val="both"/>
      </w:pPr>
      <w:r>
        <w:t>классификация чрезвычайных ситуаций природного и техногенного характера;</w:t>
      </w:r>
    </w:p>
    <w:p w:rsidR="00C54E32" w:rsidRDefault="00C54E32" w:rsidP="00C54E32">
      <w:pPr>
        <w:pStyle w:val="ConsPlusNormal"/>
        <w:spacing w:before="240"/>
        <w:ind w:firstLine="540"/>
        <w:jc w:val="both"/>
      </w:pPr>
      <w:r>
        <w:t>единая государственная система предупреждения и ликвидации чрезвычайных ситуаций (РСЧС), ее задачи, структура, режимы функционирования;</w:t>
      </w:r>
    </w:p>
    <w:p w:rsidR="00C54E32" w:rsidRDefault="00C54E32" w:rsidP="00C54E32">
      <w:pPr>
        <w:pStyle w:val="ConsPlusNormal"/>
        <w:spacing w:before="240"/>
        <w:ind w:firstLine="540"/>
        <w:jc w:val="both"/>
      </w:pPr>
      <w:r>
        <w:t>государственные службы обеспечения безопасности, их роль и сфера ответственности, порядок взаимодействия с ними;</w:t>
      </w:r>
    </w:p>
    <w:p w:rsidR="00C54E32" w:rsidRDefault="00C54E32" w:rsidP="00C54E32">
      <w:pPr>
        <w:pStyle w:val="ConsPlusNormal"/>
        <w:spacing w:before="240"/>
        <w:ind w:firstLine="540"/>
        <w:jc w:val="both"/>
      </w:pPr>
      <w:r>
        <w:t>общественные институты и их место в системе обеспечения безопасности жизни и здоровья населения;</w:t>
      </w:r>
    </w:p>
    <w:p w:rsidR="00C54E32" w:rsidRDefault="00C54E32" w:rsidP="00C54E32">
      <w:pPr>
        <w:pStyle w:val="ConsPlusNormal"/>
        <w:spacing w:before="240"/>
        <w:ind w:firstLine="540"/>
        <w:jc w:val="both"/>
      </w:pPr>
      <w:r>
        <w:t>права, обязанности и роль граждан Российской Федерации в области защиты населения от чрезвычайных ситуаций;</w:t>
      </w:r>
    </w:p>
    <w:p w:rsidR="00C54E32" w:rsidRDefault="00C54E32" w:rsidP="00C54E32">
      <w:pPr>
        <w:pStyle w:val="ConsPlusNormal"/>
        <w:spacing w:before="240"/>
        <w:ind w:firstLine="540"/>
        <w:jc w:val="both"/>
      </w:pPr>
      <w:r>
        <w:t>антикоррупционное поведение как элемент общественной и государственной безопасности;</w:t>
      </w:r>
    </w:p>
    <w:p w:rsidR="00C54E32" w:rsidRDefault="00C54E32" w:rsidP="00C54E32">
      <w:pPr>
        <w:pStyle w:val="ConsPlusNormal"/>
        <w:spacing w:before="240"/>
        <w:ind w:firstLine="540"/>
        <w:jc w:val="both"/>
      </w:pPr>
      <w:r>
        <w:t>информирование и оповещение населения о чрезвычайных ситуациях, система ОКСИОН;</w:t>
      </w:r>
    </w:p>
    <w:p w:rsidR="00C54E32" w:rsidRDefault="00C54E32" w:rsidP="00C54E32">
      <w:pPr>
        <w:pStyle w:val="ConsPlusNormal"/>
        <w:spacing w:before="240"/>
        <w:ind w:firstLine="540"/>
        <w:jc w:val="both"/>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C54E32" w:rsidRDefault="00C54E32" w:rsidP="00C54E32">
      <w:pPr>
        <w:pStyle w:val="ConsPlusNormal"/>
        <w:spacing w:before="240"/>
        <w:ind w:firstLine="540"/>
        <w:jc w:val="both"/>
      </w:pPr>
      <w:r>
        <w:t>средства индивидуальной и коллективной защиты населения, порядок пользования фильтрующим противогазом;</w:t>
      </w:r>
    </w:p>
    <w:p w:rsidR="00C54E32" w:rsidRDefault="00C54E32" w:rsidP="00C54E32">
      <w:pPr>
        <w:pStyle w:val="ConsPlusNormal"/>
        <w:spacing w:before="240"/>
        <w:ind w:firstLine="540"/>
        <w:jc w:val="both"/>
      </w:pPr>
      <w:r>
        <w:t>эвакуация населения в условиях чрезвычайных ситуаций, порядок действий населения при объявлении эвакуации.</w:t>
      </w:r>
    </w:p>
    <w:p w:rsidR="00C54E32" w:rsidRDefault="00C54E32" w:rsidP="00C54E32">
      <w:pPr>
        <w:pStyle w:val="ConsPlusNormal"/>
        <w:jc w:val="both"/>
      </w:pPr>
    </w:p>
    <w:p w:rsidR="00C54E32" w:rsidRDefault="00C54E32" w:rsidP="00C54E32">
      <w:pPr>
        <w:pStyle w:val="ConsPlusTitle"/>
        <w:ind w:firstLine="540"/>
        <w:jc w:val="both"/>
        <w:outlineLvl w:val="3"/>
      </w:pPr>
      <w:r>
        <w:t>35.4. Планируемые результаты освоения программы ОБЖ.</w:t>
      </w:r>
    </w:p>
    <w:p w:rsidR="00C54E32" w:rsidRDefault="00C54E32" w:rsidP="00C54E32">
      <w:pPr>
        <w:pStyle w:val="ConsPlusNormal"/>
        <w:spacing w:before="240"/>
        <w:ind w:firstLine="540"/>
        <w:jc w:val="both"/>
      </w:pPr>
      <w:r>
        <w:t xml:space="preserve">35.4.1.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w:t>
      </w:r>
      <w:r>
        <w:lastRenderedPageBreak/>
        <w:t>личности как особого ценностного отношения к себе, к окружающим людям и к жизни в целом.</w:t>
      </w:r>
    </w:p>
    <w:p w:rsidR="00C54E32" w:rsidRDefault="00C54E32" w:rsidP="00C54E32">
      <w:pPr>
        <w:pStyle w:val="ConsPlusNormal"/>
        <w:spacing w:before="240"/>
        <w:ind w:firstLine="540"/>
        <w:jc w:val="both"/>
      </w:pPr>
      <w:r>
        <w:t>35.4.2.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C54E32" w:rsidRDefault="00C54E32" w:rsidP="00C54E32">
      <w:pPr>
        <w:pStyle w:val="ConsPlusNormal"/>
        <w:spacing w:before="240"/>
        <w:ind w:firstLine="540"/>
        <w:jc w:val="both"/>
      </w:pPr>
      <w:r>
        <w:t>35.4.3. Личностные результаты изучения ОБЖ включают:</w:t>
      </w:r>
    </w:p>
    <w:p w:rsidR="00C54E32" w:rsidRDefault="00C54E32" w:rsidP="00C54E32">
      <w:pPr>
        <w:pStyle w:val="ConsPlusNormal"/>
        <w:spacing w:before="240"/>
        <w:ind w:firstLine="540"/>
        <w:jc w:val="both"/>
      </w:pPr>
      <w:r>
        <w:t>1) патриотическое воспитание:</w:t>
      </w:r>
    </w:p>
    <w:p w:rsidR="00C54E32" w:rsidRDefault="00C54E32" w:rsidP="00C54E3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54E32" w:rsidRDefault="00C54E32" w:rsidP="00C54E32">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C54E32" w:rsidRDefault="00C54E32" w:rsidP="00C54E32">
      <w:pPr>
        <w:pStyle w:val="ConsPlusNormal"/>
        <w:spacing w:before="240"/>
        <w:ind w:firstLine="540"/>
        <w:jc w:val="both"/>
      </w:pPr>
      <w:r>
        <w:t>2) гражданское воспитание:</w:t>
      </w:r>
    </w:p>
    <w:p w:rsidR="00C54E32" w:rsidRDefault="00C54E32" w:rsidP="00C54E3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C54E32" w:rsidRDefault="00C54E32" w:rsidP="00C54E32">
      <w:pPr>
        <w:pStyle w:val="ConsPlusNormal"/>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54E32" w:rsidRDefault="00C54E32" w:rsidP="00C54E32">
      <w:pPr>
        <w:pStyle w:val="ConsPlusNormal"/>
        <w:spacing w:before="240"/>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54E32" w:rsidRDefault="00C54E32" w:rsidP="00C54E32">
      <w:pPr>
        <w:pStyle w:val="ConsPlusNormal"/>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54E32" w:rsidRDefault="00C54E32" w:rsidP="00C54E32">
      <w:pPr>
        <w:pStyle w:val="ConsPlusNormal"/>
        <w:spacing w:before="240"/>
        <w:ind w:firstLine="540"/>
        <w:jc w:val="both"/>
      </w:pPr>
      <w:r>
        <w:t>3) духовно-нравственное воспитание:</w:t>
      </w:r>
    </w:p>
    <w:p w:rsidR="00C54E32" w:rsidRDefault="00C54E32" w:rsidP="00C54E32">
      <w:pPr>
        <w:pStyle w:val="ConsPlusNormal"/>
        <w:spacing w:before="240"/>
        <w:ind w:firstLine="540"/>
        <w:jc w:val="both"/>
      </w:pPr>
      <w:r>
        <w:lastRenderedPageBreak/>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54E32" w:rsidRDefault="00C54E32" w:rsidP="00C54E32">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54E32" w:rsidRDefault="00C54E32" w:rsidP="00C54E32">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C54E32" w:rsidRDefault="00C54E32" w:rsidP="00C54E32">
      <w:pPr>
        <w:pStyle w:val="ConsPlusNormal"/>
        <w:spacing w:before="240"/>
        <w:ind w:firstLine="540"/>
        <w:jc w:val="both"/>
      </w:pPr>
      <w:r>
        <w:t>4) эстетическое воспитание:</w:t>
      </w:r>
    </w:p>
    <w:p w:rsidR="00C54E32" w:rsidRDefault="00C54E32" w:rsidP="00C54E32">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C54E32" w:rsidRDefault="00C54E32" w:rsidP="00C54E32">
      <w:pPr>
        <w:pStyle w:val="ConsPlusNormal"/>
        <w:spacing w:before="240"/>
        <w:ind w:firstLine="540"/>
        <w:jc w:val="both"/>
      </w:pPr>
      <w:r>
        <w:t>понимание взаимозависимости счастливого юношества и безопасного личного поведения в повседневной жизни;</w:t>
      </w:r>
    </w:p>
    <w:p w:rsidR="00C54E32" w:rsidRDefault="00C54E32" w:rsidP="00C54E32">
      <w:pPr>
        <w:pStyle w:val="ConsPlusNormal"/>
        <w:spacing w:before="240"/>
        <w:ind w:firstLine="540"/>
        <w:jc w:val="both"/>
      </w:pPr>
      <w:r>
        <w:t>5) ценности научного познания:</w:t>
      </w:r>
    </w:p>
    <w:p w:rsidR="00C54E32" w:rsidRDefault="00C54E32" w:rsidP="00C54E3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4E32" w:rsidRDefault="00C54E32" w:rsidP="00C54E32">
      <w:pPr>
        <w:pStyle w:val="ConsPlusNormal"/>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54E32" w:rsidRDefault="00C54E32" w:rsidP="00C54E32">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C54E32" w:rsidRDefault="00C54E32" w:rsidP="00C54E32">
      <w:pPr>
        <w:pStyle w:val="ConsPlusNormal"/>
        <w:spacing w:before="240"/>
        <w:ind w:firstLine="540"/>
        <w:jc w:val="both"/>
      </w:pPr>
      <w:r>
        <w:t>6) физическое воспитание, формирование культуры здоровья и эмоционального благополучия:</w:t>
      </w:r>
    </w:p>
    <w:p w:rsidR="00C54E32" w:rsidRDefault="00C54E32" w:rsidP="00C54E32">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54E32" w:rsidRDefault="00C54E32" w:rsidP="00C54E32">
      <w:pPr>
        <w:pStyle w:val="ConsPlusNormal"/>
        <w:spacing w:before="240"/>
        <w:ind w:firstLine="540"/>
        <w:jc w:val="both"/>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w:t>
      </w:r>
      <w:r>
        <w:lastRenderedPageBreak/>
        <w:t>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54E32" w:rsidRDefault="00C54E32" w:rsidP="00C54E32">
      <w:pPr>
        <w:pStyle w:val="ConsPlusNormal"/>
        <w:spacing w:before="240"/>
        <w:ind w:firstLine="540"/>
        <w:jc w:val="both"/>
      </w:pPr>
      <w:r>
        <w:t>умение принимать себя и других, не осуждая;</w:t>
      </w:r>
    </w:p>
    <w:p w:rsidR="00C54E32" w:rsidRDefault="00C54E32" w:rsidP="00C54E32">
      <w:pPr>
        <w:pStyle w:val="ConsPlusNormal"/>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rsidR="00C54E32" w:rsidRDefault="00C54E32" w:rsidP="00C54E32">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C54E32" w:rsidRDefault="00C54E32" w:rsidP="00C54E32">
      <w:pPr>
        <w:pStyle w:val="ConsPlusNormal"/>
        <w:spacing w:before="240"/>
        <w:ind w:firstLine="540"/>
        <w:jc w:val="both"/>
      </w:pPr>
      <w:r>
        <w:t>7) трудовое воспитание:</w:t>
      </w:r>
    </w:p>
    <w:p w:rsidR="00C54E32" w:rsidRDefault="00C54E32" w:rsidP="00C54E32">
      <w:pPr>
        <w:pStyle w:val="ConsPlusNormal"/>
        <w:spacing w:before="240"/>
        <w:ind w:firstLine="540"/>
        <w:jc w:val="both"/>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4E32" w:rsidRDefault="00C54E32" w:rsidP="00C54E32">
      <w:pPr>
        <w:pStyle w:val="ConsPlusNormal"/>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C54E32" w:rsidRDefault="00C54E32" w:rsidP="00C54E32">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54E32" w:rsidRDefault="00C54E32" w:rsidP="00C54E32">
      <w:pPr>
        <w:pStyle w:val="ConsPlusNormal"/>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54E32" w:rsidRDefault="00C54E32" w:rsidP="00C54E32">
      <w:pPr>
        <w:pStyle w:val="ConsPlusNormal"/>
        <w:spacing w:before="240"/>
        <w:ind w:firstLine="540"/>
        <w:jc w:val="both"/>
      </w:pPr>
      <w:r>
        <w:t>8) экологическое воспитание:</w:t>
      </w:r>
    </w:p>
    <w:p w:rsidR="00C54E32" w:rsidRDefault="00C54E32" w:rsidP="00C54E3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4E32" w:rsidRDefault="00C54E32" w:rsidP="00C54E32">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C54E32" w:rsidRDefault="00C54E32" w:rsidP="00C54E32">
      <w:pPr>
        <w:pStyle w:val="ConsPlusNormal"/>
        <w:spacing w:before="240"/>
        <w:ind w:firstLine="540"/>
        <w:jc w:val="both"/>
      </w:pPr>
      <w:r>
        <w:lastRenderedPageBreak/>
        <w:t>35.4.4.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4E32" w:rsidRDefault="00C54E32" w:rsidP="00C54E32">
      <w:pPr>
        <w:pStyle w:val="ConsPlusNormal"/>
        <w:spacing w:before="240"/>
        <w:ind w:firstLine="540"/>
        <w:jc w:val="both"/>
      </w:pPr>
      <w:r>
        <w:t>35.4.4.1. У обучающегося будут сформированы следующие базовые логические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выявлять и характеризовать существенные признаки объектов (явлений);</w:t>
      </w:r>
    </w:p>
    <w:p w:rsidR="00C54E32" w:rsidRDefault="00C54E32" w:rsidP="00C54E32">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rsidR="00C54E32" w:rsidRDefault="00C54E32" w:rsidP="00C54E3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54E32" w:rsidRDefault="00C54E32" w:rsidP="00C54E32">
      <w:pPr>
        <w:pStyle w:val="ConsPlusNormal"/>
        <w:spacing w:before="240"/>
        <w:ind w:firstLine="540"/>
        <w:jc w:val="both"/>
      </w:pPr>
      <w:r>
        <w:t>выявлять дефициты информации, данных, необходимых для решения поставленной задачи;</w:t>
      </w:r>
    </w:p>
    <w:p w:rsidR="00C54E32" w:rsidRDefault="00C54E32" w:rsidP="00C54E32">
      <w:pPr>
        <w:pStyle w:val="ConsPlusNormal"/>
        <w:spacing w:before="240"/>
        <w:ind w:firstLine="540"/>
        <w:jc w:val="both"/>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54E32" w:rsidRDefault="00C54E32" w:rsidP="00C54E3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54E32" w:rsidRDefault="00C54E32" w:rsidP="00C54E32">
      <w:pPr>
        <w:pStyle w:val="ConsPlusNormal"/>
        <w:spacing w:before="240"/>
        <w:ind w:firstLine="540"/>
        <w:jc w:val="both"/>
      </w:pPr>
      <w:r>
        <w:t>35.4.4.2.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C54E32" w:rsidRDefault="00C54E32" w:rsidP="00C54E32">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54E32" w:rsidRDefault="00C54E32" w:rsidP="00C54E32">
      <w:pPr>
        <w:pStyle w:val="ConsPlusNormal"/>
        <w:spacing w:before="240"/>
        <w:ind w:firstLine="540"/>
        <w:jc w:val="both"/>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C54E32" w:rsidRDefault="00C54E32" w:rsidP="00C54E32">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54E32" w:rsidRDefault="00C54E32" w:rsidP="00C54E3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t>35.4.4.3. У обучающегося будут сформированы умения работать с информацией как часть познавательных универсальных учебных действий:</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4E32" w:rsidRDefault="00C54E32" w:rsidP="00C54E32">
      <w:pPr>
        <w:pStyle w:val="ConsPlusNormal"/>
        <w:spacing w:before="240"/>
        <w:ind w:firstLine="540"/>
        <w:jc w:val="both"/>
      </w:pPr>
      <w:r>
        <w:lastRenderedPageBreak/>
        <w:t>выбирать, анализировать, систематизировать и интерпретировать информацию различных видов и форм представления;</w:t>
      </w:r>
    </w:p>
    <w:p w:rsidR="00C54E32" w:rsidRDefault="00C54E32" w:rsidP="00C54E3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54E32" w:rsidRDefault="00C54E32" w:rsidP="00C54E3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4E32" w:rsidRDefault="00C54E32" w:rsidP="00C54E3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C54E32" w:rsidRDefault="00C54E32" w:rsidP="00C54E32">
      <w:pPr>
        <w:pStyle w:val="ConsPlusNormal"/>
        <w:spacing w:before="240"/>
        <w:ind w:firstLine="540"/>
        <w:jc w:val="both"/>
      </w:pPr>
      <w:r>
        <w:t>эффективно запоминать и систематизировать информацию;</w:t>
      </w:r>
    </w:p>
    <w:p w:rsidR="00C54E32" w:rsidRDefault="00C54E32" w:rsidP="00C54E32">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C54E32" w:rsidRDefault="00C54E32" w:rsidP="00C54E32">
      <w:pPr>
        <w:pStyle w:val="ConsPlusNormal"/>
        <w:spacing w:before="240"/>
        <w:ind w:firstLine="540"/>
        <w:jc w:val="both"/>
      </w:pPr>
      <w:r>
        <w:t>35.4.4.4. У обучающегося будут сформированы умения общения как часть коммуникативных универсальных учебных действий:</w:t>
      </w:r>
    </w:p>
    <w:p w:rsidR="00C54E32" w:rsidRDefault="00C54E32" w:rsidP="00C54E32">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54E32" w:rsidRDefault="00C54E32" w:rsidP="00C54E32">
      <w:pPr>
        <w:pStyle w:val="ConsPlusNormal"/>
        <w:spacing w:before="240"/>
        <w:ind w:firstLine="5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54E32" w:rsidRDefault="00C54E32" w:rsidP="00C54E3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C54E32" w:rsidRDefault="00C54E32" w:rsidP="00C54E32">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54E32" w:rsidRDefault="00C54E32" w:rsidP="00C54E32">
      <w:pPr>
        <w:pStyle w:val="ConsPlusNormal"/>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54E32" w:rsidRDefault="00C54E32" w:rsidP="00C54E32">
      <w:pPr>
        <w:pStyle w:val="ConsPlusNormal"/>
        <w:spacing w:before="240"/>
        <w:ind w:firstLine="540"/>
        <w:jc w:val="both"/>
      </w:pPr>
      <w:r>
        <w:t>35.4.4.5. У обучающегося будут сформированы умения самоорганизации как части регулятивных универсальных учебных действий:</w:t>
      </w:r>
    </w:p>
    <w:p w:rsidR="00C54E32" w:rsidRDefault="00C54E32" w:rsidP="00C54E32">
      <w:pPr>
        <w:pStyle w:val="ConsPlusNormal"/>
        <w:spacing w:before="240"/>
        <w:ind w:firstLine="540"/>
        <w:jc w:val="both"/>
      </w:pPr>
      <w:r>
        <w:t>выявлять проблемные вопросы, требующие решения в жизненных и учебных ситуациях;</w:t>
      </w:r>
    </w:p>
    <w:p w:rsidR="00C54E32" w:rsidRDefault="00C54E32" w:rsidP="00C54E32">
      <w:pPr>
        <w:pStyle w:val="ConsPlusNormal"/>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C54E32" w:rsidRDefault="00C54E32" w:rsidP="00C54E32">
      <w:pPr>
        <w:pStyle w:val="ConsPlusNormal"/>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54E32" w:rsidRDefault="00C54E32" w:rsidP="00C54E32">
      <w:pPr>
        <w:pStyle w:val="ConsPlusNormal"/>
        <w:spacing w:before="240"/>
        <w:ind w:firstLine="540"/>
        <w:jc w:val="both"/>
      </w:pPr>
      <w:r>
        <w:t xml:space="preserve">35.4.4.6. У обучающегося будут сформированы умения самоконтроля, эмоционального </w:t>
      </w:r>
      <w:r>
        <w:lastRenderedPageBreak/>
        <w:t>интеллекта как части регулятивных универсальных учебных действий:</w:t>
      </w:r>
    </w:p>
    <w:p w:rsidR="00C54E32" w:rsidRDefault="00C54E32" w:rsidP="00C54E32">
      <w:pPr>
        <w:pStyle w:val="ConsPlusNormal"/>
        <w:spacing w:before="240"/>
        <w:ind w:firstLine="54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54E32" w:rsidRDefault="00C54E32" w:rsidP="00C54E3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54E32" w:rsidRDefault="00C54E32" w:rsidP="00C54E32">
      <w:pPr>
        <w:pStyle w:val="ConsPlusNormal"/>
        <w:spacing w:before="240"/>
        <w:ind w:firstLine="540"/>
        <w:jc w:val="both"/>
      </w:pPr>
      <w:r>
        <w:t>оценивать соответствие результата цели и условиям;</w:t>
      </w:r>
    </w:p>
    <w:p w:rsidR="00C54E32" w:rsidRDefault="00C54E32" w:rsidP="00C54E32">
      <w:pPr>
        <w:pStyle w:val="ConsPlusNormal"/>
        <w:spacing w:before="240"/>
        <w:ind w:firstLine="540"/>
        <w:jc w:val="both"/>
      </w:pPr>
      <w:r>
        <w:t>управлять собственными эмоциями и не поддаваться эмоциям других, выявлять и анализировать их причины;</w:t>
      </w:r>
    </w:p>
    <w:p w:rsidR="00C54E32" w:rsidRDefault="00C54E32" w:rsidP="00C54E32">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C54E32" w:rsidRDefault="00C54E32" w:rsidP="00C54E32">
      <w:pPr>
        <w:pStyle w:val="ConsPlusNormal"/>
        <w:spacing w:before="240"/>
        <w:ind w:firstLine="540"/>
        <w:jc w:val="both"/>
      </w:pPr>
      <w:r>
        <w:t>осознанно относиться к другому человеку, его мнению, признавать право на ошибку свою и чужую;</w:t>
      </w:r>
    </w:p>
    <w:p w:rsidR="00C54E32" w:rsidRDefault="00C54E32" w:rsidP="00C54E32">
      <w:pPr>
        <w:pStyle w:val="ConsPlusNormal"/>
        <w:spacing w:before="240"/>
        <w:ind w:firstLine="540"/>
        <w:jc w:val="both"/>
      </w:pPr>
      <w:r>
        <w:t>быть открытым себе и другим, осознавать невозможность контроля всего вокруг.</w:t>
      </w:r>
    </w:p>
    <w:p w:rsidR="00C54E32" w:rsidRDefault="00C54E32" w:rsidP="00C54E32">
      <w:pPr>
        <w:pStyle w:val="ConsPlusNormal"/>
        <w:spacing w:before="240"/>
        <w:ind w:firstLine="540"/>
        <w:jc w:val="both"/>
      </w:pPr>
      <w:r>
        <w:t>35.4.4.7. У обучающегося будут сформированы умения совместной деятельности:</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rsidR="00C54E32" w:rsidRDefault="00C54E32" w:rsidP="00C54E32">
      <w:pPr>
        <w:pStyle w:val="ConsPlusNormal"/>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54E32" w:rsidRDefault="00C54E32" w:rsidP="00C54E32">
      <w:pPr>
        <w:pStyle w:val="ConsPlusNormal"/>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C54E32" w:rsidRDefault="00C54E32" w:rsidP="00C54E32">
      <w:pPr>
        <w:pStyle w:val="ConsPlusNormal"/>
        <w:spacing w:before="240"/>
        <w:ind w:firstLine="540"/>
        <w:jc w:val="both"/>
      </w:pPr>
      <w:r>
        <w:t>35.4.5. Предметные результаты освоения программы по ОБЖ на уровне основного общего образования</w:t>
      </w:r>
    </w:p>
    <w:p w:rsidR="00C54E32" w:rsidRDefault="00C54E32" w:rsidP="00C54E32">
      <w:pPr>
        <w:pStyle w:val="ConsPlusNormal"/>
        <w:spacing w:before="240"/>
        <w:ind w:firstLine="540"/>
        <w:jc w:val="both"/>
      </w:pPr>
      <w:r>
        <w:t>35.4.5.1.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C54E32" w:rsidRDefault="00C54E32" w:rsidP="00C54E32">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54E32" w:rsidRDefault="00C54E32" w:rsidP="00C54E32">
      <w:pPr>
        <w:pStyle w:val="ConsPlusNormal"/>
        <w:spacing w:before="240"/>
        <w:ind w:firstLine="540"/>
        <w:jc w:val="both"/>
      </w:pPr>
      <w:r>
        <w:lastRenderedPageBreak/>
        <w:t>35.4.5.2. Предметные результаты по ОБЖ должны обеспечивать:</w:t>
      </w:r>
    </w:p>
    <w:p w:rsidR="00C54E32" w:rsidRDefault="00C54E32" w:rsidP="00C54E32">
      <w:pPr>
        <w:pStyle w:val="ConsPlusNormal"/>
        <w:spacing w:before="240"/>
        <w:ind w:firstLine="540"/>
        <w:jc w:val="both"/>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54E32" w:rsidRDefault="00C54E32" w:rsidP="00C54E32">
      <w:pPr>
        <w:pStyle w:val="ConsPlusNormal"/>
        <w:spacing w:before="240"/>
        <w:ind w:firstLine="540"/>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54E32" w:rsidRDefault="00C54E32" w:rsidP="00C54E32">
      <w:pPr>
        <w:pStyle w:val="ConsPlusNormal"/>
        <w:spacing w:before="240"/>
        <w:ind w:firstLine="54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54E32" w:rsidRDefault="00C54E32" w:rsidP="00C54E32">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54E32" w:rsidRDefault="00C54E32" w:rsidP="00C54E32">
      <w:pPr>
        <w:pStyle w:val="ConsPlusNormal"/>
        <w:spacing w:before="240"/>
        <w:ind w:firstLine="54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C54E32" w:rsidRDefault="00C54E32" w:rsidP="00C54E32">
      <w:pPr>
        <w:pStyle w:val="ConsPlusNormal"/>
        <w:spacing w:before="240"/>
        <w:ind w:firstLine="540"/>
        <w:jc w:val="both"/>
      </w:pPr>
      <w: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54E32" w:rsidRDefault="00C54E32" w:rsidP="00C54E32">
      <w:pPr>
        <w:pStyle w:val="ConsPlusNormal"/>
        <w:spacing w:before="240"/>
        <w:ind w:firstLine="540"/>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54E32" w:rsidRDefault="00C54E32" w:rsidP="00C54E32">
      <w:pPr>
        <w:pStyle w:val="ConsPlusNormal"/>
        <w:spacing w:before="240"/>
        <w:ind w:firstLine="540"/>
        <w:jc w:val="both"/>
      </w:pPr>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C54E32" w:rsidRDefault="00C54E32" w:rsidP="00C54E32">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54E32" w:rsidRDefault="00C54E32" w:rsidP="00C54E32">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C54E32" w:rsidRDefault="00C54E32" w:rsidP="00C54E32">
      <w:pPr>
        <w:pStyle w:val="ConsPlusNormal"/>
        <w:spacing w:before="240"/>
        <w:ind w:firstLine="540"/>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C54E32" w:rsidRDefault="00C54E32" w:rsidP="00C54E32">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54E32" w:rsidRDefault="00C54E32" w:rsidP="00C54E32">
      <w:pPr>
        <w:pStyle w:val="ConsPlusNormal"/>
        <w:spacing w:before="240"/>
        <w:ind w:firstLine="540"/>
        <w:jc w:val="both"/>
      </w:pPr>
      <w:r>
        <w:t xml:space="preserve">35.4.5.3.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w:t>
      </w:r>
      <w:r>
        <w:lastRenderedPageBreak/>
        <w:t>ОБЖ.</w:t>
      </w:r>
    </w:p>
    <w:p w:rsidR="00C54E32" w:rsidRDefault="00C54E32" w:rsidP="00C54E32">
      <w:pPr>
        <w:pStyle w:val="ConsPlusNormal"/>
        <w:spacing w:before="240"/>
        <w:ind w:firstLine="540"/>
        <w:jc w:val="both"/>
      </w:pPr>
      <w:r>
        <w:t>35.4.5.4. Образовательная организация вправе самостоятельно определять последовательность для освоения обучающимися модулей ОБЖ.</w:t>
      </w:r>
    </w:p>
    <w:p w:rsidR="00C54E32" w:rsidRDefault="00C54E32" w:rsidP="00C54E32">
      <w:pPr>
        <w:pStyle w:val="ConsPlusNormal"/>
        <w:spacing w:before="240"/>
        <w:ind w:firstLine="540"/>
        <w:jc w:val="both"/>
      </w:pPr>
      <w:r>
        <w:t>35.4.5.5. Предлагается распределение предметных результатов, формируемых в ходе изучения учебного предмета ОБЖ, сгруппировать по учебным модулям:</w:t>
      </w:r>
    </w:p>
    <w:p w:rsidR="00C54E32" w:rsidRDefault="00C54E32" w:rsidP="00C54E32">
      <w:pPr>
        <w:pStyle w:val="ConsPlusNormal"/>
        <w:spacing w:before="240"/>
        <w:ind w:firstLine="540"/>
        <w:jc w:val="both"/>
      </w:pPr>
      <w:r>
        <w:t>35.4.5.5.1. Модуль N 1 "Культура безопасности жизнедеятельности в современном обществе":</w:t>
      </w:r>
    </w:p>
    <w:p w:rsidR="00C54E32" w:rsidRDefault="00C54E32" w:rsidP="00C54E32">
      <w:pPr>
        <w:pStyle w:val="ConsPlusNormal"/>
        <w:spacing w:before="240"/>
        <w:ind w:firstLine="540"/>
        <w:jc w:val="both"/>
      </w:pPr>
      <w:r>
        <w:t>объяснять понятия "опасная ситуация" и "чрезвычайная ситуация", анализировать, в чем их сходство и различия (виды чрезвычайных ситуаций, в том числе террористического характера);</w:t>
      </w:r>
    </w:p>
    <w:p w:rsidR="00C54E32" w:rsidRDefault="00C54E32" w:rsidP="00C54E32">
      <w:pPr>
        <w:pStyle w:val="ConsPlusNormal"/>
        <w:spacing w:before="240"/>
        <w:ind w:firstLine="540"/>
        <w:jc w:val="both"/>
      </w:pPr>
      <w:r>
        <w:t>раскрывать смысл понятия "культура безопасности" (как способности предвидеть, по возможности избегать, действовать в опасных ситуациях);</w:t>
      </w:r>
    </w:p>
    <w:p w:rsidR="00C54E32" w:rsidRDefault="00C54E32" w:rsidP="00C54E32">
      <w:pPr>
        <w:pStyle w:val="ConsPlusNormal"/>
        <w:spacing w:before="240"/>
        <w:ind w:firstLine="540"/>
        <w:jc w:val="both"/>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54E32" w:rsidRDefault="00C54E32" w:rsidP="00C54E32">
      <w:pPr>
        <w:pStyle w:val="ConsPlusNormal"/>
        <w:spacing w:before="240"/>
        <w:ind w:firstLine="54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54E32" w:rsidRDefault="00C54E32" w:rsidP="00C54E32">
      <w:pPr>
        <w:pStyle w:val="ConsPlusNormal"/>
        <w:spacing w:before="240"/>
        <w:ind w:firstLine="540"/>
        <w:jc w:val="both"/>
      </w:pPr>
      <w:r>
        <w:t>раскрывать общие принципы безопасного поведения;</w:t>
      </w:r>
    </w:p>
    <w:p w:rsidR="00C54E32" w:rsidRDefault="00C54E32" w:rsidP="00C54E32">
      <w:pPr>
        <w:pStyle w:val="ConsPlusNormal"/>
        <w:spacing w:before="240"/>
        <w:ind w:firstLine="540"/>
        <w:jc w:val="both"/>
      </w:pPr>
      <w:r>
        <w:t>35.4.5.5.2. Модуль N 2 "Безопасность в быту":</w:t>
      </w:r>
    </w:p>
    <w:p w:rsidR="00C54E32" w:rsidRDefault="00C54E32" w:rsidP="00C54E32">
      <w:pPr>
        <w:pStyle w:val="ConsPlusNormal"/>
        <w:spacing w:before="240"/>
        <w:ind w:firstLine="540"/>
        <w:jc w:val="both"/>
      </w:pPr>
      <w:r>
        <w:t>объяснять особенности жизнеобеспечения жилища;</w:t>
      </w:r>
    </w:p>
    <w:p w:rsidR="00C54E32" w:rsidRDefault="00C54E32" w:rsidP="00C54E32">
      <w:pPr>
        <w:pStyle w:val="ConsPlusNormal"/>
        <w:spacing w:before="240"/>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C54E32" w:rsidRDefault="00C54E32" w:rsidP="00C54E32">
      <w:pPr>
        <w:pStyle w:val="ConsPlusNormal"/>
        <w:spacing w:before="240"/>
        <w:ind w:firstLine="540"/>
        <w:jc w:val="both"/>
      </w:pPr>
      <w:r>
        <w:t>знать права, обязанности и ответственность граждан в области пожарной безопасности;</w:t>
      </w:r>
    </w:p>
    <w:p w:rsidR="00C54E32" w:rsidRDefault="00C54E32" w:rsidP="00C54E32">
      <w:pPr>
        <w:pStyle w:val="ConsPlusNormal"/>
        <w:spacing w:before="240"/>
        <w:ind w:firstLine="540"/>
        <w:jc w:val="both"/>
      </w:pPr>
      <w:r>
        <w:t>соблюдать правила безопасного поведения, позволяющие предупредить возникновение опасных ситуаций в быту;</w:t>
      </w:r>
    </w:p>
    <w:p w:rsidR="00C54E32" w:rsidRDefault="00C54E32" w:rsidP="00C54E32">
      <w:pPr>
        <w:pStyle w:val="ConsPlusNormal"/>
        <w:spacing w:before="240"/>
        <w:ind w:firstLine="540"/>
        <w:jc w:val="both"/>
      </w:pPr>
      <w:r>
        <w:t>распознавать ситуации криминального характера;</w:t>
      </w:r>
    </w:p>
    <w:p w:rsidR="00C54E32" w:rsidRDefault="00C54E32" w:rsidP="00C54E32">
      <w:pPr>
        <w:pStyle w:val="ConsPlusNormal"/>
        <w:spacing w:before="240"/>
        <w:ind w:firstLine="540"/>
        <w:jc w:val="both"/>
      </w:pPr>
      <w:r>
        <w:t>знать о правилах вызова экстренных служб и ответственности за ложные сообщения;</w:t>
      </w:r>
    </w:p>
    <w:p w:rsidR="00C54E32" w:rsidRDefault="00C54E32" w:rsidP="00C54E32">
      <w:pPr>
        <w:pStyle w:val="ConsPlusNormal"/>
        <w:spacing w:before="240"/>
        <w:ind w:firstLine="5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54E32" w:rsidRDefault="00C54E32" w:rsidP="00C54E32">
      <w:pPr>
        <w:pStyle w:val="ConsPlusNormal"/>
        <w:spacing w:before="240"/>
        <w:ind w:firstLine="540"/>
        <w:jc w:val="both"/>
      </w:pPr>
      <w:r>
        <w:t>безопасно действовать в ситуациях криминального характера;</w:t>
      </w:r>
    </w:p>
    <w:p w:rsidR="00C54E32" w:rsidRDefault="00C54E32" w:rsidP="00C54E32">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C54E32" w:rsidRDefault="00C54E32" w:rsidP="00C54E32">
      <w:pPr>
        <w:pStyle w:val="ConsPlusNormal"/>
        <w:spacing w:before="240"/>
        <w:ind w:firstLine="540"/>
        <w:jc w:val="both"/>
      </w:pPr>
      <w:r>
        <w:lastRenderedPageBreak/>
        <w:t>35.4.5.5.3. Модуль N 3 "Безопасность на транспорте":</w:t>
      </w:r>
    </w:p>
    <w:p w:rsidR="00C54E32" w:rsidRDefault="00C54E32" w:rsidP="00C54E32">
      <w:pPr>
        <w:pStyle w:val="ConsPlusNormal"/>
        <w:spacing w:before="240"/>
        <w:ind w:firstLine="540"/>
        <w:jc w:val="both"/>
      </w:pPr>
      <w:r>
        <w:t>классифицировать виды опасностей на транспорте (наземный, подземный, железнодорожный, водный, воздушный);</w:t>
      </w:r>
    </w:p>
    <w:p w:rsidR="00C54E32" w:rsidRDefault="00C54E32" w:rsidP="00C54E32">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C54E32" w:rsidRDefault="00C54E32" w:rsidP="00C54E32">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54E32" w:rsidRDefault="00C54E32" w:rsidP="00C54E32">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54E32" w:rsidRDefault="00C54E32" w:rsidP="00C54E32">
      <w:pPr>
        <w:pStyle w:val="ConsPlusNormal"/>
        <w:spacing w:before="240"/>
        <w:ind w:firstLine="540"/>
        <w:jc w:val="both"/>
      </w:pPr>
      <w:r>
        <w:t>35.4.5.5.4. Модуль N 4 "Безопасность в общественных местах":</w:t>
      </w:r>
    </w:p>
    <w:p w:rsidR="00C54E32" w:rsidRDefault="00C54E32" w:rsidP="00C54E32">
      <w:pPr>
        <w:pStyle w:val="ConsPlusNormal"/>
        <w:spacing w:before="240"/>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C54E32" w:rsidRDefault="00C54E32" w:rsidP="00C54E32">
      <w:pPr>
        <w:pStyle w:val="ConsPlusNormal"/>
        <w:spacing w:before="240"/>
        <w:ind w:firstLine="540"/>
        <w:jc w:val="both"/>
      </w:pPr>
      <w:r>
        <w:t>соблюдать правила безопасного поведения в местах массового пребывания людей (в толпе);</w:t>
      </w:r>
    </w:p>
    <w:p w:rsidR="00C54E32" w:rsidRDefault="00C54E32" w:rsidP="00C54E32">
      <w:pPr>
        <w:pStyle w:val="ConsPlusNormal"/>
        <w:spacing w:before="240"/>
        <w:ind w:firstLine="540"/>
        <w:jc w:val="both"/>
      </w:pPr>
      <w:r>
        <w:t>знать правила информирования экстренных служб;</w:t>
      </w:r>
    </w:p>
    <w:p w:rsidR="00C54E32" w:rsidRDefault="00C54E32" w:rsidP="00C54E32">
      <w:pPr>
        <w:pStyle w:val="ConsPlusNormal"/>
        <w:spacing w:before="240"/>
        <w:ind w:firstLine="540"/>
        <w:jc w:val="both"/>
      </w:pPr>
      <w:r>
        <w:t>безопасно действовать при обнаружении в общественных местах бесхозных (потенциально опасных) вещей и предметов;</w:t>
      </w:r>
    </w:p>
    <w:p w:rsidR="00C54E32" w:rsidRDefault="00C54E32" w:rsidP="00C54E32">
      <w:pPr>
        <w:pStyle w:val="ConsPlusNormal"/>
        <w:spacing w:before="240"/>
        <w:ind w:firstLine="540"/>
        <w:jc w:val="both"/>
      </w:pPr>
      <w:r>
        <w:t>эвакуироваться из общественных мест и зданий;</w:t>
      </w:r>
    </w:p>
    <w:p w:rsidR="00C54E32" w:rsidRDefault="00C54E32" w:rsidP="00C54E32">
      <w:pPr>
        <w:pStyle w:val="ConsPlusNormal"/>
        <w:spacing w:before="240"/>
        <w:ind w:firstLine="540"/>
        <w:jc w:val="both"/>
      </w:pPr>
      <w:r>
        <w:t>безопасно действовать при возникновении пожара и происшествиях в общественных местах;</w:t>
      </w:r>
    </w:p>
    <w:p w:rsidR="00C54E32" w:rsidRDefault="00C54E32" w:rsidP="00C54E3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C54E32" w:rsidRDefault="00C54E32" w:rsidP="00C54E32">
      <w:pPr>
        <w:pStyle w:val="ConsPlusNormal"/>
        <w:spacing w:before="240"/>
        <w:ind w:firstLine="540"/>
        <w:jc w:val="both"/>
      </w:pPr>
      <w:r>
        <w:t>безопасно действовать в ситуациях криминогенного и антиобщественного характера;</w:t>
      </w:r>
    </w:p>
    <w:p w:rsidR="00C54E32" w:rsidRDefault="00C54E32" w:rsidP="00C54E32">
      <w:pPr>
        <w:pStyle w:val="ConsPlusNormal"/>
        <w:spacing w:before="240"/>
        <w:ind w:firstLine="540"/>
        <w:jc w:val="both"/>
      </w:pPr>
      <w:r>
        <w:t>35.4.5.5.5. Модуль N 5 "Безопасность в природной среде":</w:t>
      </w:r>
    </w:p>
    <w:p w:rsidR="00C54E32" w:rsidRDefault="00C54E32" w:rsidP="00C54E32">
      <w:pPr>
        <w:pStyle w:val="ConsPlusNormal"/>
        <w:spacing w:before="240"/>
        <w:ind w:firstLine="540"/>
        <w:jc w:val="both"/>
      </w:pPr>
      <w:r>
        <w:t>раскрывать смысл понятия экологии, экологической культуры, значение экологии для устойчивого развития общества;</w:t>
      </w:r>
    </w:p>
    <w:p w:rsidR="00C54E32" w:rsidRDefault="00C54E32" w:rsidP="00C54E32">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C54E32" w:rsidRDefault="00C54E32" w:rsidP="00C54E32">
      <w:pPr>
        <w:pStyle w:val="ConsPlusNormal"/>
        <w:spacing w:before="240"/>
        <w:ind w:firstLine="540"/>
        <w:jc w:val="both"/>
      </w:pPr>
      <w:r>
        <w:t>соблюдать правила безопасного поведения на природе;</w:t>
      </w:r>
    </w:p>
    <w:p w:rsidR="00C54E32" w:rsidRDefault="00C54E32" w:rsidP="00C54E32">
      <w:pPr>
        <w:pStyle w:val="ConsPlusNormal"/>
        <w:spacing w:before="240"/>
        <w:ind w:firstLine="540"/>
        <w:jc w:val="both"/>
      </w:pPr>
      <w:r>
        <w:t>объяснять правила безопасного поведения на водоемах в различное время года;</w:t>
      </w:r>
    </w:p>
    <w:p w:rsidR="00C54E32" w:rsidRDefault="00C54E32" w:rsidP="00C54E32">
      <w:pPr>
        <w:pStyle w:val="ConsPlusNormal"/>
        <w:spacing w:before="240"/>
        <w:ind w:firstLine="540"/>
        <w:jc w:val="both"/>
      </w:pPr>
      <w:r>
        <w:t xml:space="preserve">безопасно действовать в случае возникновения чрезвычайных ситуаций геологического </w:t>
      </w:r>
      <w:r>
        <w:lastRenderedPageBreak/>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54E32" w:rsidRDefault="00C54E32" w:rsidP="00C54E32">
      <w:pPr>
        <w:pStyle w:val="ConsPlusNormal"/>
        <w:spacing w:before="240"/>
        <w:ind w:firstLine="540"/>
        <w:jc w:val="both"/>
      </w:pPr>
      <w:r>
        <w:t>характеризовать правила само- и взаимопомощи терпящим бедствие на воде;</w:t>
      </w:r>
    </w:p>
    <w:p w:rsidR="00C54E32" w:rsidRDefault="00C54E32" w:rsidP="00C54E32">
      <w:pPr>
        <w:pStyle w:val="ConsPlusNormal"/>
        <w:spacing w:before="240"/>
        <w:ind w:firstLine="540"/>
        <w:jc w:val="both"/>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54E32" w:rsidRDefault="00C54E32" w:rsidP="00C54E32">
      <w:pPr>
        <w:pStyle w:val="ConsPlusNormal"/>
        <w:spacing w:before="240"/>
        <w:ind w:firstLine="540"/>
        <w:jc w:val="both"/>
      </w:pPr>
      <w:r>
        <w:t>знать и применять способы подачи сигнала о помощи;</w:t>
      </w:r>
    </w:p>
    <w:p w:rsidR="00C54E32" w:rsidRDefault="00C54E32" w:rsidP="00C54E32">
      <w:pPr>
        <w:pStyle w:val="ConsPlusNormal"/>
        <w:spacing w:before="240"/>
        <w:ind w:firstLine="540"/>
        <w:jc w:val="both"/>
      </w:pPr>
      <w:r>
        <w:t>35.4.5.5.6. Модуль N 6 "Здоровье и как его сохранить. Основы медицинских знаний":</w:t>
      </w:r>
    </w:p>
    <w:p w:rsidR="00C54E32" w:rsidRDefault="00C54E32" w:rsidP="00C54E32">
      <w:pPr>
        <w:pStyle w:val="ConsPlusNormal"/>
        <w:spacing w:before="240"/>
        <w:ind w:firstLine="540"/>
        <w:jc w:val="both"/>
      </w:pPr>
      <w:r>
        <w:t>раскрывать смысл понятий здоровья (физического и психического) и здорового образа жизни;</w:t>
      </w:r>
    </w:p>
    <w:p w:rsidR="00C54E32" w:rsidRDefault="00C54E32" w:rsidP="00C54E32">
      <w:pPr>
        <w:pStyle w:val="ConsPlusNormal"/>
        <w:spacing w:before="240"/>
        <w:ind w:firstLine="540"/>
        <w:jc w:val="both"/>
      </w:pPr>
      <w:r>
        <w:t>характеризовать факторы, влияющие на здоровье человека;</w:t>
      </w:r>
    </w:p>
    <w:p w:rsidR="00C54E32" w:rsidRDefault="00C54E32" w:rsidP="00C54E32">
      <w:pPr>
        <w:pStyle w:val="ConsPlusNormal"/>
        <w:spacing w:before="240"/>
        <w:ind w:firstLine="54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54E32" w:rsidRDefault="00C54E32" w:rsidP="00C54E32">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C54E32" w:rsidRDefault="00C54E32" w:rsidP="00C54E32">
      <w:pPr>
        <w:pStyle w:val="ConsPlusNormal"/>
        <w:spacing w:before="240"/>
        <w:ind w:firstLine="540"/>
        <w:jc w:val="both"/>
      </w:pPr>
      <w:r>
        <w:t>приводить примеры мер защиты от инфекционных и неинфекционных заболеваний;</w:t>
      </w:r>
    </w:p>
    <w:p w:rsidR="00C54E32" w:rsidRDefault="00C54E32" w:rsidP="00C54E32">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C54E32" w:rsidRDefault="00C54E32" w:rsidP="00C54E32">
      <w:pPr>
        <w:pStyle w:val="ConsPlusNormal"/>
        <w:spacing w:before="240"/>
        <w:ind w:firstLine="54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54E32" w:rsidRDefault="00C54E32" w:rsidP="00C54E32">
      <w:pPr>
        <w:pStyle w:val="ConsPlusNormal"/>
        <w:spacing w:before="240"/>
        <w:ind w:firstLine="540"/>
        <w:jc w:val="both"/>
      </w:pPr>
      <w:r>
        <w:t>оказывать первую помощь и самопомощь при неотложных состояниях;</w:t>
      </w:r>
    </w:p>
    <w:p w:rsidR="00C54E32" w:rsidRDefault="00C54E32" w:rsidP="00C54E32">
      <w:pPr>
        <w:pStyle w:val="ConsPlusNormal"/>
        <w:spacing w:before="240"/>
        <w:ind w:firstLine="540"/>
        <w:jc w:val="both"/>
      </w:pPr>
      <w:r>
        <w:t>35.4.5.5.7. Модуль N 7 "Безопасность в социуме":</w:t>
      </w:r>
    </w:p>
    <w:p w:rsidR="00C54E32" w:rsidRDefault="00C54E32" w:rsidP="00C54E32">
      <w:pPr>
        <w:pStyle w:val="ConsPlusNormal"/>
        <w:spacing w:before="240"/>
        <w:ind w:firstLine="540"/>
        <w:jc w:val="both"/>
      </w:pPr>
      <w:r>
        <w:t>приводить примеры межличностного и группового конфликта;</w:t>
      </w:r>
    </w:p>
    <w:p w:rsidR="00C54E32" w:rsidRDefault="00C54E32" w:rsidP="00C54E32">
      <w:pPr>
        <w:pStyle w:val="ConsPlusNormal"/>
        <w:spacing w:before="240"/>
        <w:ind w:firstLine="540"/>
        <w:jc w:val="both"/>
      </w:pPr>
      <w:r>
        <w:t>характеризовать способы избегания и разрешения конфликтных ситуаций;</w:t>
      </w:r>
    </w:p>
    <w:p w:rsidR="00C54E32" w:rsidRDefault="00C54E32" w:rsidP="00C54E32">
      <w:pPr>
        <w:pStyle w:val="ConsPlusNormal"/>
        <w:spacing w:before="240"/>
        <w:ind w:firstLine="540"/>
        <w:jc w:val="both"/>
      </w:pPr>
      <w:r>
        <w:t>характеризовать опасные проявления конфликтов (в том числе насилие, буллинг (травля);</w:t>
      </w:r>
    </w:p>
    <w:p w:rsidR="00C54E32" w:rsidRDefault="00C54E32" w:rsidP="00C54E32">
      <w:pPr>
        <w:pStyle w:val="ConsPlusNormal"/>
        <w:spacing w:before="240"/>
        <w:ind w:firstLine="540"/>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54E32" w:rsidRDefault="00C54E32" w:rsidP="00C54E32">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C54E32" w:rsidRDefault="00C54E32" w:rsidP="00C54E32">
      <w:pPr>
        <w:pStyle w:val="ConsPlusNormal"/>
        <w:spacing w:before="240"/>
        <w:ind w:firstLine="540"/>
        <w:jc w:val="both"/>
      </w:pPr>
      <w:r>
        <w:lastRenderedPageBreak/>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54E32" w:rsidRDefault="00C54E32" w:rsidP="00C54E32">
      <w:pPr>
        <w:pStyle w:val="ConsPlusNormal"/>
        <w:spacing w:before="240"/>
        <w:ind w:firstLine="540"/>
        <w:jc w:val="both"/>
      </w:pPr>
      <w:r>
        <w:t>распознавать опасности и соблюдать правила безопасного поведения в практике современных молодежных увлечений;</w:t>
      </w:r>
    </w:p>
    <w:p w:rsidR="00C54E32" w:rsidRDefault="00C54E32" w:rsidP="00C54E32">
      <w:pPr>
        <w:pStyle w:val="ConsPlusNormal"/>
        <w:spacing w:before="240"/>
        <w:ind w:firstLine="540"/>
        <w:jc w:val="both"/>
      </w:pPr>
      <w:r>
        <w:t>безопасно действовать при опасных проявлениях конфликта и при возможных манипуляциях;</w:t>
      </w:r>
    </w:p>
    <w:p w:rsidR="00C54E32" w:rsidRDefault="00C54E32" w:rsidP="00C54E32">
      <w:pPr>
        <w:pStyle w:val="ConsPlusNormal"/>
        <w:spacing w:before="240"/>
        <w:ind w:firstLine="540"/>
        <w:jc w:val="both"/>
      </w:pPr>
      <w:r>
        <w:t>35.4.5.5.8. Модуль N 8 "Безопасность в информационном пространстве":</w:t>
      </w:r>
    </w:p>
    <w:p w:rsidR="00C54E32" w:rsidRDefault="00C54E32" w:rsidP="00C54E32">
      <w:pPr>
        <w:pStyle w:val="ConsPlusNormal"/>
        <w:spacing w:before="240"/>
        <w:ind w:firstLine="540"/>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C54E32" w:rsidRDefault="00C54E32" w:rsidP="00C54E32">
      <w:pPr>
        <w:pStyle w:val="ConsPlusNormal"/>
        <w:spacing w:before="240"/>
        <w:ind w:firstLine="540"/>
        <w:jc w:val="both"/>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C54E32" w:rsidRDefault="00C54E32" w:rsidP="00C54E32">
      <w:pPr>
        <w:pStyle w:val="ConsPlusNormal"/>
        <w:spacing w:before="240"/>
        <w:ind w:firstLine="540"/>
        <w:jc w:val="both"/>
      </w:pPr>
      <w:r>
        <w:t>предупреждать возникновение сложных и опасных ситуаций;</w:t>
      </w:r>
    </w:p>
    <w:p w:rsidR="00C54E32" w:rsidRDefault="00C54E32" w:rsidP="00C54E32">
      <w:pPr>
        <w:pStyle w:val="ConsPlusNormal"/>
        <w:spacing w:before="240"/>
        <w:ind w:firstLine="540"/>
        <w:jc w:val="both"/>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54E32" w:rsidRDefault="00C54E32" w:rsidP="00C54E32">
      <w:pPr>
        <w:pStyle w:val="ConsPlusNormal"/>
        <w:spacing w:before="240"/>
        <w:ind w:firstLine="540"/>
        <w:jc w:val="both"/>
      </w:pPr>
      <w:r>
        <w:t>35.4.5.5.9. Модуль N 9 "Основы противодействия экстремизму и терроризму":</w:t>
      </w:r>
    </w:p>
    <w:p w:rsidR="00C54E32" w:rsidRDefault="00C54E32" w:rsidP="00C54E32">
      <w:pPr>
        <w:pStyle w:val="ConsPlusNormal"/>
        <w:spacing w:before="240"/>
        <w:ind w:firstLine="540"/>
        <w:jc w:val="both"/>
      </w:pPr>
      <w:r>
        <w:t>объяснять понятия экстремизма, терроризма, их причины и последствия;</w:t>
      </w:r>
    </w:p>
    <w:p w:rsidR="00C54E32" w:rsidRDefault="00C54E32" w:rsidP="00C54E32">
      <w:pPr>
        <w:pStyle w:val="ConsPlusNormal"/>
        <w:spacing w:before="240"/>
        <w:ind w:firstLine="540"/>
        <w:jc w:val="both"/>
      </w:pPr>
      <w:r>
        <w:t>сформировать негативное отношение к экстремистской и террористической деятельности;</w:t>
      </w:r>
    </w:p>
    <w:p w:rsidR="00C54E32" w:rsidRDefault="00C54E32" w:rsidP="00C54E32">
      <w:pPr>
        <w:pStyle w:val="ConsPlusNormal"/>
        <w:spacing w:before="240"/>
        <w:ind w:firstLine="540"/>
        <w:jc w:val="both"/>
      </w:pPr>
      <w:r>
        <w:t>объяснять организационные основы системы противодействия терроризму и экстремизму в Российской Федерации;</w:t>
      </w:r>
    </w:p>
    <w:p w:rsidR="00C54E32" w:rsidRDefault="00C54E32" w:rsidP="00C54E32">
      <w:pPr>
        <w:pStyle w:val="ConsPlusNormal"/>
        <w:spacing w:before="240"/>
        <w:ind w:firstLine="540"/>
        <w:jc w:val="both"/>
      </w:pPr>
      <w:r>
        <w:t>распознавать ситуации угрозы террористического акта в доме, в общественном месте;</w:t>
      </w:r>
    </w:p>
    <w:p w:rsidR="00C54E32" w:rsidRDefault="00C54E32" w:rsidP="00C54E32">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C54E32" w:rsidRDefault="00C54E32" w:rsidP="00C54E3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C54E32" w:rsidRDefault="00C54E32" w:rsidP="00C54E32">
      <w:pPr>
        <w:pStyle w:val="ConsPlusNormal"/>
        <w:spacing w:before="240"/>
        <w:ind w:firstLine="540"/>
        <w:jc w:val="both"/>
      </w:pPr>
      <w:r>
        <w:t>35.4.5.5.10. Модуль N 10 "Взаимодействие личности, общества и государства в обеспечении безопасности жизни и здоровья населения":</w:t>
      </w:r>
    </w:p>
    <w:p w:rsidR="00C54E32" w:rsidRDefault="00C54E32" w:rsidP="00C54E32">
      <w:pPr>
        <w:pStyle w:val="ConsPlusNormal"/>
        <w:spacing w:before="240"/>
        <w:ind w:firstLine="54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C54E32" w:rsidRDefault="00C54E32" w:rsidP="00C54E32">
      <w:pPr>
        <w:pStyle w:val="ConsPlusNormal"/>
        <w:spacing w:before="240"/>
        <w:ind w:firstLine="540"/>
        <w:jc w:val="both"/>
      </w:pPr>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w:t>
      </w:r>
      <w:r>
        <w:lastRenderedPageBreak/>
        <w:t>обеспечению безопасности населения при угрозе и во время чрезвычайных ситуаций различного характера;</w:t>
      </w:r>
    </w:p>
    <w:p w:rsidR="00C54E32" w:rsidRDefault="00C54E32" w:rsidP="00C54E32">
      <w:pPr>
        <w:pStyle w:val="ConsPlusNormal"/>
        <w:spacing w:before="240"/>
        <w:ind w:firstLine="540"/>
        <w:jc w:val="both"/>
      </w:pPr>
      <w:r>
        <w:t>объяснять правила оповещения и эвакуации населения в условиях чрезвычайных ситуаций;</w:t>
      </w:r>
    </w:p>
    <w:p w:rsidR="00C54E32" w:rsidRDefault="00C54E32" w:rsidP="00C54E32">
      <w:pPr>
        <w:pStyle w:val="ConsPlusNormal"/>
        <w:spacing w:before="240"/>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54E32" w:rsidRDefault="00C54E32" w:rsidP="00C54E32">
      <w:pPr>
        <w:pStyle w:val="ConsPlusNormal"/>
        <w:spacing w:before="240"/>
        <w:ind w:firstLine="540"/>
        <w:jc w:val="both"/>
      </w:pPr>
      <w:r>
        <w:t>владеть правилами безопасного поведения и безопасно действовать в различных ситуациях;</w:t>
      </w:r>
    </w:p>
    <w:p w:rsidR="00C54E32" w:rsidRDefault="00C54E32" w:rsidP="00C54E32">
      <w:pPr>
        <w:pStyle w:val="ConsPlusNormal"/>
        <w:spacing w:before="240"/>
        <w:ind w:firstLine="540"/>
        <w:jc w:val="both"/>
      </w:pPr>
      <w:r>
        <w:t>владеть способами антикоррупционного поведения с учетом возрастных обязанностей;</w:t>
      </w:r>
    </w:p>
    <w:p w:rsidR="00C54E32" w:rsidRDefault="00C54E32" w:rsidP="00C54E32">
      <w:pPr>
        <w:pStyle w:val="ConsPlusNormal"/>
        <w:spacing w:before="240"/>
        <w:ind w:firstLine="540"/>
        <w:jc w:val="both"/>
      </w:pPr>
      <w:r>
        <w:t>информировать население и соответствующие органы о возникновении опасных ситуаций.</w:t>
      </w:r>
    </w:p>
    <w:p w:rsidR="00C54E32" w:rsidRDefault="00C54E32" w:rsidP="00C54E32">
      <w:pPr>
        <w:pStyle w:val="ConsPlusNormal"/>
        <w:jc w:val="both"/>
      </w:pPr>
    </w:p>
    <w:p w:rsidR="00C54E32" w:rsidRDefault="00C54E32" w:rsidP="00C54E32">
      <w:pPr>
        <w:pStyle w:val="ConsPlusTitle"/>
        <w:ind w:firstLine="540"/>
        <w:jc w:val="both"/>
        <w:outlineLvl w:val="2"/>
      </w:pPr>
      <w:r>
        <w:t>36. Программа формирования универсальных учебных действий.</w:t>
      </w:r>
    </w:p>
    <w:p w:rsidR="00C54E32" w:rsidRDefault="00C54E32" w:rsidP="00C54E32">
      <w:pPr>
        <w:pStyle w:val="ConsPlusNormal"/>
        <w:jc w:val="both"/>
      </w:pPr>
    </w:p>
    <w:p w:rsidR="00C54E32" w:rsidRDefault="00C54E32" w:rsidP="00C54E32">
      <w:pPr>
        <w:pStyle w:val="ConsPlusTitle"/>
        <w:ind w:firstLine="540"/>
        <w:jc w:val="both"/>
        <w:outlineLvl w:val="3"/>
      </w:pPr>
      <w:r>
        <w:t>36.1. Целевой раздел.</w:t>
      </w:r>
    </w:p>
    <w:p w:rsidR="00C54E32" w:rsidRDefault="00C54E32" w:rsidP="00C54E32">
      <w:pPr>
        <w:pStyle w:val="ConsPlusNormal"/>
        <w:spacing w:before="240"/>
        <w:ind w:firstLine="540"/>
        <w:jc w:val="both"/>
      </w:pPr>
      <w:r>
        <w:t>36.1.1. Программа формирования универсальных учебных действий (далее - УУД) у обучающихся должна обеспечивать:</w:t>
      </w:r>
    </w:p>
    <w:p w:rsidR="00C54E32" w:rsidRDefault="00C54E32" w:rsidP="00C54E32">
      <w:pPr>
        <w:pStyle w:val="ConsPlusNormal"/>
        <w:spacing w:before="240"/>
        <w:ind w:firstLine="540"/>
        <w:jc w:val="both"/>
      </w:pPr>
      <w:r>
        <w:t>развитие способности к саморазвитию и самосовершенствованию;</w:t>
      </w:r>
    </w:p>
    <w:p w:rsidR="00C54E32" w:rsidRDefault="00C54E32" w:rsidP="00C54E32">
      <w:pPr>
        <w:pStyle w:val="ConsPlusNormal"/>
        <w:spacing w:before="240"/>
        <w:ind w:firstLine="540"/>
        <w:jc w:val="both"/>
      </w:pPr>
      <w:r>
        <w:t>формирование внутренней позиции личности, регулятивных, познавательных, коммуникативных УУД у обучающихся;</w:t>
      </w:r>
    </w:p>
    <w:p w:rsidR="00C54E32" w:rsidRDefault="00C54E32" w:rsidP="00C54E32">
      <w:pPr>
        <w:pStyle w:val="ConsPlusNormal"/>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54E32" w:rsidRDefault="00C54E32" w:rsidP="00C54E32">
      <w:pPr>
        <w:pStyle w:val="ConsPlusNormal"/>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54E32" w:rsidRDefault="00C54E32" w:rsidP="00C54E32">
      <w:pPr>
        <w:pStyle w:val="ConsPlusNormal"/>
        <w:spacing w:before="24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54E32" w:rsidRDefault="00C54E32" w:rsidP="00C54E32">
      <w:pPr>
        <w:pStyle w:val="ConsPlusNormal"/>
        <w:spacing w:before="24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54E32" w:rsidRDefault="00C54E32" w:rsidP="00C54E32">
      <w:pPr>
        <w:pStyle w:val="ConsPlusNormal"/>
        <w:spacing w:before="240"/>
        <w:ind w:firstLine="540"/>
        <w:jc w:val="both"/>
      </w:pPr>
      <w:r>
        <w:t>формирование и развитие компетенций обучающихся в области использования ИКТ;</w:t>
      </w:r>
    </w:p>
    <w:p w:rsidR="00C54E32" w:rsidRDefault="00C54E32" w:rsidP="00C54E32">
      <w:pPr>
        <w:pStyle w:val="ConsPlusNormal"/>
        <w:spacing w:before="24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C54E32" w:rsidRDefault="00C54E32" w:rsidP="00C54E32">
      <w:pPr>
        <w:pStyle w:val="ConsPlusNormal"/>
        <w:spacing w:before="240"/>
        <w:ind w:firstLine="540"/>
        <w:jc w:val="both"/>
      </w:pPr>
      <w:r>
        <w:t xml:space="preserve">формирование знаний и навыков в области финансовой грамотности и устойчивого </w:t>
      </w:r>
      <w:r>
        <w:lastRenderedPageBreak/>
        <w:t>развития общества.</w:t>
      </w:r>
    </w:p>
    <w:p w:rsidR="00C54E32" w:rsidRDefault="00C54E32" w:rsidP="00C54E32">
      <w:pPr>
        <w:pStyle w:val="ConsPlusNormal"/>
        <w:spacing w:before="240"/>
        <w:ind w:firstLine="540"/>
        <w:jc w:val="both"/>
      </w:pPr>
      <w:r>
        <w:t>36.1.2. УУД позволяют решать широкий круг задач в различных предметных областях и являющиеся результатами освоения обучающимися ООП ООО.</w:t>
      </w:r>
    </w:p>
    <w:p w:rsidR="00C54E32" w:rsidRDefault="00C54E32" w:rsidP="00C54E32">
      <w:pPr>
        <w:pStyle w:val="ConsPlusNormal"/>
        <w:spacing w:before="240"/>
        <w:ind w:firstLine="540"/>
        <w:jc w:val="both"/>
      </w:pPr>
      <w:r>
        <w:t>36.1.3.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C54E32" w:rsidRDefault="00C54E32" w:rsidP="00C54E32">
      <w:pPr>
        <w:pStyle w:val="ConsPlusNormal"/>
        <w:spacing w:before="24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54E32" w:rsidRDefault="00C54E32" w:rsidP="00C54E32">
      <w:pPr>
        <w:pStyle w:val="ConsPlusNormal"/>
        <w:spacing w:before="24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54E32" w:rsidRDefault="00C54E32" w:rsidP="00C54E32">
      <w:pPr>
        <w:pStyle w:val="ConsPlusNormal"/>
        <w:spacing w:before="240"/>
        <w:ind w:firstLine="540"/>
        <w:jc w:val="both"/>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54E32" w:rsidRDefault="00C54E32" w:rsidP="00C54E32">
      <w:pPr>
        <w:pStyle w:val="ConsPlusNormal"/>
        <w:jc w:val="both"/>
      </w:pPr>
    </w:p>
    <w:p w:rsidR="00C54E32" w:rsidRDefault="00C54E32" w:rsidP="00C54E32">
      <w:pPr>
        <w:pStyle w:val="ConsPlusTitle"/>
        <w:ind w:firstLine="540"/>
        <w:jc w:val="both"/>
        <w:outlineLvl w:val="3"/>
      </w:pPr>
      <w:r>
        <w:t>36.2. Содержательный раздел.</w:t>
      </w:r>
    </w:p>
    <w:p w:rsidR="00C54E32" w:rsidRDefault="00C54E32" w:rsidP="00C54E32">
      <w:pPr>
        <w:pStyle w:val="ConsPlusNormal"/>
        <w:spacing w:before="240"/>
        <w:ind w:firstLine="540"/>
        <w:jc w:val="both"/>
      </w:pPr>
      <w:r>
        <w:t>36.2.1 Программа формирования УУД у обучающихся должна содержать: описание взаимосвязи универсальных учебных действий с содержанием учебных предметов;</w:t>
      </w:r>
    </w:p>
    <w:p w:rsidR="00C54E32" w:rsidRDefault="00C54E32" w:rsidP="00C54E32">
      <w:pPr>
        <w:pStyle w:val="ConsPlusNormal"/>
        <w:spacing w:before="240"/>
        <w:ind w:firstLine="540"/>
        <w:jc w:val="both"/>
      </w:pPr>
      <w:r>
        <w:t>описание особенностей реализации основных направлений и форм учебно-исследовательской деятельности в рамках урочной и внеурочной работы.</w:t>
      </w:r>
    </w:p>
    <w:p w:rsidR="00C54E32" w:rsidRDefault="00C54E32" w:rsidP="00C54E32">
      <w:pPr>
        <w:pStyle w:val="ConsPlusNormal"/>
        <w:spacing w:before="240"/>
        <w:ind w:firstLine="540"/>
        <w:jc w:val="both"/>
      </w:pPr>
      <w:r>
        <w:t>36.2.2 Описание взаимосвязи УУД с содержанием учебных предметов.</w:t>
      </w:r>
    </w:p>
    <w:p w:rsidR="00C54E32" w:rsidRDefault="00C54E32" w:rsidP="00C54E32">
      <w:pPr>
        <w:pStyle w:val="ConsPlusNormal"/>
        <w:spacing w:before="240"/>
        <w:ind w:firstLine="540"/>
        <w:jc w:val="both"/>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54E32" w:rsidRDefault="00C54E32" w:rsidP="00C54E32">
      <w:pPr>
        <w:pStyle w:val="ConsPlusNormal"/>
        <w:spacing w:before="240"/>
        <w:ind w:firstLine="540"/>
        <w:jc w:val="both"/>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C54E32" w:rsidRDefault="00C54E32" w:rsidP="00C54E32">
      <w:pPr>
        <w:pStyle w:val="ConsPlusNormal"/>
        <w:spacing w:before="240"/>
        <w:ind w:firstLine="540"/>
        <w:jc w:val="both"/>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54E32" w:rsidRDefault="00C54E32" w:rsidP="00C54E32">
      <w:pPr>
        <w:pStyle w:val="ConsPlusNormal"/>
        <w:spacing w:before="240"/>
        <w:ind w:firstLine="540"/>
        <w:jc w:val="both"/>
      </w:pPr>
      <w:r>
        <w:t>в соотнесении с предметными результатами по основным разделам и темам учебного содержания;</w:t>
      </w:r>
    </w:p>
    <w:p w:rsidR="00C54E32" w:rsidRDefault="00C54E32" w:rsidP="00C54E32">
      <w:pPr>
        <w:pStyle w:val="ConsPlusNormal"/>
        <w:spacing w:before="240"/>
        <w:ind w:firstLine="540"/>
        <w:jc w:val="both"/>
      </w:pPr>
      <w:r>
        <w:t>в разделе "Основные виды деятельности" тематического планирования.</w:t>
      </w:r>
    </w:p>
    <w:p w:rsidR="00C54E32" w:rsidRDefault="00C54E32" w:rsidP="00C54E32">
      <w:pPr>
        <w:pStyle w:val="ConsPlusNormal"/>
        <w:spacing w:before="240"/>
        <w:ind w:firstLine="540"/>
        <w:jc w:val="both"/>
      </w:pPr>
      <w:r>
        <w:lastRenderedPageBreak/>
        <w:t>36.2.3. Описание реализации требований формирования УУД в предметных результатах и тематическом планировании по отдельным предметным областям.</w:t>
      </w:r>
    </w:p>
    <w:p w:rsidR="00C54E32" w:rsidRDefault="00C54E32" w:rsidP="00C54E32">
      <w:pPr>
        <w:pStyle w:val="ConsPlusNormal"/>
        <w:spacing w:before="240"/>
        <w:ind w:firstLine="540"/>
        <w:jc w:val="both"/>
      </w:pPr>
      <w:r>
        <w:t>36.2.3.1. Русский язык и литература.</w:t>
      </w:r>
    </w:p>
    <w:p w:rsidR="00C54E32" w:rsidRDefault="00C54E32" w:rsidP="00C54E32">
      <w:pPr>
        <w:pStyle w:val="ConsPlusNormal"/>
        <w:spacing w:before="240"/>
        <w:ind w:firstLine="540"/>
        <w:jc w:val="both"/>
      </w:pPr>
      <w:r>
        <w:t>36.2.3.1.1. Формирование универсальных учебных познавательных действий в части базовых логических действий.</w:t>
      </w:r>
    </w:p>
    <w:p w:rsidR="00C54E32" w:rsidRDefault="00C54E32" w:rsidP="00C54E32">
      <w:pPr>
        <w:pStyle w:val="ConsPlusNormal"/>
        <w:spacing w:before="24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54E32" w:rsidRDefault="00C54E32" w:rsidP="00C54E32">
      <w:pPr>
        <w:pStyle w:val="ConsPlusNormal"/>
        <w:spacing w:before="24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54E32" w:rsidRDefault="00C54E32" w:rsidP="00C54E32">
      <w:pPr>
        <w:pStyle w:val="ConsPlusNormal"/>
        <w:spacing w:before="24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54E32" w:rsidRDefault="00C54E32" w:rsidP="00C54E32">
      <w:pPr>
        <w:pStyle w:val="ConsPlusNormal"/>
        <w:spacing w:before="240"/>
        <w:ind w:firstLine="540"/>
        <w:jc w:val="both"/>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54E32" w:rsidRDefault="00C54E32" w:rsidP="00C54E32">
      <w:pPr>
        <w:pStyle w:val="ConsPlusNormal"/>
        <w:spacing w:before="240"/>
        <w:ind w:firstLine="540"/>
        <w:jc w:val="both"/>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C54E32" w:rsidRDefault="00C54E32" w:rsidP="00C54E32">
      <w:pPr>
        <w:pStyle w:val="ConsPlusNormal"/>
        <w:spacing w:before="240"/>
        <w:ind w:firstLine="540"/>
        <w:jc w:val="both"/>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54E32" w:rsidRDefault="00C54E32" w:rsidP="00C54E32">
      <w:pPr>
        <w:pStyle w:val="ConsPlusNormal"/>
        <w:spacing w:before="240"/>
        <w:ind w:firstLine="540"/>
        <w:jc w:val="both"/>
      </w:pPr>
      <w:r>
        <w:t>Выявлять дефицит литературной и другой информации, данных, необходимых для решения поставленной учебной задачи.</w:t>
      </w:r>
    </w:p>
    <w:p w:rsidR="00C54E32" w:rsidRDefault="00C54E32" w:rsidP="00C54E32">
      <w:pPr>
        <w:pStyle w:val="ConsPlusNormal"/>
        <w:spacing w:before="240"/>
        <w:ind w:firstLine="540"/>
        <w:jc w:val="both"/>
      </w:pPr>
      <w:r>
        <w:t>Устанавливать причинно-следственные связи при изучении литературных явлений и процессов, формулировать гипотезы об их взаимосвязях.</w:t>
      </w:r>
    </w:p>
    <w:p w:rsidR="00C54E32" w:rsidRDefault="00C54E32" w:rsidP="00C54E32">
      <w:pPr>
        <w:pStyle w:val="ConsPlusNormal"/>
        <w:spacing w:before="240"/>
        <w:ind w:firstLine="540"/>
        <w:jc w:val="both"/>
      </w:pPr>
      <w:r>
        <w:t>36.2.3.1.2. Формирование универсальных учебных познавательных действий в части базовых исследовательских действий.</w:t>
      </w:r>
    </w:p>
    <w:p w:rsidR="00C54E32" w:rsidRDefault="00C54E32" w:rsidP="00C54E32">
      <w:pPr>
        <w:pStyle w:val="ConsPlusNormal"/>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54E32" w:rsidRDefault="00C54E32" w:rsidP="00C54E32">
      <w:pPr>
        <w:pStyle w:val="ConsPlusNormal"/>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54E32" w:rsidRDefault="00C54E32" w:rsidP="00C54E3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w:t>
      </w:r>
      <w:r>
        <w:lastRenderedPageBreak/>
        <w:t>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54E32" w:rsidRDefault="00C54E32" w:rsidP="00C54E3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54E32" w:rsidRDefault="00C54E32" w:rsidP="00C54E32">
      <w:pPr>
        <w:pStyle w:val="ConsPlusNormal"/>
        <w:spacing w:before="240"/>
        <w:ind w:firstLine="5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54E32" w:rsidRDefault="00C54E32" w:rsidP="00C54E32">
      <w:pPr>
        <w:pStyle w:val="ConsPlusNormal"/>
        <w:spacing w:before="240"/>
        <w:ind w:firstLine="540"/>
        <w:jc w:val="both"/>
      </w:pPr>
      <w:r>
        <w:t>Овладеть инструментами оценки достоверности полученных выводов и обобщений.</w:t>
      </w:r>
    </w:p>
    <w:p w:rsidR="00C54E32" w:rsidRDefault="00C54E32" w:rsidP="00C54E32">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54E32" w:rsidRDefault="00C54E32" w:rsidP="00C54E32">
      <w:pPr>
        <w:pStyle w:val="ConsPlusNormal"/>
        <w:spacing w:before="240"/>
        <w:ind w:firstLine="540"/>
        <w:jc w:val="both"/>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54E32" w:rsidRDefault="00C54E32" w:rsidP="00C54E32">
      <w:pPr>
        <w:pStyle w:val="ConsPlusNormal"/>
        <w:spacing w:before="240"/>
        <w:ind w:firstLine="540"/>
        <w:jc w:val="both"/>
      </w:pPr>
      <w:r>
        <w:t>36.2.3.1.3. Формирование универсальных учебных познавательных действий в части работы с информацией.</w:t>
      </w:r>
    </w:p>
    <w:p w:rsidR="00C54E32" w:rsidRDefault="00C54E32" w:rsidP="00C54E32">
      <w:pPr>
        <w:pStyle w:val="ConsPlusNormal"/>
        <w:spacing w:before="240"/>
        <w:ind w:firstLine="540"/>
        <w:jc w:val="both"/>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C54E32" w:rsidRDefault="00C54E32" w:rsidP="00C54E32">
      <w:pPr>
        <w:pStyle w:val="ConsPlusNormal"/>
        <w:spacing w:before="240"/>
        <w:ind w:firstLine="540"/>
        <w:jc w:val="both"/>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54E32" w:rsidRDefault="00C54E32" w:rsidP="00C54E32">
      <w:pPr>
        <w:pStyle w:val="ConsPlusNormal"/>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54E32" w:rsidRDefault="00C54E32" w:rsidP="00C54E32">
      <w:pPr>
        <w:pStyle w:val="ConsPlusNormal"/>
        <w:spacing w:before="240"/>
        <w:ind w:firstLine="540"/>
        <w:jc w:val="both"/>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54E32" w:rsidRDefault="00C54E32" w:rsidP="00C54E32">
      <w:pPr>
        <w:pStyle w:val="ConsPlusNormal"/>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54E32" w:rsidRDefault="00C54E32" w:rsidP="00C54E32">
      <w:pPr>
        <w:pStyle w:val="ConsPlusNormal"/>
        <w:spacing w:before="240"/>
        <w:ind w:firstLine="5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54E32" w:rsidRDefault="00C54E32" w:rsidP="00C54E32">
      <w:pPr>
        <w:pStyle w:val="ConsPlusNormal"/>
        <w:spacing w:before="240"/>
        <w:ind w:firstLine="540"/>
        <w:jc w:val="both"/>
      </w:pPr>
      <w:r>
        <w:lastRenderedPageBreak/>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54E32" w:rsidRDefault="00C54E32" w:rsidP="00C54E32">
      <w:pPr>
        <w:pStyle w:val="ConsPlusNormal"/>
        <w:spacing w:before="240"/>
        <w:ind w:firstLine="540"/>
        <w:jc w:val="both"/>
      </w:pPr>
      <w:r>
        <w:t>36.2.3.1.4. Формирование универсальных учебных коммуникативных действий.</w:t>
      </w:r>
    </w:p>
    <w:p w:rsidR="00C54E32" w:rsidRDefault="00C54E32" w:rsidP="00C54E32">
      <w:pPr>
        <w:pStyle w:val="ConsPlusNormal"/>
        <w:spacing w:before="24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54E32" w:rsidRDefault="00C54E32" w:rsidP="00C54E32">
      <w:pPr>
        <w:pStyle w:val="ConsPlusNormal"/>
        <w:spacing w:before="24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54E32" w:rsidRDefault="00C54E32" w:rsidP="00C54E32">
      <w:pPr>
        <w:pStyle w:val="ConsPlusNormal"/>
        <w:spacing w:before="240"/>
        <w:ind w:firstLine="54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54E32" w:rsidRDefault="00C54E32" w:rsidP="00C54E32">
      <w:pPr>
        <w:pStyle w:val="ConsPlusNormal"/>
        <w:spacing w:before="240"/>
        <w:ind w:firstLine="5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54E32" w:rsidRDefault="00C54E32" w:rsidP="00C54E32">
      <w:pPr>
        <w:pStyle w:val="ConsPlusNormal"/>
        <w:spacing w:before="240"/>
        <w:ind w:firstLine="540"/>
        <w:jc w:val="both"/>
      </w:pPr>
      <w:r>
        <w:t>Управлять собственными эмоциями, корректно выражать их в процессе речевого общения.</w:t>
      </w:r>
    </w:p>
    <w:p w:rsidR="00C54E32" w:rsidRDefault="00C54E32" w:rsidP="00C54E32">
      <w:pPr>
        <w:pStyle w:val="ConsPlusNormal"/>
        <w:spacing w:before="240"/>
        <w:ind w:firstLine="540"/>
        <w:jc w:val="both"/>
      </w:pPr>
      <w:r>
        <w:t>36.2.3.1.5. Формирование универсальных учебных регулятивных действий.</w:t>
      </w:r>
    </w:p>
    <w:p w:rsidR="00C54E32" w:rsidRDefault="00C54E32" w:rsidP="00C54E32">
      <w:pPr>
        <w:pStyle w:val="ConsPlusNormal"/>
        <w:spacing w:before="240"/>
        <w:ind w:firstLine="540"/>
        <w:jc w:val="both"/>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54E32" w:rsidRDefault="00C54E32" w:rsidP="00C54E3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54E32" w:rsidRDefault="00C54E32" w:rsidP="00C54E32">
      <w:pPr>
        <w:pStyle w:val="ConsPlusNormal"/>
        <w:spacing w:before="240"/>
        <w:ind w:firstLine="540"/>
        <w:jc w:val="both"/>
      </w:pPr>
      <w:r>
        <w:t>36.2.3.2. Иностранный язык.</w:t>
      </w:r>
    </w:p>
    <w:p w:rsidR="00C54E32" w:rsidRDefault="00C54E32" w:rsidP="00C54E32">
      <w:pPr>
        <w:pStyle w:val="ConsPlusNormal"/>
        <w:spacing w:before="240"/>
        <w:ind w:firstLine="540"/>
        <w:jc w:val="both"/>
      </w:pPr>
      <w:r>
        <w:t>36.2.3.2.1. Формирование универсальных учебных познавательных действий в части базовых логических действий.</w:t>
      </w:r>
    </w:p>
    <w:p w:rsidR="00C54E32" w:rsidRDefault="00C54E32" w:rsidP="00C54E32">
      <w:pPr>
        <w:pStyle w:val="ConsPlusNormal"/>
        <w:spacing w:before="240"/>
        <w:ind w:firstLine="540"/>
        <w:jc w:val="both"/>
      </w:pPr>
      <w:r>
        <w:t>Выявлять признаки и свойства языковых единиц и языковых явлений иностранного языка; применять изученные правила, алгоритмы.</w:t>
      </w:r>
    </w:p>
    <w:p w:rsidR="00C54E32" w:rsidRDefault="00C54E32" w:rsidP="00C54E32">
      <w:pPr>
        <w:pStyle w:val="ConsPlusNormal"/>
        <w:spacing w:before="240"/>
        <w:ind w:firstLine="540"/>
        <w:jc w:val="both"/>
      </w:pPr>
      <w:r>
        <w:t>Анализировать, устанавливать аналогии, между способами выражения мысли средствами родного и иностранного языков.</w:t>
      </w:r>
    </w:p>
    <w:p w:rsidR="00C54E32" w:rsidRDefault="00C54E32" w:rsidP="00C54E32">
      <w:pPr>
        <w:pStyle w:val="ConsPlusNormal"/>
        <w:spacing w:before="240"/>
        <w:ind w:firstLine="540"/>
        <w:jc w:val="both"/>
      </w:pPr>
      <w:r>
        <w:t xml:space="preserve">Сравнивать, упорядочивать, классифицировать языковые единицы и языковые явления </w:t>
      </w:r>
      <w:r>
        <w:lastRenderedPageBreak/>
        <w:t>иностранного языка, разные типы высказывания.</w:t>
      </w:r>
    </w:p>
    <w:p w:rsidR="00C54E32" w:rsidRDefault="00C54E32" w:rsidP="00C54E32">
      <w:pPr>
        <w:pStyle w:val="ConsPlusNormal"/>
        <w:spacing w:before="240"/>
        <w:ind w:firstLine="540"/>
        <w:jc w:val="both"/>
      </w:pPr>
      <w:r>
        <w:t>Моделировать отношения между объектами (членами предложения, структурными единицами диалога и другие).</w:t>
      </w:r>
    </w:p>
    <w:p w:rsidR="00C54E32" w:rsidRDefault="00C54E32" w:rsidP="00C54E32">
      <w:pPr>
        <w:pStyle w:val="ConsPlusNormal"/>
        <w:spacing w:before="240"/>
        <w:ind w:firstLine="540"/>
        <w:jc w:val="both"/>
      </w:pPr>
      <w:r>
        <w:t>Использовать информацию, извлеченную из несплошных текстов (таблицы, диаграммы), в собственных устных и письменных высказываниях.</w:t>
      </w:r>
    </w:p>
    <w:p w:rsidR="00C54E32" w:rsidRDefault="00C54E32" w:rsidP="00C54E32">
      <w:pPr>
        <w:pStyle w:val="ConsPlusNormal"/>
        <w:spacing w:before="240"/>
        <w:ind w:firstLine="540"/>
        <w:jc w:val="both"/>
      </w:pPr>
      <w:r>
        <w:t>Выдвигать гипотезы (например, об употреблении глагола-связки в иностранном языке); обосновывать, аргументировать свои суждения, выводы.</w:t>
      </w:r>
    </w:p>
    <w:p w:rsidR="00C54E32" w:rsidRDefault="00C54E32" w:rsidP="00C54E32">
      <w:pPr>
        <w:pStyle w:val="ConsPlusNormal"/>
        <w:spacing w:before="240"/>
        <w:ind w:firstLine="540"/>
        <w:jc w:val="both"/>
      </w:pPr>
      <w:r>
        <w:t>Распознавать свойства и признаки языковых единиц и языковых явлений (например, с помощью словообразовательных элементов).</w:t>
      </w:r>
    </w:p>
    <w:p w:rsidR="00C54E32" w:rsidRDefault="00C54E32" w:rsidP="00C54E32">
      <w:pPr>
        <w:pStyle w:val="ConsPlusNormal"/>
        <w:spacing w:before="240"/>
        <w:ind w:firstLine="540"/>
        <w:jc w:val="both"/>
      </w:pPr>
      <w:r>
        <w:t>Сравнивать языковые единицы разного уровня (звуки, буквы, слова, речевые клише, грамматические явления, тексты и другие).</w:t>
      </w:r>
    </w:p>
    <w:p w:rsidR="00C54E32" w:rsidRDefault="00C54E32" w:rsidP="00C54E32">
      <w:pPr>
        <w:pStyle w:val="ConsPlusNormal"/>
        <w:spacing w:before="240"/>
        <w:ind w:firstLine="540"/>
        <w:jc w:val="both"/>
      </w:pPr>
      <w:r>
        <w:t>Пользоваться классификациями (по типу чтения, по типу высказывания и другим).</w:t>
      </w:r>
    </w:p>
    <w:p w:rsidR="00C54E32" w:rsidRDefault="00C54E32" w:rsidP="00C54E32">
      <w:pPr>
        <w:pStyle w:val="ConsPlusNormal"/>
        <w:spacing w:before="240"/>
        <w:ind w:firstLine="540"/>
        <w:jc w:val="both"/>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54E32" w:rsidRDefault="00C54E32" w:rsidP="00C54E32">
      <w:pPr>
        <w:pStyle w:val="ConsPlusNormal"/>
        <w:spacing w:before="240"/>
        <w:ind w:firstLine="540"/>
        <w:jc w:val="both"/>
      </w:pPr>
      <w:r>
        <w:t>36.2.3.2.2. Формирование универсальных учебных познавательных действий в части работы с информацией.</w:t>
      </w:r>
    </w:p>
    <w:p w:rsidR="00C54E32" w:rsidRDefault="00C54E32" w:rsidP="00C54E32">
      <w:pPr>
        <w:pStyle w:val="ConsPlusNormal"/>
        <w:spacing w:before="240"/>
        <w:ind w:firstLine="5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54E32" w:rsidRDefault="00C54E32" w:rsidP="00C54E32">
      <w:pPr>
        <w:pStyle w:val="ConsPlusNormal"/>
        <w:spacing w:before="240"/>
        <w:ind w:firstLine="540"/>
        <w:jc w:val="both"/>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54E32" w:rsidRDefault="00C54E32" w:rsidP="00C54E32">
      <w:pPr>
        <w:pStyle w:val="ConsPlusNormal"/>
        <w:spacing w:before="240"/>
        <w:ind w:firstLine="5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54E32" w:rsidRDefault="00C54E32" w:rsidP="00C54E32">
      <w:pPr>
        <w:pStyle w:val="ConsPlusNormal"/>
        <w:spacing w:before="240"/>
        <w:ind w:firstLine="540"/>
        <w:jc w:val="both"/>
      </w:pPr>
      <w:r>
        <w:t>Фиксировать информацию доступными средствами (в виде ключевых слов, плана).</w:t>
      </w:r>
    </w:p>
    <w:p w:rsidR="00C54E32" w:rsidRDefault="00C54E32" w:rsidP="00C54E32">
      <w:pPr>
        <w:pStyle w:val="ConsPlusNormal"/>
        <w:spacing w:before="240"/>
        <w:ind w:firstLine="540"/>
        <w:jc w:val="both"/>
      </w:pPr>
      <w:r>
        <w:t>Оценивать достоверность информации, полученной из иноязычных источников.</w:t>
      </w:r>
    </w:p>
    <w:p w:rsidR="00C54E32" w:rsidRDefault="00C54E32" w:rsidP="00C54E32">
      <w:pPr>
        <w:pStyle w:val="ConsPlusNormal"/>
        <w:spacing w:before="240"/>
        <w:ind w:firstLine="540"/>
        <w:jc w:val="both"/>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54E32" w:rsidRDefault="00C54E32" w:rsidP="00C54E32">
      <w:pPr>
        <w:pStyle w:val="ConsPlusNormal"/>
        <w:spacing w:before="240"/>
        <w:ind w:firstLine="540"/>
        <w:jc w:val="both"/>
      </w:pPr>
      <w:r>
        <w:t>36.2.3.2.3. Формирование универсальных учебных коммуникативных действий.</w:t>
      </w:r>
    </w:p>
    <w:p w:rsidR="00C54E32" w:rsidRDefault="00C54E32" w:rsidP="00C54E32">
      <w:pPr>
        <w:pStyle w:val="ConsPlusNormal"/>
        <w:spacing w:before="240"/>
        <w:ind w:firstLine="540"/>
        <w:jc w:val="both"/>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54E32" w:rsidRDefault="00C54E32" w:rsidP="00C54E32">
      <w:pPr>
        <w:pStyle w:val="ConsPlusNormal"/>
        <w:spacing w:before="240"/>
        <w:ind w:firstLine="540"/>
        <w:jc w:val="both"/>
      </w:pPr>
      <w: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54E32" w:rsidRDefault="00C54E32" w:rsidP="00C54E32">
      <w:pPr>
        <w:pStyle w:val="ConsPlusNormal"/>
        <w:spacing w:before="240"/>
        <w:ind w:firstLine="540"/>
        <w:jc w:val="both"/>
      </w:pPr>
      <w:r>
        <w:t>Анализировать и восстанавливать текст с опущенными в учебных целях фрагментами.</w:t>
      </w:r>
    </w:p>
    <w:p w:rsidR="00C54E32" w:rsidRDefault="00C54E32" w:rsidP="00C54E32">
      <w:pPr>
        <w:pStyle w:val="ConsPlusNormal"/>
        <w:spacing w:before="240"/>
        <w:ind w:firstLine="5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54E32" w:rsidRDefault="00C54E32" w:rsidP="00C54E32">
      <w:pPr>
        <w:pStyle w:val="ConsPlusNormal"/>
        <w:spacing w:before="240"/>
        <w:ind w:firstLine="5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54E32" w:rsidRDefault="00C54E32" w:rsidP="00C54E32">
      <w:pPr>
        <w:pStyle w:val="ConsPlusNormal"/>
        <w:spacing w:before="240"/>
        <w:ind w:firstLine="540"/>
        <w:jc w:val="both"/>
      </w:pPr>
      <w:r>
        <w:t>Удерживать цель деятельности; планировать выполнение учебной задачи, выбирать и аргументировать способ деятельности.</w:t>
      </w:r>
    </w:p>
    <w:p w:rsidR="00C54E32" w:rsidRDefault="00C54E32" w:rsidP="00C54E32">
      <w:pPr>
        <w:pStyle w:val="ConsPlusNormal"/>
        <w:spacing w:before="240"/>
        <w:ind w:firstLine="540"/>
        <w:jc w:val="both"/>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54E32" w:rsidRDefault="00C54E32" w:rsidP="00C54E32">
      <w:pPr>
        <w:pStyle w:val="ConsPlusNormal"/>
        <w:spacing w:before="240"/>
        <w:ind w:firstLine="54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C54E32" w:rsidRDefault="00C54E32" w:rsidP="00C54E32">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rsidR="00C54E32" w:rsidRDefault="00C54E32" w:rsidP="00C54E32">
      <w:pPr>
        <w:pStyle w:val="ConsPlusNormal"/>
        <w:spacing w:before="240"/>
        <w:ind w:firstLine="540"/>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C54E32" w:rsidRDefault="00C54E32" w:rsidP="00C54E32">
      <w:pPr>
        <w:pStyle w:val="ConsPlusNormal"/>
        <w:spacing w:before="240"/>
        <w:ind w:firstLine="540"/>
        <w:jc w:val="both"/>
      </w:pPr>
      <w:r>
        <w:t>36.2.3.3. Математика и информатика.</w:t>
      </w:r>
    </w:p>
    <w:p w:rsidR="00C54E32" w:rsidRDefault="00C54E32" w:rsidP="00C54E32">
      <w:pPr>
        <w:pStyle w:val="ConsPlusNormal"/>
        <w:spacing w:before="240"/>
        <w:ind w:firstLine="540"/>
        <w:jc w:val="both"/>
      </w:pPr>
      <w:r>
        <w:t>36.2.3.3.1. Формирование универсальных учебных познавательных действий в части базовых логических действий.</w:t>
      </w:r>
    </w:p>
    <w:p w:rsidR="00C54E32" w:rsidRDefault="00C54E32" w:rsidP="00C54E32">
      <w:pPr>
        <w:pStyle w:val="ConsPlusNormal"/>
        <w:spacing w:before="240"/>
        <w:ind w:firstLine="540"/>
        <w:jc w:val="both"/>
      </w:pPr>
      <w:r>
        <w:t>Выявлять качества, свойства, характеристики математических объектов.</w:t>
      </w:r>
    </w:p>
    <w:p w:rsidR="00C54E32" w:rsidRDefault="00C54E32" w:rsidP="00C54E32">
      <w:pPr>
        <w:pStyle w:val="ConsPlusNormal"/>
        <w:spacing w:before="240"/>
        <w:ind w:firstLine="540"/>
        <w:jc w:val="both"/>
      </w:pPr>
      <w:r>
        <w:t>Различать свойства и признаки объектов.</w:t>
      </w:r>
    </w:p>
    <w:p w:rsidR="00C54E32" w:rsidRDefault="00C54E32" w:rsidP="00C54E32">
      <w:pPr>
        <w:pStyle w:val="ConsPlusNormal"/>
        <w:spacing w:before="240"/>
        <w:ind w:firstLine="540"/>
        <w:jc w:val="both"/>
      </w:pPr>
      <w:r>
        <w:t>Сравнивать, упорядочивать, классифицировать числа, величины, выражения, формулы, графики, геометрические фигуры и другие.</w:t>
      </w:r>
    </w:p>
    <w:p w:rsidR="00C54E32" w:rsidRDefault="00C54E32" w:rsidP="00C54E32">
      <w:pPr>
        <w:pStyle w:val="ConsPlusNormal"/>
        <w:spacing w:before="240"/>
        <w:ind w:firstLine="540"/>
        <w:jc w:val="both"/>
      </w:pPr>
      <w:r>
        <w:t>Устанавливать связи и отношения, проводить аналогии, распознавать зависимости между объектами.</w:t>
      </w:r>
    </w:p>
    <w:p w:rsidR="00C54E32" w:rsidRDefault="00C54E32" w:rsidP="00C54E32">
      <w:pPr>
        <w:pStyle w:val="ConsPlusNormal"/>
        <w:spacing w:before="240"/>
        <w:ind w:firstLine="540"/>
        <w:jc w:val="both"/>
      </w:pPr>
      <w:r>
        <w:t>Анализировать изменения и находить закономерности.</w:t>
      </w:r>
    </w:p>
    <w:p w:rsidR="00C54E32" w:rsidRDefault="00C54E32" w:rsidP="00C54E32">
      <w:pPr>
        <w:pStyle w:val="ConsPlusNormal"/>
        <w:spacing w:before="24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C54E32" w:rsidRDefault="00C54E32" w:rsidP="00C54E32">
      <w:pPr>
        <w:pStyle w:val="ConsPlusNormal"/>
        <w:spacing w:before="240"/>
        <w:ind w:firstLine="540"/>
        <w:jc w:val="both"/>
      </w:pPr>
      <w:r>
        <w:t>Использовать логические связки "и", "или", "если..., то...".</w:t>
      </w:r>
    </w:p>
    <w:p w:rsidR="00C54E32" w:rsidRDefault="00C54E32" w:rsidP="00C54E32">
      <w:pPr>
        <w:pStyle w:val="ConsPlusNormal"/>
        <w:spacing w:before="240"/>
        <w:ind w:firstLine="540"/>
        <w:jc w:val="both"/>
      </w:pPr>
      <w:r>
        <w:t>Обобщать и конкретизировать; строить заключения от общего к частному и от частного к общему.</w:t>
      </w:r>
    </w:p>
    <w:p w:rsidR="00C54E32" w:rsidRDefault="00C54E32" w:rsidP="00C54E32">
      <w:pPr>
        <w:pStyle w:val="ConsPlusNormal"/>
        <w:spacing w:before="240"/>
        <w:ind w:firstLine="540"/>
        <w:jc w:val="both"/>
      </w:pPr>
      <w:r>
        <w:lastRenderedPageBreak/>
        <w:t>Использовать кванторы "все", "всякий", "любой", "некоторый", "существует"; приводить пример и контрпример.</w:t>
      </w:r>
    </w:p>
    <w:p w:rsidR="00C54E32" w:rsidRDefault="00C54E32" w:rsidP="00C54E32">
      <w:pPr>
        <w:pStyle w:val="ConsPlusNormal"/>
        <w:spacing w:before="240"/>
        <w:ind w:firstLine="540"/>
        <w:jc w:val="both"/>
      </w:pPr>
      <w:r>
        <w:t>Различать, распознавать верные и неверные утверждения.</w:t>
      </w:r>
    </w:p>
    <w:p w:rsidR="00C54E32" w:rsidRDefault="00C54E32" w:rsidP="00C54E32">
      <w:pPr>
        <w:pStyle w:val="ConsPlusNormal"/>
        <w:spacing w:before="240"/>
        <w:ind w:firstLine="540"/>
        <w:jc w:val="both"/>
      </w:pPr>
      <w:r>
        <w:t>Выражать отношения, зависимости, правила, закономерности с помощью формул.</w:t>
      </w:r>
    </w:p>
    <w:p w:rsidR="00C54E32" w:rsidRDefault="00C54E32" w:rsidP="00C54E32">
      <w:pPr>
        <w:pStyle w:val="ConsPlusNormal"/>
        <w:spacing w:before="240"/>
        <w:ind w:firstLine="540"/>
        <w:jc w:val="both"/>
      </w:pPr>
      <w:r>
        <w:t>Моделировать отношения между объектами, использовать символьные и графические модели.</w:t>
      </w:r>
    </w:p>
    <w:p w:rsidR="00C54E32" w:rsidRDefault="00C54E32" w:rsidP="00C54E32">
      <w:pPr>
        <w:pStyle w:val="ConsPlusNormal"/>
        <w:spacing w:before="240"/>
        <w:ind w:firstLine="540"/>
        <w:jc w:val="both"/>
      </w:pPr>
      <w:r>
        <w:t>Воспроизводить и строить логические цепочки утверждений, прямые и от противного.</w:t>
      </w:r>
    </w:p>
    <w:p w:rsidR="00C54E32" w:rsidRDefault="00C54E32" w:rsidP="00C54E32">
      <w:pPr>
        <w:pStyle w:val="ConsPlusNormal"/>
        <w:spacing w:before="240"/>
        <w:ind w:firstLine="540"/>
        <w:jc w:val="both"/>
      </w:pPr>
      <w:r>
        <w:t>Устанавливать противоречия в рассуждениях.</w:t>
      </w:r>
    </w:p>
    <w:p w:rsidR="00C54E32" w:rsidRDefault="00C54E32" w:rsidP="00C54E32">
      <w:pPr>
        <w:pStyle w:val="ConsPlusNormal"/>
        <w:spacing w:before="240"/>
        <w:ind w:firstLine="540"/>
        <w:jc w:val="both"/>
      </w:pPr>
      <w:r>
        <w:t>Создавать, применять и преобразовывать знаки и символы, модели и схемы для решения учебных и познавательных задач.</w:t>
      </w:r>
    </w:p>
    <w:p w:rsidR="00C54E32" w:rsidRDefault="00C54E32" w:rsidP="00C54E3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4E32" w:rsidRDefault="00C54E32" w:rsidP="00C54E32">
      <w:pPr>
        <w:pStyle w:val="ConsPlusNormal"/>
        <w:spacing w:before="240"/>
        <w:ind w:firstLine="540"/>
        <w:jc w:val="both"/>
      </w:pPr>
      <w:r>
        <w:t>36.2.3.3.2. Формирование универсальных учебных познавательных действий в части базовых исследовательских действий.</w:t>
      </w:r>
    </w:p>
    <w:p w:rsidR="00C54E32" w:rsidRDefault="00C54E32" w:rsidP="00C54E32">
      <w:pPr>
        <w:pStyle w:val="ConsPlusNormal"/>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54E32" w:rsidRDefault="00C54E32" w:rsidP="00C54E32">
      <w:pPr>
        <w:pStyle w:val="ConsPlusNormal"/>
        <w:spacing w:before="240"/>
        <w:ind w:firstLine="540"/>
        <w:jc w:val="both"/>
      </w:pPr>
      <w:r>
        <w:t>Доказывать, обосновывать, аргументировать свои суждения, выводы, закономерности и результаты.</w:t>
      </w:r>
    </w:p>
    <w:p w:rsidR="00C54E32" w:rsidRDefault="00C54E32" w:rsidP="00C54E32">
      <w:pPr>
        <w:pStyle w:val="ConsPlusNormal"/>
        <w:spacing w:before="240"/>
        <w:ind w:firstLine="540"/>
        <w:jc w:val="both"/>
      </w:pPr>
      <w:r>
        <w:t>Дописывать выводы, результаты опытов, экспериментов, исследований, используя математический язык и символику.</w:t>
      </w:r>
    </w:p>
    <w:p w:rsidR="00C54E32" w:rsidRDefault="00C54E32" w:rsidP="00C54E3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C54E32" w:rsidRDefault="00C54E32" w:rsidP="00C54E32">
      <w:pPr>
        <w:pStyle w:val="ConsPlusNormal"/>
        <w:spacing w:before="240"/>
        <w:ind w:firstLine="540"/>
        <w:jc w:val="both"/>
      </w:pPr>
      <w:r>
        <w:t>36.2.3.3.3. Формирование универсальных учебных познавательных действий в части работы с информацией.</w:t>
      </w:r>
    </w:p>
    <w:p w:rsidR="00C54E32" w:rsidRDefault="00C54E32" w:rsidP="00C54E32">
      <w:pPr>
        <w:pStyle w:val="ConsPlusNormal"/>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rsidR="00C54E32" w:rsidRDefault="00C54E32" w:rsidP="00C54E32">
      <w:pPr>
        <w:pStyle w:val="ConsPlusNormal"/>
        <w:spacing w:before="240"/>
        <w:ind w:firstLine="540"/>
        <w:jc w:val="both"/>
      </w:pPr>
      <w:r>
        <w:t>Переводить вербальную информацию в графическую форму и наоборот.</w:t>
      </w:r>
    </w:p>
    <w:p w:rsidR="00C54E32" w:rsidRDefault="00C54E32" w:rsidP="00C54E32">
      <w:pPr>
        <w:pStyle w:val="ConsPlusNormal"/>
        <w:spacing w:before="240"/>
        <w:ind w:firstLine="540"/>
        <w:jc w:val="both"/>
      </w:pPr>
      <w:r>
        <w:t>Выявлять недостаточность и избыточность информации, данных, необходимых для решения учебной или практической задачи.</w:t>
      </w:r>
    </w:p>
    <w:p w:rsidR="00C54E32" w:rsidRDefault="00C54E32" w:rsidP="00C54E32">
      <w:pPr>
        <w:pStyle w:val="ConsPlusNormal"/>
        <w:spacing w:before="240"/>
        <w:ind w:firstLine="540"/>
        <w:jc w:val="both"/>
      </w:pPr>
      <w:r>
        <w:t>Распознавать неверную информацию, данные, утверждения; устанавливать противоречия в фактах, данных.</w:t>
      </w:r>
    </w:p>
    <w:p w:rsidR="00C54E32" w:rsidRDefault="00C54E32" w:rsidP="00C54E32">
      <w:pPr>
        <w:pStyle w:val="ConsPlusNormal"/>
        <w:spacing w:before="240"/>
        <w:ind w:firstLine="540"/>
        <w:jc w:val="both"/>
      </w:pPr>
      <w:r>
        <w:t>Находить ошибки в неверных утверждениях и исправлять их.</w:t>
      </w:r>
    </w:p>
    <w:p w:rsidR="00C54E32" w:rsidRDefault="00C54E32" w:rsidP="00C54E32">
      <w:pPr>
        <w:pStyle w:val="ConsPlusNormal"/>
        <w:spacing w:before="240"/>
        <w:ind w:firstLine="540"/>
        <w:jc w:val="both"/>
      </w:pPr>
      <w:r>
        <w:t xml:space="preserve">Оценивать надежность информации по критериям, предложенным учителем или </w:t>
      </w:r>
      <w:r>
        <w:lastRenderedPageBreak/>
        <w:t>сформулированным самостоятельно.</w:t>
      </w:r>
    </w:p>
    <w:p w:rsidR="00C54E32" w:rsidRDefault="00C54E32" w:rsidP="00C54E32">
      <w:pPr>
        <w:pStyle w:val="ConsPlusNormal"/>
        <w:spacing w:before="240"/>
        <w:ind w:firstLine="540"/>
        <w:jc w:val="both"/>
      </w:pPr>
      <w:r>
        <w:t>36.2.3.3.4. Формирование универсальных учебных коммуникативных действий.</w:t>
      </w:r>
    </w:p>
    <w:p w:rsidR="00C54E32" w:rsidRDefault="00C54E32" w:rsidP="00C54E32">
      <w:pPr>
        <w:pStyle w:val="ConsPlusNormal"/>
        <w:spacing w:before="240"/>
        <w:ind w:firstLine="540"/>
        <w:jc w:val="both"/>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54E32" w:rsidRDefault="00C54E32" w:rsidP="00C54E32">
      <w:pPr>
        <w:pStyle w:val="ConsPlusNormal"/>
        <w:spacing w:before="240"/>
        <w:ind w:firstLine="5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54E32" w:rsidRDefault="00C54E32" w:rsidP="00C54E3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54E32" w:rsidRDefault="00C54E32" w:rsidP="00C54E32">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w:t>
      </w:r>
    </w:p>
    <w:p w:rsidR="00C54E32" w:rsidRDefault="00C54E32" w:rsidP="00C54E32">
      <w:pPr>
        <w:pStyle w:val="ConsPlusNormal"/>
        <w:spacing w:before="24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C54E32" w:rsidRDefault="00C54E32" w:rsidP="00C54E32">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54E32" w:rsidRDefault="00C54E32" w:rsidP="00C54E32">
      <w:pPr>
        <w:pStyle w:val="ConsPlusNormal"/>
        <w:spacing w:before="240"/>
        <w:ind w:firstLine="540"/>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54E32" w:rsidRDefault="00C54E32" w:rsidP="00C54E32">
      <w:pPr>
        <w:pStyle w:val="ConsPlusNormal"/>
        <w:spacing w:before="240"/>
        <w:ind w:firstLine="540"/>
        <w:jc w:val="both"/>
      </w:pPr>
      <w:r>
        <w:t>36.2.3.3.5. Формирование универсальных учебных регулятивных действий.</w:t>
      </w:r>
    </w:p>
    <w:p w:rsidR="00C54E32" w:rsidRDefault="00C54E32" w:rsidP="00C54E32">
      <w:pPr>
        <w:pStyle w:val="ConsPlusNormal"/>
        <w:spacing w:before="240"/>
        <w:ind w:firstLine="540"/>
        <w:jc w:val="both"/>
      </w:pPr>
      <w:r>
        <w:t>Удерживать цель деятельности.</w:t>
      </w:r>
    </w:p>
    <w:p w:rsidR="00C54E32" w:rsidRDefault="00C54E32" w:rsidP="00C54E32">
      <w:pPr>
        <w:pStyle w:val="ConsPlusNormal"/>
        <w:spacing w:before="240"/>
        <w:ind w:firstLine="540"/>
        <w:jc w:val="both"/>
      </w:pPr>
      <w:r>
        <w:t>Планировать выполнение учебной задачи, выбирать и аргументировать способ деятельности.</w:t>
      </w:r>
    </w:p>
    <w:p w:rsidR="00C54E32" w:rsidRDefault="00C54E32" w:rsidP="00C54E32">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rsidR="00C54E32" w:rsidRDefault="00C54E32" w:rsidP="00C54E32">
      <w:pPr>
        <w:pStyle w:val="ConsPlusNormal"/>
        <w:spacing w:before="240"/>
        <w:ind w:firstLine="540"/>
        <w:jc w:val="both"/>
      </w:pPr>
      <w:r>
        <w:t>Анализировать и оценивать собственную работу: меру собственной самостоятельности, затруднения, дефициты, ошибки и другое.</w:t>
      </w:r>
    </w:p>
    <w:p w:rsidR="00C54E32" w:rsidRDefault="00C54E32" w:rsidP="00C54E32">
      <w:pPr>
        <w:pStyle w:val="ConsPlusNormal"/>
        <w:spacing w:before="240"/>
        <w:ind w:firstLine="540"/>
        <w:jc w:val="both"/>
      </w:pPr>
      <w:r>
        <w:t>36.2.3.4. Естественнонаучные предметы.</w:t>
      </w:r>
    </w:p>
    <w:p w:rsidR="00C54E32" w:rsidRDefault="00C54E32" w:rsidP="00C54E32">
      <w:pPr>
        <w:pStyle w:val="ConsPlusNormal"/>
        <w:spacing w:before="240"/>
        <w:ind w:firstLine="540"/>
        <w:jc w:val="both"/>
      </w:pPr>
      <w:r>
        <w:t>36.2.3.4.1. Формирование универсальных учебных познавательных действий в части базовых логических действий.</w:t>
      </w:r>
    </w:p>
    <w:p w:rsidR="00C54E32" w:rsidRDefault="00C54E32" w:rsidP="00C54E32">
      <w:pPr>
        <w:pStyle w:val="ConsPlusNormal"/>
        <w:spacing w:before="240"/>
        <w:ind w:firstLine="540"/>
        <w:jc w:val="both"/>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54E32" w:rsidRDefault="00C54E32" w:rsidP="00C54E32">
      <w:pPr>
        <w:pStyle w:val="ConsPlusNormal"/>
        <w:spacing w:before="240"/>
        <w:ind w:firstLine="540"/>
        <w:jc w:val="both"/>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54E32" w:rsidRDefault="00C54E32" w:rsidP="00C54E32">
      <w:pPr>
        <w:pStyle w:val="ConsPlusNormal"/>
        <w:spacing w:before="240"/>
        <w:ind w:firstLine="540"/>
        <w:jc w:val="both"/>
      </w:pPr>
      <w:r>
        <w:lastRenderedPageBreak/>
        <w:t>Прогнозировать свойства веществ на основе общих химических свойств изученных классов (групп) веществ, к которым они относятся.</w:t>
      </w:r>
    </w:p>
    <w:p w:rsidR="00C54E32" w:rsidRDefault="00C54E32" w:rsidP="00C54E32">
      <w:pPr>
        <w:pStyle w:val="ConsPlusNormal"/>
        <w:spacing w:before="24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54E32" w:rsidRDefault="00C54E32" w:rsidP="00C54E32">
      <w:pPr>
        <w:pStyle w:val="ConsPlusNormal"/>
        <w:spacing w:before="240"/>
        <w:ind w:firstLine="540"/>
        <w:jc w:val="both"/>
      </w:pPr>
      <w:r>
        <w:t>36.2.3.4.2. Формирование универсальных учебных познавательных действий в части базовых исследовательских действий.</w:t>
      </w:r>
    </w:p>
    <w:p w:rsidR="00C54E32" w:rsidRDefault="00C54E32" w:rsidP="00C54E32">
      <w:pPr>
        <w:pStyle w:val="ConsPlusNormal"/>
        <w:spacing w:before="240"/>
        <w:ind w:firstLine="540"/>
        <w:jc w:val="both"/>
      </w:pPr>
      <w:r>
        <w:t>Исследование явления теплообмена при смешивании холодной и горячей воды.</w:t>
      </w:r>
    </w:p>
    <w:p w:rsidR="00C54E32" w:rsidRDefault="00C54E32" w:rsidP="00C54E32">
      <w:pPr>
        <w:pStyle w:val="ConsPlusNormal"/>
        <w:spacing w:before="240"/>
        <w:ind w:firstLine="540"/>
        <w:jc w:val="both"/>
      </w:pPr>
      <w:r>
        <w:t>Исследование процесса испарения различных жидкостей.</w:t>
      </w:r>
    </w:p>
    <w:p w:rsidR="00C54E32" w:rsidRDefault="00C54E32" w:rsidP="00C54E32">
      <w:pPr>
        <w:pStyle w:val="ConsPlusNormal"/>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54E32" w:rsidRDefault="00C54E32" w:rsidP="00C54E32">
      <w:pPr>
        <w:pStyle w:val="ConsPlusNormal"/>
        <w:spacing w:before="240"/>
        <w:ind w:firstLine="540"/>
        <w:jc w:val="both"/>
      </w:pPr>
      <w:r>
        <w:t>36.2.3.4.3. Формирование универсальных учебных познавательных действий в части работы с информацией.</w:t>
      </w:r>
    </w:p>
    <w:p w:rsidR="00C54E32" w:rsidRDefault="00C54E32" w:rsidP="00C54E32">
      <w:pPr>
        <w:pStyle w:val="ConsPlusNormal"/>
        <w:spacing w:before="240"/>
        <w:ind w:firstLine="540"/>
        <w:jc w:val="both"/>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C54E32" w:rsidRDefault="00C54E32" w:rsidP="00C54E32">
      <w:pPr>
        <w:pStyle w:val="ConsPlusNormal"/>
        <w:spacing w:before="240"/>
        <w:ind w:firstLine="540"/>
        <w:jc w:val="both"/>
      </w:pPr>
      <w:r>
        <w:t>Выполнять задания по тексту (смысловое чтение).</w:t>
      </w:r>
    </w:p>
    <w:p w:rsidR="00C54E32" w:rsidRDefault="00C54E32" w:rsidP="00C54E32">
      <w:pPr>
        <w:pStyle w:val="ConsPlusNormal"/>
        <w:spacing w:before="24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54E32" w:rsidRDefault="00C54E32" w:rsidP="00C54E32">
      <w:pPr>
        <w:pStyle w:val="ConsPlusNormal"/>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54E32" w:rsidRDefault="00C54E32" w:rsidP="00C54E32">
      <w:pPr>
        <w:pStyle w:val="ConsPlusNormal"/>
        <w:spacing w:before="240"/>
        <w:ind w:firstLine="540"/>
        <w:jc w:val="both"/>
      </w:pPr>
      <w:r>
        <w:t>36.2.3.4.4. Формирование универсальных учебных коммуникативных действий.</w:t>
      </w:r>
    </w:p>
    <w:p w:rsidR="00C54E32" w:rsidRDefault="00C54E32" w:rsidP="00C54E32">
      <w:pPr>
        <w:pStyle w:val="ConsPlusNormal"/>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54E32" w:rsidRDefault="00C54E32" w:rsidP="00C54E32">
      <w:pPr>
        <w:pStyle w:val="ConsPlusNormal"/>
        <w:spacing w:before="240"/>
        <w:ind w:firstLine="540"/>
        <w:jc w:val="both"/>
      </w:pPr>
      <w:r>
        <w:t>Выражать свою точку зрения на решение естественнонаучной задачи в устных и письменных текстах.</w:t>
      </w:r>
    </w:p>
    <w:p w:rsidR="00C54E32" w:rsidRDefault="00C54E32" w:rsidP="00C54E32">
      <w:pPr>
        <w:pStyle w:val="ConsPlusNormal"/>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54E32" w:rsidRDefault="00C54E32" w:rsidP="00C54E32">
      <w:pPr>
        <w:pStyle w:val="ConsPlusNormal"/>
        <w:spacing w:before="24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C54E32" w:rsidRDefault="00C54E32" w:rsidP="00C54E32">
      <w:pPr>
        <w:pStyle w:val="ConsPlusNormal"/>
        <w:spacing w:before="240"/>
        <w:ind w:firstLine="540"/>
        <w:jc w:val="both"/>
      </w:pPr>
      <w:r>
        <w:t>Координировать свои действия с другими членами команды при решении задачи, выполнении естественнонаучного исследования или проекта.</w:t>
      </w:r>
    </w:p>
    <w:p w:rsidR="00C54E32" w:rsidRDefault="00C54E32" w:rsidP="00C54E32">
      <w:pPr>
        <w:pStyle w:val="ConsPlusNormal"/>
        <w:spacing w:before="240"/>
        <w:ind w:firstLine="540"/>
        <w:jc w:val="both"/>
      </w:pPr>
      <w:r>
        <w:t>Оценивать свой вклад в решение естественнонаучной проблемы по критериям, самостоятельно сформулированным участниками команды.</w:t>
      </w:r>
    </w:p>
    <w:p w:rsidR="00C54E32" w:rsidRDefault="00C54E32" w:rsidP="00C54E32">
      <w:pPr>
        <w:pStyle w:val="ConsPlusNormal"/>
        <w:spacing w:before="240"/>
        <w:ind w:firstLine="540"/>
        <w:jc w:val="both"/>
      </w:pPr>
      <w:r>
        <w:lastRenderedPageBreak/>
        <w:t>36.2.3.4.5. Формирование универсальных учебных регулятивных действий.</w:t>
      </w:r>
    </w:p>
    <w:p w:rsidR="00C54E32" w:rsidRDefault="00C54E32" w:rsidP="00C54E32">
      <w:pPr>
        <w:pStyle w:val="ConsPlusNormal"/>
        <w:spacing w:before="240"/>
        <w:ind w:firstLine="540"/>
        <w:jc w:val="both"/>
      </w:pPr>
      <w:r>
        <w:t>Выявление проблем в жизненных и учебных ситуациях, требующих для решения проявлений естественнонаучной грамотности.</w:t>
      </w:r>
    </w:p>
    <w:p w:rsidR="00C54E32" w:rsidRDefault="00C54E32" w:rsidP="00C54E32">
      <w:pPr>
        <w:pStyle w:val="ConsPlusNormal"/>
        <w:spacing w:before="24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54E32" w:rsidRDefault="00C54E32" w:rsidP="00C54E32">
      <w:pPr>
        <w:pStyle w:val="ConsPlusNormal"/>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54E32" w:rsidRDefault="00C54E32" w:rsidP="00C54E32">
      <w:pPr>
        <w:pStyle w:val="ConsPlusNormal"/>
        <w:spacing w:before="240"/>
        <w:ind w:firstLine="540"/>
        <w:jc w:val="both"/>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C54E32" w:rsidRDefault="00C54E32" w:rsidP="00C54E32">
      <w:pPr>
        <w:pStyle w:val="ConsPlusNormal"/>
        <w:spacing w:before="240"/>
        <w:ind w:firstLine="540"/>
        <w:jc w:val="both"/>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54E32" w:rsidRDefault="00C54E32" w:rsidP="00C54E32">
      <w:pPr>
        <w:pStyle w:val="ConsPlusNormal"/>
        <w:spacing w:before="240"/>
        <w:ind w:firstLine="540"/>
        <w:jc w:val="both"/>
      </w:pPr>
      <w:r>
        <w:t>Оценка соответствия результата решения естественнонаучной проблемы поставленным целям и условиям.</w:t>
      </w:r>
    </w:p>
    <w:p w:rsidR="00C54E32" w:rsidRDefault="00C54E32" w:rsidP="00C54E32">
      <w:pPr>
        <w:pStyle w:val="ConsPlusNormal"/>
        <w:spacing w:before="240"/>
        <w:ind w:firstLine="540"/>
        <w:jc w:val="both"/>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54E32" w:rsidRDefault="00C54E32" w:rsidP="00C54E32">
      <w:pPr>
        <w:pStyle w:val="ConsPlusNormal"/>
        <w:spacing w:before="240"/>
        <w:ind w:firstLine="540"/>
        <w:jc w:val="both"/>
      </w:pPr>
      <w:r>
        <w:t>36.2.3.5. Общественно-научные предметы.</w:t>
      </w:r>
    </w:p>
    <w:p w:rsidR="00C54E32" w:rsidRDefault="00C54E32" w:rsidP="00C54E32">
      <w:pPr>
        <w:pStyle w:val="ConsPlusNormal"/>
        <w:spacing w:before="240"/>
        <w:jc w:val="both"/>
      </w:pPr>
      <w:r>
        <w:t xml:space="preserve">       36.2.3.5.1. Формирование универсальных учебных познавательных действий в части базовых логических действий.</w:t>
      </w:r>
    </w:p>
    <w:p w:rsidR="00C54E32" w:rsidRDefault="00C54E32" w:rsidP="00C54E32">
      <w:pPr>
        <w:pStyle w:val="ConsPlusNormal"/>
        <w:spacing w:before="240"/>
        <w:ind w:firstLine="540"/>
        <w:jc w:val="both"/>
      </w:pPr>
      <w:r>
        <w:t>Систематизировать, классифицировать и обобщать исторические факты.</w:t>
      </w:r>
    </w:p>
    <w:p w:rsidR="00C54E32" w:rsidRDefault="00C54E32" w:rsidP="00C54E32">
      <w:pPr>
        <w:pStyle w:val="ConsPlusNormal"/>
        <w:spacing w:before="240"/>
        <w:ind w:firstLine="540"/>
        <w:jc w:val="both"/>
      </w:pPr>
      <w:r>
        <w:t>Составлять синхронистические и систематические таблицы.</w:t>
      </w:r>
    </w:p>
    <w:p w:rsidR="00C54E32" w:rsidRDefault="00C54E32" w:rsidP="00C54E32">
      <w:pPr>
        <w:pStyle w:val="ConsPlusNormal"/>
        <w:spacing w:before="240"/>
        <w:ind w:firstLine="540"/>
        <w:jc w:val="both"/>
      </w:pPr>
      <w:r>
        <w:t>Выявлять и характеризовать существенные признаки исторических явлений, процессов.</w:t>
      </w:r>
    </w:p>
    <w:p w:rsidR="00C54E32" w:rsidRDefault="00C54E32" w:rsidP="00C54E32">
      <w:pPr>
        <w:pStyle w:val="ConsPlusNormal"/>
        <w:spacing w:before="240"/>
        <w:ind w:firstLine="540"/>
        <w:jc w:val="both"/>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54E32" w:rsidRDefault="00C54E32" w:rsidP="00C54E32">
      <w:pPr>
        <w:pStyle w:val="ConsPlusNormal"/>
        <w:spacing w:before="240"/>
        <w:ind w:firstLine="540"/>
        <w:jc w:val="both"/>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54E32" w:rsidRDefault="00C54E32" w:rsidP="00C54E32">
      <w:pPr>
        <w:pStyle w:val="ConsPlusNormal"/>
        <w:spacing w:before="240"/>
        <w:ind w:firstLine="540"/>
        <w:jc w:val="both"/>
      </w:pPr>
      <w:r>
        <w:t>Выявлять причины и следствия исторических событий и процессов.</w:t>
      </w:r>
    </w:p>
    <w:p w:rsidR="00C54E32" w:rsidRDefault="00C54E32" w:rsidP="00C54E32">
      <w:pPr>
        <w:pStyle w:val="ConsPlusNormal"/>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C54E32" w:rsidRDefault="00C54E32" w:rsidP="00C54E32">
      <w:pPr>
        <w:pStyle w:val="ConsPlusNormal"/>
        <w:spacing w:before="240"/>
        <w:ind w:firstLine="540"/>
        <w:jc w:val="both"/>
      </w:pPr>
      <w:r>
        <w:t>Соотносить результаты своего исследования с уже имеющимися данными, оценивать их значимость.</w:t>
      </w:r>
    </w:p>
    <w:p w:rsidR="00C54E32" w:rsidRDefault="00C54E32" w:rsidP="00C54E32">
      <w:pPr>
        <w:pStyle w:val="ConsPlusNormal"/>
        <w:spacing w:before="240"/>
        <w:ind w:firstLine="540"/>
        <w:jc w:val="both"/>
      </w:pPr>
      <w:r>
        <w:lastRenderedPageBreak/>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54E32" w:rsidRDefault="00C54E32" w:rsidP="00C54E32">
      <w:pPr>
        <w:pStyle w:val="ConsPlusNormal"/>
        <w:spacing w:before="24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54E32" w:rsidRDefault="00C54E32" w:rsidP="00C54E32">
      <w:pPr>
        <w:pStyle w:val="ConsPlusNormal"/>
        <w:spacing w:before="240"/>
        <w:ind w:firstLine="540"/>
        <w:jc w:val="both"/>
      </w:pPr>
      <w:r>
        <w:t>Определять конструктивные модели поведения в конфликтной ситуации, находить конструктивное разрешение конфликта.</w:t>
      </w:r>
    </w:p>
    <w:p w:rsidR="00C54E32" w:rsidRDefault="00C54E32" w:rsidP="00C54E32">
      <w:pPr>
        <w:pStyle w:val="ConsPlusNormal"/>
        <w:spacing w:before="240"/>
        <w:ind w:firstLine="540"/>
        <w:jc w:val="both"/>
      </w:pPr>
      <w:r>
        <w:t>Преобразовывать статистическую и визуальную информацию о достижениях России в текст.</w:t>
      </w:r>
    </w:p>
    <w:p w:rsidR="00C54E32" w:rsidRDefault="00C54E32" w:rsidP="00C54E32">
      <w:pPr>
        <w:pStyle w:val="ConsPlusNormal"/>
        <w:spacing w:before="240"/>
        <w:ind w:firstLine="540"/>
        <w:jc w:val="both"/>
      </w:pPr>
      <w:r>
        <w:t>Вносить коррективы в моделируемую экономическую деятельность на основе изменившихся ситуаций.</w:t>
      </w:r>
    </w:p>
    <w:p w:rsidR="00C54E32" w:rsidRDefault="00C54E32" w:rsidP="00C54E3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w:t>
      </w:r>
    </w:p>
    <w:p w:rsidR="00C54E32" w:rsidRDefault="00C54E32" w:rsidP="00C54E32">
      <w:pPr>
        <w:pStyle w:val="ConsPlusNormal"/>
        <w:spacing w:before="240"/>
        <w:ind w:firstLine="540"/>
        <w:jc w:val="both"/>
      </w:pPr>
      <w:r>
        <w:t>Выступать с сообщениями в соответствии с особенностями аудитории и регламентом.</w:t>
      </w:r>
    </w:p>
    <w:p w:rsidR="00C54E32" w:rsidRDefault="00C54E32" w:rsidP="00C54E32">
      <w:pPr>
        <w:pStyle w:val="ConsPlusNormal"/>
        <w:spacing w:before="240"/>
        <w:ind w:firstLine="540"/>
        <w:jc w:val="both"/>
      </w:pPr>
      <w:r>
        <w:t>Устанавливать и объяснять взаимосвязи между правами человека и гражданина и обязанностями граждан.</w:t>
      </w:r>
    </w:p>
    <w:p w:rsidR="00C54E32" w:rsidRDefault="00C54E32" w:rsidP="00C54E32">
      <w:pPr>
        <w:pStyle w:val="ConsPlusNormal"/>
        <w:spacing w:before="240"/>
        <w:ind w:firstLine="540"/>
        <w:jc w:val="both"/>
      </w:pPr>
      <w:r>
        <w:t>Объяснять причины смены дня и ночи и времен года.</w:t>
      </w:r>
    </w:p>
    <w:p w:rsidR="00C54E32" w:rsidRDefault="00C54E32" w:rsidP="00C54E32">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54E32" w:rsidRDefault="00C54E32" w:rsidP="00C54E32">
      <w:pPr>
        <w:pStyle w:val="ConsPlusNormal"/>
        <w:spacing w:before="240"/>
        <w:ind w:firstLine="540"/>
        <w:jc w:val="both"/>
      </w:pPr>
      <w:r>
        <w:t>Классифицировать формы рельефа суши по высоте и по внешнему облику.</w:t>
      </w:r>
    </w:p>
    <w:p w:rsidR="00C54E32" w:rsidRDefault="00C54E32" w:rsidP="00C54E32">
      <w:pPr>
        <w:pStyle w:val="ConsPlusNormal"/>
        <w:spacing w:before="240"/>
        <w:ind w:firstLine="540"/>
        <w:jc w:val="both"/>
      </w:pPr>
      <w:r>
        <w:t>Классифицировать острова по происхождению.</w:t>
      </w:r>
    </w:p>
    <w:p w:rsidR="00C54E32" w:rsidRDefault="00C54E32" w:rsidP="00C54E32">
      <w:pPr>
        <w:pStyle w:val="ConsPlusNormal"/>
        <w:spacing w:before="24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54E32" w:rsidRDefault="00C54E32" w:rsidP="00C54E32">
      <w:pPr>
        <w:pStyle w:val="ConsPlusNormal"/>
        <w:spacing w:before="240"/>
        <w:ind w:firstLine="540"/>
        <w:jc w:val="both"/>
      </w:pPr>
      <w:r>
        <w:t>Самостоятельно составлять план решения учебной географической задачи.</w:t>
      </w:r>
    </w:p>
    <w:p w:rsidR="00C54E32" w:rsidRDefault="00C54E32" w:rsidP="00C54E32">
      <w:pPr>
        <w:pStyle w:val="ConsPlusNormal"/>
        <w:spacing w:before="240"/>
        <w:ind w:firstLine="540"/>
        <w:jc w:val="both"/>
      </w:pPr>
      <w:r>
        <w:t>36.2.3.5.2. Формирование универсальных учебных познавательных действий в части базовых исследовательских действий.</w:t>
      </w:r>
    </w:p>
    <w:p w:rsidR="00C54E32" w:rsidRDefault="00C54E32" w:rsidP="00C54E32">
      <w:pPr>
        <w:pStyle w:val="ConsPlusNormal"/>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54E32" w:rsidRDefault="00C54E32" w:rsidP="00C54E32">
      <w:pPr>
        <w:pStyle w:val="ConsPlusNormal"/>
        <w:spacing w:before="240"/>
        <w:ind w:firstLine="540"/>
        <w:jc w:val="both"/>
      </w:pPr>
      <w:r>
        <w:t xml:space="preserve">Формулировать вопросы, поиск ответов на которые необходим для прогнозирования </w:t>
      </w:r>
      <w:r>
        <w:lastRenderedPageBreak/>
        <w:t>изменения численности населения Российской Федерации в будущем.</w:t>
      </w:r>
    </w:p>
    <w:p w:rsidR="00C54E32" w:rsidRDefault="00C54E32" w:rsidP="00C54E32">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54E32" w:rsidRDefault="00C54E32" w:rsidP="00C54E32">
      <w:pPr>
        <w:pStyle w:val="ConsPlusNormal"/>
        <w:spacing w:before="240"/>
        <w:ind w:firstLine="540"/>
        <w:jc w:val="both"/>
      </w:pPr>
      <w:r>
        <w:t>Проводить по самостоятельно составленному плану небольшое исследование роли традиций в обществе.</w:t>
      </w:r>
    </w:p>
    <w:p w:rsidR="00C54E32" w:rsidRDefault="00C54E32" w:rsidP="00C54E32">
      <w:pPr>
        <w:pStyle w:val="ConsPlusNormal"/>
        <w:spacing w:before="240"/>
        <w:ind w:firstLine="540"/>
        <w:jc w:val="both"/>
      </w:pPr>
      <w:r>
        <w:t>Исследовать несложные практические ситуации, связанные с использованием различных способов повышения эффективности производства.</w:t>
      </w:r>
    </w:p>
    <w:p w:rsidR="00C54E32" w:rsidRDefault="00C54E32" w:rsidP="00C54E32">
      <w:pPr>
        <w:pStyle w:val="ConsPlusNormal"/>
        <w:spacing w:before="240"/>
        <w:ind w:firstLine="540"/>
        <w:jc w:val="both"/>
      </w:pPr>
      <w:r>
        <w:t>36.2.3.5.3. Формирование универсальных учебных познавательных действий в части работы с информацией.</w:t>
      </w:r>
    </w:p>
    <w:p w:rsidR="00C54E32" w:rsidRDefault="00C54E32" w:rsidP="00C54E32">
      <w:pPr>
        <w:pStyle w:val="ConsPlusNormal"/>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54E32" w:rsidRDefault="00C54E32" w:rsidP="00C54E32">
      <w:pPr>
        <w:pStyle w:val="ConsPlusNormal"/>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54E32" w:rsidRDefault="00C54E32" w:rsidP="00C54E32">
      <w:pPr>
        <w:pStyle w:val="ConsPlusNormal"/>
        <w:spacing w:before="240"/>
        <w:ind w:firstLine="540"/>
        <w:jc w:val="both"/>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54E32" w:rsidRDefault="00C54E32" w:rsidP="00C54E32">
      <w:pPr>
        <w:pStyle w:val="ConsPlusNormal"/>
        <w:spacing w:before="240"/>
        <w:ind w:firstLine="540"/>
        <w:jc w:val="both"/>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54E32" w:rsidRDefault="00C54E32" w:rsidP="00C54E32">
      <w:pPr>
        <w:pStyle w:val="ConsPlusNormal"/>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54E32" w:rsidRDefault="00C54E32" w:rsidP="00C54E32">
      <w:pPr>
        <w:pStyle w:val="ConsPlusNormal"/>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54E32" w:rsidRDefault="00C54E32" w:rsidP="00C54E3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54E32" w:rsidRDefault="00C54E32" w:rsidP="00C54E32">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54E32" w:rsidRDefault="00C54E32" w:rsidP="00C54E32">
      <w:pPr>
        <w:pStyle w:val="ConsPlusNormal"/>
        <w:spacing w:before="240"/>
        <w:ind w:firstLine="540"/>
        <w:jc w:val="both"/>
      </w:pPr>
      <w:r>
        <w:t>Определять информацию, недостающую для решения той или иной задачи.</w:t>
      </w:r>
    </w:p>
    <w:p w:rsidR="00C54E32" w:rsidRDefault="00C54E32" w:rsidP="00C54E32">
      <w:pPr>
        <w:pStyle w:val="ConsPlusNormal"/>
        <w:spacing w:before="240"/>
        <w:ind w:firstLine="540"/>
        <w:jc w:val="both"/>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C54E32" w:rsidRDefault="00C54E32" w:rsidP="00C54E32">
      <w:pPr>
        <w:pStyle w:val="ConsPlusNormal"/>
        <w:spacing w:before="240"/>
        <w:ind w:firstLine="540"/>
        <w:jc w:val="both"/>
      </w:pPr>
      <w:r>
        <w:t xml:space="preserve">Анализировать и обобщать текстовую и статистическую информацию об </w:t>
      </w:r>
      <w:r>
        <w:lastRenderedPageBreak/>
        <w:t>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54E32" w:rsidRDefault="00C54E32" w:rsidP="00C54E32">
      <w:pPr>
        <w:pStyle w:val="ConsPlusNormal"/>
        <w:spacing w:before="240"/>
        <w:ind w:firstLine="540"/>
        <w:jc w:val="both"/>
      </w:pPr>
      <w:r>
        <w:t>Представлять информацию в виде кратких выводов и обобщений.</w:t>
      </w:r>
    </w:p>
    <w:p w:rsidR="00C54E32" w:rsidRDefault="00C54E32" w:rsidP="00C54E32">
      <w:pPr>
        <w:pStyle w:val="ConsPlusNormal"/>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54E32" w:rsidRDefault="00C54E32" w:rsidP="00C54E32">
      <w:pPr>
        <w:pStyle w:val="ConsPlusNormal"/>
        <w:spacing w:before="240"/>
        <w:jc w:val="both"/>
      </w:pPr>
      <w:r>
        <w:t xml:space="preserve">            36.2.3.5.4. Формирование универсальных учебных коммуникативных действий.</w:t>
      </w:r>
    </w:p>
    <w:p w:rsidR="00C54E32" w:rsidRDefault="00C54E32" w:rsidP="00C54E32">
      <w:pPr>
        <w:pStyle w:val="ConsPlusNormal"/>
        <w:spacing w:before="240"/>
        <w:ind w:firstLine="540"/>
        <w:jc w:val="both"/>
      </w:pPr>
      <w:r>
        <w:t>Определять характер отношений между людьми в различных исторических и современных ситуациях, событиях.</w:t>
      </w:r>
    </w:p>
    <w:p w:rsidR="00C54E32" w:rsidRDefault="00C54E32" w:rsidP="00C54E32">
      <w:pPr>
        <w:pStyle w:val="ConsPlusNormal"/>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rsidR="00C54E32" w:rsidRDefault="00C54E32" w:rsidP="00C54E32">
      <w:pPr>
        <w:pStyle w:val="ConsPlusNormal"/>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rsidR="00C54E32" w:rsidRDefault="00C54E32" w:rsidP="00C54E32">
      <w:pPr>
        <w:pStyle w:val="ConsPlusNormal"/>
        <w:spacing w:before="240"/>
        <w:ind w:firstLine="540"/>
        <w:jc w:val="both"/>
      </w:pPr>
      <w:r>
        <w:t>Осуществлять презентацию выполненной самостоятельной работы по истории, проявляя способность к диалогу с аудиторией.</w:t>
      </w:r>
    </w:p>
    <w:p w:rsidR="00C54E32" w:rsidRDefault="00C54E32" w:rsidP="00C54E32">
      <w:pPr>
        <w:pStyle w:val="ConsPlusNormal"/>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rsidR="00C54E32" w:rsidRDefault="00C54E32" w:rsidP="00C54E32">
      <w:pPr>
        <w:pStyle w:val="ConsPlusNormal"/>
        <w:spacing w:before="240"/>
        <w:ind w:firstLine="540"/>
        <w:jc w:val="both"/>
      </w:pPr>
      <w:r>
        <w:t>Анализировать причины социальных и межличностных конфликтов, моделировать варианты выхода из конфликтной ситуации.</w:t>
      </w:r>
    </w:p>
    <w:p w:rsidR="00C54E32" w:rsidRDefault="00C54E32" w:rsidP="00C54E32">
      <w:pPr>
        <w:pStyle w:val="ConsPlusNormal"/>
        <w:spacing w:before="240"/>
        <w:ind w:firstLine="540"/>
        <w:jc w:val="both"/>
      </w:pPr>
      <w:r>
        <w:t>Выражать свою точку зрения, участвовать в дискуссии.</w:t>
      </w:r>
    </w:p>
    <w:p w:rsidR="00C54E32" w:rsidRDefault="00C54E32" w:rsidP="00C54E3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54E32" w:rsidRDefault="00C54E32" w:rsidP="00C54E32">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54E32" w:rsidRDefault="00C54E32" w:rsidP="00C54E32">
      <w:pPr>
        <w:pStyle w:val="ConsPlusNormal"/>
        <w:spacing w:before="240"/>
        <w:ind w:firstLine="540"/>
        <w:jc w:val="both"/>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54E32" w:rsidRDefault="00C54E32" w:rsidP="00C54E32">
      <w:pPr>
        <w:pStyle w:val="ConsPlusNormal"/>
        <w:spacing w:before="240"/>
        <w:ind w:firstLine="540"/>
        <w:jc w:val="both"/>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54E32" w:rsidRDefault="00C54E32" w:rsidP="00C54E32">
      <w:pPr>
        <w:pStyle w:val="ConsPlusNormal"/>
        <w:spacing w:before="240"/>
        <w:ind w:firstLine="540"/>
        <w:jc w:val="both"/>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54E32" w:rsidRDefault="00C54E32" w:rsidP="00C54E32">
      <w:pPr>
        <w:pStyle w:val="ConsPlusNormal"/>
        <w:spacing w:before="240"/>
        <w:ind w:firstLine="540"/>
        <w:jc w:val="both"/>
      </w:pPr>
      <w:r>
        <w:t>Разделять сферу ответственности.</w:t>
      </w:r>
    </w:p>
    <w:p w:rsidR="00C54E32" w:rsidRDefault="00C54E32" w:rsidP="00C54E32">
      <w:pPr>
        <w:pStyle w:val="ConsPlusNormal"/>
        <w:spacing w:before="240"/>
        <w:ind w:firstLine="540"/>
        <w:jc w:val="both"/>
      </w:pPr>
      <w:r>
        <w:t>36.2.3.5.5. Формирование универсальных учебных регулятивных действий.</w:t>
      </w:r>
    </w:p>
    <w:p w:rsidR="00C54E32" w:rsidRDefault="00C54E32" w:rsidP="00C54E32">
      <w:pPr>
        <w:pStyle w:val="ConsPlusNormal"/>
        <w:spacing w:before="240"/>
        <w:ind w:firstLine="540"/>
        <w:jc w:val="both"/>
      </w:pPr>
      <w:r>
        <w:lastRenderedPageBreak/>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54E32" w:rsidRDefault="00C54E32" w:rsidP="00C54E32">
      <w:pPr>
        <w:pStyle w:val="ConsPlusNormal"/>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54E32" w:rsidRDefault="00C54E32" w:rsidP="00C54E32">
      <w:pPr>
        <w:pStyle w:val="ConsPlusNormal"/>
        <w:spacing w:before="24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54E32" w:rsidRDefault="00C54E32" w:rsidP="00C54E32">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54E32" w:rsidRDefault="00C54E32" w:rsidP="00C54E32">
      <w:pPr>
        <w:pStyle w:val="ConsPlusNormal"/>
        <w:spacing w:before="240"/>
        <w:ind w:firstLine="540"/>
        <w:jc w:val="both"/>
      </w:pPr>
      <w:r>
        <w:t>36.2.4.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54E32" w:rsidRDefault="00C54E32" w:rsidP="00C54E32">
      <w:pPr>
        <w:pStyle w:val="ConsPlusNormal"/>
        <w:spacing w:before="240"/>
        <w:ind w:firstLine="540"/>
        <w:jc w:val="both"/>
      </w:pPr>
      <w:r>
        <w:t>36.2.4.1.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54E32" w:rsidRDefault="00C54E32" w:rsidP="00C54E32">
      <w:pPr>
        <w:pStyle w:val="ConsPlusNormal"/>
        <w:spacing w:before="240"/>
        <w:ind w:firstLine="540"/>
        <w:jc w:val="both"/>
      </w:pPr>
      <w:r>
        <w:t>36.2.4.2.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54E32" w:rsidRDefault="00C54E32" w:rsidP="00C54E32">
      <w:pPr>
        <w:pStyle w:val="ConsPlusNormal"/>
        <w:spacing w:before="240"/>
        <w:ind w:firstLine="540"/>
        <w:jc w:val="both"/>
      </w:pPr>
      <w:r>
        <w:t>36.2.4.3.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54E32" w:rsidRDefault="00C54E32" w:rsidP="00C54E32">
      <w:pPr>
        <w:pStyle w:val="ConsPlusNormal"/>
        <w:spacing w:before="240"/>
        <w:ind w:firstLine="540"/>
        <w:jc w:val="both"/>
      </w:pPr>
      <w:r>
        <w:t>36.2.4.4. УИПД может осуществляться обучающимися индивидуально и коллективно (в составе малых групп, класса).</w:t>
      </w:r>
    </w:p>
    <w:p w:rsidR="00C54E32" w:rsidRDefault="00C54E32" w:rsidP="00C54E32">
      <w:pPr>
        <w:pStyle w:val="ConsPlusNormal"/>
        <w:spacing w:before="240"/>
        <w:ind w:firstLine="540"/>
        <w:jc w:val="both"/>
      </w:pPr>
      <w:r>
        <w:t>36.2.4.5.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54E32" w:rsidRDefault="00C54E32" w:rsidP="00C54E32">
      <w:pPr>
        <w:pStyle w:val="ConsPlusNormal"/>
        <w:spacing w:before="240"/>
        <w:ind w:firstLine="540"/>
        <w:jc w:val="both"/>
      </w:pPr>
      <w:r>
        <w:t>36.2.4.6. Материально-техническое оснащение образовательного процесса должно обеспечивать возможность включения всех обучающихся в УИПД.</w:t>
      </w:r>
    </w:p>
    <w:p w:rsidR="00C54E32" w:rsidRDefault="00C54E32" w:rsidP="00C54E32">
      <w:pPr>
        <w:pStyle w:val="ConsPlusNormal"/>
        <w:spacing w:before="240"/>
        <w:ind w:firstLine="540"/>
        <w:jc w:val="both"/>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w:t>
      </w:r>
      <w:r>
        <w:lastRenderedPageBreak/>
        <w:t>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УИЦЦ может быть реализована в дистанционном формате.</w:t>
      </w:r>
    </w:p>
    <w:p w:rsidR="00C54E32" w:rsidRDefault="00C54E32" w:rsidP="00C54E32">
      <w:pPr>
        <w:pStyle w:val="ConsPlusNormal"/>
        <w:spacing w:before="240"/>
        <w:ind w:firstLine="540"/>
        <w:jc w:val="both"/>
      </w:pPr>
      <w:r>
        <w:t>36.2.4.7.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54E32" w:rsidRDefault="00C54E32" w:rsidP="00C54E32">
      <w:pPr>
        <w:pStyle w:val="ConsPlusNormal"/>
        <w:spacing w:before="240"/>
        <w:ind w:firstLine="540"/>
        <w:jc w:val="both"/>
      </w:pPr>
      <w:r>
        <w:t>36.2.4.8. Исследовательские задачи (особый особый вид педагогической установки) ориентированы:</w:t>
      </w:r>
    </w:p>
    <w:p w:rsidR="00C54E32" w:rsidRDefault="00C54E32" w:rsidP="00C54E32">
      <w:pPr>
        <w:pStyle w:val="ConsPlusNormal"/>
        <w:spacing w:before="240"/>
        <w:ind w:firstLine="540"/>
        <w:jc w:val="both"/>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C54E32" w:rsidRDefault="00C54E32" w:rsidP="00C54E32">
      <w:pPr>
        <w:pStyle w:val="ConsPlusNormal"/>
        <w:spacing w:before="240"/>
        <w:ind w:firstLine="540"/>
        <w:jc w:val="both"/>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C54E32" w:rsidRDefault="00C54E32" w:rsidP="00C54E32">
      <w:pPr>
        <w:pStyle w:val="ConsPlusNormal"/>
        <w:spacing w:before="240"/>
        <w:ind w:firstLine="540"/>
        <w:jc w:val="both"/>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54E32" w:rsidRDefault="00C54E32" w:rsidP="00C54E32">
      <w:pPr>
        <w:pStyle w:val="ConsPlusNormal"/>
        <w:spacing w:before="240"/>
        <w:ind w:firstLine="540"/>
        <w:jc w:val="both"/>
      </w:pPr>
      <w:r>
        <w:t>36.2.4.9. Осуществление УИД обучающимися включает в себя ряд этапов:</w:t>
      </w:r>
    </w:p>
    <w:p w:rsidR="00C54E32" w:rsidRDefault="00C54E32" w:rsidP="00C54E32">
      <w:pPr>
        <w:pStyle w:val="ConsPlusNormal"/>
        <w:spacing w:before="240"/>
        <w:ind w:firstLine="540"/>
        <w:jc w:val="both"/>
      </w:pPr>
      <w:r>
        <w:t>обоснование актуальности исследования;</w:t>
      </w:r>
    </w:p>
    <w:p w:rsidR="00C54E32" w:rsidRDefault="00C54E32" w:rsidP="00C54E32">
      <w:pPr>
        <w:pStyle w:val="ConsPlusNormal"/>
        <w:spacing w:before="240"/>
        <w:ind w:firstLine="540"/>
        <w:jc w:val="both"/>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54E32" w:rsidRDefault="00C54E32" w:rsidP="00C54E32">
      <w:pPr>
        <w:pStyle w:val="ConsPlusNormal"/>
        <w:spacing w:before="240"/>
        <w:ind w:firstLine="540"/>
        <w:jc w:val="both"/>
      </w:pPr>
      <w:r>
        <w:t>собственно проведение исследования с обязательным поэтапным контролем и коррекцией результатов работ, проверка гипотезы;</w:t>
      </w:r>
    </w:p>
    <w:p w:rsidR="00C54E32" w:rsidRDefault="00C54E32" w:rsidP="00C54E32">
      <w:pPr>
        <w:pStyle w:val="ConsPlusNormal"/>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rsidR="00C54E32" w:rsidRDefault="00C54E32" w:rsidP="00C54E32">
      <w:pPr>
        <w:pStyle w:val="ConsPlusNormal"/>
        <w:spacing w:before="240"/>
        <w:ind w:firstLine="540"/>
        <w:jc w:val="both"/>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54E32" w:rsidRDefault="00C54E32" w:rsidP="00C54E32">
      <w:pPr>
        <w:pStyle w:val="ConsPlusNormal"/>
        <w:spacing w:before="240"/>
        <w:jc w:val="both"/>
      </w:pPr>
      <w:r>
        <w:t xml:space="preserve">    36.2.4.10.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54E32" w:rsidRDefault="00C54E32" w:rsidP="00C54E32">
      <w:pPr>
        <w:pStyle w:val="ConsPlusNormal"/>
        <w:spacing w:before="240"/>
        <w:ind w:firstLine="540"/>
        <w:jc w:val="both"/>
      </w:pPr>
      <w:r>
        <w:t>36.2.4.11. При организации УИД обучающихся в урочное время целесообразно ориентироваться на реализацию двух основных направлений исследований:</w:t>
      </w:r>
    </w:p>
    <w:p w:rsidR="00C54E32" w:rsidRDefault="00C54E32" w:rsidP="00C54E32">
      <w:pPr>
        <w:pStyle w:val="ConsPlusNormal"/>
        <w:spacing w:before="240"/>
        <w:ind w:firstLine="540"/>
        <w:jc w:val="both"/>
      </w:pPr>
      <w:r>
        <w:t>предметные учебные исследования;</w:t>
      </w:r>
    </w:p>
    <w:p w:rsidR="00C54E32" w:rsidRDefault="00C54E32" w:rsidP="00C54E32">
      <w:pPr>
        <w:pStyle w:val="ConsPlusNormal"/>
        <w:spacing w:before="240"/>
        <w:ind w:firstLine="540"/>
        <w:jc w:val="both"/>
      </w:pPr>
      <w:r>
        <w:lastRenderedPageBreak/>
        <w:t>междисциплинарные учебные исследования.</w:t>
      </w:r>
    </w:p>
    <w:p w:rsidR="00C54E32" w:rsidRDefault="00C54E32" w:rsidP="00C54E32">
      <w:pPr>
        <w:pStyle w:val="ConsPlusNormal"/>
        <w:spacing w:before="240"/>
        <w:ind w:firstLine="540"/>
        <w:jc w:val="both"/>
      </w:pPr>
      <w:r>
        <w:t>36.2.4.12.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54E32" w:rsidRDefault="00C54E32" w:rsidP="00C54E32">
      <w:pPr>
        <w:pStyle w:val="ConsPlusNormal"/>
        <w:spacing w:before="240"/>
        <w:ind w:firstLine="540"/>
        <w:jc w:val="both"/>
      </w:pPr>
      <w:r>
        <w:t>36.2.4.13.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54E32" w:rsidRDefault="00C54E32" w:rsidP="00C54E32">
      <w:pPr>
        <w:pStyle w:val="ConsPlusNormal"/>
        <w:spacing w:before="240"/>
        <w:ind w:firstLine="540"/>
        <w:jc w:val="both"/>
      </w:pPr>
      <w:r>
        <w:t>36.2.4.14. Формы организации исследовательской деятельности обучающихся могут быть следующие:</w:t>
      </w:r>
    </w:p>
    <w:p w:rsidR="00C54E32" w:rsidRDefault="00C54E32" w:rsidP="00C54E32">
      <w:pPr>
        <w:pStyle w:val="ConsPlusNormal"/>
        <w:spacing w:before="240"/>
        <w:ind w:firstLine="540"/>
        <w:jc w:val="both"/>
      </w:pPr>
      <w:r>
        <w:t>урок-исследование;</w:t>
      </w:r>
    </w:p>
    <w:p w:rsidR="00C54E32" w:rsidRDefault="00C54E32" w:rsidP="00C54E32">
      <w:pPr>
        <w:pStyle w:val="ConsPlusNormal"/>
        <w:spacing w:before="240"/>
        <w:ind w:firstLine="540"/>
        <w:jc w:val="both"/>
      </w:pPr>
      <w:r>
        <w:t>урок с использованием интерактивной беседы в исследовательском ключе;</w:t>
      </w:r>
    </w:p>
    <w:p w:rsidR="00C54E32" w:rsidRDefault="00C54E32" w:rsidP="00C54E32">
      <w:pPr>
        <w:pStyle w:val="ConsPlusNormal"/>
        <w:spacing w:before="24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54E32" w:rsidRDefault="00C54E32" w:rsidP="00C54E32">
      <w:pPr>
        <w:pStyle w:val="ConsPlusNormal"/>
        <w:spacing w:before="240"/>
        <w:ind w:firstLine="540"/>
        <w:jc w:val="both"/>
      </w:pPr>
      <w:r>
        <w:t>урок-консультация;</w:t>
      </w:r>
    </w:p>
    <w:p w:rsidR="00C54E32" w:rsidRDefault="00C54E32" w:rsidP="00C54E32">
      <w:pPr>
        <w:pStyle w:val="ConsPlusNormal"/>
        <w:spacing w:before="240"/>
        <w:ind w:firstLine="540"/>
        <w:jc w:val="both"/>
      </w:pPr>
      <w:r>
        <w:t>мини-исследование в рамках домашнего задания.</w:t>
      </w:r>
    </w:p>
    <w:p w:rsidR="00C54E32" w:rsidRDefault="00C54E32" w:rsidP="00C54E32">
      <w:pPr>
        <w:pStyle w:val="ConsPlusNormal"/>
        <w:spacing w:before="240"/>
        <w:ind w:firstLine="540"/>
        <w:jc w:val="both"/>
      </w:pPr>
      <w:r>
        <w:t>36.2.4.15.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54E32" w:rsidRDefault="00C54E32" w:rsidP="00C54E32">
      <w:pPr>
        <w:pStyle w:val="ConsPlusNormal"/>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C54E32" w:rsidRDefault="00C54E32" w:rsidP="00C54E32">
      <w:pPr>
        <w:pStyle w:val="ConsPlusNormal"/>
        <w:spacing w:before="240"/>
        <w:ind w:firstLine="540"/>
        <w:jc w:val="both"/>
      </w:pPr>
      <w:r>
        <w:t>Как (в каком направлении)... в какой степени... изменилось... ?</w:t>
      </w:r>
    </w:p>
    <w:p w:rsidR="00C54E32" w:rsidRDefault="00C54E32" w:rsidP="00C54E32">
      <w:pPr>
        <w:pStyle w:val="ConsPlusNormal"/>
        <w:spacing w:before="240"/>
        <w:ind w:firstLine="540"/>
        <w:jc w:val="both"/>
      </w:pPr>
      <w:r>
        <w:t>Как (каким образом)... в какой степени повлияло... на... ?</w:t>
      </w:r>
    </w:p>
    <w:p w:rsidR="00C54E32" w:rsidRDefault="00C54E32" w:rsidP="00C54E32">
      <w:pPr>
        <w:pStyle w:val="ConsPlusNormal"/>
        <w:spacing w:before="240"/>
        <w:ind w:firstLine="540"/>
        <w:jc w:val="both"/>
      </w:pPr>
      <w:r>
        <w:t>Какой (в чем проявилась)... насколько важной... была роль... ?</w:t>
      </w:r>
    </w:p>
    <w:p w:rsidR="00C54E32" w:rsidRDefault="00C54E32" w:rsidP="00C54E32">
      <w:pPr>
        <w:pStyle w:val="ConsPlusNormal"/>
        <w:spacing w:before="240"/>
        <w:ind w:firstLine="540"/>
        <w:jc w:val="both"/>
      </w:pPr>
      <w:r>
        <w:t>Каково (в чем проявилось)... как можно оценить... значение... ?</w:t>
      </w:r>
    </w:p>
    <w:p w:rsidR="00C54E32" w:rsidRDefault="00C54E32" w:rsidP="00C54E32">
      <w:pPr>
        <w:pStyle w:val="ConsPlusNormal"/>
        <w:spacing w:before="240"/>
        <w:ind w:firstLine="540"/>
        <w:jc w:val="both"/>
      </w:pPr>
      <w:r>
        <w:t>Что произойдет... как изменится..., если... ?</w:t>
      </w:r>
    </w:p>
    <w:p w:rsidR="00C54E32" w:rsidRDefault="00C54E32" w:rsidP="00C54E32">
      <w:pPr>
        <w:pStyle w:val="ConsPlusNormal"/>
        <w:spacing w:before="240"/>
        <w:ind w:firstLine="540"/>
        <w:jc w:val="both"/>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54E32" w:rsidRDefault="00C54E32" w:rsidP="00C54E32">
      <w:pPr>
        <w:pStyle w:val="ConsPlusNormal"/>
        <w:spacing w:before="240"/>
        <w:ind w:firstLine="540"/>
        <w:jc w:val="both"/>
      </w:pPr>
      <w:r>
        <w:t>36.2.4.16. Основными формами представления итогов учебных исследований являются:</w:t>
      </w:r>
    </w:p>
    <w:p w:rsidR="00C54E32" w:rsidRDefault="00C54E32" w:rsidP="00C54E32">
      <w:pPr>
        <w:pStyle w:val="ConsPlusNormal"/>
        <w:spacing w:before="240"/>
        <w:ind w:firstLine="540"/>
        <w:jc w:val="both"/>
      </w:pPr>
      <w:r>
        <w:t>доклад, реферат;</w:t>
      </w:r>
    </w:p>
    <w:p w:rsidR="00C54E32" w:rsidRDefault="00C54E32" w:rsidP="00C54E32">
      <w:pPr>
        <w:pStyle w:val="ConsPlusNormal"/>
        <w:spacing w:before="240"/>
        <w:ind w:firstLine="540"/>
        <w:jc w:val="both"/>
      </w:pPr>
      <w:r>
        <w:t xml:space="preserve">статьи, обзоры, отчеты и заключения по итогам исследований по различным </w:t>
      </w:r>
      <w:r>
        <w:lastRenderedPageBreak/>
        <w:t>предметным областям.</w:t>
      </w:r>
    </w:p>
    <w:p w:rsidR="00C54E32" w:rsidRDefault="00C54E32" w:rsidP="00C54E32">
      <w:pPr>
        <w:pStyle w:val="ConsPlusNormal"/>
        <w:spacing w:before="240"/>
        <w:ind w:firstLine="540"/>
        <w:jc w:val="both"/>
      </w:pPr>
      <w:r>
        <w:t>Особенности организации УИД в рамках внеурочной деятельности.</w:t>
      </w:r>
    </w:p>
    <w:p w:rsidR="00C54E32" w:rsidRDefault="00C54E32" w:rsidP="00C54E32">
      <w:pPr>
        <w:pStyle w:val="ConsPlusNormal"/>
        <w:spacing w:before="240"/>
        <w:ind w:firstLine="540"/>
        <w:jc w:val="both"/>
      </w:pPr>
      <w:r>
        <w:t>36.2.4.17. Особенности организации УИД в рамках внеурочной деятельности.</w:t>
      </w:r>
    </w:p>
    <w:p w:rsidR="00C54E32" w:rsidRDefault="00C54E32" w:rsidP="00C54E32">
      <w:pPr>
        <w:pStyle w:val="ConsPlusNormal"/>
        <w:spacing w:before="240"/>
        <w:ind w:firstLine="540"/>
        <w:jc w:val="both"/>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54E32" w:rsidRDefault="00C54E32" w:rsidP="00C54E32">
      <w:pPr>
        <w:pStyle w:val="ConsPlusNormal"/>
        <w:spacing w:before="240"/>
        <w:ind w:firstLine="540"/>
        <w:jc w:val="both"/>
      </w:pPr>
      <w:r>
        <w:t>36.2.4.18.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54E32" w:rsidRDefault="00C54E32" w:rsidP="00C54E32">
      <w:pPr>
        <w:pStyle w:val="ConsPlusNormal"/>
        <w:spacing w:before="240"/>
        <w:ind w:firstLine="540"/>
        <w:jc w:val="both"/>
      </w:pPr>
      <w:r>
        <w:t>социально-гуманитарное;</w:t>
      </w:r>
    </w:p>
    <w:p w:rsidR="00C54E32" w:rsidRDefault="00C54E32" w:rsidP="00C54E32">
      <w:pPr>
        <w:pStyle w:val="ConsPlusNormal"/>
        <w:spacing w:before="240"/>
        <w:ind w:firstLine="540"/>
        <w:jc w:val="both"/>
      </w:pPr>
      <w:r>
        <w:t>филологическое;</w:t>
      </w:r>
    </w:p>
    <w:p w:rsidR="00C54E32" w:rsidRDefault="00C54E32" w:rsidP="00C54E32">
      <w:pPr>
        <w:pStyle w:val="ConsPlusNormal"/>
        <w:spacing w:before="240"/>
        <w:ind w:firstLine="540"/>
        <w:jc w:val="both"/>
      </w:pPr>
      <w:r>
        <w:t>естественнонаучное;</w:t>
      </w:r>
    </w:p>
    <w:p w:rsidR="00C54E32" w:rsidRDefault="00C54E32" w:rsidP="00C54E32">
      <w:pPr>
        <w:pStyle w:val="ConsPlusNormal"/>
        <w:spacing w:before="240"/>
        <w:ind w:firstLine="540"/>
        <w:jc w:val="both"/>
      </w:pPr>
      <w:r>
        <w:t>информационно-технологическое;</w:t>
      </w:r>
    </w:p>
    <w:p w:rsidR="00C54E32" w:rsidRDefault="00C54E32" w:rsidP="00C54E32">
      <w:pPr>
        <w:pStyle w:val="ConsPlusNormal"/>
        <w:spacing w:before="240"/>
        <w:ind w:firstLine="540"/>
        <w:jc w:val="both"/>
      </w:pPr>
      <w:r>
        <w:t>междисциплинарное.</w:t>
      </w:r>
    </w:p>
    <w:p w:rsidR="00C54E32" w:rsidRDefault="00C54E32" w:rsidP="00C54E32">
      <w:pPr>
        <w:pStyle w:val="ConsPlusNormal"/>
        <w:spacing w:before="240"/>
        <w:ind w:firstLine="540"/>
        <w:jc w:val="both"/>
      </w:pPr>
      <w:r>
        <w:t>Основными формами организации УИД во внеурочное время являются:</w:t>
      </w:r>
    </w:p>
    <w:p w:rsidR="00C54E32" w:rsidRDefault="00C54E32" w:rsidP="00C54E32">
      <w:pPr>
        <w:pStyle w:val="ConsPlusNormal"/>
        <w:spacing w:before="240"/>
        <w:ind w:firstLine="540"/>
        <w:jc w:val="both"/>
      </w:pPr>
      <w:r>
        <w:t>конференция, семинар, дискуссия, диспут;</w:t>
      </w:r>
    </w:p>
    <w:p w:rsidR="00C54E32" w:rsidRDefault="00C54E32" w:rsidP="00C54E32">
      <w:pPr>
        <w:pStyle w:val="ConsPlusNormal"/>
        <w:spacing w:before="240"/>
        <w:ind w:firstLine="540"/>
        <w:jc w:val="both"/>
      </w:pPr>
      <w:r>
        <w:t>брифинг, интервью, телемост;</w:t>
      </w:r>
    </w:p>
    <w:p w:rsidR="00C54E32" w:rsidRDefault="00C54E32" w:rsidP="00C54E32">
      <w:pPr>
        <w:pStyle w:val="ConsPlusNormal"/>
        <w:spacing w:before="240"/>
        <w:ind w:firstLine="540"/>
        <w:jc w:val="both"/>
      </w:pPr>
      <w:r>
        <w:t>исследовательская практика, образовательные экспедиции, походы, поездки, экскурсии;</w:t>
      </w:r>
    </w:p>
    <w:p w:rsidR="00C54E32" w:rsidRDefault="00C54E32" w:rsidP="00C54E32">
      <w:pPr>
        <w:pStyle w:val="ConsPlusNormal"/>
        <w:spacing w:before="240"/>
        <w:ind w:firstLine="540"/>
        <w:jc w:val="both"/>
      </w:pPr>
      <w:r>
        <w:t>научно-исследовательское общество обучающихся.</w:t>
      </w:r>
    </w:p>
    <w:p w:rsidR="00C54E32" w:rsidRDefault="00C54E32" w:rsidP="00C54E32">
      <w:pPr>
        <w:pStyle w:val="ConsPlusNormal"/>
        <w:spacing w:before="240"/>
        <w:ind w:firstLine="540"/>
        <w:jc w:val="both"/>
      </w:pPr>
      <w:r>
        <w:t>36.2.4.19. Для представления итогов УИД во внеурочное время наиболее целесообразно использование следующих форм предъявления результатов:</w:t>
      </w:r>
    </w:p>
    <w:p w:rsidR="00C54E32" w:rsidRDefault="00C54E32" w:rsidP="00C54E32">
      <w:pPr>
        <w:pStyle w:val="ConsPlusNormal"/>
        <w:spacing w:before="240"/>
        <w:ind w:firstLine="540"/>
        <w:jc w:val="both"/>
      </w:pPr>
      <w:r>
        <w:t>письменная исследовательская работа (эссе, доклад, реферат);</w:t>
      </w:r>
    </w:p>
    <w:p w:rsidR="00C54E32" w:rsidRDefault="00C54E32" w:rsidP="00C54E32">
      <w:pPr>
        <w:pStyle w:val="ConsPlusNormal"/>
        <w:spacing w:before="240"/>
        <w:ind w:firstLine="540"/>
        <w:jc w:val="both"/>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54E32" w:rsidRDefault="00C54E32" w:rsidP="00C54E32">
      <w:pPr>
        <w:pStyle w:val="ConsPlusNormal"/>
        <w:spacing w:before="240"/>
        <w:ind w:firstLine="540"/>
        <w:jc w:val="both"/>
      </w:pPr>
      <w:r>
        <w:t>36.2.4.20.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54E32" w:rsidRDefault="00C54E32" w:rsidP="00C54E32">
      <w:pPr>
        <w:pStyle w:val="ConsPlusNormal"/>
        <w:spacing w:before="240"/>
        <w:ind w:firstLine="540"/>
        <w:jc w:val="both"/>
      </w:pPr>
      <w:r>
        <w:t>36.2.4.21.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54E32" w:rsidRDefault="00C54E32" w:rsidP="00C54E32">
      <w:pPr>
        <w:pStyle w:val="ConsPlusNormal"/>
        <w:spacing w:before="240"/>
        <w:ind w:firstLine="540"/>
        <w:jc w:val="both"/>
      </w:pPr>
      <w:r>
        <w:t>использовать вопросы как исследовательский инструмент познания;</w:t>
      </w:r>
    </w:p>
    <w:p w:rsidR="00C54E32" w:rsidRDefault="00C54E32" w:rsidP="00C54E32">
      <w:pPr>
        <w:pStyle w:val="ConsPlusNormal"/>
        <w:spacing w:before="240"/>
        <w:ind w:firstLine="540"/>
        <w:jc w:val="both"/>
      </w:pPr>
      <w: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4E32" w:rsidRDefault="00C54E32" w:rsidP="00C54E3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C54E32" w:rsidRDefault="00C54E32" w:rsidP="00C54E32">
      <w:pPr>
        <w:pStyle w:val="ConsPlusNormal"/>
        <w:spacing w:before="240"/>
        <w:ind w:firstLine="540"/>
        <w:jc w:val="both"/>
      </w:pPr>
      <w:r>
        <w:t>проводить по самостоятельно составленному плану опыт, несложный эксперимент, небольшое исследование;</w:t>
      </w:r>
    </w:p>
    <w:p w:rsidR="00C54E32" w:rsidRDefault="00C54E32" w:rsidP="00C54E3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C54E32" w:rsidRDefault="00C54E32" w:rsidP="00C54E32">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54E32" w:rsidRDefault="00C54E32" w:rsidP="00C54E3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54E32" w:rsidRDefault="00C54E32" w:rsidP="00C54E32">
      <w:pPr>
        <w:pStyle w:val="ConsPlusNormal"/>
        <w:spacing w:before="240"/>
        <w:ind w:firstLine="540"/>
        <w:jc w:val="both"/>
      </w:pPr>
      <w:r>
        <w:t>36.2.4.22.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C54E32" w:rsidRDefault="00C54E32" w:rsidP="00C54E32">
      <w:pPr>
        <w:pStyle w:val="ConsPlusNormal"/>
        <w:spacing w:before="240"/>
        <w:ind w:firstLine="540"/>
        <w:jc w:val="both"/>
      </w:pPr>
      <w:r>
        <w:t>36.2.4.23.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54E32" w:rsidRDefault="00C54E32" w:rsidP="00C54E32">
      <w:pPr>
        <w:pStyle w:val="ConsPlusNormal"/>
        <w:spacing w:before="24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C54E32" w:rsidRDefault="00C54E32" w:rsidP="00C54E32">
      <w:pPr>
        <w:pStyle w:val="ConsPlusNormal"/>
        <w:spacing w:before="240"/>
        <w:ind w:firstLine="540"/>
        <w:jc w:val="both"/>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C54E32" w:rsidRDefault="00C54E32" w:rsidP="00C54E32">
      <w:pPr>
        <w:pStyle w:val="ConsPlusNormal"/>
        <w:spacing w:before="240"/>
        <w:ind w:firstLine="540"/>
        <w:jc w:val="both"/>
      </w:pPr>
      <w:r>
        <w:t>36.2.4.24. Осуществление ПД обучающимися включает в себя ряд этапов:</w:t>
      </w:r>
    </w:p>
    <w:p w:rsidR="00C54E32" w:rsidRDefault="00C54E32" w:rsidP="00C54E32">
      <w:pPr>
        <w:pStyle w:val="ConsPlusNormal"/>
        <w:spacing w:before="240"/>
        <w:ind w:firstLine="540"/>
        <w:jc w:val="both"/>
      </w:pPr>
      <w:r>
        <w:t>анализ и формулирование проблемы;</w:t>
      </w:r>
    </w:p>
    <w:p w:rsidR="00C54E32" w:rsidRDefault="00C54E32" w:rsidP="00C54E32">
      <w:pPr>
        <w:pStyle w:val="ConsPlusNormal"/>
        <w:spacing w:before="240"/>
        <w:ind w:firstLine="540"/>
        <w:jc w:val="both"/>
      </w:pPr>
      <w:r>
        <w:t>формулирование темы проекта;</w:t>
      </w:r>
    </w:p>
    <w:p w:rsidR="00C54E32" w:rsidRDefault="00C54E32" w:rsidP="00C54E32">
      <w:pPr>
        <w:pStyle w:val="ConsPlusNormal"/>
        <w:spacing w:before="240"/>
        <w:ind w:firstLine="540"/>
        <w:jc w:val="both"/>
      </w:pPr>
      <w:r>
        <w:t>постановка цели и задач проекта;</w:t>
      </w:r>
    </w:p>
    <w:p w:rsidR="00C54E32" w:rsidRDefault="00C54E32" w:rsidP="00C54E32">
      <w:pPr>
        <w:pStyle w:val="ConsPlusNormal"/>
        <w:spacing w:before="240"/>
        <w:ind w:firstLine="540"/>
        <w:jc w:val="both"/>
      </w:pPr>
      <w:r>
        <w:t>составление плана работы;</w:t>
      </w:r>
    </w:p>
    <w:p w:rsidR="00C54E32" w:rsidRDefault="00C54E32" w:rsidP="00C54E32">
      <w:pPr>
        <w:pStyle w:val="ConsPlusNormal"/>
        <w:spacing w:before="240"/>
        <w:ind w:firstLine="540"/>
        <w:jc w:val="both"/>
      </w:pPr>
      <w:r>
        <w:t>сбор информации (исследование);</w:t>
      </w:r>
    </w:p>
    <w:p w:rsidR="00C54E32" w:rsidRDefault="00C54E32" w:rsidP="00C54E32">
      <w:pPr>
        <w:pStyle w:val="ConsPlusNormal"/>
        <w:spacing w:before="240"/>
        <w:ind w:firstLine="540"/>
        <w:jc w:val="both"/>
      </w:pPr>
      <w:r>
        <w:t>выполнение технологического этапа;</w:t>
      </w:r>
    </w:p>
    <w:p w:rsidR="00C54E32" w:rsidRDefault="00C54E32" w:rsidP="00C54E32">
      <w:pPr>
        <w:pStyle w:val="ConsPlusNormal"/>
        <w:spacing w:before="240"/>
        <w:ind w:firstLine="540"/>
        <w:jc w:val="both"/>
      </w:pPr>
      <w:r>
        <w:lastRenderedPageBreak/>
        <w:t>подготовка и защита проекта;</w:t>
      </w:r>
    </w:p>
    <w:p w:rsidR="00C54E32" w:rsidRDefault="00C54E32" w:rsidP="00C54E32">
      <w:pPr>
        <w:pStyle w:val="ConsPlusNormal"/>
        <w:spacing w:before="240"/>
        <w:ind w:firstLine="540"/>
        <w:jc w:val="both"/>
      </w:pPr>
      <w:r>
        <w:t>рефлексия, анализ результатов выполнения проекта, оценка качества выполнения.</w:t>
      </w:r>
    </w:p>
    <w:p w:rsidR="00C54E32" w:rsidRDefault="00C54E32" w:rsidP="00C54E32">
      <w:pPr>
        <w:pStyle w:val="ConsPlusNormal"/>
        <w:spacing w:before="240"/>
        <w:ind w:firstLine="540"/>
        <w:jc w:val="both"/>
      </w:pPr>
      <w:r>
        <w:t>36.2.4.25.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54E32" w:rsidRDefault="00C54E32" w:rsidP="00C54E32">
      <w:pPr>
        <w:pStyle w:val="ConsPlusNormal"/>
        <w:spacing w:before="240"/>
        <w:ind w:firstLine="540"/>
        <w:jc w:val="both"/>
      </w:pPr>
      <w:r>
        <w:t>36.2.4.26.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54E32" w:rsidRDefault="00C54E32" w:rsidP="00C54E32">
      <w:pPr>
        <w:pStyle w:val="ConsPlusNormal"/>
        <w:spacing w:before="240"/>
        <w:ind w:firstLine="540"/>
        <w:jc w:val="both"/>
      </w:pPr>
      <w:r>
        <w:t>36.2.4.27.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54E32" w:rsidRDefault="00C54E32" w:rsidP="00C54E32">
      <w:pPr>
        <w:pStyle w:val="ConsPlusNormal"/>
        <w:spacing w:before="240"/>
        <w:ind w:firstLine="540"/>
        <w:jc w:val="both"/>
      </w:pPr>
      <w:r>
        <w:t>предметные проекты;</w:t>
      </w:r>
    </w:p>
    <w:p w:rsidR="00C54E32" w:rsidRDefault="00C54E32" w:rsidP="00C54E32">
      <w:pPr>
        <w:pStyle w:val="ConsPlusNormal"/>
        <w:spacing w:before="240"/>
        <w:ind w:firstLine="540"/>
        <w:jc w:val="both"/>
      </w:pPr>
      <w:r>
        <w:t>метапредметные проекты.</w:t>
      </w:r>
    </w:p>
    <w:p w:rsidR="00C54E32" w:rsidRDefault="00C54E32" w:rsidP="00C54E32">
      <w:pPr>
        <w:pStyle w:val="ConsPlusNormal"/>
        <w:spacing w:before="240"/>
        <w:ind w:firstLine="540"/>
        <w:jc w:val="both"/>
      </w:pPr>
      <w:r>
        <w:t>36.2.4.28.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54E32" w:rsidRDefault="00C54E32" w:rsidP="00C54E32">
      <w:pPr>
        <w:pStyle w:val="ConsPlusNormal"/>
        <w:spacing w:before="240"/>
        <w:ind w:firstLine="540"/>
        <w:jc w:val="both"/>
      </w:pPr>
      <w:r>
        <w:t>36.2.4.29. Формы организации ПД обучающихся могут быть следующие:</w:t>
      </w:r>
    </w:p>
    <w:p w:rsidR="00C54E32" w:rsidRDefault="00C54E32" w:rsidP="00C54E32">
      <w:pPr>
        <w:pStyle w:val="ConsPlusNormal"/>
        <w:spacing w:before="240"/>
        <w:ind w:firstLine="540"/>
        <w:jc w:val="both"/>
      </w:pPr>
      <w:r>
        <w:t>монопроект (использование содержания одного предмета);</w:t>
      </w:r>
    </w:p>
    <w:p w:rsidR="00C54E32" w:rsidRDefault="00C54E32" w:rsidP="00C54E32">
      <w:pPr>
        <w:pStyle w:val="ConsPlusNormal"/>
        <w:spacing w:before="240"/>
        <w:ind w:firstLine="540"/>
        <w:jc w:val="both"/>
      </w:pPr>
      <w:r>
        <w:t>межпредметный проект (использование интегрированного знания и способов учебной деятельности различных предметов);</w:t>
      </w:r>
    </w:p>
    <w:p w:rsidR="00C54E32" w:rsidRDefault="00C54E32" w:rsidP="00C54E32">
      <w:pPr>
        <w:pStyle w:val="ConsPlusNormal"/>
        <w:spacing w:before="240"/>
        <w:ind w:firstLine="540"/>
        <w:jc w:val="both"/>
      </w:pPr>
      <w:r>
        <w:t>метапроект (использование областей знания и методов деятельности, выходящих за рамки предметного обучения).</w:t>
      </w:r>
    </w:p>
    <w:p w:rsidR="00C54E32" w:rsidRDefault="00C54E32" w:rsidP="00C54E32">
      <w:pPr>
        <w:pStyle w:val="ConsPlusNormal"/>
        <w:spacing w:before="240"/>
        <w:ind w:firstLine="540"/>
        <w:jc w:val="both"/>
      </w:pPr>
      <w:r>
        <w:t>36.2.4.30.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54E32" w:rsidRDefault="00C54E32" w:rsidP="00C54E32">
      <w:pPr>
        <w:pStyle w:val="ConsPlusNormal"/>
        <w:spacing w:before="240"/>
        <w:ind w:firstLine="540"/>
        <w:jc w:val="both"/>
      </w:pPr>
      <w:r>
        <w:t>Какое средство поможет в решении проблемы... (опишите, объясните)?</w:t>
      </w:r>
    </w:p>
    <w:p w:rsidR="00C54E32" w:rsidRDefault="00C54E32" w:rsidP="00C54E32">
      <w:pPr>
        <w:pStyle w:val="ConsPlusNormal"/>
        <w:spacing w:before="240"/>
        <w:ind w:firstLine="540"/>
        <w:jc w:val="both"/>
      </w:pPr>
      <w:r>
        <w:t>Каким должно быть средство для решения проблемы... (опишите, смоделируйте)?</w:t>
      </w:r>
    </w:p>
    <w:p w:rsidR="00C54E32" w:rsidRDefault="00C54E32" w:rsidP="00C54E32">
      <w:pPr>
        <w:pStyle w:val="ConsPlusNormal"/>
        <w:spacing w:before="240"/>
        <w:ind w:firstLine="540"/>
        <w:jc w:val="both"/>
      </w:pPr>
      <w:r>
        <w:t>Как спроводить средство для решения проблемы (дайте инструкцию)?</w:t>
      </w:r>
    </w:p>
    <w:p w:rsidR="00C54E32" w:rsidRDefault="00C54E32" w:rsidP="00C54E32">
      <w:pPr>
        <w:pStyle w:val="ConsPlusNormal"/>
        <w:spacing w:before="240"/>
        <w:ind w:firstLine="540"/>
        <w:jc w:val="both"/>
      </w:pPr>
      <w:r>
        <w:t>Как выглядело... (опишите, реконструируйте)?</w:t>
      </w:r>
    </w:p>
    <w:p w:rsidR="00C54E32" w:rsidRDefault="00C54E32" w:rsidP="00C54E32">
      <w:pPr>
        <w:pStyle w:val="ConsPlusNormal"/>
        <w:spacing w:before="240"/>
        <w:ind w:firstLine="540"/>
        <w:jc w:val="both"/>
      </w:pPr>
      <w:r>
        <w:t>Как будет выглядеть... (опишите, спрогнозируйте)?</w:t>
      </w:r>
    </w:p>
    <w:p w:rsidR="00C54E32" w:rsidRDefault="00C54E32" w:rsidP="00C54E32">
      <w:pPr>
        <w:pStyle w:val="ConsPlusNormal"/>
        <w:spacing w:before="240"/>
        <w:ind w:firstLine="540"/>
        <w:jc w:val="both"/>
      </w:pPr>
      <w:r>
        <w:t>36.2.4.31. Основными формами представления итогов ПД являются:</w:t>
      </w:r>
    </w:p>
    <w:p w:rsidR="00C54E32" w:rsidRDefault="00C54E32" w:rsidP="00C54E32">
      <w:pPr>
        <w:pStyle w:val="ConsPlusNormal"/>
        <w:spacing w:before="240"/>
        <w:ind w:firstLine="540"/>
        <w:jc w:val="both"/>
      </w:pPr>
      <w:r>
        <w:lastRenderedPageBreak/>
        <w:t>материальный объект, макет, конструкторское изделие;</w:t>
      </w:r>
    </w:p>
    <w:p w:rsidR="00C54E32" w:rsidRDefault="00C54E32" w:rsidP="00C54E32">
      <w:pPr>
        <w:pStyle w:val="ConsPlusNormal"/>
        <w:spacing w:before="240"/>
        <w:ind w:firstLine="540"/>
        <w:jc w:val="both"/>
      </w:pPr>
      <w:r>
        <w:t>отчетные материалы по проекту (тексты, мультимедийные продукты).</w:t>
      </w:r>
    </w:p>
    <w:p w:rsidR="00C54E32" w:rsidRDefault="00C54E32" w:rsidP="00C54E32">
      <w:pPr>
        <w:pStyle w:val="ConsPlusNormal"/>
        <w:spacing w:before="240"/>
        <w:ind w:firstLine="540"/>
        <w:jc w:val="both"/>
      </w:pPr>
      <w:r>
        <w:t>36.2.4.32.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54E32" w:rsidRDefault="00C54E32" w:rsidP="00C54E32">
      <w:pPr>
        <w:pStyle w:val="ConsPlusNormal"/>
        <w:spacing w:before="240"/>
        <w:ind w:firstLine="540"/>
        <w:jc w:val="both"/>
      </w:pPr>
      <w:r>
        <w:t>36.2.4.33.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54E32" w:rsidRDefault="00C54E32" w:rsidP="00C54E32">
      <w:pPr>
        <w:pStyle w:val="ConsPlusNormal"/>
        <w:spacing w:before="240"/>
        <w:ind w:firstLine="540"/>
        <w:jc w:val="both"/>
      </w:pPr>
      <w:r>
        <w:t>гуманитарное;</w:t>
      </w:r>
    </w:p>
    <w:p w:rsidR="00C54E32" w:rsidRDefault="00C54E32" w:rsidP="00C54E32">
      <w:pPr>
        <w:pStyle w:val="ConsPlusNormal"/>
        <w:spacing w:before="240"/>
        <w:ind w:firstLine="540"/>
        <w:jc w:val="both"/>
      </w:pPr>
      <w:r>
        <w:t>естественнонаучное;</w:t>
      </w:r>
    </w:p>
    <w:p w:rsidR="00C54E32" w:rsidRDefault="00C54E32" w:rsidP="00C54E32">
      <w:pPr>
        <w:pStyle w:val="ConsPlusNormal"/>
        <w:spacing w:before="240"/>
        <w:ind w:firstLine="540"/>
        <w:jc w:val="both"/>
      </w:pPr>
      <w:r>
        <w:t>социально-ориентированное;</w:t>
      </w:r>
    </w:p>
    <w:p w:rsidR="00C54E32" w:rsidRDefault="00C54E32" w:rsidP="00C54E32">
      <w:pPr>
        <w:pStyle w:val="ConsPlusNormal"/>
        <w:spacing w:before="240"/>
        <w:ind w:firstLine="540"/>
        <w:jc w:val="both"/>
      </w:pPr>
      <w:r>
        <w:t>инженерно-техническое;</w:t>
      </w:r>
    </w:p>
    <w:p w:rsidR="00C54E32" w:rsidRDefault="00C54E32" w:rsidP="00C54E32">
      <w:pPr>
        <w:pStyle w:val="ConsPlusNormal"/>
        <w:spacing w:before="240"/>
        <w:ind w:firstLine="540"/>
        <w:jc w:val="both"/>
      </w:pPr>
      <w:r>
        <w:t>художественно-творческое;</w:t>
      </w:r>
    </w:p>
    <w:p w:rsidR="00C54E32" w:rsidRDefault="00C54E32" w:rsidP="00C54E32">
      <w:pPr>
        <w:pStyle w:val="ConsPlusNormal"/>
        <w:spacing w:before="240"/>
        <w:ind w:firstLine="540"/>
        <w:jc w:val="both"/>
      </w:pPr>
      <w:r>
        <w:t>спортивно-оздоровительное;</w:t>
      </w:r>
    </w:p>
    <w:p w:rsidR="00C54E32" w:rsidRDefault="00C54E32" w:rsidP="00C54E32">
      <w:pPr>
        <w:pStyle w:val="ConsPlusNormal"/>
        <w:spacing w:before="240"/>
        <w:ind w:firstLine="540"/>
        <w:jc w:val="both"/>
      </w:pPr>
      <w:r>
        <w:t>туристско-краеведческое.</w:t>
      </w:r>
    </w:p>
    <w:p w:rsidR="00C54E32" w:rsidRDefault="00C54E32" w:rsidP="00C54E32">
      <w:pPr>
        <w:pStyle w:val="ConsPlusNormal"/>
        <w:spacing w:before="240"/>
        <w:ind w:firstLine="540"/>
        <w:jc w:val="both"/>
      </w:pPr>
      <w:r>
        <w:t>36.2.4.34. В качестве основных форм организации ПД могут быть использованы:</w:t>
      </w:r>
    </w:p>
    <w:p w:rsidR="00C54E32" w:rsidRDefault="00C54E32" w:rsidP="00C54E32">
      <w:pPr>
        <w:pStyle w:val="ConsPlusNormal"/>
        <w:spacing w:before="240"/>
        <w:ind w:firstLine="540"/>
        <w:jc w:val="both"/>
      </w:pPr>
      <w:r>
        <w:t>творческие мастерские;</w:t>
      </w:r>
    </w:p>
    <w:p w:rsidR="00C54E32" w:rsidRDefault="00C54E32" w:rsidP="00C54E32">
      <w:pPr>
        <w:pStyle w:val="ConsPlusNormal"/>
        <w:spacing w:before="240"/>
        <w:ind w:firstLine="540"/>
        <w:jc w:val="both"/>
      </w:pPr>
      <w:r>
        <w:t>экспериментальные лаборатории;</w:t>
      </w:r>
    </w:p>
    <w:p w:rsidR="00C54E32" w:rsidRDefault="00C54E32" w:rsidP="00C54E32">
      <w:pPr>
        <w:pStyle w:val="ConsPlusNormal"/>
        <w:spacing w:before="240"/>
        <w:ind w:firstLine="540"/>
        <w:jc w:val="both"/>
      </w:pPr>
      <w:r>
        <w:t>конструкторское бюро;</w:t>
      </w:r>
    </w:p>
    <w:p w:rsidR="00C54E32" w:rsidRDefault="00C54E32" w:rsidP="00C54E32">
      <w:pPr>
        <w:pStyle w:val="ConsPlusNormal"/>
        <w:spacing w:before="240"/>
        <w:ind w:firstLine="540"/>
        <w:jc w:val="both"/>
      </w:pPr>
      <w:r>
        <w:t>проектные недели;</w:t>
      </w:r>
    </w:p>
    <w:p w:rsidR="00C54E32" w:rsidRDefault="00C54E32" w:rsidP="00C54E32">
      <w:pPr>
        <w:pStyle w:val="ConsPlusNormal"/>
        <w:spacing w:before="240"/>
        <w:ind w:firstLine="540"/>
        <w:jc w:val="both"/>
      </w:pPr>
      <w:r>
        <w:t>практикумы.</w:t>
      </w:r>
    </w:p>
    <w:p w:rsidR="00C54E32" w:rsidRDefault="00C54E32" w:rsidP="00C54E32">
      <w:pPr>
        <w:pStyle w:val="ConsPlusNormal"/>
        <w:spacing w:before="240"/>
        <w:ind w:firstLine="540"/>
        <w:jc w:val="both"/>
      </w:pPr>
      <w:r>
        <w:t>36.2.4.35. Формами представления итогов ПД во внеурочное время являются:</w:t>
      </w:r>
    </w:p>
    <w:p w:rsidR="00C54E32" w:rsidRDefault="00C54E32" w:rsidP="00C54E32">
      <w:pPr>
        <w:pStyle w:val="ConsPlusNormal"/>
        <w:spacing w:before="240"/>
        <w:ind w:firstLine="540"/>
        <w:jc w:val="both"/>
      </w:pPr>
      <w:r>
        <w:t>материальный продукт (объект, макет, конструкторское изделие и другие);</w:t>
      </w:r>
    </w:p>
    <w:p w:rsidR="00C54E32" w:rsidRDefault="00C54E32" w:rsidP="00C54E32">
      <w:pPr>
        <w:pStyle w:val="ConsPlusNormal"/>
        <w:spacing w:before="240"/>
        <w:ind w:firstLine="540"/>
        <w:jc w:val="both"/>
      </w:pPr>
      <w:r>
        <w:t>медийный продукт (плакат, газета, журнал, рекламная продукция, фильм и другие);</w:t>
      </w:r>
    </w:p>
    <w:p w:rsidR="00C54E32" w:rsidRDefault="00C54E32" w:rsidP="00C54E32">
      <w:pPr>
        <w:pStyle w:val="ConsPlusNormal"/>
        <w:spacing w:before="240"/>
        <w:ind w:firstLine="540"/>
        <w:jc w:val="both"/>
      </w:pPr>
      <w:r>
        <w:t>публичное мероприятие (образовательное событие, социальное мероприятие (акция), театральная постановка и другие);</w:t>
      </w:r>
    </w:p>
    <w:p w:rsidR="00C54E32" w:rsidRDefault="00C54E32" w:rsidP="00C54E32">
      <w:pPr>
        <w:pStyle w:val="ConsPlusNormal"/>
        <w:spacing w:before="240"/>
        <w:ind w:firstLine="540"/>
        <w:jc w:val="both"/>
      </w:pPr>
      <w:r>
        <w:t>отчетные материалы по проекту (тексты, мультимедийные продукты).</w:t>
      </w:r>
    </w:p>
    <w:p w:rsidR="00C54E32" w:rsidRDefault="00C54E32" w:rsidP="00C54E32">
      <w:pPr>
        <w:pStyle w:val="ConsPlusNormal"/>
        <w:spacing w:before="240"/>
        <w:ind w:firstLine="540"/>
        <w:jc w:val="both"/>
      </w:pPr>
      <w:r>
        <w:t xml:space="preserve">36.2.4.36.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w:t>
      </w:r>
      <w:r>
        <w:lastRenderedPageBreak/>
        <w:t>программный продукт, инженерная конструкция и другие) помогает решить заявленную проблему.</w:t>
      </w:r>
    </w:p>
    <w:p w:rsidR="00C54E32" w:rsidRDefault="00C54E32" w:rsidP="00C54E32">
      <w:pPr>
        <w:pStyle w:val="ConsPlusNormal"/>
        <w:spacing w:before="240"/>
        <w:ind w:firstLine="540"/>
        <w:jc w:val="both"/>
      </w:pPr>
      <w:r>
        <w:t>36.2.4.37.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54E32" w:rsidRDefault="00C54E32" w:rsidP="00C54E32">
      <w:pPr>
        <w:pStyle w:val="ConsPlusNormal"/>
        <w:spacing w:before="240"/>
        <w:ind w:firstLine="540"/>
        <w:jc w:val="both"/>
      </w:pPr>
      <w:r>
        <w:t>понимание проблемы, связанных с нею цели и задач;</w:t>
      </w:r>
    </w:p>
    <w:p w:rsidR="00C54E32" w:rsidRDefault="00C54E32" w:rsidP="00C54E32">
      <w:pPr>
        <w:pStyle w:val="ConsPlusNormal"/>
        <w:spacing w:before="240"/>
        <w:ind w:firstLine="540"/>
        <w:jc w:val="both"/>
      </w:pPr>
      <w:r>
        <w:t>умение определить оптимальный путь решения проблемы;</w:t>
      </w:r>
    </w:p>
    <w:p w:rsidR="00C54E32" w:rsidRDefault="00C54E32" w:rsidP="00C54E32">
      <w:pPr>
        <w:pStyle w:val="ConsPlusNormal"/>
        <w:spacing w:before="240"/>
        <w:ind w:firstLine="540"/>
        <w:jc w:val="both"/>
      </w:pPr>
      <w:r>
        <w:t>умение планировать и работать по плану;</w:t>
      </w:r>
    </w:p>
    <w:p w:rsidR="00C54E32" w:rsidRDefault="00C54E32" w:rsidP="00C54E32">
      <w:pPr>
        <w:pStyle w:val="ConsPlusNormal"/>
        <w:spacing w:before="240"/>
        <w:ind w:firstLine="540"/>
        <w:jc w:val="both"/>
      </w:pPr>
      <w:r>
        <w:t>умение реализовать проектный замысел и оформить его в виде реального "продукта";</w:t>
      </w:r>
    </w:p>
    <w:p w:rsidR="00C54E32" w:rsidRDefault="00C54E32" w:rsidP="00C54E32">
      <w:pPr>
        <w:pStyle w:val="ConsPlusNormal"/>
        <w:spacing w:before="240"/>
        <w:ind w:firstLine="540"/>
        <w:jc w:val="both"/>
      </w:pPr>
      <w:r>
        <w:t>умение осуществлять самооценку деятельности и результата, взаимооценку деятельности в группе.</w:t>
      </w:r>
    </w:p>
    <w:p w:rsidR="00C54E32" w:rsidRDefault="00C54E32" w:rsidP="00C54E32">
      <w:pPr>
        <w:pStyle w:val="ConsPlusNormal"/>
        <w:spacing w:before="240"/>
        <w:ind w:firstLine="540"/>
        <w:jc w:val="both"/>
      </w:pPr>
      <w:r>
        <w:t>36.2.4.38. В процессе публичной презентации результатов проекта оценивается:</w:t>
      </w:r>
    </w:p>
    <w:p w:rsidR="00C54E32" w:rsidRDefault="00C54E32" w:rsidP="00C54E32">
      <w:pPr>
        <w:pStyle w:val="ConsPlusNormal"/>
        <w:spacing w:before="240"/>
        <w:ind w:firstLine="540"/>
        <w:jc w:val="both"/>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54E32" w:rsidRDefault="00C54E32" w:rsidP="00C54E32">
      <w:pPr>
        <w:pStyle w:val="ConsPlusNormal"/>
        <w:spacing w:before="240"/>
        <w:ind w:firstLine="540"/>
        <w:jc w:val="both"/>
      </w:pPr>
      <w:r>
        <w:t>качество наглядного представления проекта (использование рисунков, схем, графиков, моделей и других средств наглядной презентации);</w:t>
      </w:r>
    </w:p>
    <w:p w:rsidR="00C54E32" w:rsidRDefault="00C54E32" w:rsidP="00C54E32">
      <w:pPr>
        <w:pStyle w:val="ConsPlusNormal"/>
        <w:spacing w:before="240"/>
        <w:ind w:firstLine="540"/>
        <w:jc w:val="both"/>
      </w:pPr>
      <w:r>
        <w:t>качество письменного текста (соответствие плану, оформление работы, грамотность изложения);</w:t>
      </w:r>
    </w:p>
    <w:p w:rsidR="00C54E32" w:rsidRDefault="00C54E32" w:rsidP="00C54E32">
      <w:pPr>
        <w:pStyle w:val="ConsPlusNormal"/>
        <w:spacing w:before="240"/>
        <w:ind w:firstLine="540"/>
        <w:jc w:val="both"/>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54E32" w:rsidRDefault="00C54E32" w:rsidP="00C54E32">
      <w:pPr>
        <w:pStyle w:val="ConsPlusNormal"/>
        <w:jc w:val="both"/>
      </w:pPr>
    </w:p>
    <w:p w:rsidR="00C54E32" w:rsidRDefault="00C54E32" w:rsidP="00C54E32">
      <w:pPr>
        <w:pStyle w:val="ConsPlusTitle"/>
        <w:ind w:firstLine="540"/>
        <w:jc w:val="both"/>
        <w:outlineLvl w:val="3"/>
      </w:pPr>
      <w:r>
        <w:t>36.3. Организационный раздел.</w:t>
      </w:r>
    </w:p>
    <w:p w:rsidR="00C54E32" w:rsidRDefault="00C54E32" w:rsidP="00C54E32">
      <w:pPr>
        <w:pStyle w:val="ConsPlusNormal"/>
        <w:spacing w:before="240"/>
        <w:ind w:firstLine="540"/>
        <w:jc w:val="both"/>
      </w:pPr>
      <w:r>
        <w:t>36.3.1. Формы взаимодействия участников образовательного процесса при создании и реализации программы формирования УУД.</w:t>
      </w:r>
    </w:p>
    <w:p w:rsidR="00C54E32" w:rsidRDefault="00C54E32" w:rsidP="00C54E32">
      <w:pPr>
        <w:pStyle w:val="ConsPlusNormal"/>
        <w:spacing w:before="240"/>
        <w:ind w:firstLine="540"/>
        <w:jc w:val="both"/>
      </w:pPr>
      <w:r>
        <w:t>36.3.1.1. С целью разработки и реализации программы формирования УУД создана рабочая группа, реализующая свою деятельность по следующим направлениям:</w:t>
      </w:r>
    </w:p>
    <w:p w:rsidR="00C54E32" w:rsidRDefault="00C54E32" w:rsidP="00C54E32">
      <w:pPr>
        <w:pStyle w:val="ConsPlusNormal"/>
        <w:spacing w:before="240"/>
        <w:ind w:firstLine="540"/>
        <w:jc w:val="both"/>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54E32" w:rsidRDefault="00C54E32" w:rsidP="00C54E32">
      <w:pPr>
        <w:pStyle w:val="ConsPlusNormal"/>
        <w:spacing w:before="240"/>
        <w:ind w:firstLine="540"/>
        <w:jc w:val="both"/>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C54E32" w:rsidRDefault="00C54E32" w:rsidP="00C54E32">
      <w:pPr>
        <w:pStyle w:val="ConsPlusNormal"/>
        <w:spacing w:before="240"/>
        <w:ind w:firstLine="540"/>
        <w:jc w:val="both"/>
      </w:pPr>
      <w:r>
        <w:t>определение этапов и форм постепенного усложнения деятельности обучающихся по овладению УУД;</w:t>
      </w:r>
    </w:p>
    <w:p w:rsidR="00C54E32" w:rsidRDefault="00C54E32" w:rsidP="00C54E32">
      <w:pPr>
        <w:pStyle w:val="ConsPlusNormal"/>
        <w:spacing w:before="240"/>
        <w:ind w:firstLine="540"/>
        <w:jc w:val="both"/>
      </w:pPr>
      <w:r>
        <w:t>разработка общего алгоритма (технологической схемы) урока, имеющего два целевых фокуса (предметный и метапредметный);</w:t>
      </w:r>
    </w:p>
    <w:p w:rsidR="00C54E32" w:rsidRDefault="00C54E32" w:rsidP="00C54E32">
      <w:pPr>
        <w:pStyle w:val="ConsPlusNormal"/>
        <w:spacing w:before="240"/>
        <w:ind w:firstLine="540"/>
        <w:jc w:val="both"/>
      </w:pPr>
      <w:r>
        <w:lastRenderedPageBreak/>
        <w:t>разработка основных подходов к конструированию задач на применение УУД;</w:t>
      </w:r>
    </w:p>
    <w:p w:rsidR="00C54E32" w:rsidRDefault="00C54E32" w:rsidP="00C54E32">
      <w:pPr>
        <w:pStyle w:val="ConsPlusNormal"/>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54E32" w:rsidRDefault="00C54E32" w:rsidP="00C54E32">
      <w:pPr>
        <w:pStyle w:val="ConsPlusNormal"/>
        <w:spacing w:before="240"/>
        <w:ind w:firstLine="540"/>
        <w:jc w:val="both"/>
      </w:pPr>
      <w:r>
        <w:t>разработка основных подходов к организации учебной деятельности по формированию и развитию ИКТ-компетенций;</w:t>
      </w:r>
    </w:p>
    <w:p w:rsidR="00C54E32" w:rsidRDefault="00C54E32" w:rsidP="00C54E32">
      <w:pPr>
        <w:pStyle w:val="ConsPlusNormal"/>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54E32" w:rsidRDefault="00C54E32" w:rsidP="00C54E32">
      <w:pPr>
        <w:pStyle w:val="ConsPlusNormal"/>
        <w:spacing w:before="240"/>
        <w:ind w:firstLine="540"/>
        <w:jc w:val="both"/>
      </w:pPr>
      <w:r>
        <w:t>разработка методики и инструментария мониторинга успешности освоения и применения обучающимися УУД;</w:t>
      </w:r>
    </w:p>
    <w:p w:rsidR="00C54E32" w:rsidRDefault="00C54E32" w:rsidP="00C54E32">
      <w:pPr>
        <w:pStyle w:val="ConsPlusNormal"/>
        <w:spacing w:before="240"/>
        <w:ind w:firstLine="540"/>
        <w:jc w:val="both"/>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54E32" w:rsidRDefault="00C54E32" w:rsidP="00C54E32">
      <w:pPr>
        <w:pStyle w:val="ConsPlusNormal"/>
        <w:spacing w:before="240"/>
        <w:ind w:firstLine="540"/>
        <w:jc w:val="both"/>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54E32" w:rsidRDefault="00C54E32" w:rsidP="00C54E32">
      <w:pPr>
        <w:pStyle w:val="ConsPlusNormal"/>
        <w:spacing w:before="240"/>
        <w:ind w:firstLine="540"/>
        <w:jc w:val="both"/>
      </w:pPr>
      <w: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C54E32" w:rsidRDefault="00C54E32" w:rsidP="00C54E32">
      <w:pPr>
        <w:pStyle w:val="ConsPlusNormal"/>
        <w:spacing w:before="240"/>
        <w:ind w:firstLine="540"/>
        <w:jc w:val="both"/>
      </w:pPr>
      <w: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C54E32" w:rsidRDefault="00C54E32" w:rsidP="00C54E32">
      <w:pPr>
        <w:pStyle w:val="ConsPlusNormal"/>
        <w:spacing w:before="240"/>
        <w:ind w:firstLine="540"/>
        <w:jc w:val="both"/>
      </w:pPr>
      <w:r>
        <w:t>организация разъяснительной (просветительской работы) с родителями (законными представителями) по проблемам развития УУД у обучающихся;</w:t>
      </w:r>
    </w:p>
    <w:p w:rsidR="00C54E32" w:rsidRDefault="00C54E32" w:rsidP="00C54E32">
      <w:pPr>
        <w:pStyle w:val="ConsPlusNormal"/>
        <w:spacing w:before="240"/>
        <w:ind w:firstLine="540"/>
        <w:jc w:val="both"/>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C54E32" w:rsidRDefault="00C54E32" w:rsidP="00C54E32">
      <w:pPr>
        <w:pStyle w:val="ConsPlusNormal"/>
        <w:spacing w:before="240"/>
        <w:ind w:firstLine="540"/>
        <w:jc w:val="both"/>
      </w:pPr>
      <w:r>
        <w:t>36.3.1.2.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54E32" w:rsidRDefault="00C54E32" w:rsidP="00C54E32">
      <w:pPr>
        <w:pStyle w:val="ConsPlusNormal"/>
        <w:spacing w:before="240"/>
        <w:ind w:firstLine="540"/>
        <w:jc w:val="both"/>
      </w:pPr>
      <w:r>
        <w:t>На подготовительном этапе команда образовательной организации  проводит следующие аналитические работы:</w:t>
      </w:r>
    </w:p>
    <w:p w:rsidR="00C54E32" w:rsidRDefault="00C54E32" w:rsidP="00C54E32">
      <w:pPr>
        <w:pStyle w:val="ConsPlusNormal"/>
        <w:spacing w:before="240"/>
        <w:ind w:firstLine="540"/>
        <w:jc w:val="both"/>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C54E32" w:rsidRDefault="00C54E32" w:rsidP="00C54E32">
      <w:pPr>
        <w:pStyle w:val="ConsPlusNormal"/>
        <w:spacing w:before="240"/>
        <w:ind w:firstLine="540"/>
        <w:jc w:val="both"/>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54E32" w:rsidRDefault="00C54E32" w:rsidP="00C54E32">
      <w:pPr>
        <w:pStyle w:val="ConsPlusNormal"/>
        <w:spacing w:before="240"/>
        <w:ind w:firstLine="540"/>
        <w:jc w:val="both"/>
      </w:pPr>
      <w:r>
        <w:t>анализировать результаты обучающихся по линии развития УУД на предыдущем уровне;</w:t>
      </w:r>
    </w:p>
    <w:p w:rsidR="00C54E32" w:rsidRDefault="00C54E32" w:rsidP="00C54E32">
      <w:pPr>
        <w:pStyle w:val="ConsPlusNormal"/>
        <w:spacing w:before="240"/>
        <w:ind w:firstLine="540"/>
        <w:jc w:val="both"/>
      </w:pPr>
      <w:r>
        <w:lastRenderedPageBreak/>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54E32" w:rsidRDefault="00C54E32" w:rsidP="00C54E32">
      <w:pPr>
        <w:pStyle w:val="ConsPlusNormal"/>
        <w:spacing w:before="240"/>
        <w:ind w:firstLine="540"/>
        <w:jc w:val="both"/>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54E32" w:rsidRDefault="00C54E32" w:rsidP="00C54E32">
      <w:pPr>
        <w:pStyle w:val="ConsPlusNormal"/>
        <w:spacing w:before="240"/>
        <w:ind w:firstLine="540"/>
        <w:jc w:val="both"/>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C54E32" w:rsidRDefault="00C54E32" w:rsidP="00C54E32">
      <w:pPr>
        <w:pStyle w:val="ConsPlusNormal"/>
        <w:spacing w:before="240"/>
        <w:ind w:firstLine="540"/>
        <w:jc w:val="both"/>
      </w:pPr>
      <w:r>
        <w:t>36.3.1.3.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C54E32" w:rsidRDefault="00C54E32" w:rsidP="00C54E32">
      <w:pPr>
        <w:pStyle w:val="ConsPlusNormal"/>
        <w:jc w:val="both"/>
      </w:pPr>
    </w:p>
    <w:p w:rsidR="00C54E32" w:rsidRPr="00CF37CB" w:rsidRDefault="00C54E32" w:rsidP="00C54E32">
      <w:pPr>
        <w:pStyle w:val="ConsPlusTitle"/>
        <w:ind w:firstLine="540"/>
        <w:jc w:val="both"/>
        <w:outlineLvl w:val="2"/>
      </w:pPr>
      <w:r w:rsidRPr="00CF37CB">
        <w:t>37.Рабочая программа воспитания.</w:t>
      </w:r>
    </w:p>
    <w:p w:rsidR="00C54E32" w:rsidRPr="00CF37CB" w:rsidRDefault="00C54E32" w:rsidP="00C54E32">
      <w:pPr>
        <w:pStyle w:val="ConsPlusNormal"/>
        <w:jc w:val="both"/>
      </w:pPr>
    </w:p>
    <w:p w:rsidR="00C54E32" w:rsidRPr="00CF37CB" w:rsidRDefault="00C54E32" w:rsidP="00C54E32">
      <w:pPr>
        <w:pStyle w:val="111"/>
        <w:spacing w:line="240" w:lineRule="auto"/>
        <w:ind w:left="3491"/>
      </w:pPr>
      <w:r w:rsidRPr="00CF37CB">
        <w:t>37.1. Пояснительнаязаписка</w:t>
      </w:r>
    </w:p>
    <w:p w:rsidR="00C54E32" w:rsidRPr="00CF37CB" w:rsidRDefault="00C54E32" w:rsidP="00C54E32">
      <w:pPr>
        <w:pStyle w:val="a7"/>
        <w:spacing w:before="132"/>
        <w:ind w:right="377" w:firstLine="710"/>
        <w:rPr>
          <w:sz w:val="24"/>
          <w:szCs w:val="24"/>
        </w:rPr>
      </w:pPr>
      <w:r w:rsidRPr="00CF37CB">
        <w:rPr>
          <w:sz w:val="24"/>
          <w:szCs w:val="24"/>
        </w:rPr>
        <w:t>ПрограммавоспитанияМБОУБрасовская сош имени В.А. Алексютина являетсяобязательнойчастьюосновнойобразовательнойпрограммыначальногообщего, основного общего и среднего общего  образования МБОУ Брасовская сош имени В.А. Алексютина и призванапомочьвсемучастникамобразовательногопроцессареализоватьвоспитательныйпотенциалсовместнойдеятельности.</w:t>
      </w:r>
    </w:p>
    <w:p w:rsidR="00C54E32" w:rsidRPr="00CF37CB" w:rsidRDefault="00C54E32" w:rsidP="00C54E32">
      <w:pPr>
        <w:pStyle w:val="a7"/>
        <w:spacing w:before="5" w:line="237" w:lineRule="auto"/>
        <w:ind w:right="382" w:firstLine="710"/>
        <w:rPr>
          <w:sz w:val="24"/>
          <w:szCs w:val="24"/>
        </w:rPr>
      </w:pPr>
      <w:r w:rsidRPr="00CF37CB">
        <w:rPr>
          <w:sz w:val="24"/>
          <w:szCs w:val="24"/>
        </w:rPr>
        <w:t>Программавоспитанияшколыразработанасучётомследующихзаконодательныхнормативно-правовыхдокументов:</w:t>
      </w:r>
    </w:p>
    <w:p w:rsidR="00C54E32" w:rsidRPr="00CF37CB" w:rsidRDefault="00C54E32" w:rsidP="00C54E32">
      <w:pPr>
        <w:pStyle w:val="a3"/>
        <w:widowControl w:val="0"/>
        <w:numPr>
          <w:ilvl w:val="0"/>
          <w:numId w:val="46"/>
        </w:numPr>
        <w:tabs>
          <w:tab w:val="left" w:pos="981"/>
        </w:tabs>
        <w:autoSpaceDE w:val="0"/>
        <w:autoSpaceDN w:val="0"/>
        <w:spacing w:before="8" w:line="237" w:lineRule="auto"/>
        <w:ind w:right="388"/>
        <w:contextualSpacing w:val="0"/>
        <w:jc w:val="both"/>
        <w:rPr>
          <w:rFonts w:ascii="Symbol" w:hAnsi="Symbol"/>
        </w:rPr>
      </w:pPr>
      <w:r w:rsidRPr="00CF37CB">
        <w:t>КонституцияРоссийскойФедерации(принятавсенароднымголосованием12.12.1993, с изменениями, одобренными в ходе общероссийского голосования01.07.2020);</w:t>
      </w:r>
    </w:p>
    <w:p w:rsidR="00C54E32" w:rsidRPr="00CF37CB" w:rsidRDefault="00C54E32" w:rsidP="00C54E32">
      <w:pPr>
        <w:pStyle w:val="a3"/>
        <w:widowControl w:val="0"/>
        <w:numPr>
          <w:ilvl w:val="0"/>
          <w:numId w:val="46"/>
        </w:numPr>
        <w:tabs>
          <w:tab w:val="left" w:pos="981"/>
        </w:tabs>
        <w:autoSpaceDE w:val="0"/>
        <w:autoSpaceDN w:val="0"/>
        <w:spacing w:before="8" w:line="237" w:lineRule="auto"/>
        <w:ind w:right="390"/>
        <w:contextualSpacing w:val="0"/>
        <w:jc w:val="both"/>
        <w:rPr>
          <w:rFonts w:ascii="Symbol" w:hAnsi="Symbol"/>
        </w:rPr>
      </w:pPr>
      <w:r w:rsidRPr="00CF37CB">
        <w:t>КонвенцияООНоправахребенка(одобренаГенеральнойАссамблеейООН20.11.1989,вступилавсилудляСССР15.09.1990);</w:t>
      </w:r>
    </w:p>
    <w:p w:rsidR="00C54E32" w:rsidRPr="00CF37CB" w:rsidRDefault="00C54E32" w:rsidP="00C54E32">
      <w:pPr>
        <w:pStyle w:val="a3"/>
        <w:widowControl w:val="0"/>
        <w:numPr>
          <w:ilvl w:val="0"/>
          <w:numId w:val="46"/>
        </w:numPr>
        <w:tabs>
          <w:tab w:val="left" w:pos="981"/>
        </w:tabs>
        <w:autoSpaceDE w:val="0"/>
        <w:autoSpaceDN w:val="0"/>
        <w:spacing w:line="242" w:lineRule="auto"/>
        <w:ind w:right="381"/>
        <w:contextualSpacing w:val="0"/>
        <w:jc w:val="both"/>
        <w:rPr>
          <w:rFonts w:ascii="Symbol" w:hAnsi="Symbol"/>
        </w:rPr>
      </w:pPr>
      <w:r w:rsidRPr="00CF37CB">
        <w:t>Федерального закона от 29.12.2012 № 273-ФЗ «Об образовании в РоссийскойФедерации»;</w:t>
      </w:r>
    </w:p>
    <w:p w:rsidR="00C54E32" w:rsidRPr="00CF37CB" w:rsidRDefault="00C54E32" w:rsidP="00C54E32">
      <w:pPr>
        <w:pStyle w:val="a3"/>
        <w:widowControl w:val="0"/>
        <w:numPr>
          <w:ilvl w:val="0"/>
          <w:numId w:val="46"/>
        </w:numPr>
        <w:tabs>
          <w:tab w:val="left" w:pos="981"/>
        </w:tabs>
        <w:autoSpaceDE w:val="0"/>
        <w:autoSpaceDN w:val="0"/>
        <w:ind w:right="383"/>
        <w:contextualSpacing w:val="0"/>
        <w:jc w:val="both"/>
        <w:rPr>
          <w:rFonts w:ascii="Symbol" w:hAnsi="Symbol"/>
        </w:rPr>
      </w:pPr>
      <w:r w:rsidRPr="00CF37CB">
        <w:t>Федеральныйзаконот31.07.2020№304-ФЗ«ОвнесенииизмененийвФедеральный закон «Об образовании в Российской Федерации» по вопросамвоспитанияобучающихся»;</w:t>
      </w:r>
    </w:p>
    <w:p w:rsidR="00C54E32" w:rsidRPr="00CF37CB" w:rsidRDefault="00C54E32" w:rsidP="00C54E32">
      <w:pPr>
        <w:pStyle w:val="a3"/>
        <w:widowControl w:val="0"/>
        <w:numPr>
          <w:ilvl w:val="0"/>
          <w:numId w:val="46"/>
        </w:numPr>
        <w:tabs>
          <w:tab w:val="left" w:pos="976"/>
        </w:tabs>
        <w:autoSpaceDE w:val="0"/>
        <w:autoSpaceDN w:val="0"/>
        <w:spacing w:line="237" w:lineRule="auto"/>
        <w:ind w:left="975" w:right="388"/>
        <w:contextualSpacing w:val="0"/>
        <w:jc w:val="both"/>
        <w:rPr>
          <w:rFonts w:ascii="Symbol" w:hAnsi="Symbol"/>
        </w:rPr>
      </w:pPr>
      <w:r w:rsidRPr="00CF37CB">
        <w:t>Федеральныйзаконот24.07.1998№124-ФЗ«Обосновныхгарантияхправребенка вРоссийскойФедерации»;</w:t>
      </w:r>
    </w:p>
    <w:p w:rsidR="00C54E32" w:rsidRPr="00CF37CB" w:rsidRDefault="00C54E32" w:rsidP="00C54E32">
      <w:pPr>
        <w:pStyle w:val="a3"/>
        <w:widowControl w:val="0"/>
        <w:numPr>
          <w:ilvl w:val="0"/>
          <w:numId w:val="46"/>
        </w:numPr>
        <w:tabs>
          <w:tab w:val="left" w:pos="1038"/>
        </w:tabs>
        <w:autoSpaceDE w:val="0"/>
        <w:autoSpaceDN w:val="0"/>
        <w:spacing w:before="4" w:line="237" w:lineRule="auto"/>
        <w:ind w:left="975" w:right="383"/>
        <w:contextualSpacing w:val="0"/>
        <w:jc w:val="both"/>
        <w:rPr>
          <w:rFonts w:ascii="Symbol" w:hAnsi="Symbol"/>
        </w:rPr>
      </w:pPr>
      <w:r w:rsidRPr="00CF37CB">
        <w:tab/>
        <w:t>Федеральныйзаконот30.12.2020№489-ФЗ«ОмолодежнойполитикевРоссийскойФедерации»;</w:t>
      </w:r>
    </w:p>
    <w:p w:rsidR="00C54E32" w:rsidRPr="00CF37CB" w:rsidRDefault="00C54E32" w:rsidP="00C54E32">
      <w:pPr>
        <w:pStyle w:val="a3"/>
        <w:widowControl w:val="0"/>
        <w:numPr>
          <w:ilvl w:val="0"/>
          <w:numId w:val="46"/>
        </w:numPr>
        <w:tabs>
          <w:tab w:val="left" w:pos="981"/>
        </w:tabs>
        <w:autoSpaceDE w:val="0"/>
        <w:autoSpaceDN w:val="0"/>
        <w:spacing w:before="2" w:line="237" w:lineRule="auto"/>
        <w:ind w:right="383"/>
        <w:contextualSpacing w:val="0"/>
        <w:jc w:val="both"/>
        <w:rPr>
          <w:rFonts w:ascii="Symbol" w:hAnsi="Symbol"/>
        </w:rPr>
      </w:pPr>
      <w:r w:rsidRPr="00CF37CB">
        <w:t>Федеральных государственных образовательных стандартов (далее— ФГОС)начальногообщегообразования(ПриказМинпросвещенияРоссииот31.05.2021</w:t>
      </w:r>
    </w:p>
    <w:p w:rsidR="00C54E32" w:rsidRPr="00CF37CB" w:rsidRDefault="00C54E32" w:rsidP="00C54E32">
      <w:pPr>
        <w:pStyle w:val="a7"/>
        <w:spacing w:before="5" w:line="237" w:lineRule="auto"/>
        <w:ind w:left="980" w:right="393"/>
        <w:rPr>
          <w:sz w:val="24"/>
          <w:szCs w:val="24"/>
        </w:rPr>
      </w:pPr>
      <w:r w:rsidRPr="00CF37CB">
        <w:rPr>
          <w:sz w:val="24"/>
          <w:szCs w:val="24"/>
        </w:rPr>
        <w:t>№ 286),основногообщегообразования(ПриказМинпросвещенияРоссииот31.05.2021№287);</w:t>
      </w:r>
    </w:p>
    <w:p w:rsidR="00C54E32" w:rsidRPr="00CF37CB" w:rsidRDefault="00C54E32" w:rsidP="00C54E32">
      <w:pPr>
        <w:pStyle w:val="a3"/>
        <w:widowControl w:val="0"/>
        <w:numPr>
          <w:ilvl w:val="0"/>
          <w:numId w:val="46"/>
        </w:numPr>
        <w:tabs>
          <w:tab w:val="left" w:pos="1043"/>
        </w:tabs>
        <w:autoSpaceDE w:val="0"/>
        <w:autoSpaceDN w:val="0"/>
        <w:spacing w:before="8" w:line="237" w:lineRule="auto"/>
        <w:ind w:right="378"/>
        <w:contextualSpacing w:val="0"/>
        <w:jc w:val="both"/>
        <w:rPr>
          <w:rFonts w:ascii="Symbol" w:hAnsi="Symbol"/>
        </w:rPr>
      </w:pPr>
      <w:r w:rsidRPr="00CF37CB">
        <w:tab/>
        <w:t>Стратегии развития воспитания в Российской Федерации на период до2025года (Распоряжение Правительства Российской Федерации от 29.05.2015 № 996-р);</w:t>
      </w:r>
    </w:p>
    <w:p w:rsidR="00C54E32" w:rsidRPr="00CF37CB" w:rsidRDefault="00C54E32" w:rsidP="00C54E32">
      <w:pPr>
        <w:pStyle w:val="a3"/>
        <w:widowControl w:val="0"/>
        <w:numPr>
          <w:ilvl w:val="0"/>
          <w:numId w:val="46"/>
        </w:numPr>
        <w:tabs>
          <w:tab w:val="left" w:pos="981"/>
        </w:tabs>
        <w:autoSpaceDE w:val="0"/>
        <w:autoSpaceDN w:val="0"/>
        <w:spacing w:before="7" w:line="237" w:lineRule="auto"/>
        <w:ind w:right="378"/>
        <w:contextualSpacing w:val="0"/>
        <w:jc w:val="both"/>
        <w:rPr>
          <w:rFonts w:ascii="Symbol" w:hAnsi="Symbol"/>
        </w:rPr>
      </w:pPr>
      <w:r w:rsidRPr="00CF37CB">
        <w:lastRenderedPageBreak/>
        <w:t>Планамероприятийпоеёреализациив2021—2025годах(РаспоряжениеПравительства РоссийскойФедерацииот12.11.2020№2945-р);</w:t>
      </w:r>
    </w:p>
    <w:p w:rsidR="00C54E32" w:rsidRPr="00CF37CB" w:rsidRDefault="00C54E32" w:rsidP="00C54E32">
      <w:pPr>
        <w:pStyle w:val="a3"/>
        <w:widowControl w:val="0"/>
        <w:numPr>
          <w:ilvl w:val="0"/>
          <w:numId w:val="46"/>
        </w:numPr>
        <w:tabs>
          <w:tab w:val="left" w:pos="1043"/>
        </w:tabs>
        <w:autoSpaceDE w:val="0"/>
        <w:autoSpaceDN w:val="0"/>
        <w:spacing w:before="7" w:line="237" w:lineRule="auto"/>
        <w:ind w:right="382"/>
        <w:contextualSpacing w:val="0"/>
        <w:jc w:val="both"/>
        <w:rPr>
          <w:rFonts w:ascii="Symbol" w:hAnsi="Symbol"/>
        </w:rPr>
      </w:pPr>
      <w:r w:rsidRPr="00CF37CB">
        <w:tab/>
        <w:t>СтратегиинациональнойбезопасностиРоссийскойФедерации(УказПрезидента РоссийскойФедерацииот02.07.2021№400);</w:t>
      </w:r>
    </w:p>
    <w:p w:rsidR="00C54E32" w:rsidRPr="00CF37CB" w:rsidRDefault="00C54E32" w:rsidP="00C54E32">
      <w:pPr>
        <w:pStyle w:val="a3"/>
        <w:widowControl w:val="0"/>
        <w:numPr>
          <w:ilvl w:val="0"/>
          <w:numId w:val="46"/>
        </w:numPr>
        <w:tabs>
          <w:tab w:val="left" w:pos="976"/>
        </w:tabs>
        <w:autoSpaceDE w:val="0"/>
        <w:autoSpaceDN w:val="0"/>
        <w:spacing w:before="3" w:line="237" w:lineRule="auto"/>
        <w:ind w:left="975" w:right="387"/>
        <w:contextualSpacing w:val="0"/>
        <w:jc w:val="both"/>
        <w:rPr>
          <w:rFonts w:ascii="Symbol" w:hAnsi="Symbol"/>
        </w:rPr>
      </w:pPr>
      <w:r w:rsidRPr="00CF37CB">
        <w:t>Указ Президента Российской Федерации от 21.07.2020 № 474 «О национальныхцеляхразвитияРоссийскойФедерациина период до2030года»;</w:t>
      </w:r>
    </w:p>
    <w:p w:rsidR="00C54E32" w:rsidRPr="00CF37CB" w:rsidRDefault="00C54E32" w:rsidP="00C54E32">
      <w:pPr>
        <w:pStyle w:val="a3"/>
        <w:widowControl w:val="0"/>
        <w:numPr>
          <w:ilvl w:val="0"/>
          <w:numId w:val="46"/>
        </w:numPr>
        <w:tabs>
          <w:tab w:val="left" w:pos="976"/>
        </w:tabs>
        <w:autoSpaceDE w:val="0"/>
        <w:autoSpaceDN w:val="0"/>
        <w:spacing w:before="7" w:line="237" w:lineRule="auto"/>
        <w:ind w:left="975" w:right="381"/>
        <w:contextualSpacing w:val="0"/>
        <w:jc w:val="both"/>
        <w:rPr>
          <w:rFonts w:ascii="Symbol" w:hAnsi="Symbol"/>
        </w:rPr>
      </w:pPr>
      <w:r w:rsidRPr="00CF37CB">
        <w:t>Планосновных мероприятий, проводимых врамках Десятилетиядетства,напериоддо2027года(утвержденраспоряжениемПравительстваРоссийскойФедерацииот23.01.2021№122-р);</w:t>
      </w:r>
    </w:p>
    <w:p w:rsidR="00C54E32" w:rsidRPr="00CF37CB" w:rsidRDefault="00C54E32" w:rsidP="00C54E32">
      <w:pPr>
        <w:pStyle w:val="a3"/>
        <w:widowControl w:val="0"/>
        <w:numPr>
          <w:ilvl w:val="0"/>
          <w:numId w:val="46"/>
        </w:numPr>
        <w:tabs>
          <w:tab w:val="left" w:pos="976"/>
        </w:tabs>
        <w:autoSpaceDE w:val="0"/>
        <w:autoSpaceDN w:val="0"/>
        <w:spacing w:before="8" w:line="237" w:lineRule="auto"/>
        <w:ind w:left="975" w:right="387"/>
        <w:contextualSpacing w:val="0"/>
        <w:jc w:val="both"/>
        <w:rPr>
          <w:rFonts w:ascii="Symbol" w:hAnsi="Symbol"/>
        </w:rPr>
      </w:pPr>
      <w:r w:rsidRPr="00CF37CB">
        <w:t>ГосударственнаяпрограммаРоссийскойФедерации«Развитиеобразования»(утвержденаПостановлениемПравительстваРоссийскойФедерацииот26.12.2017№1642</w:t>
      </w:r>
    </w:p>
    <w:p w:rsidR="00C54E32" w:rsidRPr="00CF37CB" w:rsidRDefault="00C54E32" w:rsidP="00C54E32">
      <w:pPr>
        <w:pStyle w:val="a3"/>
        <w:widowControl w:val="0"/>
        <w:numPr>
          <w:ilvl w:val="0"/>
          <w:numId w:val="46"/>
        </w:numPr>
        <w:tabs>
          <w:tab w:val="left" w:pos="976"/>
        </w:tabs>
        <w:autoSpaceDE w:val="0"/>
        <w:autoSpaceDN w:val="0"/>
        <w:spacing w:before="7" w:line="237" w:lineRule="auto"/>
        <w:ind w:left="975" w:right="387"/>
        <w:contextualSpacing w:val="0"/>
        <w:jc w:val="both"/>
        <w:rPr>
          <w:rFonts w:ascii="Symbol" w:hAnsi="Symbol"/>
        </w:rPr>
      </w:pPr>
      <w:r w:rsidRPr="00CF37CB">
        <w:t>Федеральный проект «Успех каждого ребенка» (утвержден президиумом Советапри Президенте РФ по стратегическому развитию и национальным проектам,протоколот24.12.2018№16.)</w:t>
      </w:r>
    </w:p>
    <w:p w:rsidR="00C54E32" w:rsidRPr="00CF37CB" w:rsidRDefault="00C54E32" w:rsidP="00C54E32">
      <w:pPr>
        <w:pStyle w:val="a3"/>
        <w:widowControl w:val="0"/>
        <w:numPr>
          <w:ilvl w:val="0"/>
          <w:numId w:val="46"/>
        </w:numPr>
        <w:tabs>
          <w:tab w:val="left" w:pos="976"/>
        </w:tabs>
        <w:autoSpaceDE w:val="0"/>
        <w:autoSpaceDN w:val="0"/>
        <w:spacing w:before="7" w:line="237" w:lineRule="auto"/>
        <w:ind w:left="975" w:right="387"/>
        <w:contextualSpacing w:val="0"/>
        <w:jc w:val="both"/>
        <w:rPr>
          <w:rFonts w:ascii="Symbol" w:hAnsi="Symbol"/>
        </w:rPr>
      </w:pPr>
      <w:r w:rsidRPr="00CF37CB">
        <w:t>Примерной рабочей Программы воспитания для общеобразовательных организаций , одобренной решением федерального учебно –методического обединения по общему образованию (протокол от 23 июня 2022 г. №3/22)</w:t>
      </w:r>
    </w:p>
    <w:p w:rsidR="00C54E32" w:rsidRPr="00CF37CB" w:rsidRDefault="00C54E32" w:rsidP="00C54E32">
      <w:pPr>
        <w:tabs>
          <w:tab w:val="left" w:pos="976"/>
        </w:tabs>
        <w:spacing w:before="7" w:line="237" w:lineRule="auto"/>
        <w:ind w:right="387"/>
        <w:rPr>
          <w:rFonts w:ascii="Times New Roman" w:hAnsi="Times New Roman"/>
          <w:spacing w:val="1"/>
          <w:sz w:val="24"/>
          <w:szCs w:val="24"/>
        </w:rPr>
      </w:pPr>
      <w:r w:rsidRPr="00CF37CB">
        <w:rPr>
          <w:sz w:val="24"/>
          <w:szCs w:val="24"/>
        </w:rPr>
        <w:t xml:space="preserve"> -  </w:t>
      </w:r>
      <w:r w:rsidRPr="00CF37CB">
        <w:rPr>
          <w:rFonts w:ascii="Times New Roman" w:hAnsi="Times New Roman"/>
          <w:sz w:val="24"/>
          <w:szCs w:val="24"/>
        </w:rPr>
        <w:t>УставомМБОУБрасовская сош имени В.А. Алексютина.</w:t>
      </w:r>
    </w:p>
    <w:p w:rsidR="00C54E32" w:rsidRPr="00CF37CB" w:rsidRDefault="00C54E32" w:rsidP="00C54E32">
      <w:pPr>
        <w:pStyle w:val="a3"/>
        <w:tabs>
          <w:tab w:val="left" w:pos="1038"/>
        </w:tabs>
        <w:spacing w:before="3" w:line="237" w:lineRule="auto"/>
        <w:ind w:left="0" w:right="388"/>
      </w:pPr>
      <w:r w:rsidRPr="00CF37CB">
        <w:t xml:space="preserve">Программаразработанасучётомгосударственнойполитикивобластиобразованияивоспитания,являетсяметодическимдокументом,определяющимкомплексосновныххарактеристиквоспитательнойработы,осуществляемойв </w:t>
      </w:r>
      <w:r w:rsidRPr="00CF37CB">
        <w:rPr>
          <w:spacing w:val="1"/>
        </w:rPr>
        <w:t>ш</w:t>
      </w:r>
      <w:r w:rsidRPr="00CF37CB">
        <w:t>коле.</w:t>
      </w:r>
    </w:p>
    <w:p w:rsidR="00C54E32" w:rsidRPr="00CF37CB" w:rsidRDefault="00C54E32" w:rsidP="00C54E32">
      <w:pPr>
        <w:pStyle w:val="a7"/>
        <w:ind w:right="385" w:firstLine="710"/>
        <w:rPr>
          <w:sz w:val="24"/>
          <w:szCs w:val="24"/>
        </w:rPr>
      </w:pPr>
      <w:r w:rsidRPr="00CF37CB">
        <w:rPr>
          <w:sz w:val="24"/>
          <w:szCs w:val="24"/>
        </w:rPr>
        <w:t>Программаосновываетсянаединствеипреемственностиобразовательногопроцессавсехуровнейобщегообразования,соотноситсяспримернымирабочимипрограммами воспитания для организаций дошкольного и среднего профессиональногообразования.</w:t>
      </w:r>
    </w:p>
    <w:p w:rsidR="00C54E32" w:rsidRPr="00CF37CB" w:rsidRDefault="00C54E32" w:rsidP="00C54E32">
      <w:pPr>
        <w:pStyle w:val="a7"/>
        <w:ind w:right="377" w:firstLine="710"/>
        <w:rPr>
          <w:sz w:val="24"/>
          <w:szCs w:val="24"/>
        </w:rPr>
      </w:pPr>
      <w:r w:rsidRPr="00CF37CB">
        <w:rPr>
          <w:sz w:val="24"/>
          <w:szCs w:val="24"/>
        </w:rPr>
        <w:t>Рабочая программа воспитания предназначена для планирования и организациисистемной воспитательной деятельности в школе с целью достижения обучающимисяличностныхрезультатовобразования,определённыхФГОС;разрабатываетсяиутверждаетсясучастиемколлегиальныхоргановуправленияшколы,втомчислесоветов обучающихся,советов родителей (законных представителей); реализуется вединстве урочной и внеурочной деятельности, осуществляемой совместно с семьёй идругимиучастникамиобразовательныхотношений,социальнымипартнерами;предусматриваетприобщение обучающихсякроссийскимтрадиционнымдуховнымценностям, включая ценности своей этнической группы, правилам и нормам поведения,принятымвроссийском обществе на основероссийскихбазовыхконституционныхнорм и ценностей; историческое просвещение, формирование российской культурной игражданскойидентичностиобучающихся.</w:t>
      </w:r>
    </w:p>
    <w:p w:rsidR="00C54E32" w:rsidRPr="00CF37CB" w:rsidRDefault="00C54E32" w:rsidP="00C54E32">
      <w:pPr>
        <w:spacing w:line="242" w:lineRule="auto"/>
        <w:ind w:left="259" w:right="383" w:firstLine="710"/>
        <w:jc w:val="both"/>
        <w:rPr>
          <w:rFonts w:ascii="Times New Roman" w:hAnsi="Times New Roman"/>
          <w:b/>
          <w:sz w:val="24"/>
          <w:szCs w:val="24"/>
        </w:rPr>
      </w:pPr>
      <w:r w:rsidRPr="00CF37CB">
        <w:rPr>
          <w:rFonts w:ascii="Times New Roman" w:hAnsi="Times New Roman"/>
          <w:sz w:val="24"/>
          <w:szCs w:val="24"/>
        </w:rPr>
        <w:t>ВсоответствиисФГОСличностныерезультатыосвоенияпрограммобщегообразованияотражаютготовностьобучающихсяруководствоватьсясистемойпозитивных ценностных ориентаций и расширение опыта деятельности на её основе впроцессе реализации основных направлений воспитательной деятельности, в том числевчасти:</w:t>
      </w:r>
      <w:r w:rsidRPr="00CF37CB">
        <w:rPr>
          <w:rFonts w:ascii="Times New Roman" w:hAnsi="Times New Roman"/>
          <w:b/>
          <w:sz w:val="24"/>
          <w:szCs w:val="24"/>
        </w:rPr>
        <w:t>гражданского,патриотического,духовно-нравственного,эстетического,физического,трудового,экологического,познавательноговоспитания.</w:t>
      </w:r>
    </w:p>
    <w:p w:rsidR="00C54E32" w:rsidRPr="00CF37CB" w:rsidRDefault="00C54E32" w:rsidP="00C54E32">
      <w:pPr>
        <w:pStyle w:val="a7"/>
        <w:spacing w:line="260" w:lineRule="exact"/>
        <w:ind w:left="970"/>
        <w:rPr>
          <w:sz w:val="24"/>
          <w:szCs w:val="24"/>
        </w:rPr>
      </w:pPr>
      <w:r w:rsidRPr="00CF37CB">
        <w:rPr>
          <w:sz w:val="24"/>
          <w:szCs w:val="24"/>
        </w:rPr>
        <w:t>Программавключаеттрираздела:целевой,содержательный,организационный.</w:t>
      </w:r>
    </w:p>
    <w:p w:rsidR="00C54E32" w:rsidRPr="00CF37CB" w:rsidRDefault="00C54E32" w:rsidP="00C54E32">
      <w:pPr>
        <w:pStyle w:val="a7"/>
        <w:spacing w:before="2"/>
        <w:ind w:left="970"/>
        <w:rPr>
          <w:sz w:val="24"/>
          <w:szCs w:val="24"/>
        </w:rPr>
      </w:pPr>
      <w:r w:rsidRPr="00CF37CB">
        <w:rPr>
          <w:sz w:val="24"/>
          <w:szCs w:val="24"/>
        </w:rPr>
        <w:t>Приложение—календарныйпланвоспитательнойработына2023-2024учебный</w:t>
      </w:r>
    </w:p>
    <w:p w:rsidR="00C54E32" w:rsidRPr="00CF37CB" w:rsidRDefault="00C54E32" w:rsidP="00C54E32">
      <w:pPr>
        <w:pStyle w:val="a7"/>
        <w:spacing w:line="274" w:lineRule="exact"/>
        <w:jc w:val="left"/>
        <w:rPr>
          <w:sz w:val="24"/>
          <w:szCs w:val="24"/>
        </w:rPr>
      </w:pPr>
      <w:r w:rsidRPr="00CF37CB">
        <w:rPr>
          <w:sz w:val="24"/>
          <w:szCs w:val="24"/>
        </w:rPr>
        <w:t>год.</w:t>
      </w:r>
    </w:p>
    <w:p w:rsidR="00C54E32" w:rsidRPr="00CF37CB" w:rsidRDefault="00C54E32" w:rsidP="00C54E32">
      <w:pPr>
        <w:pStyle w:val="a7"/>
        <w:spacing w:before="3"/>
        <w:ind w:left="970"/>
        <w:jc w:val="left"/>
        <w:rPr>
          <w:sz w:val="24"/>
          <w:szCs w:val="24"/>
        </w:rPr>
      </w:pPr>
      <w:r w:rsidRPr="00CF37CB">
        <w:rPr>
          <w:sz w:val="24"/>
          <w:szCs w:val="24"/>
        </w:rPr>
        <w:lastRenderedPageBreak/>
        <w:t>МБОУБрасовская сош былаоткрытав1982году.Образовательное</w:t>
      </w:r>
    </w:p>
    <w:p w:rsidR="00C54E32" w:rsidRPr="00CF37CB" w:rsidRDefault="00C54E32" w:rsidP="00C54E32">
      <w:pPr>
        <w:pStyle w:val="a7"/>
        <w:spacing w:line="242" w:lineRule="auto"/>
        <w:ind w:right="386"/>
        <w:rPr>
          <w:sz w:val="24"/>
          <w:szCs w:val="24"/>
        </w:rPr>
      </w:pPr>
      <w:r w:rsidRPr="00CF37CB">
        <w:rPr>
          <w:sz w:val="24"/>
          <w:szCs w:val="24"/>
        </w:rPr>
        <w:t>учреждениерасположеновс.Брасово Брасовского районаБрянской области.Контингентучащихсяпостоянный,составляет200-210человек.</w:t>
      </w:r>
    </w:p>
    <w:p w:rsidR="00C54E32" w:rsidRPr="00CF37CB" w:rsidRDefault="00C54E32" w:rsidP="00C54E32">
      <w:pPr>
        <w:pStyle w:val="a7"/>
        <w:ind w:right="379" w:firstLine="710"/>
        <w:rPr>
          <w:sz w:val="24"/>
          <w:szCs w:val="24"/>
        </w:rPr>
      </w:pPr>
      <w:r w:rsidRPr="00CF37CB">
        <w:rPr>
          <w:sz w:val="24"/>
          <w:szCs w:val="24"/>
        </w:rPr>
        <w:t>Восновевоспитательнойсистемышколылежитпрактико-ориентированнаяорганизациявоспитательнойработы,нацеленнаянаформированиеединоговоспитательногопространства.Актуальностьданнойсистемыобусловленасовременнымитребованиямикличностиученика,средикоторыхвыделяюткакпознавательныеумения,такиличностныекачества:мобильность,коммуникабельность,рефлективность,ответственностьзарезультатыдеятельности,активная гражданскаяпозиция,критическоемышление,толерантность.</w:t>
      </w:r>
    </w:p>
    <w:p w:rsidR="00C54E32" w:rsidRPr="00CF37CB" w:rsidRDefault="00C54E32" w:rsidP="00C54E32">
      <w:pPr>
        <w:pStyle w:val="a7"/>
        <w:spacing w:before="90"/>
        <w:ind w:left="0" w:right="379"/>
        <w:rPr>
          <w:sz w:val="24"/>
          <w:szCs w:val="24"/>
        </w:rPr>
      </w:pPr>
      <w:r w:rsidRPr="00CF37CB">
        <w:rPr>
          <w:sz w:val="24"/>
          <w:szCs w:val="24"/>
        </w:rPr>
        <w:t>Концепция воспитанияшколыносит гуманистическийхарактер,обращена кличностивоспитанника,ксозданиюусловийдляразвитияеговнутреннихпотенциальных возможностей, и на этой основе миссия воспитания в МБОУ Брасовская сош имени В.А. Алексютина:позитивнаясамореализацияличности,характеризующейсяширокимииустойчивымиинтересами,высокимуровнемпознавательнойиобщественнойактивности,способнойотстаиватьсвоинравственныепозиции</w:t>
      </w:r>
      <w:r w:rsidRPr="00CF37CB">
        <w:rPr>
          <w:spacing w:val="7"/>
          <w:sz w:val="24"/>
          <w:szCs w:val="24"/>
        </w:rPr>
        <w:t xml:space="preserve"> и </w:t>
      </w:r>
      <w:r w:rsidRPr="00CF37CB">
        <w:rPr>
          <w:sz w:val="24"/>
          <w:szCs w:val="24"/>
        </w:rPr>
        <w:t>принципы, созидать себя, независимого интеллектуала, и окружающий мир; приоритетдуховно-нравственного воспитания детей и молодежи в воспитательной работе школы:уважение к национальному культурному и историческому наследию, к истории Россииидонскогокрая,русскойлитературе.</w:t>
      </w:r>
    </w:p>
    <w:p w:rsidR="00C54E32" w:rsidRPr="00CF37CB" w:rsidRDefault="00C54E32" w:rsidP="00C54E32">
      <w:pPr>
        <w:pStyle w:val="a7"/>
        <w:spacing w:before="8"/>
        <w:ind w:left="0"/>
        <w:jc w:val="center"/>
        <w:rPr>
          <w:sz w:val="24"/>
          <w:szCs w:val="24"/>
        </w:rPr>
      </w:pPr>
      <w:bookmarkStart w:id="3" w:name="РАЗДЕЛ_1._ЦЕЛЕВОЙ"/>
      <w:bookmarkStart w:id="4" w:name="_bookmark1"/>
      <w:bookmarkEnd w:id="3"/>
      <w:bookmarkEnd w:id="4"/>
      <w:r w:rsidRPr="00CF37CB">
        <w:rPr>
          <w:sz w:val="24"/>
          <w:szCs w:val="24"/>
        </w:rPr>
        <w:t>РАЗДЕЛ1.ЦЕЛЕВОЙ</w:t>
      </w:r>
    </w:p>
    <w:p w:rsidR="00C54E32" w:rsidRPr="00CF37CB" w:rsidRDefault="00C54E32" w:rsidP="00C54E32">
      <w:pPr>
        <w:pStyle w:val="a7"/>
        <w:spacing w:before="7"/>
        <w:ind w:left="0"/>
        <w:jc w:val="left"/>
        <w:rPr>
          <w:b/>
          <w:sz w:val="24"/>
          <w:szCs w:val="24"/>
        </w:rPr>
      </w:pPr>
    </w:p>
    <w:p w:rsidR="00C54E32" w:rsidRPr="00CF37CB" w:rsidRDefault="00C54E32" w:rsidP="00C54E32">
      <w:pPr>
        <w:pStyle w:val="a7"/>
        <w:ind w:right="378" w:firstLine="710"/>
        <w:rPr>
          <w:sz w:val="24"/>
          <w:szCs w:val="24"/>
        </w:rPr>
      </w:pPr>
      <w:r w:rsidRPr="00CF37CB">
        <w:rPr>
          <w:sz w:val="24"/>
          <w:szCs w:val="24"/>
        </w:rPr>
        <w:t>Участниками образовательных отношений являются педагогические и другиеработникишколы,обучающиеся,ихродители(законныепредставители),представителииныхорганизаций,участвующиевреализацииобразовательногопроцессавсоответствиисзаконодательствомРоссийскойФедерации,локальнымиактамишколы.Родители(законныепредставители)несовершеннолетнихобучающихсяимеютпреимущественноеправонавоспитаниесвоихдетейпереддругимилицами.</w:t>
      </w:r>
    </w:p>
    <w:p w:rsidR="00C54E32" w:rsidRPr="00CF37CB" w:rsidRDefault="00C54E32" w:rsidP="00C54E32">
      <w:pPr>
        <w:pStyle w:val="a7"/>
        <w:spacing w:before="3"/>
        <w:ind w:right="379" w:firstLine="773"/>
        <w:rPr>
          <w:sz w:val="24"/>
          <w:szCs w:val="24"/>
        </w:rPr>
      </w:pPr>
      <w:r w:rsidRPr="00CF37CB">
        <w:rPr>
          <w:sz w:val="24"/>
          <w:szCs w:val="24"/>
        </w:rPr>
        <w:t>Содержаниевоспитанияобучающихсявшколеопределяетсясодержаниемроссийскихбазовых(гражданских,национальных)нормиценностей,которыезакреплены в Конституции Российской Федерации. Эти ценности и нормы определяютинвариантноесодержаниевоспитанияобучающихся.Сучетоммировоззренческого,этнического,религиозногомногообразияроссийскогообществаценностно-целевыеосновы воспитания обучающихся включают духовно-нравственные ценности культурынародовРоссии,традиционныхрелигийнародовРоссиивкачествевариативногокомпонентасодержаниявоспитания,</w:t>
      </w:r>
      <w:r>
        <w:rPr>
          <w:spacing w:val="1"/>
          <w:sz w:val="24"/>
          <w:szCs w:val="24"/>
        </w:rPr>
        <w:t>р</w:t>
      </w:r>
      <w:r w:rsidRPr="00CF37CB">
        <w:rPr>
          <w:sz w:val="24"/>
          <w:szCs w:val="24"/>
        </w:rPr>
        <w:t>еализуемогонадобровольнойоснове,всоответствии с мировоззренческими и культурными особенностями и потребностямиродителей(законныхпредставителей)несовершеннолетнихобучающихся.</w:t>
      </w:r>
    </w:p>
    <w:p w:rsidR="00C54E32" w:rsidRPr="00CF37CB" w:rsidRDefault="00C54E32" w:rsidP="00C54E32">
      <w:pPr>
        <w:pStyle w:val="a7"/>
        <w:spacing w:before="1"/>
        <w:ind w:right="378" w:firstLine="710"/>
        <w:rPr>
          <w:sz w:val="24"/>
          <w:szCs w:val="24"/>
        </w:rPr>
      </w:pPr>
      <w:r w:rsidRPr="00CF37CB">
        <w:rPr>
          <w:sz w:val="24"/>
          <w:szCs w:val="24"/>
        </w:rPr>
        <w:t>Воспитательнаядеятельностьвшколепланируетсяиосуществляетсявсоответствиисприоритетамигосударственнойполитикивсферевоспитания,установленными в Стратегии развития воспитания в Российской Федерации на периоддо 2025 года (Распоряжение Правительства Российской Федерации от 29.05.2015 №996-р).ПриоритетнойзадачейРоссийскойФедерациивсферевоспитаниядетейявляетсяразвитиевысоконравственнойличности,разделяющейроссийскиетрадиционные духовные ценности, обладающей актуальными знаниями и умениями,способной реализовать свой потенциал в условиях современного общества, готовой кмирномусозиданию изащитеРодины.</w:t>
      </w:r>
    </w:p>
    <w:p w:rsidR="00C54E32" w:rsidRPr="00CF37CB" w:rsidRDefault="00C54E32" w:rsidP="00C54E32">
      <w:pPr>
        <w:pStyle w:val="a7"/>
        <w:spacing w:before="1"/>
        <w:ind w:left="0"/>
        <w:jc w:val="left"/>
        <w:rPr>
          <w:sz w:val="24"/>
          <w:szCs w:val="24"/>
        </w:rPr>
      </w:pPr>
    </w:p>
    <w:p w:rsidR="00C54E32" w:rsidRPr="00CF37CB" w:rsidRDefault="00C54E32" w:rsidP="00C54E32">
      <w:pPr>
        <w:pStyle w:val="111"/>
        <w:numPr>
          <w:ilvl w:val="1"/>
          <w:numId w:val="45"/>
        </w:numPr>
        <w:tabs>
          <w:tab w:val="left" w:pos="683"/>
        </w:tabs>
        <w:spacing w:line="275" w:lineRule="exact"/>
        <w:ind w:hanging="424"/>
      </w:pPr>
      <w:bookmarkStart w:id="5" w:name="1.1._Цель_и_задачи_воспитания_обучающихс"/>
      <w:bookmarkStart w:id="6" w:name="_bookmark2"/>
      <w:bookmarkEnd w:id="5"/>
      <w:bookmarkEnd w:id="6"/>
      <w:r w:rsidRPr="00CF37CB">
        <w:t>Цельизадачивоспитанияобучающихся</w:t>
      </w:r>
    </w:p>
    <w:p w:rsidR="00C54E32" w:rsidRPr="00CF37CB" w:rsidRDefault="00C54E32" w:rsidP="00C54E32">
      <w:pPr>
        <w:pStyle w:val="a7"/>
        <w:ind w:right="376" w:firstLine="710"/>
        <w:rPr>
          <w:sz w:val="24"/>
          <w:szCs w:val="24"/>
        </w:rPr>
      </w:pPr>
      <w:r w:rsidRPr="00CF37CB">
        <w:rPr>
          <w:sz w:val="24"/>
          <w:szCs w:val="24"/>
        </w:rPr>
        <w:lastRenderedPageBreak/>
        <w:t>Современныйроссийскийнациональныйвоспитательныйидеал—высоконравственный,творческий,компетентныйгражданинРоссии,принимающийсудьбуОтечествакаксвоюличную,осознающийответственностьзанастоящееибудущеестраны,укоренённыйвдуховныхикультурныхтрадицияхмногонациональногонародаРоссийскойФедерации.</w:t>
      </w:r>
    </w:p>
    <w:p w:rsidR="00C54E32" w:rsidRPr="00CF37CB" w:rsidRDefault="00C54E32" w:rsidP="00C54E32">
      <w:pPr>
        <w:pStyle w:val="a7"/>
        <w:ind w:right="377" w:firstLine="710"/>
        <w:rPr>
          <w:sz w:val="24"/>
          <w:szCs w:val="24"/>
        </w:rPr>
      </w:pPr>
      <w:r w:rsidRPr="00CF37CB">
        <w:rPr>
          <w:sz w:val="24"/>
          <w:szCs w:val="24"/>
        </w:rPr>
        <w:t xml:space="preserve">В соответствии с этим идеалом и нормативными правовыми актами РоссийскойФедерации в сфере образования </w:t>
      </w:r>
      <w:r w:rsidRPr="00CF37CB">
        <w:rPr>
          <w:b/>
          <w:sz w:val="24"/>
          <w:szCs w:val="24"/>
        </w:rPr>
        <w:t xml:space="preserve">цель воспитания </w:t>
      </w:r>
      <w:r w:rsidRPr="00CF37CB">
        <w:rPr>
          <w:sz w:val="24"/>
          <w:szCs w:val="24"/>
        </w:rPr>
        <w:t>обучающихся в школе: развитиеличности,созданиеусловийдлясамоопределенияисоциализациинаосновесоциокультурных,духовно-нравственныхценностейипринятыхвроссийскомобществеправилинормповедениявинтересахчеловека,семьи,обществаигосударства, формирование у обучающихся чувства патриотизма, гражданственности,уважениякпамятизащитниковОтечестваиподвигамГероевОтечества,закону иправопорядку, человеку труда и старшему поколению, взаимного уважения, бережногоотношенияккультурномунаследиюитрадицияммногонациональногонародаРоссийскойФедерации,природеиокружающейсреде.</w:t>
      </w:r>
    </w:p>
    <w:p w:rsidR="00C54E32" w:rsidRPr="00CF37CB" w:rsidRDefault="00C54E32" w:rsidP="00C54E32">
      <w:pPr>
        <w:pStyle w:val="a7"/>
        <w:ind w:right="383" w:firstLine="710"/>
        <w:rPr>
          <w:sz w:val="24"/>
          <w:szCs w:val="24"/>
        </w:rPr>
      </w:pPr>
      <w:r w:rsidRPr="00CF37CB">
        <w:rPr>
          <w:b/>
          <w:sz w:val="24"/>
          <w:szCs w:val="24"/>
        </w:rPr>
        <w:t>Задачивоспитания</w:t>
      </w:r>
      <w:r w:rsidRPr="00CF37CB">
        <w:rPr>
          <w:sz w:val="24"/>
          <w:szCs w:val="24"/>
        </w:rPr>
        <w:t>обучающихсявШколе:усвоениеимизнанийнорм,духовно-нравственных ценностей, традиций, которые выработало российское общество(социальнозначимыхзнаний);формированиеиразвитиеличностныхотношенийкэтимнормам,ценностям,традициям(ихосвоение,принятие);приобретениесоответствующегоэтимнормам,ценностям,традициямсоциокультурногоопытаповедения,общения,межличностныхисоциальныхотношений,примененияполученныхзнаний исформированныхотношенийвжизни,практическойдеятельности;достижениеличностныхрезультатовосвоенияобщеобразовательныхпрограмм в соответствии с ФГОС. Личностные результаты освоения обучающимисяобщеобразовательныхпрограммвключаютосознаниероссийскойгражданскойидентичности,сформированностьценностейсамостоятельностииинициативы,готовностьобучающихсяксаморазвитию,самостоятельностииличностномусамоопределению,наличиемотивациикцеленаправленнойсоциальнозначимойдеятельности,сформированностьвнутреннейпозицииличностикакособогоценностногоотношенияксебе,окружающимлюдямижизнивцелом.</w:t>
      </w:r>
    </w:p>
    <w:p w:rsidR="00C54E32" w:rsidRPr="00CF37CB" w:rsidRDefault="00C54E32" w:rsidP="00C54E32">
      <w:pPr>
        <w:pStyle w:val="a7"/>
        <w:spacing w:before="4"/>
        <w:ind w:right="378" w:firstLine="710"/>
        <w:rPr>
          <w:sz w:val="24"/>
          <w:szCs w:val="24"/>
        </w:rPr>
      </w:pPr>
      <w:r w:rsidRPr="00CF37CB">
        <w:rPr>
          <w:sz w:val="24"/>
          <w:szCs w:val="24"/>
        </w:rPr>
        <w:t>Воспитательнаядеятельностьвшколепланируетсяиосуществляетсянаосновеаксиологического,антропологического,культурно-исторического,системно-деятельностного,личностно-ориентированногоподходов:</w:t>
      </w:r>
    </w:p>
    <w:p w:rsidR="00C54E32" w:rsidRPr="00CF37CB" w:rsidRDefault="00C54E32" w:rsidP="00C54E32">
      <w:pPr>
        <w:pStyle w:val="a3"/>
        <w:widowControl w:val="0"/>
        <w:numPr>
          <w:ilvl w:val="0"/>
          <w:numId w:val="44"/>
        </w:numPr>
        <w:tabs>
          <w:tab w:val="left" w:pos="966"/>
        </w:tabs>
        <w:autoSpaceDE w:val="0"/>
        <w:autoSpaceDN w:val="0"/>
        <w:ind w:right="382" w:firstLine="360"/>
        <w:contextualSpacing w:val="0"/>
        <w:jc w:val="both"/>
      </w:pPr>
      <w:r w:rsidRPr="00CF37CB">
        <w:rPr>
          <w:b/>
          <w:i/>
        </w:rPr>
        <w:t>аксиологический подход</w:t>
      </w:r>
      <w:r w:rsidRPr="00CF37CB">
        <w:t>, суть которого заключается в понимании воспитаниякак социальной деятельности, направленной на передачу общественных ценностей отстаршегопоколениякмладшему.Содержаниевоспитанияприаксиологическомподходе определяют общественные ценности. Обучающиеся присваивают ценности всобытийныхобщностях,приобретаютсоциокультурныйопыт,унихформируетсяморальнаярефлексия,нравственноесамосознаниеинравственнаякультура.Аксиологическийподходимеетпринципиальноезначениекакдляопределенияценностнойсистемыдуховно-нравственногоразвитияивоспитанияобучающихся,такидляформированияукладаобразовательнойорганизации.Системаценностейобразовательнойдеятельностиопределяетсодержаниеосновныхнаправленийвоспитания;</w:t>
      </w:r>
    </w:p>
    <w:p w:rsidR="00C54E32" w:rsidRPr="00CF37CB" w:rsidRDefault="00C54E32" w:rsidP="00C54E32">
      <w:pPr>
        <w:pStyle w:val="a3"/>
        <w:widowControl w:val="0"/>
        <w:numPr>
          <w:ilvl w:val="0"/>
          <w:numId w:val="44"/>
        </w:numPr>
        <w:tabs>
          <w:tab w:val="left" w:pos="966"/>
        </w:tabs>
        <w:autoSpaceDE w:val="0"/>
        <w:autoSpaceDN w:val="0"/>
        <w:ind w:right="386" w:firstLine="360"/>
        <w:contextualSpacing w:val="0"/>
        <w:jc w:val="both"/>
      </w:pPr>
      <w:r w:rsidRPr="00CF37CB">
        <w:rPr>
          <w:b/>
          <w:i/>
        </w:rPr>
        <w:t>гуманитарно-антропологическийподход</w:t>
      </w:r>
      <w:r w:rsidRPr="00CF37CB">
        <w:t xml:space="preserve">предполагаетстановлениеивоспитаниечеловекавовсейполнотеегоприродных,социальныхидуховныххарактеристик. Воспитание человека </w:t>
      </w:r>
      <w:r w:rsidRPr="00CF37CB">
        <w:lastRenderedPageBreak/>
        <w:t>осуществляется в системе реальных жизненныхсвязейиотношенийсдругимилюдьмивсобытийнойобщности,являющейсясмысловымцентромпрактикивоспитания.Вобщностяхпроисходитзарождениенравственногосознания,навыковуправлениясобственнымичувствами,обретениеопыта нравственного поведения, что в совокупности с личностными особенностямисоставляетосновусубъектностиребенка;</w:t>
      </w:r>
    </w:p>
    <w:p w:rsidR="00C54E32" w:rsidRPr="00CF37CB" w:rsidRDefault="00C54E32" w:rsidP="00C54E32">
      <w:pPr>
        <w:pStyle w:val="a3"/>
        <w:widowControl w:val="0"/>
        <w:numPr>
          <w:ilvl w:val="0"/>
          <w:numId w:val="44"/>
        </w:numPr>
        <w:tabs>
          <w:tab w:val="left" w:pos="966"/>
        </w:tabs>
        <w:autoSpaceDE w:val="0"/>
        <w:autoSpaceDN w:val="0"/>
        <w:spacing w:before="2"/>
        <w:ind w:right="383" w:firstLine="360"/>
        <w:contextualSpacing w:val="0"/>
        <w:jc w:val="both"/>
      </w:pPr>
      <w:r w:rsidRPr="00CF37CB">
        <w:rPr>
          <w:b/>
          <w:i/>
        </w:rPr>
        <w:t xml:space="preserve">культурно-исторический подход </w:t>
      </w:r>
      <w:r w:rsidRPr="00CF37CB">
        <w:t>предполагает освоение личностью ценностейкультуры посредством интериоризации — личностного усвоения внешней социальнойдеятельности,присвоенияжизненногоопыта,становленияпсихическихфункцийиразвитиявцелом.Социальнаяситуацияразвитияполагаетсявкачествеглавногоисточника развития ребенка; его общения со взрослым в ходе освоения культурныхобразцов и способов деятельности. Она становится условием его ближайшего развитияи задаёт перспективу, в которой формируется образ будущего России, складываетсяпониманиемиссиииролинашейстранывмировомкультурномнаследиииегоцивилизационномразвитии;</w:t>
      </w:r>
    </w:p>
    <w:p w:rsidR="00C54E32" w:rsidRPr="00CF37CB" w:rsidRDefault="00C54E32" w:rsidP="00C54E32">
      <w:pPr>
        <w:pStyle w:val="a3"/>
        <w:widowControl w:val="0"/>
        <w:numPr>
          <w:ilvl w:val="0"/>
          <w:numId w:val="44"/>
        </w:numPr>
        <w:tabs>
          <w:tab w:val="left" w:pos="966"/>
        </w:tabs>
        <w:autoSpaceDE w:val="0"/>
        <w:autoSpaceDN w:val="0"/>
        <w:ind w:right="382" w:firstLine="360"/>
        <w:contextualSpacing w:val="0"/>
        <w:jc w:val="both"/>
      </w:pPr>
      <w:r w:rsidRPr="00CF37CB">
        <w:rPr>
          <w:b/>
          <w:i/>
        </w:rPr>
        <w:t>системно-деятельностныйподход</w:t>
      </w:r>
      <w:r w:rsidRPr="00CF37CB">
        <w:t>предполагаетсистемнуюреализациювоспитательногопотенциаласодержанияобразования,формированиеиразвитиеуобучающихся мотивации к учебной деятельности, развитие субъективной личностнойпозициинаосновеопытанравственнойрефлексииинравственноговыбора;</w:t>
      </w:r>
    </w:p>
    <w:p w:rsidR="00C54E32" w:rsidRPr="00CF37CB" w:rsidRDefault="00C54E32" w:rsidP="00C54E32">
      <w:pPr>
        <w:pStyle w:val="a3"/>
        <w:widowControl w:val="0"/>
        <w:numPr>
          <w:ilvl w:val="0"/>
          <w:numId w:val="44"/>
        </w:numPr>
        <w:tabs>
          <w:tab w:val="left" w:pos="966"/>
        </w:tabs>
        <w:autoSpaceDE w:val="0"/>
        <w:autoSpaceDN w:val="0"/>
        <w:ind w:right="381" w:firstLine="360"/>
        <w:contextualSpacing w:val="0"/>
        <w:jc w:val="both"/>
      </w:pPr>
      <w:r w:rsidRPr="00CF37CB">
        <w:rPr>
          <w:b/>
          <w:i/>
        </w:rPr>
        <w:t>личностно-ориентированныйподход–</w:t>
      </w:r>
      <w:r w:rsidRPr="00CF37CB">
        <w:t>эторазвитиеисаморазвитиеличностных качеств на основе общечеловеческих ценностей. Личностный подход – этоважнейшийпринциппсихологическойнауки,предусматривающийучетсвоеобразия</w:t>
      </w:r>
    </w:p>
    <w:p w:rsidR="00C54E32" w:rsidRPr="00CF37CB" w:rsidRDefault="00C54E32" w:rsidP="00C54E32">
      <w:pPr>
        <w:pStyle w:val="a7"/>
        <w:spacing w:before="90"/>
        <w:ind w:right="376"/>
        <w:rPr>
          <w:sz w:val="24"/>
          <w:szCs w:val="24"/>
        </w:rPr>
      </w:pPr>
      <w:r w:rsidRPr="00CF37CB">
        <w:rPr>
          <w:sz w:val="24"/>
          <w:szCs w:val="24"/>
        </w:rPr>
        <w:t>индивидуальностиличностиребенка.Именноэтотподходопределяетположениеребенкаввоспитательномпроцессе.Личностныйподходявляетсяведущимворганизации учебно-воспитательного процесса. В отличие от индивидуального подходаон требует знания структуры личности и ее элементов, их связи как между собой, так ицелостной личностью.В связи с этим следует выделить идею личностного подхода,суть которой в том, что в школу приходят не просто ученики, а ученики-личности сосвоиммиромчувствипереживаний.</w:t>
      </w:r>
    </w:p>
    <w:p w:rsidR="00C54E32" w:rsidRPr="00CF37CB" w:rsidRDefault="00C54E32" w:rsidP="00C54E32">
      <w:pPr>
        <w:pStyle w:val="a7"/>
        <w:spacing w:before="3" w:line="276" w:lineRule="exact"/>
        <w:ind w:left="970"/>
        <w:rPr>
          <w:sz w:val="24"/>
          <w:szCs w:val="24"/>
        </w:rPr>
      </w:pPr>
      <w:r w:rsidRPr="00CF37CB">
        <w:rPr>
          <w:sz w:val="24"/>
          <w:szCs w:val="24"/>
        </w:rPr>
        <w:t>С учётомпринциповвоспитания:</w:t>
      </w:r>
    </w:p>
    <w:p w:rsidR="00C54E32" w:rsidRPr="00CF37CB" w:rsidRDefault="00C54E32" w:rsidP="00C54E32">
      <w:pPr>
        <w:pStyle w:val="a3"/>
        <w:widowControl w:val="0"/>
        <w:numPr>
          <w:ilvl w:val="0"/>
          <w:numId w:val="44"/>
        </w:numPr>
        <w:tabs>
          <w:tab w:val="left" w:pos="966"/>
        </w:tabs>
        <w:autoSpaceDE w:val="0"/>
        <w:autoSpaceDN w:val="0"/>
        <w:ind w:right="390" w:firstLine="360"/>
        <w:contextualSpacing w:val="0"/>
        <w:jc w:val="both"/>
      </w:pPr>
      <w:r w:rsidRPr="00CF37CB">
        <w:rPr>
          <w:b/>
          <w:i/>
        </w:rPr>
        <w:t xml:space="preserve">гуманистической направленности воспитания: </w:t>
      </w:r>
      <w:r w:rsidRPr="00CF37CB">
        <w:t>каждый обучающийся имеетправонапризнаниеегокакчеловеческойличности,уважениеегодостоинства,гуманноеотношение,защитуегочеловеческихправ,свободное развитиеличности;</w:t>
      </w:r>
    </w:p>
    <w:p w:rsidR="00C54E32" w:rsidRPr="00CF37CB" w:rsidRDefault="00C54E32" w:rsidP="00C54E32">
      <w:pPr>
        <w:pStyle w:val="a3"/>
        <w:widowControl w:val="0"/>
        <w:numPr>
          <w:ilvl w:val="0"/>
          <w:numId w:val="44"/>
        </w:numPr>
        <w:tabs>
          <w:tab w:val="left" w:pos="966"/>
        </w:tabs>
        <w:autoSpaceDE w:val="0"/>
        <w:autoSpaceDN w:val="0"/>
        <w:ind w:right="381" w:firstLine="360"/>
        <w:contextualSpacing w:val="0"/>
        <w:jc w:val="both"/>
      </w:pPr>
      <w:r w:rsidRPr="00CF37CB">
        <w:rPr>
          <w:b/>
          <w:i/>
        </w:rPr>
        <w:t>ценностногоединстваисовместности:</w:t>
      </w:r>
      <w:r w:rsidRPr="00CF37CB">
        <w:t>ценностиисмыслывоспитанияедины и разделяемы всеми участниками образовательных отношений, что предполагаетсодействие,сотворчествоисопереживание, взаимопонимание и взаимноеуважениеучастниковвоспитательного(образовательного)процесса;</w:t>
      </w:r>
    </w:p>
    <w:p w:rsidR="00C54E32" w:rsidRPr="00CF37CB" w:rsidRDefault="00C54E32" w:rsidP="00C54E32">
      <w:pPr>
        <w:pStyle w:val="a3"/>
        <w:widowControl w:val="0"/>
        <w:numPr>
          <w:ilvl w:val="0"/>
          <w:numId w:val="44"/>
        </w:numPr>
        <w:tabs>
          <w:tab w:val="left" w:pos="966"/>
        </w:tabs>
        <w:autoSpaceDE w:val="0"/>
        <w:autoSpaceDN w:val="0"/>
        <w:spacing w:before="4" w:line="237" w:lineRule="auto"/>
        <w:ind w:right="385" w:firstLine="360"/>
        <w:contextualSpacing w:val="0"/>
        <w:jc w:val="both"/>
      </w:pPr>
      <w:r w:rsidRPr="00CF37CB">
        <w:rPr>
          <w:b/>
          <w:i/>
        </w:rPr>
        <w:t>культуросообразности:</w:t>
      </w:r>
      <w:r w:rsidRPr="00CF37CB">
        <w:t>воспитаниеосновываетсянакультуреитрадицияхнародовРоссии,ввоспитательнойдеятельностиучитываютсяисторическиеисоциокультурныеособенностирегиона,местностипроживанияобучающихсяинахожденияобразовательнойорганизации,традиционныйуклад,образжизни,национальные,религиозныеииныекультурныеособенностиместногонаселения;</w:t>
      </w:r>
    </w:p>
    <w:p w:rsidR="00C54E32" w:rsidRPr="00CF37CB" w:rsidRDefault="00C54E32" w:rsidP="00C54E32">
      <w:pPr>
        <w:pStyle w:val="a3"/>
        <w:widowControl w:val="0"/>
        <w:numPr>
          <w:ilvl w:val="0"/>
          <w:numId w:val="44"/>
        </w:numPr>
        <w:tabs>
          <w:tab w:val="left" w:pos="966"/>
        </w:tabs>
        <w:autoSpaceDE w:val="0"/>
        <w:autoSpaceDN w:val="0"/>
        <w:spacing w:before="12" w:line="237" w:lineRule="auto"/>
        <w:ind w:right="388" w:firstLine="360"/>
        <w:contextualSpacing w:val="0"/>
        <w:jc w:val="both"/>
      </w:pPr>
      <w:r w:rsidRPr="00CF37CB">
        <w:rPr>
          <w:b/>
          <w:i/>
        </w:rPr>
        <w:t>следованиянравственномупримеру:</w:t>
      </w:r>
      <w:r w:rsidRPr="00CF37CB">
        <w:t>педагог,воспитательдолжнывсвоейдеятельности, общении с обучающимися являть примеры соответствия слова и дела,бытьориентиромнравственногоповедения;</w:t>
      </w:r>
    </w:p>
    <w:p w:rsidR="00C54E32" w:rsidRPr="00CF37CB" w:rsidRDefault="00C54E32" w:rsidP="00C54E32">
      <w:pPr>
        <w:pStyle w:val="a3"/>
        <w:widowControl w:val="0"/>
        <w:numPr>
          <w:ilvl w:val="0"/>
          <w:numId w:val="44"/>
        </w:numPr>
        <w:tabs>
          <w:tab w:val="left" w:pos="966"/>
        </w:tabs>
        <w:autoSpaceDE w:val="0"/>
        <w:autoSpaceDN w:val="0"/>
        <w:spacing w:before="8" w:line="237" w:lineRule="auto"/>
        <w:ind w:right="388" w:firstLine="360"/>
        <w:contextualSpacing w:val="0"/>
        <w:jc w:val="both"/>
      </w:pPr>
      <w:r w:rsidRPr="00CF37CB">
        <w:rPr>
          <w:b/>
          <w:i/>
        </w:rPr>
        <w:t>безопаснойжизнедеятельности:</w:t>
      </w:r>
      <w:r w:rsidRPr="00CF37CB">
        <w:t>воспитаниедолжноосуществлятьсявусловиях безопасности, обеспечения защищенности всех участников воспитательнойдеятельностиотвнутреннихивнешнихугроз;</w:t>
      </w:r>
    </w:p>
    <w:p w:rsidR="00C54E32" w:rsidRPr="00CF37CB" w:rsidRDefault="00C54E32" w:rsidP="00C54E32">
      <w:pPr>
        <w:pStyle w:val="a3"/>
        <w:widowControl w:val="0"/>
        <w:numPr>
          <w:ilvl w:val="0"/>
          <w:numId w:val="44"/>
        </w:numPr>
        <w:tabs>
          <w:tab w:val="left" w:pos="966"/>
        </w:tabs>
        <w:autoSpaceDE w:val="0"/>
        <w:autoSpaceDN w:val="0"/>
        <w:spacing w:before="5"/>
        <w:ind w:right="388" w:firstLine="360"/>
        <w:contextualSpacing w:val="0"/>
        <w:jc w:val="both"/>
      </w:pPr>
      <w:r w:rsidRPr="00CF37CB">
        <w:rPr>
          <w:b/>
          <w:i/>
        </w:rPr>
        <w:lastRenderedPageBreak/>
        <w:t>совместнойдеятельностидетейивзрослых:</w:t>
      </w:r>
      <w:r w:rsidRPr="00CF37CB">
        <w:t>приобщениеобучающихсяккультурнымценностямпроисходитвусловияхсовместнойдеятельности,основаннойна взаимномдоверии,партнёрстве иответственности;</w:t>
      </w:r>
    </w:p>
    <w:p w:rsidR="00C54E32" w:rsidRPr="00CF37CB" w:rsidRDefault="00C54E32" w:rsidP="00C54E32">
      <w:pPr>
        <w:pStyle w:val="a3"/>
        <w:widowControl w:val="0"/>
        <w:numPr>
          <w:ilvl w:val="0"/>
          <w:numId w:val="44"/>
        </w:numPr>
        <w:tabs>
          <w:tab w:val="left" w:pos="966"/>
        </w:tabs>
        <w:autoSpaceDE w:val="0"/>
        <w:autoSpaceDN w:val="0"/>
        <w:ind w:right="388" w:firstLine="360"/>
        <w:contextualSpacing w:val="0"/>
        <w:jc w:val="both"/>
      </w:pPr>
      <w:r w:rsidRPr="00CF37CB">
        <w:rPr>
          <w:b/>
          <w:i/>
        </w:rPr>
        <w:t>инклюзивности:</w:t>
      </w:r>
      <w:r w:rsidRPr="00CF37CB">
        <w:t>образовательныйпроцессорганизовываетсятакимобразом,что все обучающиеся, независимо от их физических, психических, интеллектуальных,культурных,языковыхииныхособенностей,включаютсявобщуюсистемувоспитательнойдеятельности;</w:t>
      </w:r>
    </w:p>
    <w:p w:rsidR="00C54E32" w:rsidRPr="00CF37CB" w:rsidRDefault="00C54E32" w:rsidP="00C54E32">
      <w:pPr>
        <w:pStyle w:val="a3"/>
        <w:widowControl w:val="0"/>
        <w:numPr>
          <w:ilvl w:val="0"/>
          <w:numId w:val="44"/>
        </w:numPr>
        <w:tabs>
          <w:tab w:val="left" w:pos="966"/>
          <w:tab w:val="left" w:pos="4178"/>
          <w:tab w:val="left" w:pos="6500"/>
          <w:tab w:val="left" w:pos="8098"/>
        </w:tabs>
        <w:autoSpaceDE w:val="0"/>
        <w:autoSpaceDN w:val="0"/>
        <w:spacing w:before="3" w:line="237" w:lineRule="auto"/>
        <w:ind w:right="383" w:firstLine="360"/>
        <w:contextualSpacing w:val="0"/>
        <w:jc w:val="both"/>
      </w:pPr>
      <w:r w:rsidRPr="00CF37CB">
        <w:rPr>
          <w:b/>
          <w:i/>
        </w:rPr>
        <w:t>возрастосообразности:</w:t>
      </w:r>
      <w:r w:rsidRPr="00CF37CB">
        <w:rPr>
          <w:b/>
          <w:i/>
        </w:rPr>
        <w:tab/>
      </w:r>
      <w:r w:rsidRPr="00CF37CB">
        <w:t>проектирование</w:t>
      </w:r>
      <w:r w:rsidRPr="00CF37CB">
        <w:tab/>
        <w:t>процесса</w:t>
      </w:r>
      <w:r w:rsidRPr="00CF37CB">
        <w:tab/>
      </w:r>
      <w:r w:rsidRPr="00CF37CB">
        <w:rPr>
          <w:spacing w:val="-1"/>
        </w:rPr>
        <w:t>воспитания,</w:t>
      </w:r>
      <w:r w:rsidRPr="00CF37CB">
        <w:t>ориентированногонарешениевозрастныхзадачразвитияребёнкасучётомеговозрастныхииндивидуальныхособенностей.</w:t>
      </w:r>
    </w:p>
    <w:p w:rsidR="00C54E32" w:rsidRPr="00CF37CB" w:rsidRDefault="00C54E32" w:rsidP="00C54E32">
      <w:pPr>
        <w:pStyle w:val="a7"/>
        <w:spacing w:before="3"/>
        <w:ind w:right="389" w:firstLine="710"/>
        <w:rPr>
          <w:sz w:val="24"/>
          <w:szCs w:val="24"/>
        </w:rPr>
      </w:pPr>
      <w:r w:rsidRPr="00CF37CB">
        <w:rPr>
          <w:sz w:val="24"/>
          <w:szCs w:val="24"/>
        </w:rPr>
        <w:t>Данныепринципыявляютсяосновойсодержанияпрограммывоспитания,реализуютсяприпроектированиивоспитаниявшколе,учитываютсяприформированиииподдержанииихуклада.</w:t>
      </w:r>
    </w:p>
    <w:p w:rsidR="00C54E32" w:rsidRPr="00CF37CB" w:rsidRDefault="00C54E32" w:rsidP="00C54E32">
      <w:pPr>
        <w:pStyle w:val="a7"/>
        <w:spacing w:before="5"/>
        <w:ind w:left="0"/>
        <w:jc w:val="left"/>
        <w:rPr>
          <w:sz w:val="24"/>
          <w:szCs w:val="24"/>
        </w:rPr>
      </w:pPr>
    </w:p>
    <w:p w:rsidR="00C54E32" w:rsidRPr="00CF37CB" w:rsidRDefault="00C54E32" w:rsidP="00C54E32">
      <w:pPr>
        <w:pStyle w:val="111"/>
        <w:numPr>
          <w:ilvl w:val="1"/>
          <w:numId w:val="45"/>
        </w:numPr>
        <w:tabs>
          <w:tab w:val="left" w:pos="1393"/>
        </w:tabs>
        <w:spacing w:before="1"/>
        <w:ind w:left="1393"/>
      </w:pPr>
      <w:bookmarkStart w:id="7" w:name="_TOC_250000"/>
      <w:r w:rsidRPr="00CF37CB">
        <w:t>Направления</w:t>
      </w:r>
      <w:bookmarkEnd w:id="7"/>
      <w:r w:rsidRPr="00CF37CB">
        <w:t>воспитания</w:t>
      </w:r>
    </w:p>
    <w:p w:rsidR="00C54E32" w:rsidRPr="00CF37CB" w:rsidRDefault="00C54E32" w:rsidP="00C54E32">
      <w:pPr>
        <w:pStyle w:val="a7"/>
        <w:spacing w:line="242" w:lineRule="auto"/>
        <w:ind w:right="388" w:firstLine="710"/>
        <w:rPr>
          <w:sz w:val="24"/>
          <w:szCs w:val="24"/>
        </w:rPr>
      </w:pPr>
      <w:r w:rsidRPr="00CF37CB">
        <w:rPr>
          <w:sz w:val="24"/>
          <w:szCs w:val="24"/>
        </w:rPr>
        <w:t>ПрограммареализуетсявединствеучебнойивоспитательнойдеятельностишколыпоосновнымнаправлениямвоспитаниявсоответствиисФГОС:</w:t>
      </w:r>
    </w:p>
    <w:p w:rsidR="00C54E32" w:rsidRPr="00CF37CB" w:rsidRDefault="00C54E32" w:rsidP="00C54E32">
      <w:pPr>
        <w:pStyle w:val="a3"/>
        <w:widowControl w:val="0"/>
        <w:numPr>
          <w:ilvl w:val="0"/>
          <w:numId w:val="43"/>
        </w:numPr>
        <w:tabs>
          <w:tab w:val="left" w:pos="1245"/>
        </w:tabs>
        <w:autoSpaceDE w:val="0"/>
        <w:autoSpaceDN w:val="0"/>
        <w:ind w:right="379" w:firstLine="710"/>
        <w:contextualSpacing w:val="0"/>
        <w:jc w:val="both"/>
      </w:pPr>
      <w:r w:rsidRPr="00CF37CB">
        <w:rPr>
          <w:b/>
        </w:rPr>
        <w:t xml:space="preserve">гражданскоевоспитание </w:t>
      </w:r>
      <w:r w:rsidRPr="00CF37CB">
        <w:t>—формированиероссийскойгражданскойидентичности, принадлежности к общности граждан Российской Федерации, к народуРоссиикакисточникувластивРоссийскомгосударствеисубъектутысячелетнейроссийскойгосударственности,уважениякправам,свободамиобязанностямгражданина России,правовойиполитическойкультуры;</w:t>
      </w:r>
    </w:p>
    <w:p w:rsidR="00C54E32" w:rsidRPr="00CF37CB" w:rsidRDefault="00C54E32" w:rsidP="00C54E32">
      <w:pPr>
        <w:pStyle w:val="a3"/>
        <w:widowControl w:val="0"/>
        <w:numPr>
          <w:ilvl w:val="0"/>
          <w:numId w:val="43"/>
        </w:numPr>
        <w:tabs>
          <w:tab w:val="left" w:pos="1245"/>
        </w:tabs>
        <w:autoSpaceDE w:val="0"/>
        <w:autoSpaceDN w:val="0"/>
        <w:spacing w:before="101"/>
        <w:ind w:right="384" w:firstLine="710"/>
        <w:contextualSpacing w:val="0"/>
        <w:jc w:val="both"/>
      </w:pPr>
      <w:r w:rsidRPr="00CF37CB">
        <w:rPr>
          <w:b/>
        </w:rPr>
        <w:t xml:space="preserve">патриотическое воспитание </w:t>
      </w:r>
      <w:r w:rsidRPr="00CF37CB">
        <w:t>— воспитание любви к родному краю, Родине,своемународу,уважениякдругимнародамРоссии;историческоепросвещение,формированиероссийскогонациональногоисторическогосознания,российскойкультурнойидентичности;</w:t>
      </w:r>
    </w:p>
    <w:p w:rsidR="00C54E32" w:rsidRPr="00CF37CB" w:rsidRDefault="00C54E32" w:rsidP="00C54E32">
      <w:pPr>
        <w:pStyle w:val="a3"/>
        <w:widowControl w:val="0"/>
        <w:numPr>
          <w:ilvl w:val="0"/>
          <w:numId w:val="43"/>
        </w:numPr>
        <w:tabs>
          <w:tab w:val="left" w:pos="1245"/>
        </w:tabs>
        <w:autoSpaceDE w:val="0"/>
        <w:autoSpaceDN w:val="0"/>
        <w:spacing w:before="4" w:line="237" w:lineRule="auto"/>
        <w:ind w:right="383" w:firstLine="710"/>
        <w:contextualSpacing w:val="0"/>
        <w:jc w:val="both"/>
      </w:pPr>
      <w:r w:rsidRPr="00CF37CB">
        <w:rPr>
          <w:b/>
        </w:rPr>
        <w:t xml:space="preserve">духовно-нравственноевоспитание </w:t>
      </w:r>
      <w:r w:rsidRPr="00CF37CB">
        <w:t>— воспитаниенаосноведуховно-нравственнойкультурынародовРоссии,традиционныхрелигийнародовРоссии,формирование традиционных российских семейных ценностей; воспитание честности,доброты,милосердия,справедливости,дружелюбияивзаимопомощи,уважениякстаршим, кпамятипредков;</w:t>
      </w:r>
    </w:p>
    <w:p w:rsidR="00C54E32" w:rsidRPr="00CF37CB" w:rsidRDefault="00C54E32" w:rsidP="00C54E32">
      <w:pPr>
        <w:pStyle w:val="a3"/>
        <w:widowControl w:val="0"/>
        <w:numPr>
          <w:ilvl w:val="0"/>
          <w:numId w:val="43"/>
        </w:numPr>
        <w:tabs>
          <w:tab w:val="left" w:pos="1245"/>
        </w:tabs>
        <w:autoSpaceDE w:val="0"/>
        <w:autoSpaceDN w:val="0"/>
        <w:spacing w:before="13" w:line="237" w:lineRule="auto"/>
        <w:ind w:right="382" w:firstLine="710"/>
        <w:contextualSpacing w:val="0"/>
        <w:jc w:val="both"/>
      </w:pPr>
      <w:r w:rsidRPr="00CF37CB">
        <w:rPr>
          <w:b/>
        </w:rPr>
        <w:t xml:space="preserve">эстетическое воспитание </w:t>
      </w:r>
      <w:r w:rsidRPr="00CF37CB">
        <w:t>— формирование эстетической культуры на основероссийскихтрадиционныхдуховныхценностей,приобщениеклучшимобразцамотечественногоимировогоискусства;</w:t>
      </w:r>
    </w:p>
    <w:p w:rsidR="00C54E32" w:rsidRPr="00CF37CB" w:rsidRDefault="00C54E32" w:rsidP="00C54E32">
      <w:pPr>
        <w:pStyle w:val="a3"/>
        <w:widowControl w:val="0"/>
        <w:numPr>
          <w:ilvl w:val="0"/>
          <w:numId w:val="43"/>
        </w:numPr>
        <w:tabs>
          <w:tab w:val="left" w:pos="1245"/>
        </w:tabs>
        <w:autoSpaceDE w:val="0"/>
        <w:autoSpaceDN w:val="0"/>
        <w:spacing w:before="5"/>
        <w:ind w:right="383" w:firstLine="710"/>
        <w:contextualSpacing w:val="0"/>
        <w:jc w:val="both"/>
      </w:pPr>
      <w:r w:rsidRPr="00CF37CB">
        <w:rPr>
          <w:b/>
        </w:rPr>
        <w:t>физическое воспитание</w:t>
      </w:r>
      <w:r w:rsidRPr="00CF37CB">
        <w:t xml:space="preserve">, </w:t>
      </w:r>
      <w:r w:rsidRPr="00CF37CB">
        <w:rPr>
          <w:b/>
        </w:rPr>
        <w:t xml:space="preserve">формирование культуры здорового образа жизнииэмоциональногоблагополучия </w:t>
      </w:r>
      <w:r w:rsidRPr="00CF37CB">
        <w:t>—развитиефизическихспособностейсучётомвозможностей и состояния здоровья, навыков безопасного поведения в природной исоциальнойсреде,чрезвычайныхситуациях;</w:t>
      </w:r>
    </w:p>
    <w:p w:rsidR="00C54E32" w:rsidRPr="00CF37CB" w:rsidRDefault="00C54E32" w:rsidP="00C54E32">
      <w:pPr>
        <w:pStyle w:val="a3"/>
        <w:widowControl w:val="0"/>
        <w:numPr>
          <w:ilvl w:val="0"/>
          <w:numId w:val="43"/>
        </w:numPr>
        <w:tabs>
          <w:tab w:val="left" w:pos="1245"/>
        </w:tabs>
        <w:autoSpaceDE w:val="0"/>
        <w:autoSpaceDN w:val="0"/>
        <w:ind w:right="384" w:firstLine="710"/>
        <w:contextualSpacing w:val="0"/>
        <w:jc w:val="both"/>
      </w:pPr>
      <w:r w:rsidRPr="00CF37CB">
        <w:rPr>
          <w:b/>
        </w:rPr>
        <w:t>трудовоевоспитание</w:t>
      </w:r>
      <w:r w:rsidRPr="00CF37CB">
        <w:t>— воспитаниеуваженияктруду,трудящимся,результатам труда (своего и других людей), ориентация на трудовую деятельность,получениепрофессии,личностноесамовыражениевпродуктивном,нравственнодостойномтрудевроссийскомобществе,достижениевыдающихсярезультатоввпрофессиональнойдеятельности;</w:t>
      </w:r>
    </w:p>
    <w:p w:rsidR="00C54E32" w:rsidRPr="00CF37CB" w:rsidRDefault="00C54E32" w:rsidP="00C54E32">
      <w:pPr>
        <w:pStyle w:val="a3"/>
        <w:widowControl w:val="0"/>
        <w:numPr>
          <w:ilvl w:val="0"/>
          <w:numId w:val="43"/>
        </w:numPr>
        <w:tabs>
          <w:tab w:val="left" w:pos="1245"/>
        </w:tabs>
        <w:autoSpaceDE w:val="0"/>
        <w:autoSpaceDN w:val="0"/>
        <w:ind w:right="389" w:firstLine="710"/>
        <w:contextualSpacing w:val="0"/>
        <w:jc w:val="both"/>
      </w:pPr>
      <w:r w:rsidRPr="00CF37CB">
        <w:rPr>
          <w:b/>
        </w:rPr>
        <w:t>экологическоевоспитание</w:t>
      </w:r>
      <w:r w:rsidRPr="00CF37CB">
        <w:t>— формированиеэкологическойкультуры,ответственного,бережногоотношениякприроде,окружающейсреденаосновероссийскихтрадиционныхдуховныхценностей,навыковохраны,защиты,восстановленияприроды,окружающейсреды;</w:t>
      </w:r>
    </w:p>
    <w:p w:rsidR="00C54E32" w:rsidRPr="00CF37CB" w:rsidRDefault="00C54E32" w:rsidP="00C54E32">
      <w:pPr>
        <w:pStyle w:val="a3"/>
        <w:widowControl w:val="0"/>
        <w:numPr>
          <w:ilvl w:val="0"/>
          <w:numId w:val="43"/>
        </w:numPr>
        <w:tabs>
          <w:tab w:val="left" w:pos="1245"/>
        </w:tabs>
        <w:autoSpaceDE w:val="0"/>
        <w:autoSpaceDN w:val="0"/>
        <w:ind w:right="384" w:firstLine="710"/>
        <w:contextualSpacing w:val="0"/>
        <w:jc w:val="both"/>
      </w:pPr>
      <w:r w:rsidRPr="00CF37CB">
        <w:rPr>
          <w:b/>
        </w:rPr>
        <w:t xml:space="preserve">ценности научного познания </w:t>
      </w:r>
      <w:r w:rsidRPr="00CF37CB">
        <w:t xml:space="preserve">— воспитание стремления к познанию себя </w:t>
      </w:r>
      <w:r w:rsidRPr="00CF37CB">
        <w:lastRenderedPageBreak/>
        <w:t>идругих людей, природы и общества, к получению знаний, качественного образования сучётомличностныхинтересовиобщественныхпотребностей.</w:t>
      </w:r>
    </w:p>
    <w:p w:rsidR="00C54E32" w:rsidRPr="00CF37CB" w:rsidRDefault="00C54E32" w:rsidP="00C54E32">
      <w:pPr>
        <w:pStyle w:val="a7"/>
        <w:spacing w:before="2"/>
        <w:ind w:left="0"/>
        <w:jc w:val="left"/>
        <w:rPr>
          <w:sz w:val="24"/>
          <w:szCs w:val="24"/>
        </w:rPr>
      </w:pPr>
    </w:p>
    <w:p w:rsidR="00C54E32" w:rsidRPr="00CF37CB" w:rsidRDefault="00C54E32" w:rsidP="00C54E32">
      <w:pPr>
        <w:pStyle w:val="111"/>
        <w:numPr>
          <w:ilvl w:val="1"/>
          <w:numId w:val="45"/>
        </w:numPr>
        <w:tabs>
          <w:tab w:val="left" w:pos="683"/>
        </w:tabs>
        <w:ind w:hanging="424"/>
      </w:pPr>
      <w:bookmarkStart w:id="8" w:name="1.3._Целевые_ориентиры_результатов_воспи"/>
      <w:bookmarkStart w:id="9" w:name="_bookmark3"/>
      <w:bookmarkEnd w:id="8"/>
      <w:bookmarkEnd w:id="9"/>
      <w:r w:rsidRPr="00CF37CB">
        <w:t>Целевыеориентирырезультатоввоспитания</w:t>
      </w:r>
    </w:p>
    <w:p w:rsidR="00C54E32" w:rsidRPr="00CF37CB" w:rsidRDefault="00C54E32" w:rsidP="00C54E32">
      <w:pPr>
        <w:pStyle w:val="a7"/>
        <w:ind w:right="390" w:firstLine="706"/>
        <w:rPr>
          <w:sz w:val="24"/>
          <w:szCs w:val="24"/>
        </w:rPr>
      </w:pPr>
      <w:r w:rsidRPr="00CF37CB">
        <w:rPr>
          <w:sz w:val="24"/>
          <w:szCs w:val="24"/>
        </w:rPr>
        <w:t>Результатыдостиженияцелиирешениязадачвоспитанияпредставляютсявформецелевыхориентировожидаемыхрезультатоввоспитанияпоосновнымнаправлениям воспитания в соответствии с ФГОС на уровнях начального общего иосновногообщегообразования.</w:t>
      </w:r>
    </w:p>
    <w:p w:rsidR="00C54E32" w:rsidRPr="00CF37CB" w:rsidRDefault="00C54E32" w:rsidP="00C54E32">
      <w:pPr>
        <w:pStyle w:val="111"/>
        <w:spacing w:before="2" w:line="242" w:lineRule="auto"/>
        <w:ind w:left="259" w:right="384" w:firstLine="706"/>
      </w:pPr>
      <w:r w:rsidRPr="00CF37CB">
        <w:t xml:space="preserve">Целевые ориентиры результатов воспитания на уровне </w:t>
      </w:r>
      <w:r w:rsidRPr="00CF37CB">
        <w:rPr>
          <w:u w:val="thick"/>
        </w:rPr>
        <w:t>начального общегообразования</w:t>
      </w:r>
      <w:r w:rsidRPr="00CF37CB">
        <w:t>.</w:t>
      </w:r>
    </w:p>
    <w:tbl>
      <w:tblPr>
        <w:tblStyle w:val="TableNormal"/>
        <w:tblW w:w="9887"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7371"/>
      </w:tblGrid>
      <w:tr w:rsidR="00C54E32" w:rsidRPr="00CF37CB" w:rsidTr="00440DB1">
        <w:trPr>
          <w:trHeight w:val="253"/>
        </w:trPr>
        <w:tc>
          <w:tcPr>
            <w:tcW w:w="9887" w:type="dxa"/>
            <w:gridSpan w:val="2"/>
          </w:tcPr>
          <w:p w:rsidR="00C54E32" w:rsidRPr="00CF37CB" w:rsidRDefault="00C54E32" w:rsidP="00440DB1">
            <w:pPr>
              <w:pStyle w:val="TableParagraph"/>
              <w:spacing w:line="253" w:lineRule="exact"/>
              <w:ind w:left="3636" w:right="3443"/>
              <w:jc w:val="center"/>
              <w:rPr>
                <w:b/>
                <w:sz w:val="24"/>
                <w:szCs w:val="24"/>
              </w:rPr>
            </w:pPr>
            <w:r w:rsidRPr="00CF37CB">
              <w:rPr>
                <w:b/>
                <w:sz w:val="24"/>
                <w:szCs w:val="24"/>
              </w:rPr>
              <w:t>Целевыеориентиры</w:t>
            </w:r>
          </w:p>
        </w:tc>
      </w:tr>
      <w:tr w:rsidR="00C54E32" w:rsidRPr="00CF37CB" w:rsidTr="00440DB1">
        <w:trPr>
          <w:trHeight w:val="2564"/>
        </w:trPr>
        <w:tc>
          <w:tcPr>
            <w:tcW w:w="2516" w:type="dxa"/>
          </w:tcPr>
          <w:p w:rsidR="00C54E32" w:rsidRPr="00CF37CB" w:rsidRDefault="00C54E32" w:rsidP="00440DB1">
            <w:pPr>
              <w:pStyle w:val="TableParagraph"/>
              <w:ind w:right="504" w:firstLine="178"/>
              <w:rPr>
                <w:b/>
                <w:sz w:val="24"/>
                <w:szCs w:val="24"/>
              </w:rPr>
            </w:pPr>
            <w:r w:rsidRPr="00CF37CB">
              <w:rPr>
                <w:b/>
                <w:sz w:val="24"/>
                <w:szCs w:val="24"/>
              </w:rPr>
              <w:t>Гражданско-патриотическоевоспитание</w:t>
            </w:r>
          </w:p>
        </w:tc>
        <w:tc>
          <w:tcPr>
            <w:tcW w:w="7371" w:type="dxa"/>
          </w:tcPr>
          <w:p w:rsidR="00C54E32" w:rsidRPr="00CF37CB" w:rsidRDefault="00C54E32" w:rsidP="00440DB1">
            <w:pPr>
              <w:pStyle w:val="TableParagraph"/>
              <w:ind w:left="105" w:right="99" w:firstLine="183"/>
              <w:jc w:val="both"/>
              <w:rPr>
                <w:sz w:val="24"/>
                <w:szCs w:val="24"/>
                <w:lang w:val="ru-RU"/>
              </w:rPr>
            </w:pPr>
            <w:r w:rsidRPr="00CF37CB">
              <w:rPr>
                <w:sz w:val="24"/>
                <w:szCs w:val="24"/>
                <w:lang w:val="ru-RU"/>
              </w:rPr>
              <w:t>Знающий и любящий свою малую родину, свой край, имеющийпредставлениеоРодине —России,еётерритории,расположении.</w:t>
            </w:r>
          </w:p>
          <w:p w:rsidR="00C54E32" w:rsidRPr="00CF37CB" w:rsidRDefault="00C54E32" w:rsidP="00440DB1">
            <w:pPr>
              <w:pStyle w:val="TableParagraph"/>
              <w:ind w:left="105" w:right="104" w:firstLine="183"/>
              <w:jc w:val="both"/>
              <w:rPr>
                <w:sz w:val="24"/>
                <w:szCs w:val="24"/>
                <w:lang w:val="ru-RU"/>
              </w:rPr>
            </w:pPr>
            <w:r w:rsidRPr="00CF37CB">
              <w:rPr>
                <w:sz w:val="24"/>
                <w:szCs w:val="24"/>
                <w:lang w:val="ru-RU"/>
              </w:rPr>
              <w:t>Сознающийпринадлежность ксвоему народу икобщностигражданРоссии,проявляющийуважениексвоемуидругимнародам.</w:t>
            </w:r>
          </w:p>
          <w:p w:rsidR="00C54E32" w:rsidRPr="00CF37CB" w:rsidRDefault="00C54E32" w:rsidP="00440DB1">
            <w:pPr>
              <w:pStyle w:val="TableParagraph"/>
              <w:ind w:left="105" w:right="102" w:firstLine="183"/>
              <w:jc w:val="both"/>
              <w:rPr>
                <w:sz w:val="24"/>
                <w:szCs w:val="24"/>
                <w:lang w:val="ru-RU"/>
              </w:rPr>
            </w:pPr>
            <w:r w:rsidRPr="00CF37CB">
              <w:rPr>
                <w:sz w:val="24"/>
                <w:szCs w:val="24"/>
                <w:lang w:val="ru-RU"/>
              </w:rPr>
              <w:t>Понимающий свою сопричастность к прошлому, настоящему ибудущему родного края, своей Родины — России, Российскогогосударства.</w:t>
            </w:r>
          </w:p>
          <w:p w:rsidR="00C54E32" w:rsidRPr="00CF37CB" w:rsidRDefault="00C54E32" w:rsidP="00440DB1">
            <w:pPr>
              <w:pStyle w:val="TableParagraph"/>
              <w:tabs>
                <w:tab w:val="left" w:pos="2366"/>
                <w:tab w:val="left" w:pos="3930"/>
                <w:tab w:val="left" w:pos="5888"/>
              </w:tabs>
              <w:spacing w:line="261" w:lineRule="exact"/>
              <w:ind w:left="288"/>
              <w:jc w:val="both"/>
              <w:rPr>
                <w:sz w:val="24"/>
                <w:szCs w:val="24"/>
              </w:rPr>
            </w:pPr>
            <w:r w:rsidRPr="00CF37CB">
              <w:rPr>
                <w:sz w:val="24"/>
                <w:szCs w:val="24"/>
              </w:rPr>
              <w:t>Понимающий</w:t>
            </w:r>
            <w:r w:rsidRPr="00CF37CB">
              <w:rPr>
                <w:sz w:val="24"/>
                <w:szCs w:val="24"/>
              </w:rPr>
              <w:tab/>
              <w:t>значение</w:t>
            </w:r>
            <w:r w:rsidRPr="00CF37CB">
              <w:rPr>
                <w:sz w:val="24"/>
                <w:szCs w:val="24"/>
              </w:rPr>
              <w:tab/>
              <w:t>гражданских</w:t>
            </w:r>
            <w:r w:rsidRPr="00CF37CB">
              <w:rPr>
                <w:sz w:val="24"/>
                <w:szCs w:val="24"/>
              </w:rPr>
              <w:tab/>
              <w:t>символов</w:t>
            </w:r>
          </w:p>
        </w:tc>
      </w:tr>
    </w:tbl>
    <w:p w:rsidR="00C54E32" w:rsidRPr="00CF37CB" w:rsidRDefault="00C54E32" w:rsidP="00C54E32">
      <w:pPr>
        <w:spacing w:line="261" w:lineRule="exact"/>
        <w:jc w:val="both"/>
        <w:rPr>
          <w:sz w:val="24"/>
          <w:szCs w:val="24"/>
        </w:rPr>
        <w:sectPr w:rsidR="00C54E32" w:rsidRPr="00CF37CB">
          <w:pgSz w:w="11900" w:h="16840"/>
          <w:pgMar w:top="1200" w:right="740" w:bottom="1620" w:left="1440" w:header="698" w:footer="1353" w:gutter="0"/>
          <w:cols w:space="720"/>
        </w:sectPr>
      </w:pPr>
    </w:p>
    <w:p w:rsidR="00C54E32" w:rsidRPr="00CF37CB" w:rsidRDefault="00C54E32" w:rsidP="00C54E32">
      <w:pPr>
        <w:pStyle w:val="a7"/>
        <w:ind w:left="0"/>
        <w:jc w:val="left"/>
        <w:rPr>
          <w:b/>
          <w:sz w:val="24"/>
          <w:szCs w:val="24"/>
        </w:rPr>
      </w:pPr>
    </w:p>
    <w:p w:rsidR="00C54E32" w:rsidRPr="00CF37CB" w:rsidRDefault="00C54E32" w:rsidP="00C54E32">
      <w:pPr>
        <w:pStyle w:val="a7"/>
        <w:spacing w:before="9"/>
        <w:ind w:left="0"/>
        <w:jc w:val="left"/>
        <w:rPr>
          <w:b/>
          <w:sz w:val="24"/>
          <w:szCs w:val="24"/>
        </w:rPr>
      </w:pPr>
    </w:p>
    <w:tbl>
      <w:tblPr>
        <w:tblStyle w:val="TableNormal"/>
        <w:tblW w:w="104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8"/>
        <w:gridCol w:w="7392"/>
      </w:tblGrid>
      <w:tr w:rsidR="00C54E32" w:rsidRPr="00CF37CB" w:rsidTr="00440DB1">
        <w:trPr>
          <w:trHeight w:val="2208"/>
        </w:trPr>
        <w:tc>
          <w:tcPr>
            <w:tcW w:w="3098" w:type="dxa"/>
          </w:tcPr>
          <w:p w:rsidR="00C54E32" w:rsidRPr="00CF37CB" w:rsidRDefault="00C54E32" w:rsidP="00440DB1">
            <w:pPr>
              <w:pStyle w:val="TableParagraph"/>
              <w:ind w:left="0"/>
              <w:rPr>
                <w:sz w:val="24"/>
                <w:szCs w:val="24"/>
              </w:rPr>
            </w:pPr>
          </w:p>
        </w:tc>
        <w:tc>
          <w:tcPr>
            <w:tcW w:w="7392" w:type="dxa"/>
          </w:tcPr>
          <w:p w:rsidR="00C54E32" w:rsidRPr="00CF37CB" w:rsidRDefault="00C54E32" w:rsidP="00440DB1">
            <w:pPr>
              <w:pStyle w:val="TableParagraph"/>
              <w:ind w:left="105" w:right="105"/>
              <w:jc w:val="both"/>
              <w:rPr>
                <w:sz w:val="24"/>
                <w:szCs w:val="24"/>
                <w:lang w:val="ru-RU"/>
              </w:rPr>
            </w:pPr>
            <w:r w:rsidRPr="00CF37CB">
              <w:rPr>
                <w:sz w:val="24"/>
                <w:szCs w:val="24"/>
                <w:lang w:val="ru-RU"/>
              </w:rPr>
              <w:t>(государственнаясимволикаРоссии,своегорегиона),праздников,местпочитаниягероевизащитниковОтечества,проявляющийк нимуважение.</w:t>
            </w:r>
          </w:p>
          <w:p w:rsidR="00C54E32" w:rsidRPr="00CF37CB" w:rsidRDefault="00C54E32" w:rsidP="00440DB1">
            <w:pPr>
              <w:pStyle w:val="TableParagraph"/>
              <w:ind w:left="105" w:right="103" w:firstLine="183"/>
              <w:jc w:val="both"/>
              <w:rPr>
                <w:sz w:val="24"/>
                <w:szCs w:val="24"/>
                <w:lang w:val="ru-RU"/>
              </w:rPr>
            </w:pPr>
            <w:r w:rsidRPr="00CF37CB">
              <w:rPr>
                <w:sz w:val="24"/>
                <w:szCs w:val="24"/>
                <w:lang w:val="ru-RU"/>
              </w:rPr>
              <w:t>Имеющийпервоначальныепредставленияоправахиответственностичеловекавобществе,гражданскихправахиобязанностях.</w:t>
            </w:r>
          </w:p>
          <w:p w:rsidR="00C54E32" w:rsidRPr="00CF37CB" w:rsidRDefault="00C54E32" w:rsidP="00440DB1">
            <w:pPr>
              <w:pStyle w:val="TableParagraph"/>
              <w:spacing w:line="274" w:lineRule="exact"/>
              <w:ind w:left="283"/>
              <w:jc w:val="both"/>
              <w:rPr>
                <w:sz w:val="24"/>
                <w:szCs w:val="24"/>
                <w:lang w:val="ru-RU"/>
              </w:rPr>
            </w:pPr>
            <w:r w:rsidRPr="00CF37CB">
              <w:rPr>
                <w:sz w:val="24"/>
                <w:szCs w:val="24"/>
                <w:lang w:val="ru-RU"/>
              </w:rPr>
              <w:t>Принимающийучастиевжизникласса, школы,вдоступнойпо</w:t>
            </w:r>
          </w:p>
          <w:p w:rsidR="00C54E32" w:rsidRPr="00F50825" w:rsidRDefault="00C54E32" w:rsidP="00440DB1">
            <w:pPr>
              <w:pStyle w:val="TableParagraph"/>
              <w:spacing w:line="261" w:lineRule="exact"/>
              <w:ind w:left="105"/>
              <w:jc w:val="both"/>
              <w:rPr>
                <w:sz w:val="24"/>
                <w:szCs w:val="24"/>
                <w:lang w:val="ru-RU"/>
              </w:rPr>
            </w:pPr>
            <w:r w:rsidRPr="00F50825">
              <w:rPr>
                <w:sz w:val="24"/>
                <w:szCs w:val="24"/>
                <w:lang w:val="ru-RU"/>
              </w:rPr>
              <w:t>возрастусоциальнозначимойдеятельности.</w:t>
            </w:r>
          </w:p>
        </w:tc>
      </w:tr>
      <w:tr w:rsidR="00C54E32" w:rsidRPr="00CF37CB" w:rsidTr="00440DB1">
        <w:trPr>
          <w:trHeight w:val="4969"/>
        </w:trPr>
        <w:tc>
          <w:tcPr>
            <w:tcW w:w="3098" w:type="dxa"/>
          </w:tcPr>
          <w:p w:rsidR="00C54E32" w:rsidRPr="00CF37CB" w:rsidRDefault="00C54E32" w:rsidP="00440DB1">
            <w:pPr>
              <w:pStyle w:val="TableParagraph"/>
              <w:ind w:right="757" w:firstLine="182"/>
              <w:rPr>
                <w:b/>
                <w:sz w:val="24"/>
                <w:szCs w:val="24"/>
              </w:rPr>
            </w:pPr>
            <w:r w:rsidRPr="00CF37CB">
              <w:rPr>
                <w:b/>
                <w:sz w:val="24"/>
                <w:szCs w:val="24"/>
              </w:rPr>
              <w:t>Духовно-нравственноевоспитание</w:t>
            </w:r>
          </w:p>
        </w:tc>
        <w:tc>
          <w:tcPr>
            <w:tcW w:w="7392" w:type="dxa"/>
          </w:tcPr>
          <w:p w:rsidR="00C54E32" w:rsidRPr="00CF37CB" w:rsidRDefault="00C54E32" w:rsidP="00440DB1">
            <w:pPr>
              <w:pStyle w:val="TableParagraph"/>
              <w:ind w:left="105" w:right="97" w:firstLine="183"/>
              <w:jc w:val="both"/>
              <w:rPr>
                <w:sz w:val="24"/>
                <w:szCs w:val="24"/>
                <w:lang w:val="ru-RU"/>
              </w:rPr>
            </w:pPr>
            <w:r w:rsidRPr="00CF37CB">
              <w:rPr>
                <w:sz w:val="24"/>
                <w:szCs w:val="24"/>
                <w:lang w:val="ru-RU"/>
              </w:rPr>
              <w:t>Уважающийдуховно-нравственнуюкультурусвоейсемьи,своегонарода,семейныеценностисучётомнациональной,религиознойпринадлежности.</w:t>
            </w:r>
          </w:p>
          <w:p w:rsidR="00C54E32" w:rsidRPr="00CF37CB" w:rsidRDefault="00C54E32" w:rsidP="00440DB1">
            <w:pPr>
              <w:pStyle w:val="TableParagraph"/>
              <w:tabs>
                <w:tab w:val="left" w:pos="1457"/>
                <w:tab w:val="left" w:pos="1913"/>
                <w:tab w:val="left" w:pos="2647"/>
                <w:tab w:val="left" w:pos="3232"/>
                <w:tab w:val="left" w:pos="4359"/>
                <w:tab w:val="left" w:pos="5741"/>
                <w:tab w:val="left" w:pos="6154"/>
              </w:tabs>
              <w:ind w:left="105" w:right="97" w:firstLine="183"/>
              <w:jc w:val="right"/>
              <w:rPr>
                <w:sz w:val="24"/>
                <w:szCs w:val="24"/>
                <w:lang w:val="ru-RU"/>
              </w:rPr>
            </w:pPr>
            <w:r w:rsidRPr="00CF37CB">
              <w:rPr>
                <w:sz w:val="24"/>
                <w:szCs w:val="24"/>
                <w:lang w:val="ru-RU"/>
              </w:rPr>
              <w:t>Сознающий</w:t>
            </w:r>
            <w:r w:rsidRPr="00F50825">
              <w:rPr>
                <w:sz w:val="24"/>
                <w:szCs w:val="24"/>
                <w:lang w:val="ru-RU"/>
              </w:rPr>
              <w:tab/>
            </w:r>
            <w:r w:rsidRPr="00CF37CB">
              <w:rPr>
                <w:sz w:val="24"/>
                <w:szCs w:val="24"/>
                <w:lang w:val="ru-RU"/>
              </w:rPr>
              <w:t>ценность</w:t>
            </w:r>
            <w:r w:rsidRPr="00F50825">
              <w:rPr>
                <w:sz w:val="24"/>
                <w:szCs w:val="24"/>
                <w:lang w:val="ru-RU"/>
              </w:rPr>
              <w:tab/>
            </w:r>
            <w:r w:rsidRPr="00CF37CB">
              <w:rPr>
                <w:sz w:val="24"/>
                <w:szCs w:val="24"/>
                <w:lang w:val="ru-RU"/>
              </w:rPr>
              <w:t>каждой</w:t>
            </w:r>
            <w:r w:rsidRPr="00F50825">
              <w:rPr>
                <w:sz w:val="24"/>
                <w:szCs w:val="24"/>
                <w:lang w:val="ru-RU"/>
              </w:rPr>
              <w:tab/>
            </w:r>
            <w:r w:rsidRPr="00CF37CB">
              <w:rPr>
                <w:sz w:val="24"/>
                <w:szCs w:val="24"/>
                <w:lang w:val="ru-RU"/>
              </w:rPr>
              <w:t>человеческой</w:t>
            </w:r>
            <w:r w:rsidRPr="00F50825">
              <w:rPr>
                <w:sz w:val="24"/>
                <w:szCs w:val="24"/>
                <w:lang w:val="ru-RU"/>
              </w:rPr>
              <w:tab/>
            </w:r>
            <w:r w:rsidRPr="00CF37CB">
              <w:rPr>
                <w:sz w:val="24"/>
                <w:szCs w:val="24"/>
                <w:lang w:val="ru-RU"/>
              </w:rPr>
              <w:t>жизни,признающий индивидуальность и достоинство каждого человека.Доброжелательный,проявляющийсопереживание,готовностьоказывать</w:t>
            </w:r>
            <w:r w:rsidRPr="00F50825">
              <w:rPr>
                <w:sz w:val="24"/>
                <w:szCs w:val="24"/>
                <w:lang w:val="ru-RU"/>
              </w:rPr>
              <w:tab/>
            </w:r>
            <w:r w:rsidRPr="00CF37CB">
              <w:rPr>
                <w:sz w:val="24"/>
                <w:szCs w:val="24"/>
                <w:lang w:val="ru-RU"/>
              </w:rPr>
              <w:t>помощь,</w:t>
            </w:r>
            <w:r w:rsidRPr="00F50825">
              <w:rPr>
                <w:sz w:val="24"/>
                <w:szCs w:val="24"/>
                <w:lang w:val="ru-RU"/>
              </w:rPr>
              <w:tab/>
            </w:r>
            <w:r w:rsidRPr="00CF37CB">
              <w:rPr>
                <w:sz w:val="24"/>
                <w:szCs w:val="24"/>
                <w:lang w:val="ru-RU"/>
              </w:rPr>
              <w:t>выражающий</w:t>
            </w:r>
            <w:r w:rsidRPr="00F50825">
              <w:rPr>
                <w:sz w:val="24"/>
                <w:szCs w:val="24"/>
                <w:lang w:val="ru-RU"/>
              </w:rPr>
              <w:tab/>
            </w:r>
            <w:r w:rsidRPr="00CF37CB">
              <w:rPr>
                <w:sz w:val="24"/>
                <w:szCs w:val="24"/>
                <w:lang w:val="ru-RU"/>
              </w:rPr>
              <w:t>неприятие</w:t>
            </w:r>
            <w:r w:rsidRPr="00F50825">
              <w:rPr>
                <w:sz w:val="24"/>
                <w:szCs w:val="24"/>
                <w:lang w:val="ru-RU"/>
              </w:rPr>
              <w:tab/>
            </w:r>
            <w:r w:rsidRPr="00CF37CB">
              <w:rPr>
                <w:spacing w:val="-1"/>
                <w:sz w:val="24"/>
                <w:szCs w:val="24"/>
                <w:lang w:val="ru-RU"/>
              </w:rPr>
              <w:t>поведения,</w:t>
            </w:r>
            <w:r w:rsidRPr="00CF37CB">
              <w:rPr>
                <w:sz w:val="24"/>
                <w:szCs w:val="24"/>
                <w:lang w:val="ru-RU"/>
              </w:rPr>
              <w:t>причиняющегофизическийиморальныйвреддругимлюдям,</w:t>
            </w:r>
          </w:p>
          <w:p w:rsidR="00C54E32" w:rsidRPr="00CF37CB" w:rsidRDefault="00C54E32" w:rsidP="00440DB1">
            <w:pPr>
              <w:pStyle w:val="TableParagraph"/>
              <w:spacing w:line="274" w:lineRule="exact"/>
              <w:ind w:left="105"/>
              <w:jc w:val="both"/>
              <w:rPr>
                <w:sz w:val="24"/>
                <w:szCs w:val="24"/>
                <w:lang w:val="ru-RU"/>
              </w:rPr>
            </w:pPr>
            <w:r w:rsidRPr="00CF37CB">
              <w:rPr>
                <w:sz w:val="24"/>
                <w:szCs w:val="24"/>
                <w:lang w:val="ru-RU"/>
              </w:rPr>
              <w:t>уважающийстарших.</w:t>
            </w:r>
          </w:p>
          <w:p w:rsidR="00C54E32" w:rsidRPr="00CF37CB" w:rsidRDefault="00C54E32" w:rsidP="00440DB1">
            <w:pPr>
              <w:pStyle w:val="TableParagraph"/>
              <w:ind w:left="105" w:right="104" w:firstLine="183"/>
              <w:jc w:val="both"/>
              <w:rPr>
                <w:sz w:val="24"/>
                <w:szCs w:val="24"/>
                <w:lang w:val="ru-RU"/>
              </w:rPr>
            </w:pPr>
            <w:r w:rsidRPr="00CF37CB">
              <w:rPr>
                <w:sz w:val="24"/>
                <w:szCs w:val="24"/>
                <w:lang w:val="ru-RU"/>
              </w:rPr>
              <w:t>Умеющийоцениватьпоступкиспозицииихсоответствиянравственнымнормам,осознающийответственностьзасвоипоступки.</w:t>
            </w:r>
          </w:p>
          <w:p w:rsidR="00C54E32" w:rsidRPr="00CF37CB" w:rsidRDefault="00C54E32" w:rsidP="00440DB1">
            <w:pPr>
              <w:pStyle w:val="TableParagraph"/>
              <w:ind w:left="105" w:right="103" w:firstLine="183"/>
              <w:jc w:val="both"/>
              <w:rPr>
                <w:sz w:val="24"/>
                <w:szCs w:val="24"/>
                <w:lang w:val="ru-RU"/>
              </w:rPr>
            </w:pPr>
            <w:r w:rsidRPr="00CF37CB">
              <w:rPr>
                <w:sz w:val="24"/>
                <w:szCs w:val="24"/>
                <w:lang w:val="ru-RU"/>
              </w:rPr>
              <w:t>ВладеющийпредставлениямиомногообразииязыковогоикультурногопространстваРоссии,имеющийпервоначальныенавыкиобщения слюдьмиразныхнародов,вероисповеданий.</w:t>
            </w:r>
          </w:p>
          <w:p w:rsidR="00C54E32" w:rsidRPr="00CF37CB" w:rsidRDefault="00C54E32" w:rsidP="00440DB1">
            <w:pPr>
              <w:pStyle w:val="TableParagraph"/>
              <w:spacing w:line="237" w:lineRule="auto"/>
              <w:ind w:left="105" w:right="103" w:firstLine="183"/>
              <w:jc w:val="both"/>
              <w:rPr>
                <w:sz w:val="24"/>
                <w:szCs w:val="24"/>
                <w:lang w:val="ru-RU"/>
              </w:rPr>
            </w:pPr>
            <w:r w:rsidRPr="00CF37CB">
              <w:rPr>
                <w:sz w:val="24"/>
                <w:szCs w:val="24"/>
                <w:lang w:val="ru-RU"/>
              </w:rPr>
              <w:t>Сознающийнравственнуюиэстетическуюценностьлитературы,родногоязыка,русскогоязыка,проявляющий</w:t>
            </w:r>
          </w:p>
          <w:p w:rsidR="00C54E32" w:rsidRPr="00F50825" w:rsidRDefault="00C54E32" w:rsidP="00440DB1">
            <w:pPr>
              <w:pStyle w:val="TableParagraph"/>
              <w:spacing w:before="3" w:line="261" w:lineRule="exact"/>
              <w:ind w:left="105"/>
              <w:jc w:val="both"/>
              <w:rPr>
                <w:sz w:val="24"/>
                <w:szCs w:val="24"/>
                <w:lang w:val="ru-RU"/>
              </w:rPr>
            </w:pPr>
            <w:r w:rsidRPr="00F50825">
              <w:rPr>
                <w:sz w:val="24"/>
                <w:szCs w:val="24"/>
                <w:lang w:val="ru-RU"/>
              </w:rPr>
              <w:t>интерескчтению.</w:t>
            </w:r>
          </w:p>
        </w:tc>
      </w:tr>
      <w:tr w:rsidR="00C54E32" w:rsidRPr="00CF37CB" w:rsidTr="00440DB1">
        <w:trPr>
          <w:trHeight w:val="1656"/>
        </w:trPr>
        <w:tc>
          <w:tcPr>
            <w:tcW w:w="3098" w:type="dxa"/>
          </w:tcPr>
          <w:p w:rsidR="00C54E32" w:rsidRPr="00CF37CB" w:rsidRDefault="00C54E32" w:rsidP="00440DB1">
            <w:pPr>
              <w:pStyle w:val="TableParagraph"/>
              <w:spacing w:line="242" w:lineRule="auto"/>
              <w:ind w:right="596" w:firstLine="182"/>
              <w:rPr>
                <w:b/>
                <w:sz w:val="24"/>
                <w:szCs w:val="24"/>
              </w:rPr>
            </w:pPr>
            <w:r w:rsidRPr="00CF37CB">
              <w:rPr>
                <w:b/>
                <w:sz w:val="24"/>
                <w:szCs w:val="24"/>
              </w:rPr>
              <w:t>Эстетическоевоспитание</w:t>
            </w:r>
          </w:p>
        </w:tc>
        <w:tc>
          <w:tcPr>
            <w:tcW w:w="7392" w:type="dxa"/>
          </w:tcPr>
          <w:p w:rsidR="00C54E32" w:rsidRPr="00CF37CB" w:rsidRDefault="00C54E32" w:rsidP="00440DB1">
            <w:pPr>
              <w:pStyle w:val="TableParagraph"/>
              <w:spacing w:line="242" w:lineRule="auto"/>
              <w:ind w:left="105" w:firstLine="183"/>
              <w:rPr>
                <w:sz w:val="24"/>
                <w:szCs w:val="24"/>
                <w:lang w:val="ru-RU"/>
              </w:rPr>
            </w:pPr>
            <w:r w:rsidRPr="00CF37CB">
              <w:rPr>
                <w:sz w:val="24"/>
                <w:szCs w:val="24"/>
                <w:lang w:val="ru-RU"/>
              </w:rPr>
              <w:t>Способныйвосприниматьичувствоватьпрекрасноевбыту,природе,искусстве,творчествелюдей.</w:t>
            </w:r>
          </w:p>
          <w:p w:rsidR="00C54E32" w:rsidRPr="00CF37CB" w:rsidRDefault="00C54E32" w:rsidP="00440DB1">
            <w:pPr>
              <w:pStyle w:val="TableParagraph"/>
              <w:spacing w:line="242" w:lineRule="auto"/>
              <w:ind w:left="105" w:firstLine="183"/>
              <w:rPr>
                <w:sz w:val="24"/>
                <w:szCs w:val="24"/>
                <w:lang w:val="ru-RU"/>
              </w:rPr>
            </w:pPr>
            <w:r w:rsidRPr="00CF37CB">
              <w:rPr>
                <w:sz w:val="24"/>
                <w:szCs w:val="24"/>
                <w:lang w:val="ru-RU"/>
              </w:rPr>
              <w:t>Проявляющий интерес иуважение к отечественнойи мировойхудожественнойкультуре.</w:t>
            </w:r>
          </w:p>
          <w:p w:rsidR="00C54E32" w:rsidRPr="00CF37CB" w:rsidRDefault="00C54E32" w:rsidP="00440DB1">
            <w:pPr>
              <w:pStyle w:val="TableParagraph"/>
              <w:spacing w:line="271" w:lineRule="exact"/>
              <w:ind w:left="288"/>
              <w:rPr>
                <w:sz w:val="24"/>
                <w:szCs w:val="24"/>
                <w:lang w:val="ru-RU"/>
              </w:rPr>
            </w:pPr>
            <w:r w:rsidRPr="00CF37CB">
              <w:rPr>
                <w:sz w:val="24"/>
                <w:szCs w:val="24"/>
                <w:lang w:val="ru-RU"/>
              </w:rPr>
              <w:t>Проявляющийстремлениексамовыражениювразныхвидах</w:t>
            </w:r>
          </w:p>
          <w:p w:rsidR="00C54E32" w:rsidRPr="00CF37CB" w:rsidRDefault="00C54E32" w:rsidP="00440DB1">
            <w:pPr>
              <w:pStyle w:val="TableParagraph"/>
              <w:spacing w:line="261" w:lineRule="exact"/>
              <w:ind w:left="105"/>
              <w:rPr>
                <w:sz w:val="24"/>
                <w:szCs w:val="24"/>
              </w:rPr>
            </w:pPr>
            <w:r w:rsidRPr="00CF37CB">
              <w:rPr>
                <w:sz w:val="24"/>
                <w:szCs w:val="24"/>
              </w:rPr>
              <w:t>художественнойдеятельности,искусстве.</w:t>
            </w:r>
          </w:p>
        </w:tc>
      </w:tr>
      <w:tr w:rsidR="00C54E32" w:rsidRPr="00CF37CB" w:rsidTr="00440DB1">
        <w:trPr>
          <w:trHeight w:val="2760"/>
        </w:trPr>
        <w:tc>
          <w:tcPr>
            <w:tcW w:w="3098" w:type="dxa"/>
          </w:tcPr>
          <w:p w:rsidR="00C54E32" w:rsidRPr="00CF37CB" w:rsidRDefault="00C54E32" w:rsidP="00440DB1">
            <w:pPr>
              <w:pStyle w:val="TableParagraph"/>
              <w:tabs>
                <w:tab w:val="left" w:pos="479"/>
              </w:tabs>
              <w:ind w:right="96" w:firstLine="182"/>
              <w:rPr>
                <w:b/>
                <w:sz w:val="24"/>
                <w:szCs w:val="24"/>
                <w:lang w:val="ru-RU"/>
              </w:rPr>
            </w:pPr>
            <w:r w:rsidRPr="00CF37CB">
              <w:rPr>
                <w:b/>
                <w:sz w:val="24"/>
                <w:szCs w:val="24"/>
                <w:lang w:val="ru-RU"/>
              </w:rPr>
              <w:t>Физическоевоспитание,формированиекультурыздоровьяи</w:t>
            </w:r>
            <w:r w:rsidRPr="00AC3318">
              <w:rPr>
                <w:b/>
                <w:sz w:val="24"/>
                <w:szCs w:val="24"/>
              </w:rPr>
              <w:tab/>
            </w:r>
            <w:r w:rsidRPr="00CF37CB">
              <w:rPr>
                <w:b/>
                <w:sz w:val="24"/>
                <w:szCs w:val="24"/>
                <w:lang w:val="ru-RU"/>
              </w:rPr>
              <w:t>эмоциональногоблагополучия</w:t>
            </w:r>
          </w:p>
        </w:tc>
        <w:tc>
          <w:tcPr>
            <w:tcW w:w="7392" w:type="dxa"/>
          </w:tcPr>
          <w:p w:rsidR="00C54E32" w:rsidRPr="00CF37CB" w:rsidRDefault="00C54E32" w:rsidP="00440DB1">
            <w:pPr>
              <w:pStyle w:val="TableParagraph"/>
              <w:ind w:left="105" w:right="108" w:firstLine="183"/>
              <w:jc w:val="both"/>
              <w:rPr>
                <w:sz w:val="24"/>
                <w:szCs w:val="24"/>
                <w:lang w:val="ru-RU"/>
              </w:rPr>
            </w:pPr>
            <w:r w:rsidRPr="00CF37CB">
              <w:rPr>
                <w:sz w:val="24"/>
                <w:szCs w:val="24"/>
                <w:lang w:val="ru-RU"/>
              </w:rPr>
              <w:t>Бережно относящийся к физическому здоровью, соблюдающийосновные правила здорового и безопасного для себя и другихлюдейобразажизни,втомчислевинформационнойсреде.</w:t>
            </w:r>
          </w:p>
          <w:p w:rsidR="00C54E32" w:rsidRPr="00CF37CB" w:rsidRDefault="00C54E32" w:rsidP="00440DB1">
            <w:pPr>
              <w:pStyle w:val="TableParagraph"/>
              <w:spacing w:line="237" w:lineRule="auto"/>
              <w:ind w:left="105" w:right="103" w:firstLine="183"/>
              <w:jc w:val="both"/>
              <w:rPr>
                <w:sz w:val="24"/>
                <w:szCs w:val="24"/>
                <w:lang w:val="ru-RU"/>
              </w:rPr>
            </w:pPr>
            <w:r w:rsidRPr="00CF37CB">
              <w:rPr>
                <w:sz w:val="24"/>
                <w:szCs w:val="24"/>
                <w:lang w:val="ru-RU"/>
              </w:rPr>
              <w:t>Владеющийосновныминавыкамиличнойиобщественнойгигиены,безопасного поведенияв быту,природе,обществе.</w:t>
            </w:r>
          </w:p>
          <w:p w:rsidR="00C54E32" w:rsidRPr="00CF37CB" w:rsidRDefault="00C54E32" w:rsidP="00440DB1">
            <w:pPr>
              <w:pStyle w:val="TableParagraph"/>
              <w:spacing w:before="2" w:line="237" w:lineRule="auto"/>
              <w:ind w:left="105" w:right="104" w:firstLine="183"/>
              <w:jc w:val="both"/>
              <w:rPr>
                <w:sz w:val="24"/>
                <w:szCs w:val="24"/>
                <w:lang w:val="ru-RU"/>
              </w:rPr>
            </w:pPr>
            <w:r w:rsidRPr="00CF37CB">
              <w:rPr>
                <w:sz w:val="24"/>
                <w:szCs w:val="24"/>
                <w:lang w:val="ru-RU"/>
              </w:rPr>
              <w:t>Ориентированныйнафизическоеразвитиесучётомвозможностейздоровья,занятияфизкультуройиспортом.</w:t>
            </w:r>
          </w:p>
          <w:p w:rsidR="00C54E32" w:rsidRPr="00CF37CB" w:rsidRDefault="00C54E32" w:rsidP="00440DB1">
            <w:pPr>
              <w:pStyle w:val="TableParagraph"/>
              <w:spacing w:before="6" w:line="237" w:lineRule="auto"/>
              <w:ind w:left="105" w:right="96" w:firstLine="183"/>
              <w:jc w:val="both"/>
              <w:rPr>
                <w:sz w:val="24"/>
                <w:szCs w:val="24"/>
                <w:lang w:val="ru-RU"/>
              </w:rPr>
            </w:pPr>
            <w:r w:rsidRPr="00CF37CB">
              <w:rPr>
                <w:sz w:val="24"/>
                <w:szCs w:val="24"/>
                <w:lang w:val="ru-RU"/>
              </w:rPr>
              <w:t>Сознающий и принимающий свою половую принадлежность,соответствующиеейпсихофизическиеиповеденческие</w:t>
            </w:r>
          </w:p>
          <w:p w:rsidR="00C54E32" w:rsidRPr="00CF37CB" w:rsidRDefault="00C54E32" w:rsidP="00440DB1">
            <w:pPr>
              <w:pStyle w:val="TableParagraph"/>
              <w:spacing w:before="4" w:line="261" w:lineRule="exact"/>
              <w:ind w:left="105"/>
              <w:jc w:val="both"/>
              <w:rPr>
                <w:sz w:val="24"/>
                <w:szCs w:val="24"/>
              </w:rPr>
            </w:pPr>
            <w:r w:rsidRPr="00CF37CB">
              <w:rPr>
                <w:sz w:val="24"/>
                <w:szCs w:val="24"/>
              </w:rPr>
              <w:t>особенностисучётомвозраста.</w:t>
            </w:r>
          </w:p>
        </w:tc>
      </w:tr>
      <w:tr w:rsidR="00C54E32" w:rsidRPr="00CF37CB" w:rsidTr="00440DB1">
        <w:trPr>
          <w:trHeight w:val="1656"/>
        </w:trPr>
        <w:tc>
          <w:tcPr>
            <w:tcW w:w="3098" w:type="dxa"/>
          </w:tcPr>
          <w:p w:rsidR="00C54E32" w:rsidRPr="00CF37CB" w:rsidRDefault="00C54E32" w:rsidP="00440DB1">
            <w:pPr>
              <w:pStyle w:val="TableParagraph"/>
              <w:spacing w:line="242" w:lineRule="auto"/>
              <w:ind w:right="193" w:firstLine="182"/>
              <w:rPr>
                <w:b/>
                <w:sz w:val="24"/>
                <w:szCs w:val="24"/>
              </w:rPr>
            </w:pPr>
            <w:r w:rsidRPr="00CF37CB">
              <w:rPr>
                <w:b/>
                <w:spacing w:val="-1"/>
                <w:sz w:val="24"/>
                <w:szCs w:val="24"/>
              </w:rPr>
              <w:lastRenderedPageBreak/>
              <w:t>Трудовое воспита</w:t>
            </w:r>
            <w:r w:rsidRPr="00CF37CB">
              <w:rPr>
                <w:b/>
                <w:sz w:val="24"/>
                <w:szCs w:val="24"/>
              </w:rPr>
              <w:t>ние</w:t>
            </w:r>
          </w:p>
        </w:tc>
        <w:tc>
          <w:tcPr>
            <w:tcW w:w="7392" w:type="dxa"/>
          </w:tcPr>
          <w:p w:rsidR="00C54E32" w:rsidRPr="00CF37CB" w:rsidRDefault="00C54E32" w:rsidP="00440DB1">
            <w:pPr>
              <w:pStyle w:val="TableParagraph"/>
              <w:spacing w:line="268" w:lineRule="exact"/>
              <w:ind w:left="288"/>
              <w:rPr>
                <w:sz w:val="24"/>
                <w:szCs w:val="24"/>
                <w:lang w:val="ru-RU"/>
              </w:rPr>
            </w:pPr>
            <w:r w:rsidRPr="00CF37CB">
              <w:rPr>
                <w:sz w:val="24"/>
                <w:szCs w:val="24"/>
                <w:lang w:val="ru-RU"/>
              </w:rPr>
              <w:t>Сознающийценностьтрудавжизничеловека,семьи,общества.</w:t>
            </w:r>
          </w:p>
          <w:p w:rsidR="00C54E32" w:rsidRPr="00CF37CB" w:rsidRDefault="00C54E32" w:rsidP="00440DB1">
            <w:pPr>
              <w:pStyle w:val="TableParagraph"/>
              <w:spacing w:before="4" w:line="237" w:lineRule="auto"/>
              <w:ind w:left="105" w:firstLine="183"/>
              <w:rPr>
                <w:sz w:val="24"/>
                <w:szCs w:val="24"/>
                <w:lang w:val="ru-RU"/>
              </w:rPr>
            </w:pPr>
            <w:r w:rsidRPr="00CF37CB">
              <w:rPr>
                <w:sz w:val="24"/>
                <w:szCs w:val="24"/>
                <w:lang w:val="ru-RU"/>
              </w:rPr>
              <w:t>Проявляющийуважениектруду,людямтруда,бережноеотношениекрезультатамтруда,ответственноепотребление.</w:t>
            </w:r>
          </w:p>
          <w:p w:rsidR="00C54E32" w:rsidRPr="00CF37CB" w:rsidRDefault="00C54E32" w:rsidP="00440DB1">
            <w:pPr>
              <w:pStyle w:val="TableParagraph"/>
              <w:spacing w:before="4" w:line="275" w:lineRule="exact"/>
              <w:ind w:left="288"/>
              <w:rPr>
                <w:sz w:val="24"/>
                <w:szCs w:val="24"/>
                <w:lang w:val="ru-RU"/>
              </w:rPr>
            </w:pPr>
            <w:r w:rsidRPr="00CF37CB">
              <w:rPr>
                <w:sz w:val="24"/>
                <w:szCs w:val="24"/>
                <w:lang w:val="ru-RU"/>
              </w:rPr>
              <w:t>Проявляющийинтерескразнымпрофессиям.</w:t>
            </w:r>
          </w:p>
          <w:p w:rsidR="00C54E32" w:rsidRPr="00CF37CB" w:rsidRDefault="00C54E32" w:rsidP="00440DB1">
            <w:pPr>
              <w:pStyle w:val="TableParagraph"/>
              <w:spacing w:line="278" w:lineRule="exact"/>
              <w:ind w:left="105" w:firstLine="183"/>
              <w:rPr>
                <w:sz w:val="24"/>
                <w:szCs w:val="24"/>
                <w:lang w:val="ru-RU"/>
              </w:rPr>
            </w:pPr>
            <w:r w:rsidRPr="00CF37CB">
              <w:rPr>
                <w:sz w:val="24"/>
                <w:szCs w:val="24"/>
                <w:lang w:val="ru-RU"/>
              </w:rPr>
              <w:t>Участвующийвразличныхвидахдоступногоповозрастутруда,трудовойдеятельности.</w:t>
            </w:r>
          </w:p>
        </w:tc>
      </w:tr>
      <w:tr w:rsidR="00C54E32" w:rsidRPr="00CF37CB" w:rsidTr="00440DB1">
        <w:trPr>
          <w:trHeight w:val="278"/>
        </w:trPr>
        <w:tc>
          <w:tcPr>
            <w:tcW w:w="3098" w:type="dxa"/>
          </w:tcPr>
          <w:p w:rsidR="00C54E32" w:rsidRPr="00CF37CB" w:rsidRDefault="00C54E32" w:rsidP="00440DB1">
            <w:pPr>
              <w:pStyle w:val="TableParagraph"/>
              <w:spacing w:line="258" w:lineRule="exact"/>
              <w:ind w:left="293"/>
              <w:rPr>
                <w:b/>
                <w:sz w:val="24"/>
                <w:szCs w:val="24"/>
                <w:lang w:val="ru-RU"/>
              </w:rPr>
            </w:pPr>
            <w:r w:rsidRPr="00CF37CB">
              <w:rPr>
                <w:b/>
                <w:sz w:val="24"/>
                <w:szCs w:val="24"/>
              </w:rPr>
              <w:t>Экологическое  во</w:t>
            </w:r>
            <w:r>
              <w:rPr>
                <w:b/>
                <w:sz w:val="24"/>
                <w:szCs w:val="24"/>
                <w:lang w:val="ru-RU"/>
              </w:rPr>
              <w:t>спитание</w:t>
            </w:r>
          </w:p>
        </w:tc>
        <w:tc>
          <w:tcPr>
            <w:tcW w:w="7392" w:type="dxa"/>
          </w:tcPr>
          <w:p w:rsidR="00C54E32" w:rsidRPr="00CF37CB" w:rsidRDefault="00C54E32" w:rsidP="00440DB1">
            <w:pPr>
              <w:pStyle w:val="TableParagraph"/>
              <w:spacing w:line="258" w:lineRule="exact"/>
              <w:ind w:left="288"/>
              <w:rPr>
                <w:sz w:val="24"/>
                <w:szCs w:val="24"/>
                <w:lang w:val="ru-RU"/>
              </w:rPr>
            </w:pPr>
            <w:r w:rsidRPr="00CF37CB">
              <w:rPr>
                <w:sz w:val="24"/>
                <w:szCs w:val="24"/>
                <w:lang w:val="ru-RU"/>
              </w:rPr>
              <w:t>Понимающийценностьприроды,зависимостьжизнилюдейот</w:t>
            </w:r>
          </w:p>
        </w:tc>
      </w:tr>
    </w:tbl>
    <w:p w:rsidR="00C54E32" w:rsidRPr="00CF37CB" w:rsidRDefault="00C54E32" w:rsidP="00C54E32">
      <w:pPr>
        <w:spacing w:line="258" w:lineRule="exact"/>
        <w:rPr>
          <w:sz w:val="24"/>
          <w:szCs w:val="24"/>
        </w:rPr>
        <w:sectPr w:rsidR="00C54E32" w:rsidRPr="00CF37CB">
          <w:pgSz w:w="11900" w:h="16840"/>
          <w:pgMar w:top="1200" w:right="740" w:bottom="1580" w:left="1440" w:header="698" w:footer="1353"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6978"/>
      </w:tblGrid>
      <w:tr w:rsidR="00C54E32" w:rsidRPr="00CF37CB" w:rsidTr="00440DB1">
        <w:trPr>
          <w:trHeight w:val="1656"/>
        </w:trPr>
        <w:tc>
          <w:tcPr>
            <w:tcW w:w="2382" w:type="dxa"/>
          </w:tcPr>
          <w:p w:rsidR="00C54E32" w:rsidRPr="00AB0F92" w:rsidRDefault="00C54E32" w:rsidP="00440DB1">
            <w:pPr>
              <w:pStyle w:val="TableParagraph"/>
              <w:spacing w:line="273" w:lineRule="exact"/>
              <w:rPr>
                <w:b/>
                <w:sz w:val="24"/>
                <w:szCs w:val="24"/>
                <w:lang w:val="ru-RU"/>
              </w:rPr>
            </w:pPr>
          </w:p>
        </w:tc>
        <w:tc>
          <w:tcPr>
            <w:tcW w:w="6978" w:type="dxa"/>
          </w:tcPr>
          <w:p w:rsidR="00C54E32" w:rsidRPr="00CF37CB" w:rsidRDefault="00C54E32" w:rsidP="00440DB1">
            <w:pPr>
              <w:pStyle w:val="TableParagraph"/>
              <w:spacing w:line="268" w:lineRule="exact"/>
              <w:ind w:left="105"/>
              <w:jc w:val="both"/>
              <w:rPr>
                <w:sz w:val="24"/>
                <w:szCs w:val="24"/>
                <w:lang w:val="ru-RU"/>
              </w:rPr>
            </w:pPr>
            <w:r w:rsidRPr="00CF37CB">
              <w:rPr>
                <w:sz w:val="24"/>
                <w:szCs w:val="24"/>
                <w:lang w:val="ru-RU"/>
              </w:rPr>
              <w:t>природы,влияниелюдейнаприроду,окружающуюсреду.</w:t>
            </w:r>
          </w:p>
          <w:p w:rsidR="00C54E32" w:rsidRPr="00CF37CB" w:rsidRDefault="00C54E32" w:rsidP="00440DB1">
            <w:pPr>
              <w:pStyle w:val="TableParagraph"/>
              <w:spacing w:before="2"/>
              <w:ind w:left="105" w:right="104" w:firstLine="183"/>
              <w:jc w:val="both"/>
              <w:rPr>
                <w:sz w:val="24"/>
                <w:szCs w:val="24"/>
                <w:lang w:val="ru-RU"/>
              </w:rPr>
            </w:pPr>
            <w:r w:rsidRPr="00CF37CB">
              <w:rPr>
                <w:sz w:val="24"/>
                <w:szCs w:val="24"/>
                <w:lang w:val="ru-RU"/>
              </w:rPr>
              <w:t>Проявляющийлюбовьибережноеотношениекприроде,неприятие действий, приносящих вред природе, особенно живымсуществам.</w:t>
            </w:r>
          </w:p>
          <w:p w:rsidR="00C54E32" w:rsidRPr="00CF37CB" w:rsidRDefault="00C54E32" w:rsidP="00440DB1">
            <w:pPr>
              <w:pStyle w:val="TableParagraph"/>
              <w:spacing w:line="274" w:lineRule="exact"/>
              <w:ind w:left="288"/>
              <w:jc w:val="both"/>
              <w:rPr>
                <w:sz w:val="24"/>
                <w:szCs w:val="24"/>
                <w:lang w:val="ru-RU"/>
              </w:rPr>
            </w:pPr>
            <w:r w:rsidRPr="00CF37CB">
              <w:rPr>
                <w:sz w:val="24"/>
                <w:szCs w:val="24"/>
                <w:lang w:val="ru-RU"/>
              </w:rPr>
              <w:t>Выражающий      готовность       в       своей       деятельности</w:t>
            </w:r>
          </w:p>
          <w:p w:rsidR="00C54E32" w:rsidRPr="00CF37CB" w:rsidRDefault="00C54E32" w:rsidP="00440DB1">
            <w:pPr>
              <w:pStyle w:val="TableParagraph"/>
              <w:spacing w:before="3" w:line="261" w:lineRule="exact"/>
              <w:ind w:left="105"/>
              <w:jc w:val="both"/>
              <w:rPr>
                <w:sz w:val="24"/>
                <w:szCs w:val="24"/>
                <w:lang w:val="ru-RU"/>
              </w:rPr>
            </w:pPr>
            <w:r w:rsidRPr="00CF37CB">
              <w:rPr>
                <w:sz w:val="24"/>
                <w:szCs w:val="24"/>
                <w:lang w:val="ru-RU"/>
              </w:rPr>
              <w:t>придерживатьсяэкологическихнорм.</w:t>
            </w:r>
          </w:p>
        </w:tc>
      </w:tr>
      <w:tr w:rsidR="00C54E32" w:rsidRPr="00CF37CB" w:rsidTr="00440DB1">
        <w:trPr>
          <w:trHeight w:val="2760"/>
        </w:trPr>
        <w:tc>
          <w:tcPr>
            <w:tcW w:w="2382" w:type="dxa"/>
          </w:tcPr>
          <w:p w:rsidR="00C54E32" w:rsidRPr="00CF37CB" w:rsidRDefault="00C54E32" w:rsidP="00440DB1">
            <w:pPr>
              <w:pStyle w:val="TableParagraph"/>
              <w:spacing w:line="242" w:lineRule="auto"/>
              <w:ind w:right="173" w:firstLine="182"/>
              <w:rPr>
                <w:b/>
                <w:sz w:val="24"/>
                <w:szCs w:val="24"/>
              </w:rPr>
            </w:pPr>
            <w:r w:rsidRPr="00CF37CB">
              <w:rPr>
                <w:b/>
                <w:sz w:val="24"/>
                <w:szCs w:val="24"/>
              </w:rPr>
              <w:t>Ценностинаучногопознания</w:t>
            </w:r>
          </w:p>
        </w:tc>
        <w:tc>
          <w:tcPr>
            <w:tcW w:w="6978" w:type="dxa"/>
          </w:tcPr>
          <w:p w:rsidR="00C54E32" w:rsidRPr="00CF37CB" w:rsidRDefault="00C54E32" w:rsidP="00440DB1">
            <w:pPr>
              <w:pStyle w:val="TableParagraph"/>
              <w:ind w:left="105" w:right="104" w:firstLine="183"/>
              <w:jc w:val="both"/>
              <w:rPr>
                <w:sz w:val="24"/>
                <w:szCs w:val="24"/>
                <w:lang w:val="ru-RU"/>
              </w:rPr>
            </w:pPr>
            <w:r w:rsidRPr="00CF37CB">
              <w:rPr>
                <w:sz w:val="24"/>
                <w:szCs w:val="24"/>
                <w:lang w:val="ru-RU"/>
              </w:rPr>
              <w:t>Выражающийпознавательныеинтересы,активность,любознательностьисамостоятельностьвпознании,интересиуважение кнаучнымзнаниям,науке.</w:t>
            </w:r>
          </w:p>
          <w:p w:rsidR="00C54E32" w:rsidRPr="00CF37CB" w:rsidRDefault="00C54E32" w:rsidP="00440DB1">
            <w:pPr>
              <w:pStyle w:val="TableParagraph"/>
              <w:ind w:left="105" w:right="98" w:firstLine="183"/>
              <w:jc w:val="both"/>
              <w:rPr>
                <w:sz w:val="24"/>
                <w:szCs w:val="24"/>
                <w:lang w:val="ru-RU"/>
              </w:rPr>
            </w:pPr>
            <w:r w:rsidRPr="00CF37CB">
              <w:rPr>
                <w:sz w:val="24"/>
                <w:szCs w:val="24"/>
                <w:lang w:val="ru-RU"/>
              </w:rPr>
              <w:t>Обладающий первоначальными представлениями о природныхисоциальныхобъектах,многообразииобъектовиявленийприроды,связиживойинеживойприроды,онауке,научномзнании.</w:t>
            </w:r>
          </w:p>
          <w:p w:rsidR="00C54E32" w:rsidRPr="00CF37CB" w:rsidRDefault="00C54E32" w:rsidP="00440DB1">
            <w:pPr>
              <w:pStyle w:val="TableParagraph"/>
              <w:spacing w:line="237" w:lineRule="auto"/>
              <w:ind w:left="105" w:right="102" w:firstLine="183"/>
              <w:jc w:val="both"/>
              <w:rPr>
                <w:sz w:val="24"/>
                <w:szCs w:val="24"/>
                <w:lang w:val="ru-RU"/>
              </w:rPr>
            </w:pPr>
            <w:r w:rsidRPr="00CF37CB">
              <w:rPr>
                <w:sz w:val="24"/>
                <w:szCs w:val="24"/>
                <w:lang w:val="ru-RU"/>
              </w:rPr>
              <w:t>Имеющийпервоначальныенавыкинаблюдений,систематизациииосмысленияопытавестественнонаучнойи</w:t>
            </w:r>
          </w:p>
          <w:p w:rsidR="00C54E32" w:rsidRPr="00CF37CB" w:rsidRDefault="00C54E32" w:rsidP="00440DB1">
            <w:pPr>
              <w:pStyle w:val="TableParagraph"/>
              <w:spacing w:before="1" w:line="261" w:lineRule="exact"/>
              <w:ind w:left="105"/>
              <w:jc w:val="both"/>
              <w:rPr>
                <w:sz w:val="24"/>
                <w:szCs w:val="24"/>
              </w:rPr>
            </w:pPr>
            <w:r w:rsidRPr="00CF37CB">
              <w:rPr>
                <w:sz w:val="24"/>
                <w:szCs w:val="24"/>
              </w:rPr>
              <w:t>гуманитарнойобластяхзнания.</w:t>
            </w:r>
          </w:p>
        </w:tc>
      </w:tr>
    </w:tbl>
    <w:p w:rsidR="00C54E32" w:rsidRPr="00CF37CB" w:rsidRDefault="00C54E32" w:rsidP="00C54E32">
      <w:pPr>
        <w:spacing w:line="242" w:lineRule="auto"/>
        <w:ind w:left="259" w:firstLine="710"/>
        <w:rPr>
          <w:b/>
          <w:sz w:val="24"/>
          <w:szCs w:val="24"/>
        </w:rPr>
      </w:pPr>
      <w:r w:rsidRPr="00CF37CB">
        <w:rPr>
          <w:rFonts w:ascii="Times New Roman" w:hAnsi="Times New Roman"/>
          <w:b/>
          <w:sz w:val="24"/>
          <w:szCs w:val="24"/>
        </w:rPr>
        <w:t>Целевыеориентирырезультатоввоспитаниянауровне</w:t>
      </w:r>
      <w:r w:rsidRPr="00CF37CB">
        <w:rPr>
          <w:rFonts w:ascii="Times New Roman" w:hAnsi="Times New Roman"/>
          <w:b/>
          <w:sz w:val="24"/>
          <w:szCs w:val="24"/>
          <w:u w:val="thick"/>
        </w:rPr>
        <w:t>основногообщегообразования</w:t>
      </w:r>
      <w:r w:rsidRPr="00CF37CB">
        <w:rPr>
          <w:b/>
          <w:sz w:val="24"/>
          <w:szCs w:val="24"/>
          <w:u w:val="thick"/>
        </w:rPr>
        <w:t>.</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6982"/>
      </w:tblGrid>
      <w:tr w:rsidR="00C54E32" w:rsidRPr="00CF37CB" w:rsidTr="00440DB1">
        <w:trPr>
          <w:trHeight w:val="273"/>
        </w:trPr>
        <w:tc>
          <w:tcPr>
            <w:tcW w:w="9364" w:type="dxa"/>
            <w:gridSpan w:val="2"/>
          </w:tcPr>
          <w:p w:rsidR="00C54E32" w:rsidRPr="00CF37CB" w:rsidRDefault="00C54E32" w:rsidP="00440DB1">
            <w:pPr>
              <w:pStyle w:val="TableParagraph"/>
              <w:spacing w:line="253" w:lineRule="exact"/>
              <w:ind w:left="3636" w:right="3447"/>
              <w:jc w:val="center"/>
              <w:rPr>
                <w:b/>
                <w:sz w:val="24"/>
                <w:szCs w:val="24"/>
              </w:rPr>
            </w:pPr>
            <w:r w:rsidRPr="00CF37CB">
              <w:rPr>
                <w:b/>
                <w:sz w:val="24"/>
                <w:szCs w:val="24"/>
              </w:rPr>
              <w:t>Целевыеориентиры</w:t>
            </w:r>
          </w:p>
        </w:tc>
      </w:tr>
      <w:tr w:rsidR="00C54E32" w:rsidRPr="00CF37CB" w:rsidTr="00440DB1">
        <w:trPr>
          <w:trHeight w:val="5247"/>
        </w:trPr>
        <w:tc>
          <w:tcPr>
            <w:tcW w:w="2382" w:type="dxa"/>
          </w:tcPr>
          <w:p w:rsidR="00C54E32" w:rsidRPr="00CF37CB" w:rsidRDefault="00C54E32" w:rsidP="00440DB1">
            <w:pPr>
              <w:pStyle w:val="TableParagraph"/>
              <w:spacing w:line="242" w:lineRule="auto"/>
              <w:ind w:right="643" w:firstLine="178"/>
              <w:rPr>
                <w:b/>
                <w:sz w:val="24"/>
                <w:szCs w:val="24"/>
              </w:rPr>
            </w:pPr>
            <w:r w:rsidRPr="00CF37CB">
              <w:rPr>
                <w:b/>
                <w:spacing w:val="-1"/>
                <w:sz w:val="24"/>
                <w:szCs w:val="24"/>
              </w:rPr>
              <w:t>Гражданское</w:t>
            </w:r>
            <w:r w:rsidRPr="00CF37CB">
              <w:rPr>
                <w:b/>
                <w:sz w:val="24"/>
                <w:szCs w:val="24"/>
              </w:rPr>
              <w:t>воспитание</w:t>
            </w:r>
          </w:p>
        </w:tc>
        <w:tc>
          <w:tcPr>
            <w:tcW w:w="6982" w:type="dxa"/>
          </w:tcPr>
          <w:p w:rsidR="00C54E32" w:rsidRPr="00CF37CB" w:rsidRDefault="00C54E32" w:rsidP="00440DB1">
            <w:pPr>
              <w:pStyle w:val="TableParagraph"/>
              <w:ind w:left="109" w:right="103" w:firstLine="178"/>
              <w:jc w:val="both"/>
              <w:rPr>
                <w:sz w:val="24"/>
                <w:szCs w:val="24"/>
                <w:lang w:val="ru-RU"/>
              </w:rPr>
            </w:pPr>
            <w:r w:rsidRPr="00CF37CB">
              <w:rPr>
                <w:sz w:val="24"/>
                <w:szCs w:val="24"/>
                <w:lang w:val="ru-RU"/>
              </w:rPr>
              <w:t>Знающийипринимающийсвоюроссийскуюгражданскуюпринадлежность(идентичность)вполикультурном,многонациональномимногоконфессиональномроссийскомобществе,вмировомсообществе.</w:t>
            </w:r>
          </w:p>
          <w:p w:rsidR="00C54E32" w:rsidRPr="00CF37CB" w:rsidRDefault="00C54E32" w:rsidP="00440DB1">
            <w:pPr>
              <w:pStyle w:val="TableParagraph"/>
              <w:ind w:left="109" w:right="103" w:firstLine="178"/>
              <w:jc w:val="both"/>
              <w:rPr>
                <w:sz w:val="24"/>
                <w:szCs w:val="24"/>
                <w:lang w:val="ru-RU"/>
              </w:rPr>
            </w:pPr>
            <w:r w:rsidRPr="00CF37CB">
              <w:rPr>
                <w:sz w:val="24"/>
                <w:szCs w:val="24"/>
                <w:lang w:val="ru-RU"/>
              </w:rPr>
              <w:t>Понимающийсопричастностькпрошлому,настоящемуибудущемународаРоссии,тысячелетнейисториироссийскойгосударственностинаосновеисторическогопросвещения,российского национальногоисторическогосознания.</w:t>
            </w:r>
          </w:p>
          <w:p w:rsidR="00C54E32" w:rsidRPr="00CF37CB" w:rsidRDefault="00C54E32" w:rsidP="00440DB1">
            <w:pPr>
              <w:pStyle w:val="TableParagraph"/>
              <w:spacing w:line="242" w:lineRule="auto"/>
              <w:ind w:left="109" w:right="95" w:firstLine="178"/>
              <w:jc w:val="both"/>
              <w:rPr>
                <w:sz w:val="24"/>
                <w:szCs w:val="24"/>
                <w:lang w:val="ru-RU"/>
              </w:rPr>
            </w:pPr>
            <w:r w:rsidRPr="00CF37CB">
              <w:rPr>
                <w:sz w:val="24"/>
                <w:szCs w:val="24"/>
                <w:lang w:val="ru-RU"/>
              </w:rPr>
              <w:t>Проявляющий уважение к государственным символам России,праздникам.</w:t>
            </w:r>
          </w:p>
          <w:p w:rsidR="00C54E32" w:rsidRPr="00CF37CB" w:rsidRDefault="00C54E32" w:rsidP="00440DB1">
            <w:pPr>
              <w:pStyle w:val="TableParagraph"/>
              <w:ind w:left="109" w:right="97" w:firstLine="178"/>
              <w:jc w:val="both"/>
              <w:rPr>
                <w:sz w:val="24"/>
                <w:szCs w:val="24"/>
                <w:lang w:val="ru-RU"/>
              </w:rPr>
            </w:pPr>
            <w:r w:rsidRPr="00CF37CB">
              <w:rPr>
                <w:sz w:val="24"/>
                <w:szCs w:val="24"/>
                <w:lang w:val="ru-RU"/>
              </w:rPr>
              <w:t>ПроявляющийготовностьквыполнениюобязанностейгражданинаРоссии,реализациисвоихгражданскихправисвобод при уважении прав и свобод, законных интересов другихлюдей.</w:t>
            </w:r>
          </w:p>
          <w:p w:rsidR="00C54E32" w:rsidRPr="00CF37CB" w:rsidRDefault="00C54E32" w:rsidP="00440DB1">
            <w:pPr>
              <w:pStyle w:val="TableParagraph"/>
              <w:spacing w:line="242" w:lineRule="auto"/>
              <w:ind w:left="109" w:right="96" w:firstLine="178"/>
              <w:jc w:val="both"/>
              <w:rPr>
                <w:sz w:val="24"/>
                <w:szCs w:val="24"/>
                <w:lang w:val="ru-RU"/>
              </w:rPr>
            </w:pPr>
            <w:r w:rsidRPr="00CF37CB">
              <w:rPr>
                <w:sz w:val="24"/>
                <w:szCs w:val="24"/>
                <w:lang w:val="ru-RU"/>
              </w:rPr>
              <w:t>Выражающийнеприятиелюбойдискриминацииграждан,проявленийэкстремизма,терроризма,коррупциивобществе.</w:t>
            </w:r>
          </w:p>
          <w:p w:rsidR="00C54E32" w:rsidRPr="00CF37CB" w:rsidRDefault="00C54E32" w:rsidP="00440DB1">
            <w:pPr>
              <w:pStyle w:val="TableParagraph"/>
              <w:spacing w:line="271" w:lineRule="exact"/>
              <w:ind w:left="109" w:firstLine="178"/>
              <w:jc w:val="both"/>
              <w:rPr>
                <w:sz w:val="24"/>
                <w:szCs w:val="24"/>
                <w:lang w:val="ru-RU"/>
              </w:rPr>
            </w:pPr>
            <w:r w:rsidRPr="00CF37CB">
              <w:rPr>
                <w:sz w:val="24"/>
                <w:szCs w:val="24"/>
                <w:lang w:val="ru-RU"/>
              </w:rPr>
              <w:t>Принимающийучастиевжизникласса,Школы,втомчисле</w:t>
            </w:r>
          </w:p>
          <w:p w:rsidR="00C54E32" w:rsidRPr="00CF37CB" w:rsidRDefault="00C54E32" w:rsidP="00440DB1">
            <w:pPr>
              <w:pStyle w:val="TableParagraph"/>
              <w:spacing w:line="274" w:lineRule="exact"/>
              <w:ind w:left="109" w:right="108"/>
              <w:jc w:val="both"/>
              <w:rPr>
                <w:sz w:val="24"/>
                <w:szCs w:val="24"/>
                <w:lang w:val="ru-RU"/>
              </w:rPr>
            </w:pPr>
            <w:r w:rsidRPr="00CF37CB">
              <w:rPr>
                <w:sz w:val="24"/>
                <w:szCs w:val="24"/>
                <w:lang w:val="ru-RU"/>
              </w:rPr>
              <w:t>самоуправлении,ориентированныйнаучастиевсоциальнозначимойдеятельности.</w:t>
            </w:r>
          </w:p>
        </w:tc>
      </w:tr>
      <w:tr w:rsidR="00C54E32" w:rsidRPr="00CF37CB" w:rsidTr="00440DB1">
        <w:trPr>
          <w:trHeight w:val="2760"/>
        </w:trPr>
        <w:tc>
          <w:tcPr>
            <w:tcW w:w="2382" w:type="dxa"/>
          </w:tcPr>
          <w:p w:rsidR="00C54E32" w:rsidRPr="00CF37CB" w:rsidRDefault="00C54E32" w:rsidP="00440DB1">
            <w:pPr>
              <w:pStyle w:val="TableParagraph"/>
              <w:spacing w:line="237" w:lineRule="auto"/>
              <w:ind w:right="278" w:firstLine="178"/>
              <w:rPr>
                <w:b/>
                <w:sz w:val="24"/>
                <w:szCs w:val="24"/>
              </w:rPr>
            </w:pPr>
            <w:r w:rsidRPr="00CF37CB">
              <w:rPr>
                <w:b/>
                <w:sz w:val="24"/>
                <w:szCs w:val="24"/>
              </w:rPr>
              <w:t>Патриотическоевоспитание</w:t>
            </w:r>
          </w:p>
        </w:tc>
        <w:tc>
          <w:tcPr>
            <w:tcW w:w="6982" w:type="dxa"/>
          </w:tcPr>
          <w:p w:rsidR="00C54E32" w:rsidRPr="00CF37CB" w:rsidRDefault="00C54E32" w:rsidP="00440DB1">
            <w:pPr>
              <w:pStyle w:val="TableParagraph"/>
              <w:spacing w:line="237" w:lineRule="auto"/>
              <w:ind w:left="109" w:right="94" w:firstLine="178"/>
              <w:jc w:val="both"/>
              <w:rPr>
                <w:sz w:val="24"/>
                <w:szCs w:val="24"/>
                <w:lang w:val="ru-RU"/>
              </w:rPr>
            </w:pPr>
            <w:r w:rsidRPr="00CF37CB">
              <w:rPr>
                <w:sz w:val="24"/>
                <w:szCs w:val="24"/>
                <w:lang w:val="ru-RU"/>
              </w:rPr>
              <w:t>Сознающий свою национальную, этническую принадлежность,любящийсвойнарод,еготрадиции,культуру.</w:t>
            </w:r>
          </w:p>
          <w:p w:rsidR="00C54E32" w:rsidRPr="00CF37CB" w:rsidRDefault="00C54E32" w:rsidP="00440DB1">
            <w:pPr>
              <w:pStyle w:val="TableParagraph"/>
              <w:ind w:left="109" w:right="97" w:firstLine="178"/>
              <w:jc w:val="both"/>
              <w:rPr>
                <w:sz w:val="24"/>
                <w:szCs w:val="24"/>
                <w:lang w:val="ru-RU"/>
              </w:rPr>
            </w:pPr>
            <w:r w:rsidRPr="00CF37CB">
              <w:rPr>
                <w:sz w:val="24"/>
                <w:szCs w:val="24"/>
                <w:lang w:val="ru-RU"/>
              </w:rPr>
              <w:t>ПроявляющийуважениекисторическомуикультурномунаследиюсвоегоидругихнародовРоссии,символам,праздникам,памятникам,традициямнародов,проживающих вроднойстране.</w:t>
            </w:r>
          </w:p>
          <w:p w:rsidR="00C54E32" w:rsidRPr="00CF37CB" w:rsidRDefault="00C54E32" w:rsidP="00440DB1">
            <w:pPr>
              <w:pStyle w:val="TableParagraph"/>
              <w:spacing w:line="237" w:lineRule="auto"/>
              <w:ind w:left="109" w:right="101" w:firstLine="178"/>
              <w:jc w:val="both"/>
              <w:rPr>
                <w:sz w:val="24"/>
                <w:szCs w:val="24"/>
                <w:lang w:val="ru-RU"/>
              </w:rPr>
            </w:pPr>
            <w:r w:rsidRPr="00CF37CB">
              <w:rPr>
                <w:sz w:val="24"/>
                <w:szCs w:val="24"/>
                <w:lang w:val="ru-RU"/>
              </w:rPr>
              <w:t>Проявляющий интерес к познанию родного языка, истории икультуры своегокрая,своегонарода,другихнародовРоссии.</w:t>
            </w:r>
          </w:p>
          <w:p w:rsidR="00C54E32" w:rsidRPr="00CF37CB" w:rsidRDefault="00C54E32" w:rsidP="00440DB1">
            <w:pPr>
              <w:pStyle w:val="TableParagraph"/>
              <w:spacing w:line="274" w:lineRule="exact"/>
              <w:ind w:left="109" w:right="97" w:firstLine="178"/>
              <w:jc w:val="both"/>
              <w:rPr>
                <w:sz w:val="24"/>
                <w:szCs w:val="24"/>
                <w:lang w:val="ru-RU"/>
              </w:rPr>
            </w:pPr>
            <w:r w:rsidRPr="00CF37CB">
              <w:rPr>
                <w:sz w:val="24"/>
                <w:szCs w:val="24"/>
                <w:lang w:val="ru-RU"/>
              </w:rPr>
              <w:t>Знающий и уважающий достижения нашей Родины — России внауке,искусстве,спорте,технологиях,боевыеподвигии</w:t>
            </w:r>
          </w:p>
        </w:tc>
      </w:tr>
    </w:tbl>
    <w:p w:rsidR="00C54E32" w:rsidRPr="00CF37CB" w:rsidRDefault="00C54E32" w:rsidP="00C54E32">
      <w:pPr>
        <w:spacing w:line="274" w:lineRule="exact"/>
        <w:jc w:val="both"/>
        <w:rPr>
          <w:sz w:val="24"/>
          <w:szCs w:val="24"/>
        </w:rPr>
        <w:sectPr w:rsidR="00C54E32" w:rsidRPr="00CF37CB">
          <w:pgSz w:w="11900" w:h="16840"/>
          <w:pgMar w:top="1200" w:right="740" w:bottom="1580" w:left="1440" w:header="698" w:footer="1353" w:gutter="0"/>
          <w:cols w:space="720"/>
        </w:sectPr>
      </w:pPr>
    </w:p>
    <w:p w:rsidR="00C54E32" w:rsidRPr="00CF37CB" w:rsidRDefault="00C54E32" w:rsidP="00C54E32">
      <w:pPr>
        <w:pStyle w:val="a7"/>
        <w:ind w:left="0"/>
        <w:jc w:val="left"/>
        <w:rPr>
          <w:b/>
          <w:sz w:val="24"/>
          <w:szCs w:val="24"/>
        </w:rPr>
      </w:pPr>
    </w:p>
    <w:p w:rsidR="00C54E32" w:rsidRPr="00CF37CB" w:rsidRDefault="00C54E32" w:rsidP="00C54E32">
      <w:pPr>
        <w:pStyle w:val="a7"/>
        <w:spacing w:before="9"/>
        <w:ind w:left="0"/>
        <w:jc w:val="left"/>
        <w:rPr>
          <w:b/>
          <w:sz w:val="24"/>
          <w:szCs w:val="24"/>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6982"/>
      </w:tblGrid>
      <w:tr w:rsidR="00C54E32" w:rsidRPr="00CF37CB" w:rsidTr="00440DB1">
        <w:trPr>
          <w:trHeight w:val="1104"/>
        </w:trPr>
        <w:tc>
          <w:tcPr>
            <w:tcW w:w="2382" w:type="dxa"/>
          </w:tcPr>
          <w:p w:rsidR="00C54E32" w:rsidRPr="00CF37CB" w:rsidRDefault="00C54E32" w:rsidP="00440DB1">
            <w:pPr>
              <w:pStyle w:val="TableParagraph"/>
              <w:ind w:left="0"/>
              <w:rPr>
                <w:sz w:val="24"/>
                <w:szCs w:val="24"/>
                <w:lang w:val="ru-RU"/>
              </w:rPr>
            </w:pPr>
          </w:p>
        </w:tc>
        <w:tc>
          <w:tcPr>
            <w:tcW w:w="6982" w:type="dxa"/>
          </w:tcPr>
          <w:p w:rsidR="00C54E32" w:rsidRPr="00CF37CB" w:rsidRDefault="00C54E32" w:rsidP="00440DB1">
            <w:pPr>
              <w:pStyle w:val="TableParagraph"/>
              <w:tabs>
                <w:tab w:val="left" w:pos="1303"/>
                <w:tab w:val="left" w:pos="2805"/>
                <w:tab w:val="left" w:pos="3692"/>
                <w:tab w:val="left" w:pos="4042"/>
                <w:tab w:val="left" w:pos="5497"/>
                <w:tab w:val="left" w:pos="6764"/>
              </w:tabs>
              <w:spacing w:line="242" w:lineRule="auto"/>
              <w:ind w:left="109" w:right="92"/>
              <w:rPr>
                <w:sz w:val="24"/>
                <w:szCs w:val="24"/>
                <w:lang w:val="ru-RU"/>
              </w:rPr>
            </w:pPr>
            <w:r w:rsidRPr="00CF37CB">
              <w:rPr>
                <w:sz w:val="24"/>
                <w:szCs w:val="24"/>
                <w:lang w:val="ru-RU"/>
              </w:rPr>
              <w:t>трудовые</w:t>
            </w:r>
            <w:r w:rsidRPr="00F50825">
              <w:rPr>
                <w:sz w:val="24"/>
                <w:szCs w:val="24"/>
                <w:lang w:val="ru-RU"/>
              </w:rPr>
              <w:tab/>
            </w:r>
            <w:r w:rsidRPr="00CF37CB">
              <w:rPr>
                <w:sz w:val="24"/>
                <w:szCs w:val="24"/>
                <w:lang w:val="ru-RU"/>
              </w:rPr>
              <w:t>достижения,</w:t>
            </w:r>
            <w:r w:rsidRPr="00F50825">
              <w:rPr>
                <w:sz w:val="24"/>
                <w:szCs w:val="24"/>
                <w:lang w:val="ru-RU"/>
              </w:rPr>
              <w:tab/>
            </w:r>
            <w:r w:rsidRPr="00CF37CB">
              <w:rPr>
                <w:sz w:val="24"/>
                <w:szCs w:val="24"/>
                <w:lang w:val="ru-RU"/>
              </w:rPr>
              <w:t>героев</w:t>
            </w:r>
            <w:r w:rsidRPr="00F50825">
              <w:rPr>
                <w:sz w:val="24"/>
                <w:szCs w:val="24"/>
                <w:lang w:val="ru-RU"/>
              </w:rPr>
              <w:tab/>
            </w:r>
            <w:r w:rsidRPr="00CF37CB">
              <w:rPr>
                <w:sz w:val="24"/>
                <w:szCs w:val="24"/>
                <w:lang w:val="ru-RU"/>
              </w:rPr>
              <w:t>и</w:t>
            </w:r>
            <w:r w:rsidRPr="00F50825">
              <w:rPr>
                <w:sz w:val="24"/>
                <w:szCs w:val="24"/>
                <w:lang w:val="ru-RU"/>
              </w:rPr>
              <w:tab/>
            </w:r>
            <w:r w:rsidRPr="00CF37CB">
              <w:rPr>
                <w:sz w:val="24"/>
                <w:szCs w:val="24"/>
                <w:lang w:val="ru-RU"/>
              </w:rPr>
              <w:t>защитников</w:t>
            </w:r>
            <w:r w:rsidRPr="00F50825">
              <w:rPr>
                <w:sz w:val="24"/>
                <w:szCs w:val="24"/>
                <w:lang w:val="ru-RU"/>
              </w:rPr>
              <w:tab/>
            </w:r>
            <w:r w:rsidRPr="00CF37CB">
              <w:rPr>
                <w:sz w:val="24"/>
                <w:szCs w:val="24"/>
                <w:lang w:val="ru-RU"/>
              </w:rPr>
              <w:t>Отечества</w:t>
            </w:r>
            <w:r w:rsidRPr="00F50825">
              <w:rPr>
                <w:sz w:val="24"/>
                <w:szCs w:val="24"/>
                <w:lang w:val="ru-RU"/>
              </w:rPr>
              <w:tab/>
            </w:r>
            <w:r w:rsidRPr="00CF37CB">
              <w:rPr>
                <w:spacing w:val="-4"/>
                <w:sz w:val="24"/>
                <w:szCs w:val="24"/>
                <w:lang w:val="ru-RU"/>
              </w:rPr>
              <w:t>в</w:t>
            </w:r>
            <w:r w:rsidRPr="00CF37CB">
              <w:rPr>
                <w:sz w:val="24"/>
                <w:szCs w:val="24"/>
                <w:lang w:val="ru-RU"/>
              </w:rPr>
              <w:t>прошломисовременности.</w:t>
            </w:r>
          </w:p>
          <w:p w:rsidR="00C54E32" w:rsidRPr="00CF37CB" w:rsidRDefault="00C54E32" w:rsidP="00440DB1">
            <w:pPr>
              <w:pStyle w:val="TableParagraph"/>
              <w:tabs>
                <w:tab w:val="left" w:pos="2105"/>
                <w:tab w:val="left" w:pos="3151"/>
                <w:tab w:val="left" w:pos="3525"/>
                <w:tab w:val="left" w:pos="5227"/>
              </w:tabs>
              <w:spacing w:line="271" w:lineRule="exact"/>
              <w:ind w:left="288"/>
              <w:rPr>
                <w:sz w:val="24"/>
                <w:szCs w:val="24"/>
                <w:lang w:val="ru-RU"/>
              </w:rPr>
            </w:pPr>
            <w:r w:rsidRPr="00CF37CB">
              <w:rPr>
                <w:sz w:val="24"/>
                <w:szCs w:val="24"/>
                <w:lang w:val="ru-RU"/>
              </w:rPr>
              <w:t>Принимающий</w:t>
            </w:r>
            <w:r w:rsidRPr="00F50825">
              <w:rPr>
                <w:sz w:val="24"/>
                <w:szCs w:val="24"/>
                <w:lang w:val="ru-RU"/>
              </w:rPr>
              <w:tab/>
            </w:r>
            <w:r w:rsidRPr="00CF37CB">
              <w:rPr>
                <w:sz w:val="24"/>
                <w:szCs w:val="24"/>
                <w:lang w:val="ru-RU"/>
              </w:rPr>
              <w:t>участие</w:t>
            </w:r>
            <w:r w:rsidRPr="00F50825">
              <w:rPr>
                <w:sz w:val="24"/>
                <w:szCs w:val="24"/>
                <w:lang w:val="ru-RU"/>
              </w:rPr>
              <w:tab/>
            </w:r>
            <w:r w:rsidRPr="00CF37CB">
              <w:rPr>
                <w:sz w:val="24"/>
                <w:szCs w:val="24"/>
                <w:lang w:val="ru-RU"/>
              </w:rPr>
              <w:t>в</w:t>
            </w:r>
            <w:r w:rsidRPr="00F50825">
              <w:rPr>
                <w:sz w:val="24"/>
                <w:szCs w:val="24"/>
                <w:lang w:val="ru-RU"/>
              </w:rPr>
              <w:tab/>
            </w:r>
            <w:r w:rsidRPr="00CF37CB">
              <w:rPr>
                <w:sz w:val="24"/>
                <w:szCs w:val="24"/>
                <w:lang w:val="ru-RU"/>
              </w:rPr>
              <w:t>мероприятиях</w:t>
            </w:r>
            <w:r w:rsidRPr="00F50825">
              <w:rPr>
                <w:sz w:val="24"/>
                <w:szCs w:val="24"/>
                <w:lang w:val="ru-RU"/>
              </w:rPr>
              <w:tab/>
            </w:r>
            <w:r w:rsidRPr="00CF37CB">
              <w:rPr>
                <w:sz w:val="24"/>
                <w:szCs w:val="24"/>
                <w:lang w:val="ru-RU"/>
              </w:rPr>
              <w:t>патриотической</w:t>
            </w:r>
          </w:p>
          <w:p w:rsidR="00C54E32" w:rsidRPr="00CF37CB" w:rsidRDefault="00C54E32" w:rsidP="00440DB1">
            <w:pPr>
              <w:pStyle w:val="TableParagraph"/>
              <w:spacing w:line="261" w:lineRule="exact"/>
              <w:ind w:left="109"/>
              <w:rPr>
                <w:sz w:val="24"/>
                <w:szCs w:val="24"/>
                <w:lang w:val="ru-RU"/>
              </w:rPr>
            </w:pPr>
            <w:r w:rsidRPr="00CF37CB">
              <w:rPr>
                <w:sz w:val="24"/>
                <w:szCs w:val="24"/>
                <w:lang w:val="ru-RU"/>
              </w:rPr>
              <w:t>направленности.</w:t>
            </w:r>
          </w:p>
        </w:tc>
      </w:tr>
      <w:tr w:rsidR="00C54E32" w:rsidRPr="00CF37CB" w:rsidTr="00440DB1">
        <w:trPr>
          <w:trHeight w:val="6625"/>
        </w:trPr>
        <w:tc>
          <w:tcPr>
            <w:tcW w:w="2382" w:type="dxa"/>
          </w:tcPr>
          <w:p w:rsidR="00C54E32" w:rsidRPr="00CF37CB" w:rsidRDefault="00C54E32" w:rsidP="00440DB1">
            <w:pPr>
              <w:pStyle w:val="TableParagraph"/>
              <w:ind w:right="757" w:firstLine="178"/>
              <w:rPr>
                <w:b/>
                <w:sz w:val="24"/>
                <w:szCs w:val="24"/>
              </w:rPr>
            </w:pPr>
            <w:r w:rsidRPr="00CF37CB">
              <w:rPr>
                <w:b/>
                <w:sz w:val="24"/>
                <w:szCs w:val="24"/>
              </w:rPr>
              <w:t>Духовно-нравственноевоспитание</w:t>
            </w:r>
          </w:p>
        </w:tc>
        <w:tc>
          <w:tcPr>
            <w:tcW w:w="6982" w:type="dxa"/>
          </w:tcPr>
          <w:p w:rsidR="00C54E32" w:rsidRPr="00CF37CB" w:rsidRDefault="00C54E32" w:rsidP="00440DB1">
            <w:pPr>
              <w:pStyle w:val="TableParagraph"/>
              <w:ind w:left="109" w:right="97" w:firstLine="178"/>
              <w:jc w:val="both"/>
              <w:rPr>
                <w:sz w:val="24"/>
                <w:szCs w:val="24"/>
                <w:lang w:val="ru-RU"/>
              </w:rPr>
            </w:pPr>
            <w:r w:rsidRPr="00CF37CB">
              <w:rPr>
                <w:sz w:val="24"/>
                <w:szCs w:val="24"/>
                <w:lang w:val="ru-RU"/>
              </w:rPr>
              <w:t>Знающийиуважающийдуховно-нравственнуюкультурусвоегонарода,ориентированныйнадуховныеценностиинравственные нормы народов России, российского общества вситуацияхнравственноговыбора(сучётомнациональной,религиознойпринадлежности).</w:t>
            </w:r>
          </w:p>
          <w:p w:rsidR="00C54E32" w:rsidRPr="00CF37CB" w:rsidRDefault="00C54E32" w:rsidP="00440DB1">
            <w:pPr>
              <w:pStyle w:val="TableParagraph"/>
              <w:ind w:left="109" w:right="98" w:firstLine="178"/>
              <w:jc w:val="both"/>
              <w:rPr>
                <w:sz w:val="24"/>
                <w:szCs w:val="24"/>
                <w:lang w:val="ru-RU"/>
              </w:rPr>
            </w:pPr>
            <w:r w:rsidRPr="00CF37CB">
              <w:rPr>
                <w:sz w:val="24"/>
                <w:szCs w:val="24"/>
                <w:lang w:val="ru-RU"/>
              </w:rPr>
              <w:t>Выражающийготовностьоцениватьсвоёповедениеипоступки,поведениеипоступкидругихлюдейспозицийтрадиционныхроссийскихдуховно-нравственныхценностейинормс учётомосознанияпоследствийпоступков.</w:t>
            </w:r>
          </w:p>
          <w:p w:rsidR="00C54E32" w:rsidRPr="00CF37CB" w:rsidRDefault="00C54E32" w:rsidP="00440DB1">
            <w:pPr>
              <w:pStyle w:val="TableParagraph"/>
              <w:ind w:left="109" w:right="97" w:firstLine="178"/>
              <w:jc w:val="both"/>
              <w:rPr>
                <w:sz w:val="24"/>
                <w:szCs w:val="24"/>
                <w:lang w:val="ru-RU"/>
              </w:rPr>
            </w:pPr>
            <w:r w:rsidRPr="00CF37CB">
              <w:rPr>
                <w:sz w:val="24"/>
                <w:szCs w:val="24"/>
                <w:lang w:val="ru-RU"/>
              </w:rPr>
              <w:t>Выражающийнеприятиеантигуманныхиасоциальныхпоступков, поведения, противоречащих традиционным в Россиидуховно-нравственнымнормамиценностям.</w:t>
            </w:r>
          </w:p>
          <w:p w:rsidR="00C54E32" w:rsidRPr="00CF37CB" w:rsidRDefault="00C54E32" w:rsidP="00440DB1">
            <w:pPr>
              <w:pStyle w:val="TableParagraph"/>
              <w:ind w:left="109" w:right="100" w:firstLine="178"/>
              <w:jc w:val="both"/>
              <w:rPr>
                <w:sz w:val="24"/>
                <w:szCs w:val="24"/>
                <w:lang w:val="ru-RU"/>
              </w:rPr>
            </w:pPr>
            <w:r w:rsidRPr="00CF37CB">
              <w:rPr>
                <w:sz w:val="24"/>
                <w:szCs w:val="24"/>
                <w:lang w:val="ru-RU"/>
              </w:rPr>
              <w:t>Сознающий соотношение свободы и ответственности личностивусловияхиндивидуальногоиобщественногопространства,значениеиценностьмежнационального,межрелигиозногосогласия людей, народов в России, умеющий общаться с людьмиразныхнародов,вероисповеданий.</w:t>
            </w:r>
          </w:p>
          <w:p w:rsidR="00C54E32" w:rsidRPr="00CF37CB" w:rsidRDefault="00C54E32" w:rsidP="00440DB1">
            <w:pPr>
              <w:pStyle w:val="TableParagraph"/>
              <w:ind w:left="109" w:right="98" w:firstLine="178"/>
              <w:jc w:val="both"/>
              <w:rPr>
                <w:sz w:val="24"/>
                <w:szCs w:val="24"/>
                <w:lang w:val="ru-RU"/>
              </w:rPr>
            </w:pPr>
            <w:r w:rsidRPr="00CF37CB">
              <w:rPr>
                <w:sz w:val="24"/>
                <w:szCs w:val="24"/>
                <w:lang w:val="ru-RU"/>
              </w:rPr>
              <w:t>Проявляющийуважениекстаршим,кроссийскимтрадиционным семейным ценностям, институту брака как союзумужчиныиженщиныдлясозданиясемьи,рожденияивоспитаниядетей.</w:t>
            </w:r>
          </w:p>
          <w:p w:rsidR="00C54E32" w:rsidRPr="00CF37CB" w:rsidRDefault="00C54E32" w:rsidP="00440DB1">
            <w:pPr>
              <w:pStyle w:val="TableParagraph"/>
              <w:spacing w:line="237" w:lineRule="auto"/>
              <w:ind w:left="109" w:right="97" w:firstLine="178"/>
              <w:jc w:val="both"/>
              <w:rPr>
                <w:sz w:val="24"/>
                <w:szCs w:val="24"/>
                <w:lang w:val="ru-RU"/>
              </w:rPr>
            </w:pPr>
            <w:r w:rsidRPr="00CF37CB">
              <w:rPr>
                <w:sz w:val="24"/>
                <w:szCs w:val="24"/>
                <w:lang w:val="ru-RU"/>
              </w:rPr>
              <w:t>Проявляющий интерес к чтению, к родному языку, русскомуязыкуилитературекакчастидуховнойкультурысвоегонарода,</w:t>
            </w:r>
          </w:p>
          <w:p w:rsidR="00C54E32" w:rsidRPr="00CF37CB" w:rsidRDefault="00C54E32" w:rsidP="00440DB1">
            <w:pPr>
              <w:pStyle w:val="TableParagraph"/>
              <w:spacing w:before="2" w:line="261" w:lineRule="exact"/>
              <w:ind w:left="109"/>
              <w:jc w:val="both"/>
              <w:rPr>
                <w:sz w:val="24"/>
                <w:szCs w:val="24"/>
              </w:rPr>
            </w:pPr>
            <w:r w:rsidRPr="00CF37CB">
              <w:rPr>
                <w:sz w:val="24"/>
                <w:szCs w:val="24"/>
              </w:rPr>
              <w:t>российскогообщества.</w:t>
            </w:r>
          </w:p>
        </w:tc>
      </w:tr>
      <w:tr w:rsidR="00C54E32" w:rsidRPr="00CF37CB" w:rsidTr="00440DB1">
        <w:trPr>
          <w:trHeight w:val="3038"/>
        </w:trPr>
        <w:tc>
          <w:tcPr>
            <w:tcW w:w="2382" w:type="dxa"/>
          </w:tcPr>
          <w:p w:rsidR="00C54E32" w:rsidRPr="00CF37CB" w:rsidRDefault="00C54E32" w:rsidP="00440DB1">
            <w:pPr>
              <w:pStyle w:val="TableParagraph"/>
              <w:spacing w:line="242" w:lineRule="auto"/>
              <w:ind w:right="600" w:firstLine="178"/>
              <w:rPr>
                <w:b/>
                <w:sz w:val="24"/>
                <w:szCs w:val="24"/>
              </w:rPr>
            </w:pPr>
            <w:r w:rsidRPr="00CF37CB">
              <w:rPr>
                <w:b/>
                <w:sz w:val="24"/>
                <w:szCs w:val="24"/>
              </w:rPr>
              <w:t>Эстетическоевоспитание</w:t>
            </w:r>
          </w:p>
        </w:tc>
        <w:tc>
          <w:tcPr>
            <w:tcW w:w="6982" w:type="dxa"/>
          </w:tcPr>
          <w:p w:rsidR="00C54E32" w:rsidRPr="00CF37CB" w:rsidRDefault="00C54E32" w:rsidP="00440DB1">
            <w:pPr>
              <w:pStyle w:val="TableParagraph"/>
              <w:ind w:left="109" w:right="99" w:firstLine="178"/>
              <w:jc w:val="both"/>
              <w:rPr>
                <w:sz w:val="24"/>
                <w:szCs w:val="24"/>
                <w:lang w:val="ru-RU"/>
              </w:rPr>
            </w:pPr>
            <w:r w:rsidRPr="00CF37CB">
              <w:rPr>
                <w:sz w:val="24"/>
                <w:szCs w:val="24"/>
                <w:lang w:val="ru-RU"/>
              </w:rPr>
              <w:t>Выражающий понимание ценности отечественного и мировогоискусства,народныхтрадицийинародноготворчествавискусстве.</w:t>
            </w:r>
          </w:p>
          <w:p w:rsidR="00C54E32" w:rsidRPr="00CF37CB" w:rsidRDefault="00C54E32" w:rsidP="00440DB1">
            <w:pPr>
              <w:pStyle w:val="TableParagraph"/>
              <w:ind w:left="109" w:right="92" w:firstLine="178"/>
              <w:jc w:val="both"/>
              <w:rPr>
                <w:sz w:val="24"/>
                <w:szCs w:val="24"/>
                <w:lang w:val="ru-RU"/>
              </w:rPr>
            </w:pPr>
            <w:r w:rsidRPr="00CF37CB">
              <w:rPr>
                <w:sz w:val="24"/>
                <w:szCs w:val="24"/>
                <w:lang w:val="ru-RU"/>
              </w:rPr>
              <w:t>Проявляющий эмоционально-чувственную восприимчивость кразнымвидамискусства,традициямитворчествусвоегоидругихнародов,пониманиеихвлияниянаповедениелюдей.</w:t>
            </w:r>
          </w:p>
          <w:p w:rsidR="00C54E32" w:rsidRPr="00CF37CB" w:rsidRDefault="00C54E32" w:rsidP="00440DB1">
            <w:pPr>
              <w:pStyle w:val="TableParagraph"/>
              <w:ind w:left="109" w:right="100" w:firstLine="178"/>
              <w:jc w:val="both"/>
              <w:rPr>
                <w:sz w:val="24"/>
                <w:szCs w:val="24"/>
                <w:lang w:val="ru-RU"/>
              </w:rPr>
            </w:pPr>
            <w:r w:rsidRPr="00CF37CB">
              <w:rPr>
                <w:sz w:val="24"/>
                <w:szCs w:val="24"/>
                <w:lang w:val="ru-RU"/>
              </w:rPr>
              <w:t>Сознающийрольхудожественнойкультурыкаксредствакоммуникацииисамовыражениявсовременномобществе,значениенравственныхнорм,ценностей, традицийвискусстве.</w:t>
            </w:r>
          </w:p>
          <w:p w:rsidR="00C54E32" w:rsidRPr="00CF37CB" w:rsidRDefault="00C54E32" w:rsidP="00440DB1">
            <w:pPr>
              <w:pStyle w:val="TableParagraph"/>
              <w:spacing w:line="274" w:lineRule="exact"/>
              <w:ind w:left="109" w:right="101" w:firstLine="178"/>
              <w:jc w:val="both"/>
              <w:rPr>
                <w:sz w:val="24"/>
                <w:szCs w:val="24"/>
                <w:lang w:val="ru-RU"/>
              </w:rPr>
            </w:pPr>
            <w:r w:rsidRPr="00CF37CB">
              <w:rPr>
                <w:sz w:val="24"/>
                <w:szCs w:val="24"/>
                <w:lang w:val="ru-RU"/>
              </w:rPr>
              <w:t>Ориентированныйнасамовыражениевразныхвидахискусства,вхудожественномтворчестве.</w:t>
            </w:r>
          </w:p>
        </w:tc>
      </w:tr>
      <w:tr w:rsidR="00C54E32" w:rsidRPr="00CF37CB" w:rsidTr="00440DB1">
        <w:trPr>
          <w:trHeight w:val="2760"/>
        </w:trPr>
        <w:tc>
          <w:tcPr>
            <w:tcW w:w="2382" w:type="dxa"/>
          </w:tcPr>
          <w:p w:rsidR="00C54E32" w:rsidRPr="00CF37CB" w:rsidRDefault="00C54E32" w:rsidP="00440DB1">
            <w:pPr>
              <w:pStyle w:val="TableParagraph"/>
              <w:tabs>
                <w:tab w:val="left" w:pos="484"/>
              </w:tabs>
              <w:ind w:right="91" w:firstLine="178"/>
              <w:rPr>
                <w:b/>
                <w:sz w:val="24"/>
                <w:szCs w:val="24"/>
                <w:lang w:val="ru-RU"/>
              </w:rPr>
            </w:pPr>
            <w:r w:rsidRPr="00CF37CB">
              <w:rPr>
                <w:b/>
                <w:sz w:val="24"/>
                <w:szCs w:val="24"/>
                <w:lang w:val="ru-RU"/>
              </w:rPr>
              <w:lastRenderedPageBreak/>
              <w:t>Физическоевоспитание,формированиекультурыздоровьяи</w:t>
            </w:r>
            <w:r w:rsidRPr="00AC3318">
              <w:rPr>
                <w:b/>
                <w:sz w:val="24"/>
                <w:szCs w:val="24"/>
              </w:rPr>
              <w:tab/>
            </w:r>
            <w:r w:rsidRPr="00CF37CB">
              <w:rPr>
                <w:b/>
                <w:sz w:val="24"/>
                <w:szCs w:val="24"/>
                <w:lang w:val="ru-RU"/>
              </w:rPr>
              <w:t>эмоциональногоблагополучия</w:t>
            </w:r>
          </w:p>
        </w:tc>
        <w:tc>
          <w:tcPr>
            <w:tcW w:w="6982" w:type="dxa"/>
          </w:tcPr>
          <w:p w:rsidR="00C54E32" w:rsidRPr="00CF37CB" w:rsidRDefault="00C54E32" w:rsidP="00440DB1">
            <w:pPr>
              <w:pStyle w:val="TableParagraph"/>
              <w:ind w:left="109" w:right="95" w:firstLine="178"/>
              <w:jc w:val="both"/>
              <w:rPr>
                <w:sz w:val="24"/>
                <w:szCs w:val="24"/>
                <w:lang w:val="ru-RU"/>
              </w:rPr>
            </w:pPr>
            <w:r w:rsidRPr="00CF37CB">
              <w:rPr>
                <w:sz w:val="24"/>
                <w:szCs w:val="24"/>
                <w:lang w:val="ru-RU"/>
              </w:rPr>
              <w:t>Понимающийценностьжизни,здоровьяибезопасности,значениеличныхусилийвсохраненииздоровья,знающийисоблюдающий правила безопасности, безопасного поведения, втомчислевинформационнойсреде.</w:t>
            </w:r>
          </w:p>
          <w:p w:rsidR="00C54E32" w:rsidRPr="00CF37CB" w:rsidRDefault="00C54E32" w:rsidP="00440DB1">
            <w:pPr>
              <w:pStyle w:val="TableParagraph"/>
              <w:ind w:left="109" w:right="102" w:firstLine="178"/>
              <w:jc w:val="both"/>
              <w:rPr>
                <w:sz w:val="24"/>
                <w:szCs w:val="24"/>
                <w:lang w:val="ru-RU"/>
              </w:rPr>
            </w:pPr>
            <w:r w:rsidRPr="00CF37CB">
              <w:rPr>
                <w:sz w:val="24"/>
                <w:szCs w:val="24"/>
                <w:lang w:val="ru-RU"/>
              </w:rPr>
              <w:t>Выражающий установку на здоровый образ жизни (здоровоепитание, соблюдение гигиенических правил, сбалансированныйрежимзанятийиотдыха,регулярнуюфизическуюактивность).</w:t>
            </w:r>
          </w:p>
          <w:p w:rsidR="00C54E32" w:rsidRPr="00CF37CB" w:rsidRDefault="00C54E32" w:rsidP="00440DB1">
            <w:pPr>
              <w:pStyle w:val="TableParagraph"/>
              <w:spacing w:line="274" w:lineRule="exact"/>
              <w:ind w:left="109" w:firstLine="178"/>
              <w:jc w:val="both"/>
              <w:rPr>
                <w:sz w:val="24"/>
                <w:szCs w:val="24"/>
                <w:lang w:val="ru-RU"/>
              </w:rPr>
            </w:pPr>
            <w:r w:rsidRPr="00CF37CB">
              <w:rPr>
                <w:sz w:val="24"/>
                <w:szCs w:val="24"/>
                <w:lang w:val="ru-RU"/>
              </w:rPr>
              <w:t>Проявляющий   неприятие   вредных   привычек   (курения,</w:t>
            </w:r>
          </w:p>
          <w:p w:rsidR="00C54E32" w:rsidRPr="00CF37CB" w:rsidRDefault="00C54E32" w:rsidP="00440DB1">
            <w:pPr>
              <w:pStyle w:val="TableParagraph"/>
              <w:spacing w:line="274" w:lineRule="exact"/>
              <w:ind w:left="109" w:right="103"/>
              <w:jc w:val="both"/>
              <w:rPr>
                <w:sz w:val="24"/>
                <w:szCs w:val="24"/>
                <w:lang w:val="ru-RU"/>
              </w:rPr>
            </w:pPr>
            <w:r w:rsidRPr="00CF37CB">
              <w:rPr>
                <w:sz w:val="24"/>
                <w:szCs w:val="24"/>
                <w:lang w:val="ru-RU"/>
              </w:rPr>
              <w:t>употребленияалкоголя,наркотиков,игровойииныхформзависимостей),    понимание    их    последствий,    вреда    для</w:t>
            </w:r>
          </w:p>
        </w:tc>
      </w:tr>
    </w:tbl>
    <w:p w:rsidR="00C54E32" w:rsidRPr="00CF37CB" w:rsidRDefault="00C54E32" w:rsidP="00C54E32">
      <w:pPr>
        <w:spacing w:line="274" w:lineRule="exact"/>
        <w:jc w:val="both"/>
        <w:rPr>
          <w:sz w:val="24"/>
          <w:szCs w:val="24"/>
        </w:rPr>
        <w:sectPr w:rsidR="00C54E32" w:rsidRPr="00CF37CB">
          <w:pgSz w:w="11900" w:h="16840"/>
          <w:pgMar w:top="1200" w:right="740" w:bottom="1600" w:left="1440" w:header="698" w:footer="1353" w:gutter="0"/>
          <w:cols w:space="720"/>
        </w:sectPr>
      </w:pPr>
    </w:p>
    <w:p w:rsidR="00C54E32" w:rsidRPr="00CF37CB" w:rsidRDefault="00C54E32" w:rsidP="00C54E32">
      <w:pPr>
        <w:pStyle w:val="a7"/>
        <w:ind w:left="0"/>
        <w:jc w:val="left"/>
        <w:rPr>
          <w:b/>
          <w:sz w:val="24"/>
          <w:szCs w:val="24"/>
        </w:rPr>
      </w:pPr>
    </w:p>
    <w:p w:rsidR="00C54E32" w:rsidRPr="00CF37CB" w:rsidRDefault="00C54E32" w:rsidP="00C54E32">
      <w:pPr>
        <w:pStyle w:val="a7"/>
        <w:spacing w:before="9"/>
        <w:ind w:left="0"/>
        <w:jc w:val="left"/>
        <w:rPr>
          <w:b/>
          <w:sz w:val="24"/>
          <w:szCs w:val="24"/>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6982"/>
      </w:tblGrid>
      <w:tr w:rsidR="00C54E32" w:rsidRPr="00CF37CB" w:rsidTr="00440DB1">
        <w:trPr>
          <w:trHeight w:val="1934"/>
        </w:trPr>
        <w:tc>
          <w:tcPr>
            <w:tcW w:w="2382" w:type="dxa"/>
          </w:tcPr>
          <w:p w:rsidR="00C54E32" w:rsidRPr="00CF37CB" w:rsidRDefault="00C54E32" w:rsidP="00440DB1">
            <w:pPr>
              <w:pStyle w:val="TableParagraph"/>
              <w:ind w:left="0"/>
              <w:rPr>
                <w:sz w:val="24"/>
                <w:szCs w:val="24"/>
                <w:lang w:val="ru-RU"/>
              </w:rPr>
            </w:pPr>
          </w:p>
        </w:tc>
        <w:tc>
          <w:tcPr>
            <w:tcW w:w="6982" w:type="dxa"/>
          </w:tcPr>
          <w:p w:rsidR="00C54E32" w:rsidRPr="00CF37CB" w:rsidRDefault="00C54E32" w:rsidP="00440DB1">
            <w:pPr>
              <w:pStyle w:val="TableParagraph"/>
              <w:spacing w:line="268" w:lineRule="exact"/>
              <w:ind w:left="109"/>
              <w:jc w:val="both"/>
              <w:rPr>
                <w:sz w:val="24"/>
                <w:szCs w:val="24"/>
                <w:lang w:val="ru-RU"/>
              </w:rPr>
            </w:pPr>
            <w:r w:rsidRPr="00CF37CB">
              <w:rPr>
                <w:sz w:val="24"/>
                <w:szCs w:val="24"/>
                <w:lang w:val="ru-RU"/>
              </w:rPr>
              <w:t>физическогоипсихического здоровья.</w:t>
            </w:r>
          </w:p>
          <w:p w:rsidR="00C54E32" w:rsidRPr="00CF37CB" w:rsidRDefault="00C54E32" w:rsidP="00440DB1">
            <w:pPr>
              <w:pStyle w:val="TableParagraph"/>
              <w:spacing w:before="2"/>
              <w:ind w:left="109" w:right="92" w:firstLine="178"/>
              <w:jc w:val="both"/>
              <w:rPr>
                <w:sz w:val="24"/>
                <w:szCs w:val="24"/>
                <w:lang w:val="ru-RU"/>
              </w:rPr>
            </w:pPr>
            <w:r w:rsidRPr="00CF37CB">
              <w:rPr>
                <w:sz w:val="24"/>
                <w:szCs w:val="24"/>
                <w:lang w:val="ru-RU"/>
              </w:rPr>
              <w:t>Умеющий осознавать физическое и эмоциональное состояние(своёидругихлюдей),стремящийсяуправлятьсобственнымэмоциональнымсостоянием.</w:t>
            </w:r>
          </w:p>
          <w:p w:rsidR="00C54E32" w:rsidRPr="00CF37CB" w:rsidRDefault="00C54E32" w:rsidP="00440DB1">
            <w:pPr>
              <w:pStyle w:val="TableParagraph"/>
              <w:spacing w:line="274" w:lineRule="exact"/>
              <w:ind w:left="109" w:firstLine="178"/>
              <w:jc w:val="both"/>
              <w:rPr>
                <w:sz w:val="24"/>
                <w:szCs w:val="24"/>
                <w:lang w:val="ru-RU"/>
              </w:rPr>
            </w:pPr>
            <w:r w:rsidRPr="00CF37CB">
              <w:rPr>
                <w:sz w:val="24"/>
                <w:szCs w:val="24"/>
                <w:lang w:val="ru-RU"/>
              </w:rPr>
              <w:t>Способный  адаптироваться   к   меняющимся   социальным,</w:t>
            </w:r>
          </w:p>
          <w:p w:rsidR="00C54E32" w:rsidRPr="00CF37CB" w:rsidRDefault="00C54E32" w:rsidP="00440DB1">
            <w:pPr>
              <w:pStyle w:val="TableParagraph"/>
              <w:spacing w:line="274" w:lineRule="exact"/>
              <w:ind w:left="109" w:right="99"/>
              <w:jc w:val="both"/>
              <w:rPr>
                <w:sz w:val="24"/>
                <w:szCs w:val="24"/>
                <w:lang w:val="ru-RU"/>
              </w:rPr>
            </w:pPr>
            <w:r w:rsidRPr="00CF37CB">
              <w:rPr>
                <w:sz w:val="24"/>
                <w:szCs w:val="24"/>
                <w:lang w:val="ru-RU"/>
              </w:rPr>
              <w:t>информационнымиприроднымусловиям,стрессовымситуациям.</w:t>
            </w:r>
          </w:p>
        </w:tc>
      </w:tr>
      <w:tr w:rsidR="00C54E32" w:rsidRPr="00CF37CB" w:rsidTr="00440DB1">
        <w:trPr>
          <w:trHeight w:val="4690"/>
        </w:trPr>
        <w:tc>
          <w:tcPr>
            <w:tcW w:w="2382" w:type="dxa"/>
          </w:tcPr>
          <w:p w:rsidR="00C54E32" w:rsidRPr="00CF37CB" w:rsidRDefault="00C54E32" w:rsidP="00440DB1">
            <w:pPr>
              <w:pStyle w:val="TableParagraph"/>
              <w:spacing w:line="237" w:lineRule="auto"/>
              <w:ind w:right="988" w:firstLine="178"/>
              <w:rPr>
                <w:b/>
                <w:sz w:val="24"/>
                <w:szCs w:val="24"/>
              </w:rPr>
            </w:pPr>
            <w:r w:rsidRPr="00CF37CB">
              <w:rPr>
                <w:b/>
                <w:sz w:val="24"/>
                <w:szCs w:val="24"/>
              </w:rPr>
              <w:t>Трудовоевоспитание</w:t>
            </w:r>
          </w:p>
        </w:tc>
        <w:tc>
          <w:tcPr>
            <w:tcW w:w="6982" w:type="dxa"/>
          </w:tcPr>
          <w:p w:rsidR="00C54E32" w:rsidRPr="00CF37CB" w:rsidRDefault="00C54E32" w:rsidP="00440DB1">
            <w:pPr>
              <w:pStyle w:val="TableParagraph"/>
              <w:spacing w:line="237" w:lineRule="auto"/>
              <w:ind w:left="109" w:right="99" w:firstLine="178"/>
              <w:jc w:val="both"/>
              <w:rPr>
                <w:sz w:val="24"/>
                <w:szCs w:val="24"/>
                <w:lang w:val="ru-RU"/>
              </w:rPr>
            </w:pPr>
            <w:r w:rsidRPr="00CF37CB">
              <w:rPr>
                <w:sz w:val="24"/>
                <w:szCs w:val="24"/>
                <w:lang w:val="ru-RU"/>
              </w:rPr>
              <w:t>Уважающийтруд,результатысвоеготруда,трудадругихлюдей.</w:t>
            </w:r>
          </w:p>
          <w:p w:rsidR="00C54E32" w:rsidRPr="00CF37CB" w:rsidRDefault="00C54E32" w:rsidP="00440DB1">
            <w:pPr>
              <w:pStyle w:val="TableParagraph"/>
              <w:ind w:left="109" w:right="103" w:firstLine="178"/>
              <w:jc w:val="both"/>
              <w:rPr>
                <w:sz w:val="24"/>
                <w:szCs w:val="24"/>
                <w:lang w:val="ru-RU"/>
              </w:rPr>
            </w:pPr>
            <w:r w:rsidRPr="00CF37CB">
              <w:rPr>
                <w:sz w:val="24"/>
                <w:szCs w:val="24"/>
                <w:lang w:val="ru-RU"/>
              </w:rPr>
              <w:t>Проявляющий интерес к практическому изучению профессий итрударазличногорода,втомчисленаосновепримененияпредметныхзнаний.</w:t>
            </w:r>
          </w:p>
          <w:p w:rsidR="00C54E32" w:rsidRPr="00CF37CB" w:rsidRDefault="00C54E32" w:rsidP="00440DB1">
            <w:pPr>
              <w:pStyle w:val="TableParagraph"/>
              <w:ind w:left="109" w:right="94" w:firstLine="178"/>
              <w:jc w:val="both"/>
              <w:rPr>
                <w:sz w:val="24"/>
                <w:szCs w:val="24"/>
                <w:lang w:val="ru-RU"/>
              </w:rPr>
            </w:pPr>
            <w:r w:rsidRPr="00CF37CB">
              <w:rPr>
                <w:sz w:val="24"/>
                <w:szCs w:val="24"/>
                <w:lang w:val="ru-RU"/>
              </w:rPr>
              <w:t>Сознающийважностьтрудолюбия,обучениятруду,накоплениянавыковтрудовойдеятельностинапротяжениижизнидляуспешнойпрофессиональнойсамореализациивроссийскомобществе.</w:t>
            </w:r>
          </w:p>
          <w:p w:rsidR="00C54E32" w:rsidRPr="00CF37CB" w:rsidRDefault="00C54E32" w:rsidP="00440DB1">
            <w:pPr>
              <w:pStyle w:val="TableParagraph"/>
              <w:ind w:left="109" w:right="97" w:firstLine="240"/>
              <w:jc w:val="both"/>
              <w:rPr>
                <w:sz w:val="24"/>
                <w:szCs w:val="24"/>
                <w:lang w:val="ru-RU"/>
              </w:rPr>
            </w:pPr>
            <w:r w:rsidRPr="00CF37CB">
              <w:rPr>
                <w:sz w:val="24"/>
                <w:szCs w:val="24"/>
                <w:lang w:val="ru-RU"/>
              </w:rPr>
              <w:t>Участвующий в решении практических трудовых дел, задач (всемье,общеобразовательнойорганизации,своейместности)технологическойисоциальнойнаправленности,способныйинициировать, планировать и самостоятельно выполнять такогорода деятельность.</w:t>
            </w:r>
          </w:p>
          <w:p w:rsidR="00C54E32" w:rsidRPr="00CF37CB" w:rsidRDefault="00C54E32" w:rsidP="00440DB1">
            <w:pPr>
              <w:pStyle w:val="TableParagraph"/>
              <w:spacing w:before="1" w:line="237" w:lineRule="auto"/>
              <w:ind w:left="109" w:right="101" w:firstLine="178"/>
              <w:jc w:val="both"/>
              <w:rPr>
                <w:sz w:val="24"/>
                <w:szCs w:val="24"/>
                <w:lang w:val="ru-RU"/>
              </w:rPr>
            </w:pPr>
            <w:r w:rsidRPr="00CF37CB">
              <w:rPr>
                <w:sz w:val="24"/>
                <w:szCs w:val="24"/>
                <w:lang w:val="ru-RU"/>
              </w:rPr>
              <w:t>Выражающий готовность к осознанному выбору и построениюиндивидуальнойтраекторииобразованияижизненныхплановс</w:t>
            </w:r>
          </w:p>
          <w:p w:rsidR="00C54E32" w:rsidRPr="00CF37CB" w:rsidRDefault="00C54E32" w:rsidP="00440DB1">
            <w:pPr>
              <w:pStyle w:val="TableParagraph"/>
              <w:spacing w:before="3" w:line="261" w:lineRule="exact"/>
              <w:ind w:left="109"/>
              <w:jc w:val="both"/>
              <w:rPr>
                <w:sz w:val="24"/>
                <w:szCs w:val="24"/>
                <w:lang w:val="ru-RU"/>
              </w:rPr>
            </w:pPr>
            <w:r w:rsidRPr="00CF37CB">
              <w:rPr>
                <w:sz w:val="24"/>
                <w:szCs w:val="24"/>
                <w:lang w:val="ru-RU"/>
              </w:rPr>
              <w:t>учётомличныхиобщественныхинтересов,потребностей.</w:t>
            </w:r>
          </w:p>
        </w:tc>
      </w:tr>
      <w:tr w:rsidR="00C54E32" w:rsidRPr="00CF37CB" w:rsidTr="00440DB1">
        <w:trPr>
          <w:trHeight w:val="3864"/>
        </w:trPr>
        <w:tc>
          <w:tcPr>
            <w:tcW w:w="2382" w:type="dxa"/>
          </w:tcPr>
          <w:p w:rsidR="00C54E32" w:rsidRPr="00CF37CB" w:rsidRDefault="00C54E32" w:rsidP="00440DB1">
            <w:pPr>
              <w:pStyle w:val="TableParagraph"/>
              <w:spacing w:line="242" w:lineRule="auto"/>
              <w:ind w:right="427" w:firstLine="178"/>
              <w:rPr>
                <w:b/>
                <w:sz w:val="24"/>
                <w:szCs w:val="24"/>
              </w:rPr>
            </w:pPr>
            <w:r w:rsidRPr="00CF37CB">
              <w:rPr>
                <w:b/>
                <w:sz w:val="24"/>
                <w:szCs w:val="24"/>
              </w:rPr>
              <w:t>Экологическоевоспитание</w:t>
            </w:r>
          </w:p>
        </w:tc>
        <w:tc>
          <w:tcPr>
            <w:tcW w:w="6982" w:type="dxa"/>
          </w:tcPr>
          <w:p w:rsidR="00C54E32" w:rsidRPr="00CF37CB" w:rsidRDefault="00C54E32" w:rsidP="00440DB1">
            <w:pPr>
              <w:pStyle w:val="TableParagraph"/>
              <w:ind w:left="109" w:right="102" w:firstLine="178"/>
              <w:jc w:val="both"/>
              <w:rPr>
                <w:sz w:val="24"/>
                <w:szCs w:val="24"/>
                <w:lang w:val="ru-RU"/>
              </w:rPr>
            </w:pPr>
            <w:r w:rsidRPr="00CF37CB">
              <w:rPr>
                <w:sz w:val="24"/>
                <w:szCs w:val="24"/>
                <w:lang w:val="ru-RU"/>
              </w:rPr>
              <w:t>Понимающий значение и глобальный характер экологическихпроблем, путей их решения, значение экологической культурычеловека,общества.</w:t>
            </w:r>
          </w:p>
          <w:p w:rsidR="00C54E32" w:rsidRPr="00CF37CB" w:rsidRDefault="00C54E32" w:rsidP="00440DB1">
            <w:pPr>
              <w:pStyle w:val="TableParagraph"/>
              <w:ind w:left="109" w:right="97" w:firstLine="178"/>
              <w:jc w:val="both"/>
              <w:rPr>
                <w:sz w:val="24"/>
                <w:szCs w:val="24"/>
                <w:lang w:val="ru-RU"/>
              </w:rPr>
            </w:pPr>
            <w:r w:rsidRPr="00CF37CB">
              <w:rPr>
                <w:sz w:val="24"/>
                <w:szCs w:val="24"/>
                <w:lang w:val="ru-RU"/>
              </w:rPr>
              <w:t>Сознающийсвоюответственностькакгражданинаипотребителявусловияхвзаимосвязиприродной,технологическойисоциальнойсред.</w:t>
            </w:r>
          </w:p>
          <w:p w:rsidR="00C54E32" w:rsidRPr="00CF37CB" w:rsidRDefault="00C54E32" w:rsidP="00440DB1">
            <w:pPr>
              <w:pStyle w:val="TableParagraph"/>
              <w:spacing w:line="242" w:lineRule="auto"/>
              <w:ind w:left="109" w:right="99" w:firstLine="178"/>
              <w:jc w:val="both"/>
              <w:rPr>
                <w:sz w:val="24"/>
                <w:szCs w:val="24"/>
                <w:lang w:val="ru-RU"/>
              </w:rPr>
            </w:pPr>
            <w:r w:rsidRPr="00CF37CB">
              <w:rPr>
                <w:sz w:val="24"/>
                <w:szCs w:val="24"/>
                <w:lang w:val="ru-RU"/>
              </w:rPr>
              <w:t>Выражающий активное неприятие действий, приносящих вредприроде.</w:t>
            </w:r>
          </w:p>
          <w:p w:rsidR="00C54E32" w:rsidRPr="00CF37CB" w:rsidRDefault="00C54E32" w:rsidP="00440DB1">
            <w:pPr>
              <w:pStyle w:val="TableParagraph"/>
              <w:ind w:left="109" w:right="97" w:firstLine="178"/>
              <w:jc w:val="both"/>
              <w:rPr>
                <w:sz w:val="24"/>
                <w:szCs w:val="24"/>
                <w:lang w:val="ru-RU"/>
              </w:rPr>
            </w:pPr>
            <w:r w:rsidRPr="00CF37CB">
              <w:rPr>
                <w:sz w:val="24"/>
                <w:szCs w:val="24"/>
                <w:lang w:val="ru-RU"/>
              </w:rPr>
              <w:t>Ориентированныйнаприменениезнанийестественныхисоциальных наук для решения задач в области охраны природы,планированиясвоихпоступковиоценкиихвозможныхпоследствийдляокружающейсреды.</w:t>
            </w:r>
          </w:p>
          <w:p w:rsidR="00C54E32" w:rsidRPr="00CF37CB" w:rsidRDefault="00C54E32" w:rsidP="00440DB1">
            <w:pPr>
              <w:pStyle w:val="TableParagraph"/>
              <w:spacing w:line="278" w:lineRule="exact"/>
              <w:ind w:left="109" w:right="98" w:firstLine="178"/>
              <w:jc w:val="both"/>
              <w:rPr>
                <w:sz w:val="24"/>
                <w:szCs w:val="24"/>
                <w:lang w:val="ru-RU"/>
              </w:rPr>
            </w:pPr>
            <w:r w:rsidRPr="00CF37CB">
              <w:rPr>
                <w:sz w:val="24"/>
                <w:szCs w:val="24"/>
                <w:lang w:val="ru-RU"/>
              </w:rPr>
              <w:t>Участвующийвпрактическойдеятельностиэкологической,природоохраннойнаправленности.</w:t>
            </w:r>
          </w:p>
        </w:tc>
      </w:tr>
      <w:tr w:rsidR="00C54E32" w:rsidRPr="00CF37CB" w:rsidTr="00440DB1">
        <w:trPr>
          <w:trHeight w:val="3029"/>
        </w:trPr>
        <w:tc>
          <w:tcPr>
            <w:tcW w:w="2382" w:type="dxa"/>
          </w:tcPr>
          <w:p w:rsidR="00C54E32" w:rsidRPr="00CF37CB" w:rsidRDefault="00C54E32" w:rsidP="00440DB1">
            <w:pPr>
              <w:pStyle w:val="TableParagraph"/>
              <w:spacing w:line="242" w:lineRule="auto"/>
              <w:ind w:right="173" w:firstLine="178"/>
              <w:rPr>
                <w:b/>
                <w:sz w:val="24"/>
                <w:szCs w:val="24"/>
              </w:rPr>
            </w:pPr>
            <w:r w:rsidRPr="00CF37CB">
              <w:rPr>
                <w:b/>
                <w:sz w:val="24"/>
                <w:szCs w:val="24"/>
              </w:rPr>
              <w:lastRenderedPageBreak/>
              <w:t>Ценностинаучногопознания</w:t>
            </w:r>
          </w:p>
        </w:tc>
        <w:tc>
          <w:tcPr>
            <w:tcW w:w="6982" w:type="dxa"/>
          </w:tcPr>
          <w:p w:rsidR="00C54E32" w:rsidRPr="00CF37CB" w:rsidRDefault="00C54E32" w:rsidP="00440DB1">
            <w:pPr>
              <w:pStyle w:val="TableParagraph"/>
              <w:spacing w:line="259" w:lineRule="exact"/>
              <w:ind w:left="288"/>
              <w:jc w:val="both"/>
              <w:rPr>
                <w:sz w:val="24"/>
                <w:szCs w:val="24"/>
                <w:lang w:val="ru-RU"/>
              </w:rPr>
            </w:pPr>
            <w:r w:rsidRPr="00CF37CB">
              <w:rPr>
                <w:sz w:val="24"/>
                <w:szCs w:val="24"/>
                <w:lang w:val="ru-RU"/>
              </w:rPr>
              <w:t>Выражающийпознавательныеинтересывразныхпредметных</w:t>
            </w:r>
          </w:p>
          <w:p w:rsidR="00C54E32" w:rsidRPr="00CF37CB" w:rsidRDefault="00C54E32" w:rsidP="00440DB1">
            <w:pPr>
              <w:pStyle w:val="TableParagraph"/>
              <w:spacing w:before="5" w:line="237" w:lineRule="auto"/>
              <w:ind w:left="109" w:right="99"/>
              <w:jc w:val="both"/>
              <w:rPr>
                <w:sz w:val="24"/>
                <w:szCs w:val="24"/>
                <w:lang w:val="ru-RU"/>
              </w:rPr>
            </w:pPr>
            <w:r w:rsidRPr="00CF37CB">
              <w:rPr>
                <w:sz w:val="24"/>
                <w:szCs w:val="24"/>
                <w:lang w:val="ru-RU"/>
              </w:rPr>
              <w:t>областяхсучётоминдивидуальныхинтересов,способностей,достижений.</w:t>
            </w:r>
          </w:p>
          <w:p w:rsidR="00C54E32" w:rsidRPr="00CF37CB" w:rsidRDefault="00C54E32" w:rsidP="00440DB1">
            <w:pPr>
              <w:pStyle w:val="TableParagraph"/>
              <w:spacing w:before="3"/>
              <w:ind w:left="109" w:right="101" w:firstLine="178"/>
              <w:jc w:val="both"/>
              <w:rPr>
                <w:sz w:val="24"/>
                <w:szCs w:val="24"/>
                <w:lang w:val="ru-RU"/>
              </w:rPr>
            </w:pPr>
            <w:r w:rsidRPr="00CF37CB">
              <w:rPr>
                <w:sz w:val="24"/>
                <w:szCs w:val="24"/>
                <w:lang w:val="ru-RU"/>
              </w:rPr>
              <w:t>Ориентированный в деятельности на научные знания о природеи обществе, взаимосвязях человека с природной и социальнойсредой.</w:t>
            </w:r>
          </w:p>
          <w:p w:rsidR="00C54E32" w:rsidRPr="00CF37CB" w:rsidRDefault="00C54E32" w:rsidP="00440DB1">
            <w:pPr>
              <w:pStyle w:val="TableParagraph"/>
              <w:ind w:left="109" w:right="95" w:firstLine="178"/>
              <w:jc w:val="both"/>
              <w:rPr>
                <w:sz w:val="24"/>
                <w:szCs w:val="24"/>
                <w:lang w:val="ru-RU"/>
              </w:rPr>
            </w:pPr>
            <w:r w:rsidRPr="00CF37CB">
              <w:rPr>
                <w:sz w:val="24"/>
                <w:szCs w:val="24"/>
                <w:lang w:val="ru-RU"/>
              </w:rPr>
              <w:t>Развивающийнавыкииспользованияразличныхсредствпознания,накоплениязнанийомире(языковая,читательскаякультура,деятельностьвинформационной,цифровойсреде).</w:t>
            </w:r>
          </w:p>
          <w:p w:rsidR="00C54E32" w:rsidRPr="00CF37CB" w:rsidRDefault="00C54E32" w:rsidP="00440DB1">
            <w:pPr>
              <w:pStyle w:val="TableParagraph"/>
              <w:spacing w:line="274" w:lineRule="exact"/>
              <w:ind w:left="109" w:right="103" w:firstLine="178"/>
              <w:jc w:val="both"/>
              <w:rPr>
                <w:sz w:val="24"/>
                <w:szCs w:val="24"/>
                <w:lang w:val="ru-RU"/>
              </w:rPr>
            </w:pPr>
            <w:r w:rsidRPr="00CF37CB">
              <w:rPr>
                <w:sz w:val="24"/>
                <w:szCs w:val="24"/>
                <w:lang w:val="ru-RU"/>
              </w:rPr>
              <w:t>Демонстрирующийнавыкинаблюдений,накопленияфактов,осмысленияопытавестественнонаучнойигуманитарной областяхпознания,исследовательскойдеятельности.</w:t>
            </w:r>
          </w:p>
        </w:tc>
      </w:tr>
    </w:tbl>
    <w:p w:rsidR="00C54E32" w:rsidRPr="00CF37CB" w:rsidRDefault="00C54E32" w:rsidP="00C54E32">
      <w:pPr>
        <w:spacing w:line="274" w:lineRule="exact"/>
        <w:jc w:val="both"/>
        <w:rPr>
          <w:sz w:val="24"/>
          <w:szCs w:val="24"/>
        </w:rPr>
        <w:sectPr w:rsidR="00C54E32" w:rsidRPr="00CF37CB">
          <w:pgSz w:w="11900" w:h="16840"/>
          <w:pgMar w:top="1200" w:right="740" w:bottom="1600" w:left="1440" w:header="698" w:footer="1353" w:gutter="0"/>
          <w:cols w:space="720"/>
        </w:sectPr>
      </w:pPr>
    </w:p>
    <w:p w:rsidR="00C54E32" w:rsidRPr="00CF37CB" w:rsidRDefault="00C54E32" w:rsidP="00C54E32">
      <w:pPr>
        <w:pStyle w:val="111"/>
        <w:spacing w:before="90" w:line="240" w:lineRule="auto"/>
        <w:ind w:left="0"/>
        <w:jc w:val="left"/>
      </w:pPr>
      <w:bookmarkStart w:id="10" w:name="РАЗДЕЛ_2._СОДЕРЖАТЕЛЬНЫЙ"/>
      <w:bookmarkStart w:id="11" w:name="_bookmark4"/>
      <w:bookmarkEnd w:id="10"/>
      <w:bookmarkEnd w:id="11"/>
      <w:r>
        <w:lastRenderedPageBreak/>
        <w:t>Р</w:t>
      </w:r>
      <w:r w:rsidRPr="00CF37CB">
        <w:t>АЗДЕЛ2.СОДЕРЖАТЕЛЬНЫЙ</w:t>
      </w:r>
    </w:p>
    <w:p w:rsidR="00C54E32" w:rsidRPr="00CF37CB" w:rsidRDefault="00C54E32" w:rsidP="00C54E32">
      <w:pPr>
        <w:pStyle w:val="111"/>
        <w:numPr>
          <w:ilvl w:val="1"/>
          <w:numId w:val="42"/>
        </w:numPr>
        <w:tabs>
          <w:tab w:val="left" w:pos="683"/>
        </w:tabs>
        <w:spacing w:before="137" w:line="240" w:lineRule="auto"/>
        <w:ind w:hanging="424"/>
      </w:pPr>
      <w:bookmarkStart w:id="12" w:name="2.1._Уклад_общеобразовательной_организац"/>
      <w:bookmarkStart w:id="13" w:name="_bookmark5"/>
      <w:bookmarkEnd w:id="12"/>
      <w:bookmarkEnd w:id="13"/>
      <w:r w:rsidRPr="00CF37CB">
        <w:t>Укладобщеобразовательнойорганизации</w:t>
      </w:r>
    </w:p>
    <w:p w:rsidR="00C54E32" w:rsidRPr="00CF37CB" w:rsidRDefault="00C54E32" w:rsidP="00C54E32">
      <w:pPr>
        <w:pStyle w:val="a7"/>
        <w:spacing w:before="137" w:after="9"/>
        <w:ind w:right="384" w:firstLine="710"/>
        <w:rPr>
          <w:sz w:val="24"/>
          <w:szCs w:val="24"/>
        </w:rPr>
      </w:pPr>
      <w:r w:rsidRPr="00CF37CB">
        <w:rPr>
          <w:sz w:val="24"/>
          <w:szCs w:val="24"/>
        </w:rPr>
        <w:t>Организациявоспитательнойдеятельностиопираетсянашкольныйуклад,сложившийся на основе согласия всех участников образовательных отношений. Укладзадаётпорядокжизнишколыиаккумулируетключевыехарактеристики,определяющиеособенностивоспитательногопроцесса.Укладшколыудерживаетценности, принципы, нравственную культуру взаимоотношений, традиции воспитания,в основе которых лежат российские базовые ценности, определяет условия и средствавоспитания, отражающие самобытный облик общеобразовательной организации и еёрепутациювокружающемобразовательномпространстве,социуме.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
        <w:gridCol w:w="2666"/>
        <w:gridCol w:w="6632"/>
        <w:gridCol w:w="51"/>
      </w:tblGrid>
      <w:tr w:rsidR="00C54E32" w:rsidRPr="00CF37CB" w:rsidTr="00440DB1">
        <w:trPr>
          <w:gridAfter w:val="1"/>
          <w:wAfter w:w="51" w:type="dxa"/>
          <w:trHeight w:val="551"/>
        </w:trPr>
        <w:tc>
          <w:tcPr>
            <w:tcW w:w="2815" w:type="dxa"/>
            <w:gridSpan w:val="2"/>
          </w:tcPr>
          <w:p w:rsidR="00C54E32" w:rsidRPr="00CF37CB" w:rsidRDefault="00C54E32" w:rsidP="00440DB1">
            <w:pPr>
              <w:pStyle w:val="TableParagraph"/>
              <w:spacing w:line="274" w:lineRule="exact"/>
              <w:ind w:left="446" w:right="422" w:firstLine="326"/>
              <w:rPr>
                <w:b/>
                <w:sz w:val="24"/>
                <w:szCs w:val="24"/>
              </w:rPr>
            </w:pPr>
            <w:r w:rsidRPr="00CF37CB">
              <w:rPr>
                <w:b/>
                <w:sz w:val="24"/>
                <w:szCs w:val="24"/>
              </w:rPr>
              <w:t>Основныехарактеристики</w:t>
            </w:r>
          </w:p>
        </w:tc>
        <w:tc>
          <w:tcPr>
            <w:tcW w:w="6632" w:type="dxa"/>
          </w:tcPr>
          <w:p w:rsidR="00C54E32" w:rsidRPr="00CF37CB" w:rsidRDefault="00C54E32" w:rsidP="00440DB1">
            <w:pPr>
              <w:pStyle w:val="TableParagraph"/>
              <w:spacing w:line="273" w:lineRule="exact"/>
              <w:ind w:left="1919"/>
              <w:rPr>
                <w:b/>
                <w:sz w:val="24"/>
                <w:szCs w:val="24"/>
              </w:rPr>
            </w:pPr>
            <w:r w:rsidRPr="00CF37CB">
              <w:rPr>
                <w:b/>
                <w:sz w:val="24"/>
                <w:szCs w:val="24"/>
              </w:rPr>
              <w:t>Описание уклада</w:t>
            </w:r>
            <w:r w:rsidRPr="00CF37CB">
              <w:rPr>
                <w:b/>
                <w:sz w:val="24"/>
                <w:szCs w:val="24"/>
                <w:lang w:val="ru-RU"/>
              </w:rPr>
              <w:t>ш</w:t>
            </w:r>
            <w:r w:rsidRPr="00CF37CB">
              <w:rPr>
                <w:b/>
                <w:sz w:val="24"/>
                <w:szCs w:val="24"/>
              </w:rPr>
              <w:t>колы</w:t>
            </w:r>
          </w:p>
        </w:tc>
      </w:tr>
      <w:tr w:rsidR="00C54E32" w:rsidRPr="00CF37CB" w:rsidTr="00440DB1">
        <w:trPr>
          <w:gridAfter w:val="1"/>
          <w:wAfter w:w="51" w:type="dxa"/>
          <w:trHeight w:val="2760"/>
        </w:trPr>
        <w:tc>
          <w:tcPr>
            <w:tcW w:w="2815" w:type="dxa"/>
            <w:gridSpan w:val="2"/>
          </w:tcPr>
          <w:p w:rsidR="00C54E32" w:rsidRPr="00CF37CB" w:rsidRDefault="00C54E32" w:rsidP="00440DB1">
            <w:pPr>
              <w:pStyle w:val="TableParagraph"/>
              <w:numPr>
                <w:ilvl w:val="0"/>
                <w:numId w:val="41"/>
              </w:numPr>
              <w:tabs>
                <w:tab w:val="left" w:pos="817"/>
              </w:tabs>
              <w:ind w:right="96" w:firstLine="0"/>
              <w:jc w:val="both"/>
              <w:rPr>
                <w:sz w:val="24"/>
                <w:szCs w:val="24"/>
                <w:lang w:val="ru-RU"/>
              </w:rPr>
            </w:pPr>
            <w:r w:rsidRPr="00CF37CB">
              <w:rPr>
                <w:sz w:val="24"/>
                <w:szCs w:val="24"/>
                <w:lang w:val="ru-RU"/>
              </w:rPr>
              <w:t>созданиешколыиосновныевехиееистории,выдающиесясобытия,деятеливисториишколы</w:t>
            </w:r>
          </w:p>
        </w:tc>
        <w:tc>
          <w:tcPr>
            <w:tcW w:w="6632" w:type="dxa"/>
          </w:tcPr>
          <w:p w:rsidR="00C54E32" w:rsidRPr="00CF37CB" w:rsidRDefault="00C54E32" w:rsidP="00440DB1">
            <w:pPr>
              <w:pStyle w:val="TableParagraph"/>
              <w:tabs>
                <w:tab w:val="left" w:pos="2355"/>
                <w:tab w:val="left" w:pos="5586"/>
              </w:tabs>
              <w:ind w:left="109" w:right="98" w:firstLine="177"/>
              <w:jc w:val="both"/>
              <w:rPr>
                <w:sz w:val="24"/>
                <w:szCs w:val="24"/>
                <w:lang w:val="ru-RU"/>
              </w:rPr>
            </w:pPr>
            <w:r w:rsidRPr="00CF37CB">
              <w:rPr>
                <w:sz w:val="24"/>
                <w:szCs w:val="24"/>
                <w:lang w:val="ru-RU"/>
              </w:rPr>
              <w:t>Муниципальноебюджетноеобщеобразовательноеучреждение Брасовская средняяобщеобразовательная школа впервые открыла свои двери 1сентября1982года.</w:t>
            </w:r>
          </w:p>
          <w:p w:rsidR="00C54E32" w:rsidRPr="00CF37CB" w:rsidRDefault="00C54E32" w:rsidP="00440DB1">
            <w:pPr>
              <w:pStyle w:val="TableParagraph"/>
              <w:ind w:left="109" w:right="95" w:firstLine="177"/>
              <w:jc w:val="both"/>
              <w:rPr>
                <w:sz w:val="24"/>
                <w:szCs w:val="24"/>
                <w:lang w:val="ru-RU"/>
              </w:rPr>
            </w:pPr>
            <w:r w:rsidRPr="00CF37CB">
              <w:rPr>
                <w:sz w:val="24"/>
                <w:szCs w:val="24"/>
                <w:lang w:val="ru-RU"/>
              </w:rPr>
              <w:t>Коллективпедагоговнасчитываетвнастоящеевремя</w:t>
            </w:r>
            <w:r w:rsidRPr="00CF37CB">
              <w:rPr>
                <w:color w:val="C00000"/>
                <w:sz w:val="24"/>
                <w:szCs w:val="24"/>
                <w:lang w:val="ru-RU"/>
              </w:rPr>
              <w:t>25</w:t>
            </w:r>
            <w:r w:rsidRPr="00CF37CB">
              <w:rPr>
                <w:sz w:val="24"/>
                <w:szCs w:val="24"/>
                <w:lang w:val="ru-RU"/>
              </w:rPr>
              <w:t>человек. Школа 100% укомплектована кадрами. 9 педагоговявляютсявыпускникаминашейшколы и науки  Брянской области, 2 педагога награждеы Почетно.1педагог</w:t>
            </w:r>
            <w:r w:rsidRPr="00CF37CB">
              <w:rPr>
                <w:spacing w:val="1"/>
                <w:sz w:val="24"/>
                <w:szCs w:val="24"/>
                <w:lang w:val="ru-RU"/>
              </w:rPr>
              <w:t xml:space="preserve"> имеет звание «Отличник Просвящения», 2 педагога награждены Знаком «Почтный рабтник образования»,  3 педагогов  </w:t>
            </w:r>
            <w:r w:rsidRPr="00CF37CB">
              <w:rPr>
                <w:sz w:val="24"/>
                <w:szCs w:val="24"/>
                <w:lang w:val="ru-RU"/>
              </w:rPr>
              <w:t>награжденыПочетнойграмотойМОРФ,</w:t>
            </w:r>
            <w:r w:rsidRPr="00CF37CB">
              <w:rPr>
                <w:spacing w:val="1"/>
                <w:sz w:val="24"/>
                <w:szCs w:val="24"/>
                <w:lang w:val="ru-RU"/>
              </w:rPr>
              <w:t xml:space="preserve"> 8 </w:t>
            </w:r>
            <w:r w:rsidRPr="00CF37CB">
              <w:rPr>
                <w:sz w:val="24"/>
                <w:szCs w:val="24"/>
                <w:lang w:val="ru-RU"/>
              </w:rPr>
              <w:t>педагоговнагражденыГрамотой Депертамента образования,  2-  Грамотой губернатора Брянской облсти.</w:t>
            </w:r>
          </w:p>
          <w:p w:rsidR="00C54E32" w:rsidRPr="00CF37CB" w:rsidRDefault="00C54E32" w:rsidP="00440DB1">
            <w:pPr>
              <w:pStyle w:val="TableParagraph"/>
              <w:spacing w:line="264" w:lineRule="exact"/>
              <w:ind w:left="287"/>
              <w:jc w:val="both"/>
              <w:rPr>
                <w:sz w:val="24"/>
                <w:szCs w:val="24"/>
                <w:lang w:val="ru-RU"/>
              </w:rPr>
            </w:pPr>
            <w:r w:rsidRPr="00CF37CB">
              <w:rPr>
                <w:sz w:val="24"/>
                <w:szCs w:val="24"/>
                <w:lang w:val="ru-RU"/>
              </w:rPr>
              <w:t>Вчислевыпускниковшколыестьюристы,врачи, педагоги, дипломаты, военные.</w:t>
            </w:r>
          </w:p>
        </w:tc>
      </w:tr>
      <w:tr w:rsidR="00C54E32" w:rsidRPr="00CF37CB" w:rsidTr="00440DB1">
        <w:trPr>
          <w:gridAfter w:val="1"/>
          <w:wAfter w:w="51" w:type="dxa"/>
          <w:trHeight w:val="3586"/>
        </w:trPr>
        <w:tc>
          <w:tcPr>
            <w:tcW w:w="2815" w:type="dxa"/>
            <w:gridSpan w:val="2"/>
          </w:tcPr>
          <w:p w:rsidR="00C54E32" w:rsidRPr="00CF37CB" w:rsidRDefault="00C54E32" w:rsidP="00440DB1">
            <w:pPr>
              <w:pStyle w:val="TableParagraph"/>
              <w:numPr>
                <w:ilvl w:val="0"/>
                <w:numId w:val="40"/>
              </w:numPr>
              <w:tabs>
                <w:tab w:val="left" w:pos="879"/>
              </w:tabs>
              <w:ind w:right="98" w:firstLine="0"/>
              <w:rPr>
                <w:sz w:val="24"/>
                <w:szCs w:val="24"/>
                <w:lang w:val="ru-RU"/>
              </w:rPr>
            </w:pPr>
            <w:r w:rsidRPr="00CF37CB">
              <w:rPr>
                <w:sz w:val="24"/>
                <w:szCs w:val="24"/>
                <w:lang w:val="ru-RU"/>
              </w:rPr>
              <w:t>«миссия»школывсамосознанииее</w:t>
            </w:r>
            <w:r w:rsidRPr="00AC3318">
              <w:rPr>
                <w:sz w:val="24"/>
                <w:szCs w:val="24"/>
              </w:rPr>
              <w:tab/>
            </w:r>
            <w:r w:rsidRPr="00CF37CB">
              <w:rPr>
                <w:spacing w:val="-1"/>
                <w:sz w:val="24"/>
                <w:szCs w:val="24"/>
                <w:lang w:val="ru-RU"/>
              </w:rPr>
              <w:t>педагогического</w:t>
            </w:r>
            <w:r w:rsidRPr="00CF37CB">
              <w:rPr>
                <w:sz w:val="24"/>
                <w:szCs w:val="24"/>
                <w:lang w:val="ru-RU"/>
              </w:rPr>
              <w:t>коллктива</w:t>
            </w:r>
          </w:p>
        </w:tc>
        <w:tc>
          <w:tcPr>
            <w:tcW w:w="6632" w:type="dxa"/>
          </w:tcPr>
          <w:p w:rsidR="00C54E32" w:rsidRPr="00CF37CB" w:rsidRDefault="00C54E32" w:rsidP="00440DB1">
            <w:pPr>
              <w:pStyle w:val="TableParagraph"/>
              <w:ind w:left="109" w:right="99" w:firstLine="566"/>
              <w:jc w:val="both"/>
              <w:rPr>
                <w:sz w:val="24"/>
                <w:szCs w:val="24"/>
                <w:lang w:val="ru-RU"/>
              </w:rPr>
            </w:pPr>
            <w:r w:rsidRPr="00CF37CB">
              <w:rPr>
                <w:sz w:val="24"/>
                <w:szCs w:val="24"/>
                <w:lang w:val="ru-RU"/>
              </w:rPr>
              <w:t>«Миссия» школы заключается в подготовке молодогопоколения к жизни и успешной самореализации в обществе,социализацииличности,трансляциикультурного наследия.</w:t>
            </w:r>
          </w:p>
          <w:p w:rsidR="00C54E32" w:rsidRPr="00CF37CB" w:rsidRDefault="00C54E32" w:rsidP="00440DB1">
            <w:pPr>
              <w:pStyle w:val="TableParagraph"/>
              <w:tabs>
                <w:tab w:val="left" w:pos="2115"/>
                <w:tab w:val="left" w:pos="5063"/>
                <w:tab w:val="left" w:pos="6400"/>
              </w:tabs>
              <w:ind w:left="109" w:right="97" w:firstLine="566"/>
              <w:jc w:val="both"/>
              <w:rPr>
                <w:sz w:val="24"/>
                <w:szCs w:val="24"/>
                <w:lang w:val="ru-RU"/>
              </w:rPr>
            </w:pPr>
            <w:r w:rsidRPr="00CF37CB">
              <w:rPr>
                <w:sz w:val="24"/>
                <w:szCs w:val="24"/>
                <w:lang w:val="ru-RU"/>
              </w:rPr>
              <w:t xml:space="preserve">МБОУ Брасовская сош имени В.А. Алексютина </w:t>
            </w:r>
            <w:r w:rsidRPr="00CF37CB">
              <w:rPr>
                <w:spacing w:val="-2"/>
                <w:sz w:val="24"/>
                <w:szCs w:val="24"/>
                <w:lang w:val="ru-RU"/>
              </w:rPr>
              <w:t>–</w:t>
            </w:r>
            <w:r w:rsidRPr="00CF37CB">
              <w:rPr>
                <w:sz w:val="24"/>
                <w:szCs w:val="24"/>
                <w:lang w:val="ru-RU"/>
              </w:rPr>
              <w:t>общеобразовательноеучреждение,котороерешаетследующие задачи:</w:t>
            </w:r>
          </w:p>
          <w:p w:rsidR="00C54E32" w:rsidRPr="00CF37CB" w:rsidRDefault="00C54E32" w:rsidP="00440DB1">
            <w:pPr>
              <w:pStyle w:val="TableParagraph"/>
              <w:numPr>
                <w:ilvl w:val="0"/>
                <w:numId w:val="39"/>
              </w:numPr>
              <w:tabs>
                <w:tab w:val="left" w:pos="830"/>
              </w:tabs>
              <w:spacing w:line="285" w:lineRule="exact"/>
              <w:ind w:hanging="361"/>
              <w:jc w:val="both"/>
              <w:rPr>
                <w:sz w:val="24"/>
                <w:szCs w:val="24"/>
              </w:rPr>
            </w:pPr>
            <w:r w:rsidRPr="00CF37CB">
              <w:rPr>
                <w:sz w:val="24"/>
                <w:szCs w:val="24"/>
              </w:rPr>
              <w:t>обеспечениеобразовательныхстандартовобразования;</w:t>
            </w:r>
          </w:p>
          <w:p w:rsidR="00C54E32" w:rsidRPr="00CF37CB" w:rsidRDefault="00C54E32" w:rsidP="00440DB1">
            <w:pPr>
              <w:pStyle w:val="TableParagraph"/>
              <w:numPr>
                <w:ilvl w:val="0"/>
                <w:numId w:val="39"/>
              </w:numPr>
              <w:tabs>
                <w:tab w:val="left" w:pos="830"/>
              </w:tabs>
              <w:spacing w:line="225" w:lineRule="auto"/>
              <w:ind w:right="107"/>
              <w:jc w:val="both"/>
              <w:rPr>
                <w:sz w:val="24"/>
                <w:szCs w:val="24"/>
                <w:lang w:val="ru-RU"/>
              </w:rPr>
            </w:pPr>
            <w:r w:rsidRPr="00CF37CB">
              <w:rPr>
                <w:sz w:val="24"/>
                <w:szCs w:val="24"/>
                <w:lang w:val="ru-RU"/>
              </w:rPr>
              <w:t>удовлетворение запросов и потребностей, учащихся наобразовательные услуги;</w:t>
            </w:r>
          </w:p>
          <w:p w:rsidR="00C54E32" w:rsidRPr="00CF37CB" w:rsidRDefault="00C54E32" w:rsidP="00440DB1">
            <w:pPr>
              <w:pStyle w:val="TableParagraph"/>
              <w:numPr>
                <w:ilvl w:val="0"/>
                <w:numId w:val="39"/>
              </w:numPr>
              <w:tabs>
                <w:tab w:val="left" w:pos="830"/>
                <w:tab w:val="left" w:pos="2676"/>
                <w:tab w:val="left" w:pos="5258"/>
              </w:tabs>
              <w:spacing w:line="232" w:lineRule="auto"/>
              <w:ind w:right="96"/>
              <w:jc w:val="both"/>
              <w:rPr>
                <w:sz w:val="24"/>
                <w:szCs w:val="24"/>
                <w:lang w:val="ru-RU"/>
              </w:rPr>
            </w:pPr>
            <w:r w:rsidRPr="00CF37CB">
              <w:rPr>
                <w:sz w:val="24"/>
                <w:szCs w:val="24"/>
                <w:lang w:val="ru-RU"/>
              </w:rPr>
              <w:t>создание</w:t>
            </w:r>
            <w:r w:rsidRPr="00F50825">
              <w:rPr>
                <w:sz w:val="24"/>
                <w:szCs w:val="24"/>
                <w:lang w:val="ru-RU"/>
              </w:rPr>
              <w:tab/>
            </w:r>
            <w:r w:rsidRPr="00CF37CB">
              <w:rPr>
                <w:sz w:val="24"/>
                <w:szCs w:val="24"/>
                <w:lang w:val="ru-RU"/>
              </w:rPr>
              <w:t>психологически</w:t>
            </w:r>
            <w:r w:rsidRPr="00F50825">
              <w:rPr>
                <w:sz w:val="24"/>
                <w:szCs w:val="24"/>
                <w:lang w:val="ru-RU"/>
              </w:rPr>
              <w:tab/>
            </w:r>
            <w:r w:rsidRPr="00CF37CB">
              <w:rPr>
                <w:spacing w:val="-1"/>
                <w:sz w:val="24"/>
                <w:szCs w:val="24"/>
                <w:lang w:val="ru-RU"/>
              </w:rPr>
              <w:t>комфортной</w:t>
            </w:r>
            <w:r w:rsidRPr="00CF37CB">
              <w:rPr>
                <w:sz w:val="24"/>
                <w:szCs w:val="24"/>
                <w:lang w:val="ru-RU"/>
              </w:rPr>
              <w:t>образовательной среды для общего интеллектуальногоинравственногоразвитияличности.</w:t>
            </w:r>
          </w:p>
        </w:tc>
      </w:tr>
      <w:tr w:rsidR="00C54E32" w:rsidRPr="00CF37CB" w:rsidTr="00440DB1">
        <w:trPr>
          <w:gridAfter w:val="1"/>
          <w:wAfter w:w="51" w:type="dxa"/>
          <w:trHeight w:val="3962"/>
        </w:trPr>
        <w:tc>
          <w:tcPr>
            <w:tcW w:w="2815" w:type="dxa"/>
            <w:gridSpan w:val="2"/>
          </w:tcPr>
          <w:p w:rsidR="00C54E32" w:rsidRPr="00CF37CB" w:rsidRDefault="00C54E32" w:rsidP="00440DB1">
            <w:pPr>
              <w:pStyle w:val="TableParagraph"/>
              <w:tabs>
                <w:tab w:val="left" w:pos="817"/>
                <w:tab w:val="left" w:pos="1227"/>
                <w:tab w:val="left" w:pos="2042"/>
              </w:tabs>
              <w:ind w:left="0" w:right="97"/>
              <w:rPr>
                <w:sz w:val="24"/>
                <w:szCs w:val="24"/>
                <w:lang w:val="ru-RU"/>
              </w:rPr>
            </w:pPr>
            <w:r w:rsidRPr="00CF37CB">
              <w:rPr>
                <w:sz w:val="24"/>
                <w:szCs w:val="24"/>
                <w:lang w:val="ru-RU"/>
              </w:rPr>
              <w:lastRenderedPageBreak/>
              <w:t>наиболеезначимыетрадиционные</w:t>
            </w:r>
            <w:r w:rsidRPr="00F50825">
              <w:rPr>
                <w:sz w:val="24"/>
                <w:szCs w:val="24"/>
                <w:lang w:val="ru-RU"/>
              </w:rPr>
              <w:tab/>
            </w:r>
            <w:r w:rsidRPr="00CF37CB">
              <w:rPr>
                <w:spacing w:val="-1"/>
                <w:sz w:val="24"/>
                <w:szCs w:val="24"/>
                <w:lang w:val="ru-RU"/>
              </w:rPr>
              <w:t>дела,</w:t>
            </w:r>
            <w:r w:rsidRPr="00CF37CB">
              <w:rPr>
                <w:sz w:val="24"/>
                <w:szCs w:val="24"/>
                <w:lang w:val="ru-RU"/>
              </w:rPr>
              <w:t>события,</w:t>
            </w:r>
            <w:r w:rsidRPr="00F50825">
              <w:rPr>
                <w:sz w:val="24"/>
                <w:szCs w:val="24"/>
                <w:lang w:val="ru-RU"/>
              </w:rPr>
              <w:tab/>
            </w:r>
            <w:r w:rsidRPr="00CF37CB">
              <w:rPr>
                <w:spacing w:val="-1"/>
                <w:sz w:val="24"/>
                <w:szCs w:val="24"/>
                <w:lang w:val="ru-RU"/>
              </w:rPr>
              <w:t>мероприятия</w:t>
            </w:r>
            <w:r w:rsidRPr="00CF37CB">
              <w:rPr>
                <w:sz w:val="24"/>
                <w:szCs w:val="24"/>
                <w:lang w:val="ru-RU"/>
              </w:rPr>
              <w:t>вшколе,составляющиеосновувоспитательнойсистемы</w:t>
            </w:r>
          </w:p>
        </w:tc>
        <w:tc>
          <w:tcPr>
            <w:tcW w:w="6632" w:type="dxa"/>
          </w:tcPr>
          <w:p w:rsidR="00C54E32" w:rsidRPr="00CF37CB" w:rsidRDefault="00C54E32" w:rsidP="00440DB1">
            <w:pPr>
              <w:pStyle w:val="TableParagraph"/>
              <w:ind w:left="109" w:right="91" w:firstLine="316"/>
              <w:jc w:val="both"/>
              <w:rPr>
                <w:sz w:val="24"/>
                <w:szCs w:val="24"/>
                <w:lang w:val="ru-RU"/>
              </w:rPr>
            </w:pPr>
            <w:r w:rsidRPr="00CF37CB">
              <w:rPr>
                <w:sz w:val="24"/>
                <w:szCs w:val="24"/>
                <w:lang w:val="ru-RU"/>
              </w:rPr>
              <w:t>Восновевоспитательнойсистемышколылежитпрактико-ориентированнаяпрограммаорганизациивоспитательнойработы.</w:t>
            </w:r>
          </w:p>
          <w:p w:rsidR="00C54E32" w:rsidRPr="00CF37CB" w:rsidRDefault="00C54E32" w:rsidP="00440DB1">
            <w:pPr>
              <w:pStyle w:val="TableParagraph"/>
              <w:ind w:left="109" w:right="93" w:firstLine="316"/>
              <w:jc w:val="both"/>
              <w:rPr>
                <w:sz w:val="24"/>
                <w:szCs w:val="24"/>
                <w:lang w:val="ru-RU"/>
              </w:rPr>
            </w:pPr>
            <w:r w:rsidRPr="00CF37CB">
              <w:rPr>
                <w:sz w:val="24"/>
                <w:szCs w:val="24"/>
                <w:lang w:val="ru-RU"/>
              </w:rPr>
              <w:t>Основувоспитательнойсистемышколысоставляютмероприятия,приуроченныекважнымдатамигосударственным праздникам: Линейка для 1-11 классов вДеньЗнаний,КонцерткоДнюУчителя,</w:t>
            </w:r>
            <w:r w:rsidRPr="00CF37CB">
              <w:rPr>
                <w:spacing w:val="1"/>
                <w:sz w:val="24"/>
                <w:szCs w:val="24"/>
                <w:lang w:val="ru-RU"/>
              </w:rPr>
              <w:t xml:space="preserve"> Неделя Памяти В.А. Алексютина, </w:t>
            </w:r>
            <w:r w:rsidRPr="00CF37CB">
              <w:rPr>
                <w:sz w:val="24"/>
                <w:szCs w:val="24"/>
                <w:lang w:val="ru-RU"/>
              </w:rPr>
              <w:t>праздничныемероприятиявпреддверииНовогогода,</w:t>
            </w:r>
            <w:r w:rsidRPr="00CF37CB">
              <w:rPr>
                <w:spacing w:val="1"/>
                <w:sz w:val="24"/>
                <w:szCs w:val="24"/>
                <w:lang w:val="ru-RU"/>
              </w:rPr>
              <w:t xml:space="preserve"> вечер встречи с выпускниками школы, </w:t>
            </w:r>
            <w:r w:rsidRPr="00CF37CB">
              <w:rPr>
                <w:sz w:val="24"/>
                <w:szCs w:val="24"/>
                <w:lang w:val="ru-RU"/>
              </w:rPr>
              <w:t xml:space="preserve">торжественнаялинейкакоДнюосвобожденияБрянской </w:t>
            </w:r>
            <w:r w:rsidRPr="00CF37CB">
              <w:rPr>
                <w:spacing w:val="1"/>
                <w:sz w:val="24"/>
                <w:szCs w:val="24"/>
                <w:lang w:val="ru-RU"/>
              </w:rPr>
              <w:t xml:space="preserve">области </w:t>
            </w:r>
            <w:r w:rsidRPr="00CF37CB">
              <w:rPr>
                <w:sz w:val="24"/>
                <w:szCs w:val="24"/>
                <w:lang w:val="ru-RU"/>
              </w:rPr>
              <w:t>отнемецко-фашистских захватчик, Митинг у памятника Неизвестному Солдату,  КонцертвчестьМеждународногоженскогодня,</w:t>
            </w:r>
          </w:p>
          <w:p w:rsidR="00C54E32" w:rsidRPr="00CF37CB" w:rsidRDefault="00C54E32" w:rsidP="00440DB1">
            <w:pPr>
              <w:pStyle w:val="TableParagraph"/>
              <w:spacing w:line="274" w:lineRule="exact"/>
              <w:ind w:left="109" w:right="93"/>
              <w:jc w:val="both"/>
              <w:rPr>
                <w:sz w:val="24"/>
                <w:szCs w:val="24"/>
              </w:rPr>
            </w:pPr>
            <w:r w:rsidRPr="00CF37CB">
              <w:rPr>
                <w:sz w:val="24"/>
                <w:szCs w:val="24"/>
                <w:lang w:val="ru-RU"/>
              </w:rPr>
              <w:t xml:space="preserve">концерт  в  МБУК  «Брасовский  СДК»  ко  Дню пожилого человека, ко Дню </w:t>
            </w:r>
            <w:r w:rsidRPr="00CF37CB">
              <w:rPr>
                <w:sz w:val="24"/>
                <w:szCs w:val="24"/>
              </w:rPr>
              <w:t>Победы,праздникиПоследнегозвонка и др.</w:t>
            </w:r>
          </w:p>
        </w:tc>
      </w:tr>
      <w:tr w:rsidR="00C54E32" w:rsidRPr="00CF37CB" w:rsidTr="00440DB1">
        <w:trPr>
          <w:gridAfter w:val="1"/>
          <w:wAfter w:w="51" w:type="dxa"/>
          <w:trHeight w:val="5089"/>
        </w:trPr>
        <w:tc>
          <w:tcPr>
            <w:tcW w:w="2815" w:type="dxa"/>
            <w:gridSpan w:val="2"/>
          </w:tcPr>
          <w:p w:rsidR="00C54E32" w:rsidRPr="00CF37CB" w:rsidRDefault="00C54E32" w:rsidP="00440DB1">
            <w:pPr>
              <w:pStyle w:val="TableParagraph"/>
              <w:numPr>
                <w:ilvl w:val="0"/>
                <w:numId w:val="38"/>
              </w:numPr>
              <w:tabs>
                <w:tab w:val="left" w:pos="817"/>
                <w:tab w:val="left" w:pos="2428"/>
              </w:tabs>
              <w:ind w:right="97" w:firstLine="0"/>
              <w:jc w:val="both"/>
              <w:rPr>
                <w:sz w:val="24"/>
                <w:szCs w:val="24"/>
                <w:lang w:val="ru-RU"/>
              </w:rPr>
            </w:pPr>
            <w:r w:rsidRPr="00CF37CB">
              <w:rPr>
                <w:sz w:val="24"/>
                <w:szCs w:val="24"/>
                <w:lang w:val="ru-RU"/>
              </w:rPr>
              <w:t>традиции</w:t>
            </w:r>
            <w:r w:rsidRPr="00AC3318">
              <w:rPr>
                <w:sz w:val="24"/>
                <w:szCs w:val="24"/>
              </w:rPr>
              <w:tab/>
            </w:r>
            <w:r w:rsidRPr="00CF37CB">
              <w:rPr>
                <w:spacing w:val="-5"/>
                <w:sz w:val="24"/>
                <w:szCs w:val="24"/>
                <w:lang w:val="ru-RU"/>
              </w:rPr>
              <w:t>и</w:t>
            </w:r>
            <w:r w:rsidRPr="00CF37CB">
              <w:rPr>
                <w:sz w:val="24"/>
                <w:szCs w:val="24"/>
                <w:lang w:val="ru-RU"/>
              </w:rPr>
              <w:t>ритуалы,символика,особыенормыэтикетавШколе</w:t>
            </w:r>
          </w:p>
        </w:tc>
        <w:tc>
          <w:tcPr>
            <w:tcW w:w="6632" w:type="dxa"/>
          </w:tcPr>
          <w:p w:rsidR="00C54E32" w:rsidRPr="00CF37CB" w:rsidRDefault="00C54E32" w:rsidP="00440DB1">
            <w:pPr>
              <w:pStyle w:val="TableParagraph"/>
              <w:ind w:left="109" w:right="94" w:firstLine="316"/>
              <w:jc w:val="both"/>
              <w:rPr>
                <w:sz w:val="24"/>
                <w:szCs w:val="24"/>
                <w:lang w:val="ru-RU"/>
              </w:rPr>
            </w:pPr>
            <w:r w:rsidRPr="00CF37CB">
              <w:rPr>
                <w:sz w:val="24"/>
                <w:szCs w:val="24"/>
                <w:lang w:val="ru-RU"/>
              </w:rPr>
              <w:t>ШКОЛА-этогосударство,этомир,вкоторомнашиученики проживают одиннадцать лет. Школьные традицииявляютсятемзвеном,котороеобъединяетучителей,учеников, выпускников и родителей. Наличие сложившихсятрадиций–этопризнакзрелогоколлектива.</w:t>
            </w:r>
          </w:p>
          <w:p w:rsidR="00C54E32" w:rsidRPr="00CF37CB" w:rsidRDefault="00C54E32" w:rsidP="00440DB1">
            <w:pPr>
              <w:pStyle w:val="TableParagraph"/>
              <w:ind w:left="109" w:right="97" w:firstLine="316"/>
              <w:jc w:val="both"/>
              <w:rPr>
                <w:sz w:val="24"/>
                <w:szCs w:val="24"/>
                <w:lang w:val="ru-RU"/>
              </w:rPr>
            </w:pPr>
            <w:r w:rsidRPr="00CF37CB">
              <w:rPr>
                <w:sz w:val="24"/>
                <w:szCs w:val="24"/>
                <w:lang w:val="ru-RU"/>
              </w:rPr>
              <w:t>Влияниетрадициймычувствуемивпраздникиивповседневнойшкольнойжизни.Сложившиесятрадициипридают школе то особое, неповторимое, что отличает нашушколуотдругих,итемсамымсплачиваетшкольныйколлектив,обогащаяегожизнь.</w:t>
            </w:r>
          </w:p>
          <w:p w:rsidR="00C54E32" w:rsidRPr="00CF37CB" w:rsidRDefault="00C54E32" w:rsidP="00440DB1">
            <w:pPr>
              <w:pStyle w:val="TableParagraph"/>
              <w:ind w:left="109" w:right="97" w:firstLine="316"/>
              <w:jc w:val="both"/>
              <w:rPr>
                <w:sz w:val="24"/>
                <w:szCs w:val="24"/>
                <w:lang w:val="ru-RU"/>
              </w:rPr>
            </w:pPr>
            <w:r w:rsidRPr="00CF37CB">
              <w:rPr>
                <w:sz w:val="24"/>
                <w:szCs w:val="24"/>
                <w:lang w:val="ru-RU"/>
              </w:rPr>
              <w:t>Внеурочнаядеятельностьнашейшколымногогранна,загодыеесуществованиясложилисьсвоиежегодныенеотъемлемыемероприятия:праздничныеконцерты,новогодние ёлки,социальныеакции.</w:t>
            </w:r>
          </w:p>
          <w:p w:rsidR="00C54E32" w:rsidRPr="00CF37CB" w:rsidRDefault="00C54E32" w:rsidP="00440DB1">
            <w:pPr>
              <w:pStyle w:val="TableParagraph"/>
              <w:spacing w:line="275" w:lineRule="exact"/>
              <w:ind w:left="1607"/>
              <w:rPr>
                <w:i/>
                <w:sz w:val="24"/>
                <w:szCs w:val="24"/>
                <w:lang w:val="ru-RU"/>
              </w:rPr>
            </w:pPr>
            <w:r w:rsidRPr="00CF37CB">
              <w:rPr>
                <w:i/>
                <w:sz w:val="24"/>
                <w:szCs w:val="24"/>
                <w:u w:val="single"/>
                <w:lang w:val="ru-RU"/>
              </w:rPr>
              <w:t>Торжественнаялинейка1сентября</w:t>
            </w:r>
          </w:p>
          <w:p w:rsidR="00C54E32" w:rsidRPr="00CF37CB" w:rsidRDefault="00C54E32" w:rsidP="00440DB1">
            <w:pPr>
              <w:pStyle w:val="TableParagraph"/>
              <w:tabs>
                <w:tab w:val="left" w:pos="1424"/>
                <w:tab w:val="left" w:pos="2090"/>
                <w:tab w:val="left" w:pos="3625"/>
                <w:tab w:val="left" w:pos="4997"/>
              </w:tabs>
              <w:spacing w:line="242" w:lineRule="auto"/>
              <w:ind w:left="109" w:right="102" w:firstLine="316"/>
              <w:rPr>
                <w:sz w:val="24"/>
                <w:szCs w:val="24"/>
                <w:lang w:val="ru-RU"/>
              </w:rPr>
            </w:pPr>
            <w:r w:rsidRPr="00CF37CB">
              <w:rPr>
                <w:sz w:val="24"/>
                <w:szCs w:val="24"/>
                <w:lang w:val="ru-RU"/>
              </w:rPr>
              <w:t>В  этот</w:t>
            </w:r>
            <w:r w:rsidRPr="00F50825">
              <w:rPr>
                <w:sz w:val="24"/>
                <w:szCs w:val="24"/>
                <w:lang w:val="ru-RU"/>
              </w:rPr>
              <w:tab/>
            </w:r>
            <w:r w:rsidRPr="00CF37CB">
              <w:rPr>
                <w:sz w:val="24"/>
                <w:szCs w:val="24"/>
                <w:lang w:val="ru-RU"/>
              </w:rPr>
              <w:t>день</w:t>
            </w:r>
            <w:r w:rsidRPr="00F50825">
              <w:rPr>
                <w:sz w:val="24"/>
                <w:szCs w:val="24"/>
                <w:lang w:val="ru-RU"/>
              </w:rPr>
              <w:tab/>
            </w:r>
            <w:r w:rsidRPr="00CF37CB">
              <w:rPr>
                <w:sz w:val="24"/>
                <w:szCs w:val="24"/>
                <w:lang w:val="ru-RU"/>
              </w:rPr>
              <w:t>традиционно</w:t>
            </w:r>
            <w:r w:rsidRPr="00F50825">
              <w:rPr>
                <w:sz w:val="24"/>
                <w:szCs w:val="24"/>
                <w:lang w:val="ru-RU"/>
              </w:rPr>
              <w:tab/>
            </w:r>
            <w:r w:rsidRPr="00CF37CB">
              <w:rPr>
                <w:sz w:val="24"/>
                <w:szCs w:val="24"/>
                <w:lang w:val="ru-RU"/>
              </w:rPr>
              <w:t>проводится</w:t>
            </w:r>
            <w:r w:rsidRPr="00F50825">
              <w:rPr>
                <w:sz w:val="24"/>
                <w:szCs w:val="24"/>
                <w:lang w:val="ru-RU"/>
              </w:rPr>
              <w:tab/>
            </w:r>
            <w:r w:rsidRPr="00CF37CB">
              <w:rPr>
                <w:spacing w:val="-1"/>
                <w:sz w:val="24"/>
                <w:szCs w:val="24"/>
                <w:lang w:val="ru-RU"/>
              </w:rPr>
              <w:t>торжественная</w:t>
            </w:r>
            <w:r w:rsidRPr="00CF37CB">
              <w:rPr>
                <w:sz w:val="24"/>
                <w:szCs w:val="24"/>
                <w:lang w:val="ru-RU"/>
              </w:rPr>
              <w:t>линейка,затемтематические классные часы.</w:t>
            </w:r>
          </w:p>
          <w:p w:rsidR="00C54E32" w:rsidRPr="00CF37CB" w:rsidRDefault="00C54E32" w:rsidP="00440DB1">
            <w:pPr>
              <w:pStyle w:val="TableParagraph"/>
              <w:spacing w:line="271" w:lineRule="exact"/>
              <w:ind w:left="2755"/>
              <w:rPr>
                <w:i/>
                <w:sz w:val="24"/>
                <w:szCs w:val="24"/>
                <w:lang w:val="ru-RU"/>
              </w:rPr>
            </w:pPr>
            <w:r w:rsidRPr="00CF37CB">
              <w:rPr>
                <w:i/>
                <w:sz w:val="24"/>
                <w:szCs w:val="24"/>
                <w:u w:val="single"/>
                <w:lang w:val="ru-RU"/>
              </w:rPr>
              <w:t>ДеньУчителя</w:t>
            </w:r>
          </w:p>
          <w:p w:rsidR="00C54E32" w:rsidRPr="00CF37CB" w:rsidRDefault="00C54E32" w:rsidP="00440DB1">
            <w:pPr>
              <w:pStyle w:val="TableParagraph"/>
              <w:ind w:left="109" w:right="104" w:firstLine="316"/>
              <w:jc w:val="both"/>
              <w:rPr>
                <w:sz w:val="24"/>
                <w:szCs w:val="24"/>
                <w:lang w:val="ru-RU"/>
              </w:rPr>
            </w:pPr>
            <w:r w:rsidRPr="00CF37CB">
              <w:rPr>
                <w:sz w:val="24"/>
                <w:szCs w:val="24"/>
                <w:lang w:val="ru-RU"/>
              </w:rPr>
              <w:t>В этот день ребята традиционно поздравляют педагогов.Ониготовятпраздничныйконцерт,выпускаютстенгазеты,делаютоткрыткидля учителей.</w:t>
            </w:r>
          </w:p>
          <w:p w:rsidR="00C54E32" w:rsidRPr="00CF37CB" w:rsidRDefault="00C54E32" w:rsidP="00440DB1">
            <w:pPr>
              <w:pStyle w:val="TableParagraph"/>
              <w:spacing w:line="274" w:lineRule="exact"/>
              <w:ind w:left="1804" w:right="1478"/>
              <w:jc w:val="center"/>
              <w:rPr>
                <w:i/>
                <w:sz w:val="24"/>
                <w:szCs w:val="24"/>
                <w:lang w:val="ru-RU"/>
              </w:rPr>
            </w:pPr>
            <w:r w:rsidRPr="00CF37CB">
              <w:rPr>
                <w:i/>
                <w:sz w:val="24"/>
                <w:szCs w:val="24"/>
                <w:u w:val="single"/>
                <w:lang w:val="ru-RU"/>
              </w:rPr>
              <w:t>Новогодний карнавал</w:t>
            </w:r>
          </w:p>
          <w:p w:rsidR="00C54E32" w:rsidRPr="00CF37CB" w:rsidRDefault="00C54E32" w:rsidP="00440DB1">
            <w:pPr>
              <w:pStyle w:val="TableParagraph"/>
              <w:ind w:left="109" w:right="102" w:firstLine="316"/>
              <w:jc w:val="both"/>
              <w:rPr>
                <w:sz w:val="24"/>
                <w:szCs w:val="24"/>
                <w:lang w:val="ru-RU"/>
              </w:rPr>
            </w:pPr>
            <w:r w:rsidRPr="00CF37CB">
              <w:rPr>
                <w:sz w:val="24"/>
                <w:szCs w:val="24"/>
                <w:lang w:val="ru-RU"/>
              </w:rPr>
              <w:t>Каждыйгодвшколеукрашаетсябольшаяелка,проводятсяновогодниеутренникидляобучающихсяначальнойи вечер отдыха для остальных учащихся школы.Ученикиучаствуютвтеатрализованных представлениях, на которые приглашаютсяродители.</w:t>
            </w:r>
          </w:p>
          <w:p w:rsidR="00C54E32" w:rsidRPr="00CF37CB" w:rsidRDefault="00C54E32" w:rsidP="00440DB1">
            <w:pPr>
              <w:pStyle w:val="TableParagraph"/>
              <w:spacing w:line="274" w:lineRule="exact"/>
              <w:ind w:left="1238"/>
              <w:rPr>
                <w:i/>
                <w:sz w:val="24"/>
                <w:szCs w:val="24"/>
                <w:lang w:val="ru-RU"/>
              </w:rPr>
            </w:pPr>
            <w:r w:rsidRPr="00CF37CB">
              <w:rPr>
                <w:i/>
                <w:sz w:val="24"/>
                <w:szCs w:val="24"/>
                <w:u w:val="single"/>
                <w:lang w:val="ru-RU"/>
              </w:rPr>
              <w:t>Спортивно-оздоровительныемероприятия</w:t>
            </w:r>
          </w:p>
          <w:p w:rsidR="00C54E32" w:rsidRPr="00CF37CB" w:rsidRDefault="00C54E32" w:rsidP="00440DB1">
            <w:pPr>
              <w:pStyle w:val="TableParagraph"/>
              <w:tabs>
                <w:tab w:val="left" w:pos="1668"/>
                <w:tab w:val="left" w:pos="2603"/>
                <w:tab w:val="left" w:pos="3165"/>
                <w:tab w:val="left" w:pos="4042"/>
                <w:tab w:val="left" w:pos="5380"/>
                <w:tab w:val="left" w:pos="6402"/>
              </w:tabs>
              <w:spacing w:before="2" w:line="237" w:lineRule="auto"/>
              <w:ind w:left="109" w:right="103" w:firstLine="316"/>
              <w:rPr>
                <w:sz w:val="24"/>
                <w:szCs w:val="24"/>
                <w:lang w:val="ru-RU"/>
              </w:rPr>
            </w:pPr>
            <w:r w:rsidRPr="00CF37CB">
              <w:rPr>
                <w:sz w:val="24"/>
                <w:szCs w:val="24"/>
                <w:lang w:val="ru-RU"/>
              </w:rPr>
              <w:t>Ежегодно</w:t>
            </w:r>
            <w:r w:rsidRPr="00F50825">
              <w:rPr>
                <w:sz w:val="24"/>
                <w:szCs w:val="24"/>
                <w:lang w:val="ru-RU"/>
              </w:rPr>
              <w:tab/>
            </w:r>
            <w:r w:rsidRPr="00CF37CB">
              <w:rPr>
                <w:sz w:val="24"/>
                <w:szCs w:val="24"/>
                <w:lang w:val="ru-RU"/>
              </w:rPr>
              <w:t>весной</w:t>
            </w:r>
            <w:r w:rsidRPr="00F50825">
              <w:rPr>
                <w:sz w:val="24"/>
                <w:szCs w:val="24"/>
                <w:lang w:val="ru-RU"/>
              </w:rPr>
              <w:tab/>
            </w:r>
            <w:r w:rsidRPr="00CF37CB">
              <w:rPr>
                <w:sz w:val="24"/>
                <w:szCs w:val="24"/>
                <w:lang w:val="ru-RU"/>
              </w:rPr>
              <w:t>вся</w:t>
            </w:r>
            <w:r w:rsidRPr="00F50825">
              <w:rPr>
                <w:sz w:val="24"/>
                <w:szCs w:val="24"/>
                <w:lang w:val="ru-RU"/>
              </w:rPr>
              <w:tab/>
            </w:r>
            <w:r w:rsidRPr="00CF37CB">
              <w:rPr>
                <w:sz w:val="24"/>
                <w:szCs w:val="24"/>
                <w:lang w:val="ru-RU"/>
              </w:rPr>
              <w:t>школа</w:t>
            </w:r>
            <w:r w:rsidRPr="00F50825">
              <w:rPr>
                <w:sz w:val="24"/>
                <w:szCs w:val="24"/>
                <w:lang w:val="ru-RU"/>
              </w:rPr>
              <w:tab/>
            </w:r>
            <w:r w:rsidRPr="00CF37CB">
              <w:rPr>
                <w:sz w:val="24"/>
                <w:szCs w:val="24"/>
                <w:lang w:val="ru-RU"/>
              </w:rPr>
              <w:t>принимает</w:t>
            </w:r>
            <w:r w:rsidRPr="00F50825">
              <w:rPr>
                <w:sz w:val="24"/>
                <w:szCs w:val="24"/>
                <w:lang w:val="ru-RU"/>
              </w:rPr>
              <w:tab/>
            </w:r>
            <w:r w:rsidRPr="00CF37CB">
              <w:rPr>
                <w:sz w:val="24"/>
                <w:szCs w:val="24"/>
                <w:lang w:val="ru-RU"/>
              </w:rPr>
              <w:t>участие</w:t>
            </w:r>
            <w:r w:rsidRPr="00F50825">
              <w:rPr>
                <w:sz w:val="24"/>
                <w:szCs w:val="24"/>
                <w:lang w:val="ru-RU"/>
              </w:rPr>
              <w:tab/>
            </w:r>
            <w:r w:rsidRPr="00CF37CB">
              <w:rPr>
                <w:spacing w:val="-3"/>
                <w:sz w:val="24"/>
                <w:szCs w:val="24"/>
                <w:lang w:val="ru-RU"/>
              </w:rPr>
              <w:t>в</w:t>
            </w:r>
            <w:r w:rsidRPr="00CF37CB">
              <w:rPr>
                <w:sz w:val="24"/>
                <w:szCs w:val="24"/>
                <w:lang w:val="ru-RU"/>
              </w:rPr>
              <w:t>проведенииДняЗдоровья, различных районных соревнованиях, осеннем и весеннем кроссе. Большинство учащихся имеют бронзовые , серебряные и золотые значки за сдачу норм ГТО</w:t>
            </w:r>
          </w:p>
          <w:p w:rsidR="00C54E32" w:rsidRPr="00CF37CB" w:rsidRDefault="00C54E32" w:rsidP="00440DB1">
            <w:pPr>
              <w:pStyle w:val="TableParagraph"/>
              <w:spacing w:before="3" w:line="275" w:lineRule="exact"/>
              <w:ind w:left="2232"/>
              <w:rPr>
                <w:i/>
                <w:sz w:val="24"/>
                <w:szCs w:val="24"/>
                <w:lang w:val="ru-RU"/>
              </w:rPr>
            </w:pPr>
            <w:r w:rsidRPr="00CF37CB">
              <w:rPr>
                <w:i/>
                <w:sz w:val="24"/>
                <w:szCs w:val="24"/>
                <w:u w:val="single"/>
                <w:lang w:val="ru-RU"/>
              </w:rPr>
              <w:lastRenderedPageBreak/>
              <w:t>МитингкоДнюПобеды</w:t>
            </w:r>
          </w:p>
          <w:p w:rsidR="00C54E32" w:rsidRPr="00CF37CB" w:rsidRDefault="00C54E32" w:rsidP="00440DB1">
            <w:pPr>
              <w:pStyle w:val="TableParagraph"/>
              <w:ind w:left="109" w:right="100" w:firstLine="316"/>
              <w:jc w:val="both"/>
              <w:rPr>
                <w:sz w:val="24"/>
                <w:szCs w:val="24"/>
                <w:lang w:val="ru-RU"/>
              </w:rPr>
            </w:pPr>
            <w:r w:rsidRPr="00CF37CB">
              <w:rPr>
                <w:sz w:val="24"/>
                <w:szCs w:val="24"/>
                <w:lang w:val="ru-RU"/>
              </w:rPr>
              <w:t>Одноизсамыхзначимыхмероприятий,которыепроводятся в нашей школе. Готовится обычно совместно ссельскимДК.</w:t>
            </w:r>
          </w:p>
          <w:p w:rsidR="00C54E32" w:rsidRPr="00CF37CB" w:rsidRDefault="00C54E32" w:rsidP="00440DB1">
            <w:pPr>
              <w:pStyle w:val="TableParagraph"/>
              <w:spacing w:before="2" w:line="275" w:lineRule="exact"/>
              <w:ind w:left="1804" w:right="1476"/>
              <w:jc w:val="center"/>
              <w:rPr>
                <w:i/>
                <w:sz w:val="24"/>
                <w:szCs w:val="24"/>
                <w:lang w:val="ru-RU"/>
              </w:rPr>
            </w:pPr>
            <w:r w:rsidRPr="00CF37CB">
              <w:rPr>
                <w:i/>
                <w:sz w:val="24"/>
                <w:szCs w:val="24"/>
                <w:u w:val="single"/>
                <w:lang w:val="ru-RU"/>
              </w:rPr>
              <w:t>Операция«Забота»</w:t>
            </w:r>
          </w:p>
          <w:p w:rsidR="00C54E32" w:rsidRPr="00CF37CB" w:rsidRDefault="00C54E32" w:rsidP="00440DB1">
            <w:pPr>
              <w:pStyle w:val="TableParagraph"/>
              <w:spacing w:line="242" w:lineRule="auto"/>
              <w:ind w:left="109" w:right="105" w:firstLine="316"/>
              <w:jc w:val="both"/>
              <w:rPr>
                <w:sz w:val="24"/>
                <w:szCs w:val="24"/>
                <w:lang w:val="ru-RU"/>
              </w:rPr>
            </w:pPr>
            <w:r w:rsidRPr="00CF37CB">
              <w:rPr>
                <w:sz w:val="24"/>
                <w:szCs w:val="24"/>
                <w:lang w:val="ru-RU"/>
              </w:rPr>
              <w:t>ЕжегоднонаширебятаготовятпоздравлениякоДню Пожилого человека, ко Дню Победы. Учащиеся школы проводят акции «семья – семье», «Рождественский подарок»</w:t>
            </w:r>
          </w:p>
          <w:p w:rsidR="00C54E32" w:rsidRPr="00CF37CB" w:rsidRDefault="00C54E32" w:rsidP="00440DB1">
            <w:pPr>
              <w:pStyle w:val="TableParagraph"/>
              <w:ind w:left="109" w:right="93" w:firstLine="316"/>
              <w:jc w:val="both"/>
              <w:rPr>
                <w:sz w:val="24"/>
                <w:szCs w:val="24"/>
                <w:lang w:val="ru-RU"/>
              </w:rPr>
            </w:pPr>
            <w:r w:rsidRPr="00CF37CB">
              <w:rPr>
                <w:sz w:val="24"/>
                <w:szCs w:val="24"/>
                <w:lang w:val="ru-RU"/>
              </w:rPr>
              <w:t>Каждуюзимудетиизготавливаютиразвешиваютнапришкольномучасткекормушкидляптиц.Цельтакихмероприятий–воспитаниемилосердия,состраданияижелания помочь тем,ктовэтомособенно нуждается.</w:t>
            </w:r>
          </w:p>
          <w:p w:rsidR="00C54E32" w:rsidRPr="00CF37CB" w:rsidRDefault="00C54E32" w:rsidP="00440DB1">
            <w:pPr>
              <w:pStyle w:val="TableParagraph"/>
              <w:ind w:left="1804" w:right="1482"/>
              <w:jc w:val="center"/>
              <w:rPr>
                <w:i/>
                <w:sz w:val="24"/>
                <w:szCs w:val="24"/>
                <w:lang w:val="ru-RU"/>
              </w:rPr>
            </w:pPr>
            <w:r w:rsidRPr="00CF37CB">
              <w:rPr>
                <w:i/>
                <w:sz w:val="24"/>
                <w:szCs w:val="24"/>
                <w:u w:val="single"/>
                <w:lang w:val="ru-RU"/>
              </w:rPr>
              <w:t>Предметныенедели</w:t>
            </w:r>
          </w:p>
          <w:p w:rsidR="00C54E32" w:rsidRPr="00CF37CB" w:rsidRDefault="00C54E32" w:rsidP="00440DB1">
            <w:pPr>
              <w:pStyle w:val="TableParagraph"/>
              <w:ind w:left="109" w:right="101" w:firstLine="316"/>
              <w:jc w:val="both"/>
              <w:rPr>
                <w:sz w:val="24"/>
                <w:szCs w:val="24"/>
                <w:lang w:val="ru-RU"/>
              </w:rPr>
            </w:pPr>
            <w:r w:rsidRPr="00CF37CB">
              <w:rPr>
                <w:sz w:val="24"/>
                <w:szCs w:val="24"/>
                <w:lang w:val="ru-RU"/>
              </w:rPr>
              <w:t>В течение каждого года проходят Недели по различнымпредметам,вовремякоторыхдаютсявнеклассныемероприятия,выпускаютсятематическиестенгазеты,проводятся школьные конкурсыи викторины, выявляющиесамыхлучшихзнатоковпредмета.</w:t>
            </w:r>
          </w:p>
          <w:p w:rsidR="00C54E32" w:rsidRPr="00CF37CB" w:rsidRDefault="00C54E32" w:rsidP="00440DB1">
            <w:pPr>
              <w:pStyle w:val="TableParagraph"/>
              <w:spacing w:line="264" w:lineRule="exact"/>
              <w:ind w:left="1804" w:right="1484"/>
              <w:jc w:val="center"/>
              <w:rPr>
                <w:i/>
                <w:sz w:val="24"/>
                <w:szCs w:val="24"/>
                <w:u w:val="single"/>
                <w:lang w:val="ru-RU"/>
              </w:rPr>
            </w:pPr>
            <w:r w:rsidRPr="00CF37CB">
              <w:rPr>
                <w:i/>
                <w:sz w:val="24"/>
                <w:szCs w:val="24"/>
                <w:u w:val="single"/>
                <w:lang w:val="ru-RU"/>
              </w:rPr>
              <w:t>Акция«Посади дерево»</w:t>
            </w:r>
          </w:p>
          <w:p w:rsidR="00C54E32" w:rsidRPr="00CF37CB" w:rsidRDefault="00C54E32" w:rsidP="00440DB1">
            <w:pPr>
              <w:pStyle w:val="TableParagraph"/>
              <w:tabs>
                <w:tab w:val="left" w:pos="2047"/>
                <w:tab w:val="left" w:pos="2848"/>
                <w:tab w:val="left" w:pos="3875"/>
                <w:tab w:val="left" w:pos="4681"/>
                <w:tab w:val="left" w:pos="5040"/>
                <w:tab w:val="left" w:pos="5894"/>
              </w:tabs>
              <w:spacing w:line="242" w:lineRule="auto"/>
              <w:ind w:left="109" w:right="102" w:firstLine="316"/>
              <w:rPr>
                <w:sz w:val="24"/>
                <w:szCs w:val="24"/>
                <w:lang w:val="ru-RU"/>
              </w:rPr>
            </w:pPr>
            <w:r w:rsidRPr="00CF37CB">
              <w:rPr>
                <w:sz w:val="24"/>
                <w:szCs w:val="24"/>
                <w:lang w:val="ru-RU"/>
              </w:rPr>
              <w:t>Традиционно</w:t>
            </w:r>
            <w:r w:rsidRPr="00F50825">
              <w:rPr>
                <w:sz w:val="24"/>
                <w:szCs w:val="24"/>
                <w:lang w:val="ru-RU"/>
              </w:rPr>
              <w:tab/>
            </w:r>
            <w:r w:rsidRPr="00CF37CB">
              <w:rPr>
                <w:sz w:val="24"/>
                <w:szCs w:val="24"/>
                <w:lang w:val="ru-RU"/>
              </w:rPr>
              <w:t>стало</w:t>
            </w:r>
            <w:r w:rsidRPr="00F50825">
              <w:rPr>
                <w:sz w:val="24"/>
                <w:szCs w:val="24"/>
                <w:lang w:val="ru-RU"/>
              </w:rPr>
              <w:tab/>
            </w:r>
            <w:r w:rsidRPr="00CF37CB">
              <w:rPr>
                <w:sz w:val="24"/>
                <w:szCs w:val="24"/>
                <w:lang w:val="ru-RU"/>
              </w:rPr>
              <w:t>участие</w:t>
            </w:r>
            <w:r w:rsidRPr="00F50825">
              <w:rPr>
                <w:sz w:val="24"/>
                <w:szCs w:val="24"/>
                <w:lang w:val="ru-RU"/>
              </w:rPr>
              <w:tab/>
            </w:r>
            <w:r w:rsidRPr="00CF37CB">
              <w:rPr>
                <w:sz w:val="24"/>
                <w:szCs w:val="24"/>
                <w:lang w:val="ru-RU"/>
              </w:rPr>
              <w:t>ребят</w:t>
            </w:r>
            <w:r w:rsidRPr="00F50825">
              <w:rPr>
                <w:sz w:val="24"/>
                <w:szCs w:val="24"/>
                <w:lang w:val="ru-RU"/>
              </w:rPr>
              <w:tab/>
            </w:r>
            <w:r w:rsidRPr="00CF37CB">
              <w:rPr>
                <w:sz w:val="24"/>
                <w:szCs w:val="24"/>
                <w:lang w:val="ru-RU"/>
              </w:rPr>
              <w:t>в</w:t>
            </w:r>
            <w:r w:rsidRPr="00F50825">
              <w:rPr>
                <w:sz w:val="24"/>
                <w:szCs w:val="24"/>
                <w:lang w:val="ru-RU"/>
              </w:rPr>
              <w:tab/>
            </w:r>
            <w:r w:rsidRPr="00CF37CB">
              <w:rPr>
                <w:sz w:val="24"/>
                <w:szCs w:val="24"/>
                <w:lang w:val="ru-RU"/>
              </w:rPr>
              <w:t>акции</w:t>
            </w:r>
            <w:r w:rsidRPr="00F50825">
              <w:rPr>
                <w:sz w:val="24"/>
                <w:szCs w:val="24"/>
                <w:lang w:val="ru-RU"/>
              </w:rPr>
              <w:tab/>
            </w:r>
            <w:r w:rsidRPr="00CF37CB">
              <w:rPr>
                <w:spacing w:val="-2"/>
                <w:sz w:val="24"/>
                <w:szCs w:val="24"/>
                <w:lang w:val="ru-RU"/>
              </w:rPr>
              <w:t>«Посади дерево</w:t>
            </w:r>
            <w:r w:rsidRPr="00CF37CB">
              <w:rPr>
                <w:sz w:val="24"/>
                <w:szCs w:val="24"/>
                <w:lang w:val="ru-RU"/>
              </w:rPr>
              <w:t>».</w:t>
            </w:r>
          </w:p>
          <w:p w:rsidR="00C54E32" w:rsidRPr="00CF37CB" w:rsidRDefault="00C54E32" w:rsidP="00440DB1">
            <w:pPr>
              <w:pStyle w:val="TableParagraph"/>
              <w:spacing w:line="264" w:lineRule="exact"/>
              <w:ind w:left="1804" w:right="1484"/>
              <w:jc w:val="center"/>
              <w:rPr>
                <w:i/>
                <w:sz w:val="24"/>
                <w:szCs w:val="24"/>
                <w:lang w:val="ru-RU"/>
              </w:rPr>
            </w:pPr>
          </w:p>
        </w:tc>
      </w:tr>
      <w:tr w:rsidR="00C54E32" w:rsidTr="00440DB1">
        <w:trPr>
          <w:gridAfter w:val="1"/>
          <w:wAfter w:w="51" w:type="dxa"/>
          <w:trHeight w:val="6433"/>
        </w:trPr>
        <w:tc>
          <w:tcPr>
            <w:tcW w:w="2815" w:type="dxa"/>
            <w:gridSpan w:val="2"/>
          </w:tcPr>
          <w:p w:rsidR="00C54E32" w:rsidRPr="00C5071E" w:rsidRDefault="00C54E32" w:rsidP="00440DB1">
            <w:pPr>
              <w:pStyle w:val="TableParagraph"/>
              <w:ind w:left="0"/>
              <w:rPr>
                <w:lang w:val="ru-RU"/>
              </w:rPr>
            </w:pPr>
          </w:p>
        </w:tc>
        <w:tc>
          <w:tcPr>
            <w:tcW w:w="6632" w:type="dxa"/>
          </w:tcPr>
          <w:p w:rsidR="00C54E32" w:rsidRPr="00C5071E" w:rsidRDefault="00C54E32" w:rsidP="00440DB1">
            <w:pPr>
              <w:pStyle w:val="TableParagraph"/>
              <w:spacing w:line="271" w:lineRule="exact"/>
              <w:ind w:left="2385"/>
              <w:rPr>
                <w:i/>
                <w:sz w:val="24"/>
                <w:lang w:val="ru-RU"/>
              </w:rPr>
            </w:pPr>
            <w:r w:rsidRPr="00C5071E">
              <w:rPr>
                <w:i/>
                <w:sz w:val="24"/>
                <w:u w:val="single"/>
                <w:lang w:val="ru-RU"/>
              </w:rPr>
              <w:t>Деньсамоуправления</w:t>
            </w:r>
          </w:p>
          <w:p w:rsidR="00C54E32" w:rsidRPr="00C5071E" w:rsidRDefault="00C54E32" w:rsidP="00440DB1">
            <w:pPr>
              <w:pStyle w:val="TableParagraph"/>
              <w:spacing w:line="237" w:lineRule="auto"/>
              <w:ind w:left="109" w:right="99" w:firstLine="316"/>
              <w:jc w:val="both"/>
              <w:rPr>
                <w:sz w:val="24"/>
                <w:lang w:val="ru-RU"/>
              </w:rPr>
            </w:pPr>
            <w:r w:rsidRPr="00C5071E">
              <w:rPr>
                <w:sz w:val="24"/>
                <w:lang w:val="ru-RU"/>
              </w:rPr>
              <w:t>Это одна из любимых традиций наших учеников. Ребята сбольшимэнтузиазмомподходятквыборудолжности</w:t>
            </w:r>
          </w:p>
          <w:p w:rsidR="00C54E32" w:rsidRPr="00C5071E" w:rsidRDefault="00C54E32" w:rsidP="00440DB1">
            <w:pPr>
              <w:pStyle w:val="TableParagraph"/>
              <w:ind w:left="109" w:right="96"/>
              <w:jc w:val="both"/>
              <w:rPr>
                <w:sz w:val="24"/>
                <w:lang w:val="ru-RU"/>
              </w:rPr>
            </w:pPr>
            <w:r w:rsidRPr="00C5071E">
              <w:rPr>
                <w:sz w:val="24"/>
                <w:lang w:val="ru-RU"/>
              </w:rPr>
              <w:t>«учитель</w:t>
            </w:r>
            <w:r w:rsidRPr="00C5071E">
              <w:rPr>
                <w:spacing w:val="1"/>
                <w:sz w:val="24"/>
                <w:lang w:val="ru-RU"/>
              </w:rPr>
              <w:t xml:space="preserve"> - </w:t>
            </w:r>
            <w:r w:rsidRPr="00C5071E">
              <w:rPr>
                <w:sz w:val="24"/>
                <w:lang w:val="ru-RU"/>
              </w:rPr>
              <w:t>предметник»,совсейсерьезностьюотносятсяксамостоятельной  подготовке и проведению уроков. И, хотяпризнают, что в роли учителей быть совсем не просто, нокаждыйгод снетерпениемждутэтогодня.</w:t>
            </w:r>
          </w:p>
          <w:p w:rsidR="00C54E32" w:rsidRPr="00C5071E" w:rsidRDefault="00C54E32" w:rsidP="00440DB1">
            <w:pPr>
              <w:pStyle w:val="TableParagraph"/>
              <w:spacing w:before="1" w:line="275" w:lineRule="exact"/>
              <w:ind w:left="426"/>
              <w:jc w:val="both"/>
              <w:rPr>
                <w:sz w:val="24"/>
                <w:lang w:val="ru-RU"/>
              </w:rPr>
            </w:pPr>
            <w:r w:rsidRPr="00C5071E">
              <w:rPr>
                <w:sz w:val="24"/>
                <w:lang w:val="ru-RU"/>
              </w:rPr>
              <w:t>Втрадицияхшколы–проведениепраздников,такихкак</w:t>
            </w:r>
          </w:p>
          <w:p w:rsidR="00C54E32" w:rsidRPr="00C5071E" w:rsidRDefault="00C54E32" w:rsidP="00440DB1">
            <w:pPr>
              <w:pStyle w:val="TableParagraph"/>
              <w:ind w:left="109" w:right="96"/>
              <w:jc w:val="both"/>
              <w:rPr>
                <w:sz w:val="24"/>
                <w:lang w:val="ru-RU"/>
              </w:rPr>
            </w:pPr>
            <w:r w:rsidRPr="00C5071E">
              <w:rPr>
                <w:sz w:val="24"/>
                <w:lang w:val="ru-RU"/>
              </w:rPr>
              <w:t>«ДеньзащитникаОтечества»,«8марта»,«Масленица».Участиевподготовкеипроведенииэтихпраздниковдаетучащимся возможность творчески раскрыться, ощутить себячастичкойбольшогодружногоколлектива,получитьмассуположительных эмоций, столь необходимых для успешноготечения педагогического процесса. Доброй старой традициейявляется и «последний звонок». Это один из самых светлых инемного грустных праздников. Выпускникивспоминаютошкольныхгодах,принимаюттеплыепоздравления,пожелания,напутствия,благодарятсвоихучителейзаихнелегкий труд, за частичку души, оставленную педагогом вребенке.</w:t>
            </w:r>
          </w:p>
          <w:p w:rsidR="00C54E32" w:rsidRPr="00C5071E" w:rsidRDefault="00C54E32" w:rsidP="00440DB1">
            <w:pPr>
              <w:pStyle w:val="TableParagraph"/>
              <w:spacing w:before="2"/>
              <w:ind w:left="109" w:right="103" w:firstLine="316"/>
              <w:jc w:val="both"/>
              <w:rPr>
                <w:sz w:val="24"/>
                <w:lang w:val="ru-RU"/>
              </w:rPr>
            </w:pPr>
            <w:r w:rsidRPr="00C5071E">
              <w:rPr>
                <w:sz w:val="24"/>
                <w:lang w:val="ru-RU"/>
              </w:rPr>
              <w:t>Именноташкола,котораястремитсясоздатьдлясебядоброе имя и через традиции сберечь это доброе имя, имеетбудущее.</w:t>
            </w:r>
          </w:p>
          <w:p w:rsidR="00C54E32" w:rsidRPr="00C5071E" w:rsidRDefault="00C54E32" w:rsidP="00440DB1">
            <w:pPr>
              <w:pStyle w:val="TableParagraph"/>
              <w:spacing w:line="264" w:lineRule="exact"/>
              <w:ind w:left="676"/>
              <w:jc w:val="both"/>
              <w:rPr>
                <w:sz w:val="24"/>
                <w:lang w:val="ru-RU"/>
              </w:rPr>
            </w:pPr>
          </w:p>
        </w:tc>
      </w:tr>
      <w:tr w:rsidR="00C54E32" w:rsidTr="00440DB1">
        <w:trPr>
          <w:gridAfter w:val="1"/>
          <w:wAfter w:w="51" w:type="dxa"/>
          <w:trHeight w:val="5934"/>
        </w:trPr>
        <w:tc>
          <w:tcPr>
            <w:tcW w:w="2815" w:type="dxa"/>
            <w:gridSpan w:val="2"/>
          </w:tcPr>
          <w:p w:rsidR="00C54E32" w:rsidRPr="00C5071E" w:rsidRDefault="00C54E32" w:rsidP="00440DB1">
            <w:pPr>
              <w:pStyle w:val="TableParagraph"/>
              <w:numPr>
                <w:ilvl w:val="0"/>
                <w:numId w:val="37"/>
              </w:numPr>
              <w:tabs>
                <w:tab w:val="left" w:pos="1105"/>
                <w:tab w:val="left" w:pos="1323"/>
                <w:tab w:val="left" w:pos="2441"/>
              </w:tabs>
              <w:ind w:right="97" w:firstLine="0"/>
              <w:rPr>
                <w:sz w:val="24"/>
                <w:lang w:val="ru-RU"/>
              </w:rPr>
            </w:pPr>
            <w:r w:rsidRPr="00C5071E">
              <w:rPr>
                <w:sz w:val="24"/>
                <w:lang w:val="ru-RU"/>
              </w:rPr>
              <w:lastRenderedPageBreak/>
              <w:t>социальныепартнёрыобщеобразовательнойорганизации,ихроль,возможности</w:t>
            </w:r>
            <w:r w:rsidRPr="00F50825">
              <w:rPr>
                <w:sz w:val="24"/>
                <w:lang w:val="ru-RU"/>
              </w:rPr>
              <w:tab/>
            </w:r>
            <w:r w:rsidRPr="00C5071E">
              <w:rPr>
                <w:spacing w:val="-2"/>
                <w:sz w:val="24"/>
                <w:lang w:val="ru-RU"/>
              </w:rPr>
              <w:t>в</w:t>
            </w:r>
            <w:r w:rsidRPr="00C5071E">
              <w:rPr>
                <w:sz w:val="24"/>
                <w:lang w:val="ru-RU"/>
              </w:rPr>
              <w:t>развитии,совершенствованииусловий</w:t>
            </w:r>
            <w:r w:rsidRPr="00F50825">
              <w:rPr>
                <w:sz w:val="24"/>
                <w:lang w:val="ru-RU"/>
              </w:rPr>
              <w:tab/>
            </w:r>
            <w:r w:rsidRPr="00F50825">
              <w:rPr>
                <w:sz w:val="24"/>
                <w:lang w:val="ru-RU"/>
              </w:rPr>
              <w:tab/>
            </w:r>
            <w:r w:rsidRPr="00C5071E">
              <w:rPr>
                <w:sz w:val="24"/>
                <w:lang w:val="ru-RU"/>
              </w:rPr>
              <w:t>воспитания,воспитательной</w:t>
            </w:r>
          </w:p>
          <w:p w:rsidR="00C54E32" w:rsidRDefault="00C54E32" w:rsidP="00440DB1">
            <w:pPr>
              <w:pStyle w:val="TableParagraph"/>
              <w:spacing w:line="274" w:lineRule="exact"/>
              <w:rPr>
                <w:sz w:val="24"/>
              </w:rPr>
            </w:pPr>
            <w:r>
              <w:rPr>
                <w:sz w:val="24"/>
              </w:rPr>
              <w:t>деятельности</w:t>
            </w:r>
          </w:p>
        </w:tc>
        <w:tc>
          <w:tcPr>
            <w:tcW w:w="6632" w:type="dxa"/>
          </w:tcPr>
          <w:p w:rsidR="00C54E32" w:rsidRPr="00C5071E" w:rsidRDefault="00C54E32" w:rsidP="00440DB1">
            <w:pPr>
              <w:pStyle w:val="TableParagraph"/>
              <w:tabs>
                <w:tab w:val="left" w:pos="2080"/>
                <w:tab w:val="left" w:pos="3323"/>
                <w:tab w:val="left" w:pos="4469"/>
                <w:tab w:val="left" w:pos="6393"/>
              </w:tabs>
              <w:spacing w:line="237" w:lineRule="auto"/>
              <w:ind w:left="109" w:right="98" w:firstLine="316"/>
              <w:rPr>
                <w:sz w:val="24"/>
                <w:lang w:val="ru-RU"/>
              </w:rPr>
            </w:pPr>
            <w:r w:rsidRPr="00C5071E">
              <w:rPr>
                <w:sz w:val="24"/>
                <w:lang w:val="ru-RU"/>
              </w:rPr>
              <w:t>Социальные</w:t>
            </w:r>
            <w:r w:rsidRPr="00F50825">
              <w:rPr>
                <w:sz w:val="24"/>
                <w:lang w:val="ru-RU"/>
              </w:rPr>
              <w:tab/>
            </w:r>
            <w:r w:rsidRPr="00C5071E">
              <w:rPr>
                <w:sz w:val="24"/>
                <w:lang w:val="ru-RU"/>
              </w:rPr>
              <w:t>проекты</w:t>
            </w:r>
            <w:r w:rsidRPr="00F50825">
              <w:rPr>
                <w:sz w:val="24"/>
                <w:lang w:val="ru-RU"/>
              </w:rPr>
              <w:tab/>
            </w:r>
            <w:r w:rsidRPr="00C5071E">
              <w:rPr>
                <w:sz w:val="24"/>
                <w:lang w:val="ru-RU"/>
              </w:rPr>
              <w:t>школы,</w:t>
            </w:r>
            <w:r w:rsidRPr="00F50825">
              <w:rPr>
                <w:sz w:val="24"/>
                <w:lang w:val="ru-RU"/>
              </w:rPr>
              <w:tab/>
            </w:r>
            <w:r w:rsidRPr="00C5071E">
              <w:rPr>
                <w:sz w:val="24"/>
                <w:lang w:val="ru-RU"/>
              </w:rPr>
              <w:t>реализованные</w:t>
            </w:r>
            <w:r w:rsidRPr="00F50825">
              <w:rPr>
                <w:sz w:val="24"/>
                <w:lang w:val="ru-RU"/>
              </w:rPr>
              <w:tab/>
            </w:r>
            <w:r w:rsidRPr="00C5071E">
              <w:rPr>
                <w:spacing w:val="-5"/>
                <w:sz w:val="24"/>
                <w:lang w:val="ru-RU"/>
              </w:rPr>
              <w:t>и</w:t>
            </w:r>
            <w:r w:rsidRPr="00C5071E">
              <w:rPr>
                <w:sz w:val="24"/>
                <w:lang w:val="ru-RU"/>
              </w:rPr>
              <w:t>планируемые,представленыследующими направлениями:</w:t>
            </w:r>
          </w:p>
          <w:p w:rsidR="00C54E32" w:rsidRPr="00C5071E" w:rsidRDefault="00C54E32" w:rsidP="00440DB1">
            <w:pPr>
              <w:pStyle w:val="TableParagraph"/>
              <w:tabs>
                <w:tab w:val="left" w:pos="3607"/>
                <w:tab w:val="left" w:pos="4827"/>
              </w:tabs>
              <w:spacing w:line="237" w:lineRule="auto"/>
              <w:ind w:left="143" w:right="105" w:firstLine="422"/>
              <w:rPr>
                <w:sz w:val="24"/>
                <w:lang w:val="ru-RU"/>
              </w:rPr>
            </w:pPr>
            <w:r w:rsidRPr="00C5071E">
              <w:rPr>
                <w:sz w:val="24"/>
                <w:lang w:val="ru-RU"/>
              </w:rPr>
              <w:t>1.Взаимодействие</w:t>
            </w:r>
            <w:r w:rsidRPr="00AC3318">
              <w:rPr>
                <w:sz w:val="24"/>
              </w:rPr>
              <w:tab/>
            </w:r>
            <w:r w:rsidRPr="00C5071E">
              <w:rPr>
                <w:sz w:val="24"/>
                <w:lang w:val="ru-RU"/>
              </w:rPr>
              <w:t>с</w:t>
            </w:r>
            <w:r w:rsidRPr="00AC3318">
              <w:rPr>
                <w:sz w:val="24"/>
              </w:rPr>
              <w:tab/>
            </w:r>
            <w:r w:rsidRPr="00C5071E">
              <w:rPr>
                <w:spacing w:val="-1"/>
                <w:sz w:val="24"/>
                <w:lang w:val="ru-RU"/>
              </w:rPr>
              <w:t>администрацией</w:t>
            </w:r>
            <w:r w:rsidRPr="00C5071E">
              <w:rPr>
                <w:sz w:val="24"/>
                <w:lang w:val="ru-RU"/>
              </w:rPr>
              <w:t>Брасовского сельскогопоселения:</w:t>
            </w:r>
          </w:p>
          <w:p w:rsidR="00C54E32" w:rsidRPr="00C5071E" w:rsidRDefault="00C54E32" w:rsidP="00440DB1">
            <w:pPr>
              <w:pStyle w:val="TableParagraph"/>
              <w:numPr>
                <w:ilvl w:val="0"/>
                <w:numId w:val="36"/>
              </w:numPr>
              <w:tabs>
                <w:tab w:val="left" w:pos="816"/>
                <w:tab w:val="left" w:pos="1942"/>
                <w:tab w:val="left" w:pos="2388"/>
                <w:tab w:val="left" w:pos="4177"/>
                <w:tab w:val="left" w:pos="5242"/>
                <w:tab w:val="left" w:pos="5808"/>
              </w:tabs>
              <w:spacing w:before="7" w:line="237" w:lineRule="auto"/>
              <w:ind w:right="105" w:firstLine="422"/>
              <w:rPr>
                <w:sz w:val="24"/>
                <w:lang w:val="ru-RU"/>
              </w:rPr>
            </w:pPr>
            <w:r w:rsidRPr="00C5071E">
              <w:rPr>
                <w:sz w:val="24"/>
                <w:lang w:val="ru-RU"/>
              </w:rPr>
              <w:t>участие</w:t>
            </w:r>
            <w:r w:rsidRPr="00F50825">
              <w:rPr>
                <w:sz w:val="24"/>
                <w:lang w:val="ru-RU"/>
              </w:rPr>
              <w:tab/>
            </w:r>
            <w:r w:rsidRPr="00C5071E">
              <w:rPr>
                <w:sz w:val="24"/>
                <w:lang w:val="ru-RU"/>
              </w:rPr>
              <w:t>в</w:t>
            </w:r>
            <w:r w:rsidRPr="00F50825">
              <w:rPr>
                <w:sz w:val="24"/>
                <w:lang w:val="ru-RU"/>
              </w:rPr>
              <w:tab/>
            </w:r>
            <w:r w:rsidRPr="00C5071E">
              <w:rPr>
                <w:sz w:val="24"/>
                <w:lang w:val="ru-RU"/>
              </w:rPr>
              <w:t>планировании</w:t>
            </w:r>
            <w:r w:rsidRPr="00F50825">
              <w:rPr>
                <w:sz w:val="24"/>
                <w:lang w:val="ru-RU"/>
              </w:rPr>
              <w:tab/>
            </w:r>
            <w:r w:rsidRPr="00C5071E">
              <w:rPr>
                <w:sz w:val="24"/>
                <w:lang w:val="ru-RU"/>
              </w:rPr>
              <w:t>работы</w:t>
            </w:r>
            <w:r w:rsidRPr="00F50825">
              <w:rPr>
                <w:sz w:val="24"/>
                <w:lang w:val="ru-RU"/>
              </w:rPr>
              <w:tab/>
            </w:r>
            <w:r w:rsidRPr="00C5071E">
              <w:rPr>
                <w:sz w:val="24"/>
                <w:lang w:val="ru-RU"/>
              </w:rPr>
              <w:t>на</w:t>
            </w:r>
            <w:r w:rsidRPr="00F50825">
              <w:rPr>
                <w:sz w:val="24"/>
                <w:lang w:val="ru-RU"/>
              </w:rPr>
              <w:tab/>
            </w:r>
            <w:r w:rsidRPr="00C5071E">
              <w:rPr>
                <w:spacing w:val="-1"/>
                <w:sz w:val="24"/>
                <w:lang w:val="ru-RU"/>
              </w:rPr>
              <w:t>уровне</w:t>
            </w:r>
            <w:r w:rsidRPr="00C5071E">
              <w:rPr>
                <w:sz w:val="24"/>
                <w:lang w:val="ru-RU"/>
              </w:rPr>
              <w:t>руководителей;</w:t>
            </w:r>
          </w:p>
          <w:p w:rsidR="00C54E32" w:rsidRPr="00C5071E" w:rsidRDefault="00C54E32" w:rsidP="00440DB1">
            <w:pPr>
              <w:pStyle w:val="TableParagraph"/>
              <w:numPr>
                <w:ilvl w:val="0"/>
                <w:numId w:val="36"/>
              </w:numPr>
              <w:tabs>
                <w:tab w:val="left" w:pos="816"/>
              </w:tabs>
              <w:spacing w:before="3" w:line="237" w:lineRule="auto"/>
              <w:ind w:right="102" w:firstLine="422"/>
              <w:rPr>
                <w:sz w:val="24"/>
                <w:lang w:val="ru-RU"/>
              </w:rPr>
            </w:pPr>
            <w:r w:rsidRPr="00C5071E">
              <w:rPr>
                <w:sz w:val="24"/>
                <w:lang w:val="ru-RU"/>
              </w:rPr>
              <w:t>совместнаядеятельностьпоработессемьямиидетьми,требующими особогопедагогическоговнимания;</w:t>
            </w:r>
          </w:p>
          <w:p w:rsidR="00C54E32" w:rsidRPr="00C5071E" w:rsidRDefault="00C54E32" w:rsidP="00440DB1">
            <w:pPr>
              <w:pStyle w:val="TableParagraph"/>
              <w:numPr>
                <w:ilvl w:val="0"/>
                <w:numId w:val="36"/>
              </w:numPr>
              <w:tabs>
                <w:tab w:val="left" w:pos="816"/>
              </w:tabs>
              <w:spacing w:before="7" w:line="237" w:lineRule="auto"/>
              <w:ind w:right="107" w:firstLine="422"/>
              <w:rPr>
                <w:sz w:val="24"/>
                <w:lang w:val="ru-RU"/>
              </w:rPr>
            </w:pPr>
            <w:r w:rsidRPr="00C5071E">
              <w:rPr>
                <w:sz w:val="24"/>
                <w:lang w:val="ru-RU"/>
              </w:rPr>
              <w:t>экологическиеакции:организациямероприятийпоохранеокружающей среды;озеленение;экологияводоёмов;</w:t>
            </w:r>
          </w:p>
          <w:p w:rsidR="00C54E32" w:rsidRPr="00C5071E" w:rsidRDefault="00C54E32" w:rsidP="00440DB1">
            <w:pPr>
              <w:pStyle w:val="TableParagraph"/>
              <w:numPr>
                <w:ilvl w:val="0"/>
                <w:numId w:val="36"/>
              </w:numPr>
              <w:tabs>
                <w:tab w:val="left" w:pos="816"/>
                <w:tab w:val="left" w:pos="2388"/>
                <w:tab w:val="left" w:pos="3865"/>
                <w:tab w:val="left" w:pos="5112"/>
              </w:tabs>
              <w:spacing w:before="2" w:line="237" w:lineRule="auto"/>
              <w:ind w:right="102" w:firstLine="422"/>
              <w:rPr>
                <w:sz w:val="24"/>
                <w:lang w:val="ru-RU"/>
              </w:rPr>
            </w:pPr>
            <w:r w:rsidRPr="00C5071E">
              <w:rPr>
                <w:sz w:val="24"/>
                <w:lang w:val="ru-RU"/>
              </w:rPr>
              <w:t>поддержание</w:t>
            </w:r>
            <w:r w:rsidRPr="00AC3318">
              <w:rPr>
                <w:sz w:val="24"/>
              </w:rPr>
              <w:tab/>
            </w:r>
            <w:r w:rsidRPr="00C5071E">
              <w:rPr>
                <w:sz w:val="24"/>
                <w:lang w:val="ru-RU"/>
              </w:rPr>
              <w:t>санитарного</w:t>
            </w:r>
            <w:r w:rsidRPr="00AC3318">
              <w:rPr>
                <w:sz w:val="24"/>
              </w:rPr>
              <w:tab/>
            </w:r>
            <w:r w:rsidRPr="00C5071E">
              <w:rPr>
                <w:sz w:val="24"/>
                <w:lang w:val="ru-RU"/>
              </w:rPr>
              <w:t>состояния</w:t>
            </w:r>
            <w:r w:rsidRPr="00AC3318">
              <w:rPr>
                <w:sz w:val="24"/>
              </w:rPr>
              <w:tab/>
            </w:r>
            <w:r w:rsidRPr="00C5071E">
              <w:rPr>
                <w:spacing w:val="-1"/>
                <w:sz w:val="24"/>
                <w:lang w:val="ru-RU"/>
              </w:rPr>
              <w:t>пришкольной</w:t>
            </w:r>
            <w:r w:rsidRPr="00C5071E">
              <w:rPr>
                <w:sz w:val="24"/>
                <w:lang w:val="ru-RU"/>
              </w:rPr>
              <w:t>территории.</w:t>
            </w:r>
          </w:p>
          <w:p w:rsidR="00C54E32" w:rsidRPr="00C5071E" w:rsidRDefault="00C54E32" w:rsidP="00440DB1">
            <w:pPr>
              <w:pStyle w:val="TableParagraph"/>
              <w:tabs>
                <w:tab w:val="left" w:pos="2872"/>
                <w:tab w:val="left" w:pos="3357"/>
                <w:tab w:val="left" w:pos="4599"/>
              </w:tabs>
              <w:spacing w:before="5" w:line="237" w:lineRule="auto"/>
              <w:ind w:left="143" w:right="108" w:firstLine="422"/>
              <w:rPr>
                <w:sz w:val="24"/>
                <w:lang w:val="ru-RU"/>
              </w:rPr>
            </w:pPr>
            <w:r w:rsidRPr="00C5071E">
              <w:rPr>
                <w:sz w:val="24"/>
                <w:lang w:val="ru-RU"/>
              </w:rPr>
              <w:t>2.Взаимодействие</w:t>
            </w:r>
            <w:r w:rsidRPr="00AC3318">
              <w:rPr>
                <w:sz w:val="24"/>
              </w:rPr>
              <w:tab/>
            </w:r>
            <w:r w:rsidRPr="00C5071E">
              <w:rPr>
                <w:sz w:val="24"/>
                <w:lang w:val="ru-RU"/>
              </w:rPr>
              <w:t>с</w:t>
            </w:r>
            <w:r w:rsidRPr="00AC3318">
              <w:rPr>
                <w:sz w:val="24"/>
              </w:rPr>
              <w:tab/>
            </w:r>
            <w:r w:rsidRPr="00C5071E">
              <w:rPr>
                <w:sz w:val="24"/>
                <w:lang w:val="ru-RU"/>
              </w:rPr>
              <w:t>другими</w:t>
            </w:r>
            <w:r w:rsidRPr="00AC3318">
              <w:rPr>
                <w:sz w:val="24"/>
              </w:rPr>
              <w:tab/>
            </w:r>
            <w:r w:rsidRPr="00C5071E">
              <w:rPr>
                <w:spacing w:val="-1"/>
                <w:sz w:val="24"/>
                <w:lang w:val="ru-RU"/>
              </w:rPr>
              <w:t>образовательными</w:t>
            </w:r>
            <w:r w:rsidRPr="00C5071E">
              <w:rPr>
                <w:sz w:val="24"/>
                <w:lang w:val="ru-RU"/>
              </w:rPr>
              <w:t>учреждениями:</w:t>
            </w:r>
          </w:p>
          <w:p w:rsidR="00C54E32" w:rsidRPr="00C5071E" w:rsidRDefault="00C54E32" w:rsidP="00440DB1">
            <w:pPr>
              <w:pStyle w:val="TableParagraph"/>
              <w:numPr>
                <w:ilvl w:val="0"/>
                <w:numId w:val="35"/>
              </w:numPr>
              <w:tabs>
                <w:tab w:val="left" w:pos="816"/>
                <w:tab w:val="left" w:pos="2743"/>
                <w:tab w:val="left" w:pos="4776"/>
              </w:tabs>
              <w:spacing w:before="8" w:line="237" w:lineRule="auto"/>
              <w:ind w:right="103" w:firstLine="422"/>
              <w:rPr>
                <w:sz w:val="24"/>
                <w:lang w:val="ru-RU"/>
              </w:rPr>
            </w:pPr>
            <w:r w:rsidRPr="00C5071E">
              <w:rPr>
                <w:sz w:val="24"/>
                <w:lang w:val="ru-RU"/>
              </w:rPr>
              <w:t>педагогическое</w:t>
            </w:r>
            <w:r w:rsidRPr="00AC3318">
              <w:rPr>
                <w:sz w:val="24"/>
              </w:rPr>
              <w:tab/>
            </w:r>
            <w:r w:rsidRPr="00C5071E">
              <w:rPr>
                <w:sz w:val="24"/>
                <w:lang w:val="ru-RU"/>
              </w:rPr>
              <w:t>взаимодействие,</w:t>
            </w:r>
            <w:r w:rsidRPr="00AC3318">
              <w:rPr>
                <w:sz w:val="24"/>
              </w:rPr>
              <w:tab/>
            </w:r>
            <w:r w:rsidRPr="00C5071E">
              <w:rPr>
                <w:spacing w:val="-1"/>
                <w:sz w:val="24"/>
                <w:lang w:val="ru-RU"/>
              </w:rPr>
              <w:t>преемственность</w:t>
            </w:r>
            <w:r w:rsidRPr="00C5071E">
              <w:rPr>
                <w:sz w:val="24"/>
                <w:lang w:val="ru-RU"/>
              </w:rPr>
              <w:t>образовательныхпрограмм.</w:t>
            </w:r>
          </w:p>
          <w:p w:rsidR="00C54E32" w:rsidRPr="00C5071E" w:rsidRDefault="00C54E32" w:rsidP="00440DB1">
            <w:pPr>
              <w:pStyle w:val="TableParagraph"/>
              <w:spacing w:before="5" w:line="237" w:lineRule="auto"/>
              <w:ind w:left="143" w:firstLine="422"/>
              <w:rPr>
                <w:sz w:val="24"/>
                <w:lang w:val="ru-RU"/>
              </w:rPr>
            </w:pPr>
            <w:r w:rsidRPr="00C5071E">
              <w:rPr>
                <w:sz w:val="24"/>
                <w:lang w:val="ru-RU"/>
              </w:rPr>
              <w:t>3.Взаимодействиесучреждениямикультуры–сельскийдомкультурыисельскаябиблиотека:</w:t>
            </w:r>
          </w:p>
          <w:p w:rsidR="00C54E32" w:rsidRPr="00C5071E" w:rsidRDefault="00C54E32" w:rsidP="00440DB1">
            <w:pPr>
              <w:pStyle w:val="TableParagraph"/>
              <w:numPr>
                <w:ilvl w:val="0"/>
                <w:numId w:val="34"/>
              </w:numPr>
              <w:tabs>
                <w:tab w:val="left" w:pos="816"/>
              </w:tabs>
              <w:spacing w:before="6" w:line="293" w:lineRule="exact"/>
              <w:ind w:hanging="251"/>
              <w:rPr>
                <w:sz w:val="24"/>
                <w:lang w:val="ru-RU"/>
              </w:rPr>
            </w:pPr>
            <w:r w:rsidRPr="00C5071E">
              <w:rPr>
                <w:sz w:val="24"/>
                <w:lang w:val="ru-RU"/>
              </w:rPr>
              <w:t>участиешкольниковвпраздникахимероприятиях;</w:t>
            </w:r>
          </w:p>
          <w:p w:rsidR="00C54E32" w:rsidRDefault="00C54E32" w:rsidP="00440DB1">
            <w:pPr>
              <w:pStyle w:val="TableParagraph"/>
              <w:numPr>
                <w:ilvl w:val="0"/>
                <w:numId w:val="34"/>
              </w:numPr>
              <w:tabs>
                <w:tab w:val="left" w:pos="816"/>
              </w:tabs>
              <w:spacing w:line="293" w:lineRule="exact"/>
              <w:ind w:hanging="251"/>
              <w:rPr>
                <w:sz w:val="24"/>
              </w:rPr>
            </w:pPr>
            <w:r>
              <w:rPr>
                <w:sz w:val="24"/>
              </w:rPr>
              <w:t>трудовойдесант;</w:t>
            </w:r>
          </w:p>
          <w:p w:rsidR="00C54E32" w:rsidRDefault="00C54E32" w:rsidP="00440DB1">
            <w:pPr>
              <w:pStyle w:val="TableParagraph"/>
              <w:numPr>
                <w:ilvl w:val="0"/>
                <w:numId w:val="34"/>
              </w:numPr>
              <w:tabs>
                <w:tab w:val="left" w:pos="816"/>
              </w:tabs>
              <w:spacing w:line="278" w:lineRule="exact"/>
              <w:ind w:hanging="251"/>
              <w:rPr>
                <w:sz w:val="24"/>
              </w:rPr>
            </w:pPr>
            <w:r>
              <w:rPr>
                <w:sz w:val="24"/>
              </w:rPr>
              <w:t>работасельскойбиблиотеки.</w:t>
            </w:r>
          </w:p>
        </w:tc>
      </w:tr>
      <w:tr w:rsidR="00C54E32" w:rsidTr="00440DB1">
        <w:trPr>
          <w:gridBefore w:val="1"/>
          <w:gridAfter w:val="1"/>
          <w:wBefore w:w="149" w:type="dxa"/>
          <w:wAfter w:w="51" w:type="dxa"/>
          <w:trHeight w:val="6575"/>
        </w:trPr>
        <w:tc>
          <w:tcPr>
            <w:tcW w:w="2666" w:type="dxa"/>
          </w:tcPr>
          <w:p w:rsidR="00C54E32" w:rsidRPr="00AF50F6" w:rsidRDefault="00C54E32" w:rsidP="00440DB1"/>
        </w:tc>
        <w:tc>
          <w:tcPr>
            <w:tcW w:w="6632" w:type="dxa"/>
          </w:tcPr>
          <w:p w:rsidR="00C54E32" w:rsidRPr="00C5071E" w:rsidRDefault="00C54E32" w:rsidP="00440DB1">
            <w:pPr>
              <w:pStyle w:val="TableParagraph"/>
              <w:spacing w:line="242" w:lineRule="auto"/>
              <w:ind w:left="143" w:right="95" w:firstLine="422"/>
              <w:rPr>
                <w:sz w:val="24"/>
                <w:lang w:val="ru-RU"/>
              </w:rPr>
            </w:pPr>
            <w:r w:rsidRPr="00C5071E">
              <w:rPr>
                <w:sz w:val="24"/>
                <w:lang w:val="ru-RU"/>
              </w:rPr>
              <w:t>4.Взаимодействиесучреждениямиздравоохранения района, фельдшерско-акушерским пунктом с. Брасово :</w:t>
            </w:r>
          </w:p>
          <w:p w:rsidR="00C54E32" w:rsidRDefault="00C54E32" w:rsidP="00440DB1">
            <w:pPr>
              <w:pStyle w:val="TableParagraph"/>
              <w:numPr>
                <w:ilvl w:val="0"/>
                <w:numId w:val="33"/>
              </w:numPr>
              <w:tabs>
                <w:tab w:val="left" w:pos="816"/>
              </w:tabs>
              <w:spacing w:line="290" w:lineRule="exact"/>
              <w:ind w:hanging="251"/>
              <w:rPr>
                <w:sz w:val="24"/>
              </w:rPr>
            </w:pPr>
            <w:r>
              <w:rPr>
                <w:sz w:val="24"/>
              </w:rPr>
              <w:t>профилактическаяработа;</w:t>
            </w:r>
          </w:p>
          <w:p w:rsidR="00C54E32" w:rsidRDefault="00C54E32" w:rsidP="00440DB1">
            <w:pPr>
              <w:pStyle w:val="TableParagraph"/>
              <w:numPr>
                <w:ilvl w:val="0"/>
                <w:numId w:val="33"/>
              </w:numPr>
              <w:tabs>
                <w:tab w:val="left" w:pos="816"/>
              </w:tabs>
              <w:spacing w:line="292" w:lineRule="exact"/>
              <w:ind w:hanging="251"/>
              <w:rPr>
                <w:sz w:val="24"/>
              </w:rPr>
            </w:pPr>
            <w:r>
              <w:rPr>
                <w:sz w:val="24"/>
              </w:rPr>
              <w:t>оказаниемедицинскойпомощи.</w:t>
            </w:r>
          </w:p>
          <w:p w:rsidR="00C54E32" w:rsidRPr="00C5071E" w:rsidRDefault="00C54E32" w:rsidP="00440DB1">
            <w:pPr>
              <w:pStyle w:val="TableParagraph"/>
              <w:ind w:left="109" w:right="97" w:firstLine="566"/>
              <w:jc w:val="both"/>
              <w:rPr>
                <w:sz w:val="24"/>
                <w:lang w:val="ru-RU"/>
              </w:rPr>
            </w:pPr>
            <w:r w:rsidRPr="00C5071E">
              <w:rPr>
                <w:sz w:val="24"/>
                <w:lang w:val="ru-RU"/>
              </w:rPr>
              <w:t>МБОУБрасовская сош имени В.А. Алексютинаактивносотрудничаетсоспециалистамиправоохранительныхорганов, специалистовпожарнойчасти, ЦРБ Брасовского района, РайоннымотделомобразованияАдминистрацииБрасовского района,Администрацией Брасовского  сельскогопоселения.</w:t>
            </w:r>
          </w:p>
          <w:p w:rsidR="00C54E32" w:rsidRPr="00C5071E" w:rsidRDefault="00C54E32" w:rsidP="00440DB1">
            <w:pPr>
              <w:pStyle w:val="TableParagraph"/>
              <w:spacing w:line="242" w:lineRule="auto"/>
              <w:ind w:left="109" w:right="97" w:firstLine="566"/>
              <w:jc w:val="both"/>
              <w:rPr>
                <w:sz w:val="24"/>
                <w:lang w:val="ru-RU"/>
              </w:rPr>
            </w:pPr>
            <w:r w:rsidRPr="00C5071E">
              <w:rPr>
                <w:sz w:val="24"/>
                <w:lang w:val="ru-RU"/>
              </w:rPr>
              <w:t>Школареализуетследующиемероприятияссоциальнымипартнёрами:</w:t>
            </w:r>
          </w:p>
          <w:p w:rsidR="00C54E32" w:rsidRPr="00C5071E" w:rsidRDefault="00C54E32" w:rsidP="00440DB1">
            <w:pPr>
              <w:pStyle w:val="TableParagraph"/>
              <w:numPr>
                <w:ilvl w:val="0"/>
                <w:numId w:val="32"/>
              </w:numPr>
              <w:tabs>
                <w:tab w:val="left" w:pos="816"/>
              </w:tabs>
              <w:spacing w:line="292" w:lineRule="exact"/>
              <w:ind w:left="815" w:hanging="390"/>
              <w:jc w:val="both"/>
              <w:rPr>
                <w:rFonts w:ascii="Symbol" w:hAnsi="Symbol"/>
                <w:sz w:val="24"/>
                <w:lang w:val="ru-RU"/>
              </w:rPr>
            </w:pPr>
            <w:r w:rsidRPr="00C5071E">
              <w:rPr>
                <w:sz w:val="24"/>
                <w:lang w:val="ru-RU"/>
              </w:rPr>
              <w:t>деньПожилогочеловека совместносСДК;</w:t>
            </w:r>
          </w:p>
          <w:p w:rsidR="00C54E32" w:rsidRPr="00C5071E" w:rsidRDefault="00C54E32" w:rsidP="00440DB1">
            <w:pPr>
              <w:pStyle w:val="TableParagraph"/>
              <w:numPr>
                <w:ilvl w:val="0"/>
                <w:numId w:val="32"/>
              </w:numPr>
              <w:tabs>
                <w:tab w:val="left" w:pos="816"/>
              </w:tabs>
              <w:spacing w:line="291" w:lineRule="exact"/>
              <w:ind w:left="815" w:hanging="390"/>
              <w:jc w:val="both"/>
              <w:rPr>
                <w:rFonts w:ascii="Symbol" w:hAnsi="Symbol"/>
                <w:sz w:val="24"/>
                <w:lang w:val="ru-RU"/>
              </w:rPr>
            </w:pPr>
            <w:r w:rsidRPr="00C5071E">
              <w:rPr>
                <w:sz w:val="24"/>
                <w:lang w:val="ru-RU"/>
              </w:rPr>
              <w:t>экскурсиипоместам боевойславы,</w:t>
            </w:r>
          </w:p>
          <w:p w:rsidR="00C54E32" w:rsidRPr="00C5071E" w:rsidRDefault="00C54E32" w:rsidP="00440DB1">
            <w:pPr>
              <w:pStyle w:val="TableParagraph"/>
              <w:numPr>
                <w:ilvl w:val="0"/>
                <w:numId w:val="32"/>
              </w:numPr>
              <w:tabs>
                <w:tab w:val="left" w:pos="816"/>
              </w:tabs>
              <w:spacing w:line="237" w:lineRule="auto"/>
              <w:ind w:right="96" w:firstLine="283"/>
              <w:jc w:val="both"/>
              <w:rPr>
                <w:rFonts w:ascii="Symbol" w:hAnsi="Symbol"/>
                <w:sz w:val="24"/>
                <w:lang w:val="ru-RU"/>
              </w:rPr>
            </w:pPr>
            <w:r w:rsidRPr="00C5071E">
              <w:rPr>
                <w:sz w:val="24"/>
                <w:lang w:val="ru-RU"/>
              </w:rPr>
              <w:t>митинг«Мыпамятьхраним»,посвящённыйосвобождению Брасовского района и Брянской области отнемецко-фашистскихзахватчиков;митинг«ЭтотденьПобеды»;</w:t>
            </w:r>
          </w:p>
          <w:p w:rsidR="00C54E32" w:rsidRPr="00C5071E" w:rsidRDefault="00C54E32" w:rsidP="00440DB1">
            <w:pPr>
              <w:pStyle w:val="TableParagraph"/>
              <w:numPr>
                <w:ilvl w:val="0"/>
                <w:numId w:val="32"/>
              </w:numPr>
              <w:tabs>
                <w:tab w:val="left" w:pos="816"/>
              </w:tabs>
              <w:spacing w:before="4" w:line="292" w:lineRule="exact"/>
              <w:ind w:left="815" w:hanging="390"/>
              <w:jc w:val="both"/>
              <w:rPr>
                <w:rFonts w:ascii="Symbol" w:hAnsi="Symbol"/>
                <w:sz w:val="24"/>
                <w:lang w:val="ru-RU"/>
              </w:rPr>
            </w:pPr>
            <w:r w:rsidRPr="00C5071E">
              <w:rPr>
                <w:sz w:val="24"/>
                <w:lang w:val="ru-RU"/>
              </w:rPr>
              <w:t>профилактическиемероприятия«Незнайканаулице»,</w:t>
            </w:r>
          </w:p>
          <w:p w:rsidR="00C54E32" w:rsidRPr="00C5071E" w:rsidRDefault="00C54E32" w:rsidP="00440DB1">
            <w:pPr>
              <w:pStyle w:val="TableParagraph"/>
              <w:tabs>
                <w:tab w:val="left" w:pos="1591"/>
                <w:tab w:val="left" w:pos="2702"/>
                <w:tab w:val="left" w:pos="3037"/>
                <w:tab w:val="left" w:pos="4965"/>
                <w:tab w:val="left" w:pos="6049"/>
              </w:tabs>
              <w:spacing w:line="273" w:lineRule="exact"/>
              <w:ind w:left="143"/>
              <w:rPr>
                <w:sz w:val="24"/>
                <w:lang w:val="ru-RU"/>
              </w:rPr>
            </w:pPr>
            <w:r w:rsidRPr="00C5071E">
              <w:rPr>
                <w:sz w:val="24"/>
                <w:lang w:val="ru-RU"/>
              </w:rPr>
              <w:t>«Внимание,</w:t>
            </w:r>
            <w:r w:rsidRPr="00F50825">
              <w:rPr>
                <w:sz w:val="24"/>
                <w:lang w:val="ru-RU"/>
              </w:rPr>
              <w:tab/>
            </w:r>
            <w:r w:rsidRPr="00C5071E">
              <w:rPr>
                <w:sz w:val="24"/>
                <w:lang w:val="ru-RU"/>
              </w:rPr>
              <w:t>дорога!»</w:t>
            </w:r>
            <w:r w:rsidRPr="00F50825">
              <w:rPr>
                <w:sz w:val="24"/>
                <w:lang w:val="ru-RU"/>
              </w:rPr>
              <w:tab/>
            </w:r>
            <w:r w:rsidRPr="00C5071E">
              <w:rPr>
                <w:sz w:val="24"/>
                <w:lang w:val="ru-RU"/>
              </w:rPr>
              <w:t>с</w:t>
            </w:r>
            <w:r w:rsidRPr="00F50825">
              <w:rPr>
                <w:sz w:val="24"/>
                <w:lang w:val="ru-RU"/>
              </w:rPr>
              <w:tab/>
            </w:r>
            <w:r w:rsidRPr="00C5071E">
              <w:rPr>
                <w:sz w:val="24"/>
                <w:lang w:val="ru-RU"/>
              </w:rPr>
              <w:t>учащимися 1 класса совместно с сотрудниками ГИБДД;</w:t>
            </w:r>
          </w:p>
          <w:p w:rsidR="00C54E32" w:rsidRPr="00C5071E" w:rsidRDefault="00C54E32" w:rsidP="00440DB1">
            <w:pPr>
              <w:pStyle w:val="TableParagraph"/>
              <w:numPr>
                <w:ilvl w:val="0"/>
                <w:numId w:val="32"/>
              </w:numPr>
              <w:tabs>
                <w:tab w:val="left" w:pos="816"/>
                <w:tab w:val="left" w:pos="3310"/>
                <w:tab w:val="left" w:pos="4611"/>
                <w:tab w:val="left" w:pos="5297"/>
              </w:tabs>
              <w:spacing w:line="274" w:lineRule="exact"/>
              <w:ind w:right="100" w:firstLine="283"/>
              <w:rPr>
                <w:rFonts w:ascii="Symbol" w:hAnsi="Symbol"/>
                <w:sz w:val="20"/>
                <w:lang w:val="ru-RU"/>
              </w:rPr>
            </w:pPr>
            <w:r w:rsidRPr="00C5071E">
              <w:rPr>
                <w:sz w:val="24"/>
                <w:lang w:val="ru-RU"/>
              </w:rPr>
              <w:t>профилактические</w:t>
            </w:r>
            <w:r w:rsidRPr="00AC3318">
              <w:rPr>
                <w:sz w:val="24"/>
              </w:rPr>
              <w:tab/>
            </w:r>
            <w:r w:rsidRPr="00C5071E">
              <w:rPr>
                <w:sz w:val="24"/>
                <w:lang w:val="ru-RU"/>
              </w:rPr>
              <w:t>беседы</w:t>
            </w:r>
            <w:r w:rsidRPr="00AC3318">
              <w:rPr>
                <w:sz w:val="24"/>
              </w:rPr>
              <w:tab/>
            </w:r>
            <w:r w:rsidRPr="00C5071E">
              <w:rPr>
                <w:sz w:val="24"/>
                <w:lang w:val="ru-RU"/>
              </w:rPr>
              <w:t>с</w:t>
            </w:r>
            <w:r w:rsidRPr="00AC3318">
              <w:rPr>
                <w:sz w:val="24"/>
              </w:rPr>
              <w:tab/>
            </w:r>
            <w:r w:rsidRPr="00C5071E">
              <w:rPr>
                <w:spacing w:val="-1"/>
                <w:sz w:val="24"/>
                <w:lang w:val="ru-RU"/>
              </w:rPr>
              <w:t>участковым</w:t>
            </w:r>
            <w:r w:rsidRPr="00C5071E">
              <w:rPr>
                <w:sz w:val="24"/>
                <w:lang w:val="ru-RU"/>
              </w:rPr>
              <w:t>уполномоченнымполиции.</w:t>
            </w:r>
          </w:p>
        </w:tc>
      </w:tr>
      <w:tr w:rsidR="00C54E32" w:rsidTr="00440DB1">
        <w:trPr>
          <w:gridBefore w:val="1"/>
          <w:gridAfter w:val="1"/>
          <w:wBefore w:w="149" w:type="dxa"/>
          <w:wAfter w:w="51" w:type="dxa"/>
          <w:trHeight w:val="4158"/>
        </w:trPr>
        <w:tc>
          <w:tcPr>
            <w:tcW w:w="2666" w:type="dxa"/>
          </w:tcPr>
          <w:p w:rsidR="00C54E32" w:rsidRPr="00C5071E" w:rsidRDefault="00C54E32" w:rsidP="00440DB1">
            <w:pPr>
              <w:pStyle w:val="TableParagraph"/>
              <w:numPr>
                <w:ilvl w:val="0"/>
                <w:numId w:val="31"/>
              </w:numPr>
              <w:tabs>
                <w:tab w:val="left" w:pos="726"/>
                <w:tab w:val="left" w:pos="1453"/>
                <w:tab w:val="left" w:pos="1497"/>
                <w:tab w:val="left" w:pos="2115"/>
                <w:tab w:val="left" w:pos="2207"/>
              </w:tabs>
              <w:ind w:right="96" w:firstLine="0"/>
              <w:rPr>
                <w:sz w:val="24"/>
                <w:lang w:val="ru-RU"/>
              </w:rPr>
            </w:pPr>
            <w:r w:rsidRPr="00C5071E">
              <w:rPr>
                <w:sz w:val="24"/>
                <w:lang w:val="ru-RU"/>
              </w:rPr>
              <w:lastRenderedPageBreak/>
              <w:t>значимые</w:t>
            </w:r>
            <w:r w:rsidRPr="00F50825">
              <w:rPr>
                <w:sz w:val="24"/>
                <w:lang w:val="ru-RU"/>
              </w:rPr>
              <w:tab/>
            </w:r>
            <w:r w:rsidRPr="00F50825">
              <w:rPr>
                <w:sz w:val="24"/>
                <w:lang w:val="ru-RU"/>
              </w:rPr>
              <w:tab/>
            </w:r>
            <w:r w:rsidRPr="00C5071E">
              <w:rPr>
                <w:spacing w:val="-2"/>
                <w:sz w:val="24"/>
                <w:lang w:val="ru-RU"/>
              </w:rPr>
              <w:t>для</w:t>
            </w:r>
            <w:r w:rsidRPr="00C5071E">
              <w:rPr>
                <w:sz w:val="24"/>
                <w:lang w:val="ru-RU"/>
              </w:rPr>
              <w:t>воспитанияпроектыипрограммы,вкоторыхшколаужеучаствуетили</w:t>
            </w:r>
            <w:r w:rsidRPr="00F50825">
              <w:rPr>
                <w:sz w:val="24"/>
                <w:lang w:val="ru-RU"/>
              </w:rPr>
              <w:tab/>
            </w:r>
            <w:r w:rsidRPr="00F50825">
              <w:rPr>
                <w:sz w:val="24"/>
                <w:lang w:val="ru-RU"/>
              </w:rPr>
              <w:tab/>
            </w:r>
            <w:r w:rsidRPr="00F50825">
              <w:rPr>
                <w:sz w:val="24"/>
                <w:lang w:val="ru-RU"/>
              </w:rPr>
              <w:tab/>
            </w:r>
            <w:r w:rsidRPr="00C5071E">
              <w:rPr>
                <w:sz w:val="24"/>
                <w:lang w:val="ru-RU"/>
              </w:rPr>
              <w:t>планируетучаствовать(международные,федеральные,региональные,муниципальные,сетевые</w:t>
            </w:r>
            <w:r w:rsidRPr="00F50825">
              <w:rPr>
                <w:sz w:val="24"/>
                <w:lang w:val="ru-RU"/>
              </w:rPr>
              <w:tab/>
            </w:r>
            <w:r w:rsidRPr="00C5071E">
              <w:rPr>
                <w:sz w:val="24"/>
                <w:lang w:val="ru-RU"/>
              </w:rPr>
              <w:t>и</w:t>
            </w:r>
            <w:r w:rsidRPr="00F50825">
              <w:rPr>
                <w:sz w:val="24"/>
                <w:lang w:val="ru-RU"/>
              </w:rPr>
              <w:tab/>
            </w:r>
            <w:r w:rsidRPr="00C5071E">
              <w:rPr>
                <w:spacing w:val="-1"/>
                <w:sz w:val="24"/>
                <w:lang w:val="ru-RU"/>
              </w:rPr>
              <w:t>др.),</w:t>
            </w:r>
            <w:r w:rsidRPr="00C5071E">
              <w:rPr>
                <w:sz w:val="24"/>
                <w:lang w:val="ru-RU"/>
              </w:rPr>
              <w:t>включенныевсистемувоспитательной</w:t>
            </w:r>
          </w:p>
          <w:p w:rsidR="00C54E32" w:rsidRDefault="00C54E32" w:rsidP="00440DB1">
            <w:pPr>
              <w:pStyle w:val="TableParagraph"/>
              <w:tabs>
                <w:tab w:val="left" w:pos="2183"/>
              </w:tabs>
              <w:spacing w:line="278" w:lineRule="exact"/>
              <w:ind w:right="97"/>
              <w:rPr>
                <w:sz w:val="24"/>
              </w:rPr>
            </w:pPr>
            <w:r>
              <w:rPr>
                <w:sz w:val="24"/>
              </w:rPr>
              <w:t>деятельности</w:t>
            </w:r>
            <w:r>
              <w:rPr>
                <w:sz w:val="24"/>
              </w:rPr>
              <w:tab/>
            </w:r>
            <w:r>
              <w:rPr>
                <w:spacing w:val="-3"/>
                <w:sz w:val="24"/>
              </w:rPr>
              <w:t>или</w:t>
            </w:r>
            <w:r>
              <w:rPr>
                <w:sz w:val="24"/>
              </w:rPr>
              <w:t>запланированные</w:t>
            </w:r>
          </w:p>
        </w:tc>
        <w:tc>
          <w:tcPr>
            <w:tcW w:w="6632" w:type="dxa"/>
          </w:tcPr>
          <w:p w:rsidR="00C54E32" w:rsidRPr="00C5071E" w:rsidRDefault="00C54E32" w:rsidP="00440DB1">
            <w:pPr>
              <w:pStyle w:val="TableParagraph"/>
              <w:ind w:left="109" w:right="99" w:firstLine="316"/>
              <w:jc w:val="both"/>
              <w:rPr>
                <w:sz w:val="24"/>
                <w:lang w:val="ru-RU"/>
              </w:rPr>
            </w:pPr>
            <w:r w:rsidRPr="00C5071E">
              <w:rPr>
                <w:sz w:val="24"/>
                <w:lang w:val="ru-RU"/>
              </w:rPr>
              <w:t>УчащиесяШколырегулярноучаствуютвпроектах,инициированныхРДДМ,вмероприятияхВсероссийскогоконкурса «Большаяперемена».</w:t>
            </w:r>
          </w:p>
        </w:tc>
      </w:tr>
      <w:tr w:rsidR="00C54E32" w:rsidTr="00440DB1">
        <w:trPr>
          <w:gridBefore w:val="1"/>
          <w:gridAfter w:val="1"/>
          <w:wBefore w:w="149" w:type="dxa"/>
          <w:wAfter w:w="51" w:type="dxa"/>
          <w:trHeight w:val="3058"/>
        </w:trPr>
        <w:tc>
          <w:tcPr>
            <w:tcW w:w="2666" w:type="dxa"/>
          </w:tcPr>
          <w:p w:rsidR="00C54E32" w:rsidRDefault="00C54E32" w:rsidP="00440DB1">
            <w:pPr>
              <w:pStyle w:val="TableParagraph"/>
              <w:numPr>
                <w:ilvl w:val="0"/>
                <w:numId w:val="30"/>
              </w:numPr>
              <w:tabs>
                <w:tab w:val="left" w:pos="817"/>
              </w:tabs>
              <w:spacing w:line="269" w:lineRule="exact"/>
              <w:rPr>
                <w:sz w:val="24"/>
              </w:rPr>
            </w:pPr>
            <w:r>
              <w:rPr>
                <w:sz w:val="24"/>
              </w:rPr>
              <w:t>реализуемые</w:t>
            </w:r>
          </w:p>
          <w:p w:rsidR="00C54E32" w:rsidRPr="00AF50F6" w:rsidRDefault="00C54E32" w:rsidP="00440DB1">
            <w:pPr>
              <w:pStyle w:val="TableParagraph"/>
              <w:ind w:right="839"/>
              <w:rPr>
                <w:sz w:val="24"/>
                <w:lang w:val="ru-RU"/>
              </w:rPr>
            </w:pPr>
            <w:r w:rsidRPr="00AF50F6">
              <w:rPr>
                <w:sz w:val="24"/>
                <w:lang w:val="ru-RU"/>
              </w:rPr>
              <w:t>инновационные,перспективныевоспитательныепрактики,определяющие</w:t>
            </w:r>
          </w:p>
          <w:p w:rsidR="00C54E32" w:rsidRPr="00C5071E" w:rsidRDefault="00C54E32" w:rsidP="00440DB1">
            <w:pPr>
              <w:pStyle w:val="TableParagraph"/>
              <w:ind w:right="94"/>
              <w:rPr>
                <w:sz w:val="24"/>
                <w:lang w:val="ru-RU"/>
              </w:rPr>
            </w:pPr>
            <w:r w:rsidRPr="00C5071E">
              <w:rPr>
                <w:sz w:val="24"/>
                <w:lang w:val="ru-RU"/>
              </w:rPr>
              <w:t>«уникальность»школы,результатыихреализации,трансляциивсистеме</w:t>
            </w:r>
          </w:p>
          <w:p w:rsidR="00C54E32" w:rsidRDefault="00C54E32" w:rsidP="00440DB1">
            <w:pPr>
              <w:pStyle w:val="TableParagraph"/>
              <w:spacing w:line="261" w:lineRule="exact"/>
              <w:rPr>
                <w:sz w:val="24"/>
              </w:rPr>
            </w:pPr>
            <w:r>
              <w:rPr>
                <w:sz w:val="24"/>
              </w:rPr>
              <w:t>образования</w:t>
            </w:r>
          </w:p>
        </w:tc>
        <w:tc>
          <w:tcPr>
            <w:tcW w:w="6632" w:type="dxa"/>
          </w:tcPr>
          <w:p w:rsidR="00C54E32" w:rsidRPr="00AF50F6" w:rsidRDefault="00C54E32" w:rsidP="00440DB1">
            <w:pPr>
              <w:pStyle w:val="TableParagraph"/>
              <w:spacing w:line="242" w:lineRule="auto"/>
              <w:ind w:left="0" w:right="99"/>
              <w:jc w:val="both"/>
              <w:rPr>
                <w:sz w:val="24"/>
                <w:lang w:val="ru-RU"/>
              </w:rPr>
            </w:pPr>
            <w:r w:rsidRPr="00C5071E">
              <w:rPr>
                <w:sz w:val="24"/>
                <w:lang w:val="ru-RU"/>
              </w:rPr>
              <w:t>ПедагогиШколыежегодноучаствуютвразличногоуровняфорумах,конкурсахпедагогическихдостижений,конференциях.</w:t>
            </w:r>
          </w:p>
        </w:tc>
      </w:tr>
      <w:tr w:rsidR="00C54E32" w:rsidTr="00440DB1">
        <w:trPr>
          <w:gridBefore w:val="1"/>
          <w:gridAfter w:val="1"/>
          <w:wBefore w:w="149" w:type="dxa"/>
          <w:wAfter w:w="51" w:type="dxa"/>
          <w:trHeight w:val="6351"/>
        </w:trPr>
        <w:tc>
          <w:tcPr>
            <w:tcW w:w="2666" w:type="dxa"/>
          </w:tcPr>
          <w:p w:rsidR="00C54E32" w:rsidRPr="00C5071E" w:rsidRDefault="00C54E32" w:rsidP="00440DB1">
            <w:pPr>
              <w:pStyle w:val="TableParagraph"/>
              <w:numPr>
                <w:ilvl w:val="0"/>
                <w:numId w:val="29"/>
              </w:numPr>
              <w:tabs>
                <w:tab w:val="left" w:pos="1263"/>
                <w:tab w:val="left" w:pos="1515"/>
                <w:tab w:val="left" w:pos="1589"/>
                <w:tab w:val="left" w:pos="1688"/>
                <w:tab w:val="left" w:pos="2429"/>
              </w:tabs>
              <w:ind w:right="96" w:firstLine="0"/>
              <w:rPr>
                <w:sz w:val="24"/>
                <w:lang w:val="ru-RU"/>
              </w:rPr>
            </w:pPr>
            <w:r w:rsidRPr="00C5071E">
              <w:rPr>
                <w:sz w:val="24"/>
                <w:lang w:val="ru-RU"/>
              </w:rPr>
              <w:t>особенностиместоположения</w:t>
            </w:r>
            <w:r w:rsidRPr="00F50825">
              <w:rPr>
                <w:sz w:val="24"/>
                <w:lang w:val="ru-RU"/>
              </w:rPr>
              <w:tab/>
            </w:r>
            <w:r w:rsidRPr="00C5071E">
              <w:rPr>
                <w:spacing w:val="-5"/>
                <w:sz w:val="24"/>
                <w:lang w:val="ru-RU"/>
              </w:rPr>
              <w:t>и</w:t>
            </w:r>
            <w:r w:rsidRPr="00C5071E">
              <w:rPr>
                <w:sz w:val="24"/>
                <w:lang w:val="ru-RU"/>
              </w:rPr>
              <w:t>социокультурногоокружения</w:t>
            </w:r>
            <w:r w:rsidRPr="00F50825">
              <w:rPr>
                <w:sz w:val="24"/>
                <w:lang w:val="ru-RU"/>
              </w:rPr>
              <w:tab/>
            </w:r>
            <w:r w:rsidRPr="00F50825">
              <w:rPr>
                <w:sz w:val="24"/>
                <w:lang w:val="ru-RU"/>
              </w:rPr>
              <w:tab/>
            </w:r>
            <w:r w:rsidRPr="00F50825">
              <w:rPr>
                <w:sz w:val="24"/>
                <w:lang w:val="ru-RU"/>
              </w:rPr>
              <w:tab/>
            </w:r>
            <w:r w:rsidRPr="00C5071E">
              <w:rPr>
                <w:sz w:val="24"/>
                <w:lang w:val="ru-RU"/>
              </w:rPr>
              <w:t>(местное,региональное),историко-культурная,этническая,конфессиональнаяспецифика</w:t>
            </w:r>
            <w:r w:rsidRPr="00F50825">
              <w:rPr>
                <w:sz w:val="24"/>
                <w:lang w:val="ru-RU"/>
              </w:rPr>
              <w:tab/>
            </w:r>
            <w:r w:rsidRPr="00F50825">
              <w:rPr>
                <w:sz w:val="24"/>
                <w:lang w:val="ru-RU"/>
              </w:rPr>
              <w:tab/>
            </w:r>
            <w:r w:rsidRPr="00C5071E">
              <w:rPr>
                <w:sz w:val="24"/>
                <w:lang w:val="ru-RU"/>
              </w:rPr>
              <w:t>населенияместности,</w:t>
            </w:r>
            <w:r w:rsidRPr="00F50825">
              <w:rPr>
                <w:sz w:val="24"/>
                <w:lang w:val="ru-RU"/>
              </w:rPr>
              <w:tab/>
            </w:r>
            <w:r w:rsidRPr="00F50825">
              <w:rPr>
                <w:sz w:val="24"/>
                <w:lang w:val="ru-RU"/>
              </w:rPr>
              <w:tab/>
            </w:r>
            <w:r w:rsidRPr="00F50825">
              <w:rPr>
                <w:sz w:val="24"/>
                <w:lang w:val="ru-RU"/>
              </w:rPr>
              <w:tab/>
            </w:r>
            <w:r w:rsidRPr="00F50825">
              <w:rPr>
                <w:sz w:val="24"/>
                <w:lang w:val="ru-RU"/>
              </w:rPr>
              <w:tab/>
            </w:r>
            <w:r w:rsidRPr="00C5071E">
              <w:rPr>
                <w:sz w:val="24"/>
                <w:lang w:val="ru-RU"/>
              </w:rPr>
              <w:t>региона,включенность</w:t>
            </w:r>
            <w:r w:rsidRPr="00F50825">
              <w:rPr>
                <w:sz w:val="24"/>
                <w:lang w:val="ru-RU"/>
              </w:rPr>
              <w:tab/>
            </w:r>
            <w:r w:rsidRPr="00F50825">
              <w:rPr>
                <w:sz w:val="24"/>
                <w:lang w:val="ru-RU"/>
              </w:rPr>
              <w:tab/>
            </w:r>
            <w:r w:rsidRPr="00F50825">
              <w:rPr>
                <w:sz w:val="24"/>
                <w:lang w:val="ru-RU"/>
              </w:rPr>
              <w:tab/>
            </w:r>
            <w:r w:rsidRPr="00C5071E">
              <w:rPr>
                <w:spacing w:val="-1"/>
                <w:sz w:val="24"/>
                <w:lang w:val="ru-RU"/>
              </w:rPr>
              <w:t>в</w:t>
            </w:r>
            <w:r w:rsidRPr="00C5071E">
              <w:rPr>
                <w:sz w:val="24"/>
                <w:lang w:val="ru-RU"/>
              </w:rPr>
              <w:t>историко-культурныйконтекст территории</w:t>
            </w:r>
          </w:p>
        </w:tc>
        <w:tc>
          <w:tcPr>
            <w:tcW w:w="6632" w:type="dxa"/>
          </w:tcPr>
          <w:p w:rsidR="00C54E32" w:rsidRPr="00C5071E" w:rsidRDefault="00C54E32" w:rsidP="00440DB1">
            <w:pPr>
              <w:pStyle w:val="TableParagraph"/>
              <w:ind w:left="109" w:right="91" w:firstLine="566"/>
              <w:jc w:val="both"/>
              <w:rPr>
                <w:sz w:val="24"/>
                <w:lang w:val="ru-RU"/>
              </w:rPr>
            </w:pPr>
            <w:r w:rsidRPr="00C5071E">
              <w:rPr>
                <w:sz w:val="24"/>
                <w:lang w:val="ru-RU"/>
              </w:rPr>
              <w:t>МБОУБрасовская сош  имени В.А. Алексютинарасположенав</w:t>
            </w:r>
            <w:r w:rsidRPr="00C5071E">
              <w:rPr>
                <w:spacing w:val="1"/>
                <w:sz w:val="24"/>
                <w:lang w:val="ru-RU"/>
              </w:rPr>
              <w:t xml:space="preserve"> с. Брасово</w:t>
            </w:r>
            <w:r w:rsidRPr="00C5071E">
              <w:rPr>
                <w:sz w:val="24"/>
                <w:lang w:val="ru-RU"/>
              </w:rPr>
              <w:t>,входитвструктуруобразовательныхучреждений Брасовского  района. В школе обучаются детиизс. Брасово, с. Добрик, д. Осотское, д. Сныткино,</w:t>
            </w:r>
            <w:r w:rsidRPr="00C5071E">
              <w:rPr>
                <w:spacing w:val="1"/>
                <w:sz w:val="24"/>
                <w:lang w:val="ru-RU"/>
              </w:rPr>
              <w:t xml:space="preserve"> с. Столбово, </w:t>
            </w:r>
            <w:r>
              <w:rPr>
                <w:spacing w:val="1"/>
                <w:sz w:val="24"/>
                <w:lang w:val="ru-RU"/>
              </w:rPr>
              <w:t>п. Локоть Брасовского района. Рабо</w:t>
            </w:r>
            <w:r w:rsidRPr="00C5071E">
              <w:rPr>
                <w:spacing w:val="1"/>
                <w:sz w:val="24"/>
                <w:lang w:val="ru-RU"/>
              </w:rPr>
              <w:t>тает программа «Школьный автобус»</w:t>
            </w:r>
          </w:p>
          <w:p w:rsidR="00C54E32" w:rsidRPr="00C5071E" w:rsidRDefault="00C54E32" w:rsidP="00440DB1">
            <w:pPr>
              <w:pStyle w:val="TableParagraph"/>
              <w:ind w:left="109" w:right="93" w:firstLine="566"/>
              <w:jc w:val="both"/>
              <w:rPr>
                <w:sz w:val="24"/>
                <w:lang w:val="ru-RU"/>
              </w:rPr>
            </w:pPr>
            <w:r w:rsidRPr="00C5071E">
              <w:rPr>
                <w:sz w:val="24"/>
                <w:lang w:val="ru-RU"/>
              </w:rPr>
              <w:t>Посоциальномусоставу,культурномууровню,образовательным потребностям население очень разнородно.Относительнаяудалённостьотнаучных,культурно-досуговыхцентровсоздаётсвоеобразныймикросоциумиделает актуальным не только образовательную деятельностьпедагогического коллектива,ноивоспитательную.</w:t>
            </w:r>
          </w:p>
          <w:p w:rsidR="00C54E32" w:rsidRPr="00C5071E" w:rsidRDefault="00C54E32" w:rsidP="00440DB1">
            <w:pPr>
              <w:pStyle w:val="TableParagraph"/>
              <w:ind w:left="109" w:right="99" w:firstLine="566"/>
              <w:jc w:val="both"/>
              <w:rPr>
                <w:sz w:val="24"/>
                <w:lang w:val="ru-RU"/>
              </w:rPr>
            </w:pPr>
            <w:r w:rsidRPr="00C5071E">
              <w:rPr>
                <w:sz w:val="24"/>
                <w:lang w:val="ru-RU"/>
              </w:rPr>
              <w:t>НедалекоотшколынаходятсяМБУКБрасовский  СДК, в одном здании со школой расположено МБДОУ  «Солнышко», МБУКБрасовская сельскаябиблиотека,АдминистрацияБрасовскогосельскогопоселения.Такимобразом,социокультурнаяобразовательнаясредаобеспечиваетвозможность для развития разных составляющих потенциаларебенка</w:t>
            </w:r>
          </w:p>
          <w:p w:rsidR="00C54E32" w:rsidRPr="00C5071E" w:rsidRDefault="00C54E32" w:rsidP="00440DB1">
            <w:pPr>
              <w:pStyle w:val="TableParagraph"/>
              <w:ind w:left="109" w:right="96" w:firstLine="566"/>
              <w:jc w:val="both"/>
              <w:rPr>
                <w:sz w:val="24"/>
                <w:lang w:val="ru-RU"/>
              </w:rPr>
            </w:pPr>
            <w:r w:rsidRPr="00C5071E">
              <w:rPr>
                <w:sz w:val="24"/>
                <w:lang w:val="ru-RU"/>
              </w:rPr>
              <w:t xml:space="preserve">Сейчасвшколеобучаютсядетиразныхнациональностей,имеющие различные религиозные </w:t>
            </w:r>
            <w:r w:rsidRPr="00C5071E">
              <w:rPr>
                <w:sz w:val="24"/>
                <w:lang w:val="ru-RU"/>
              </w:rPr>
              <w:lastRenderedPageBreak/>
              <w:t>взглядыиустои,которыегармоничноинтегрированыв</w:t>
            </w:r>
          </w:p>
          <w:p w:rsidR="00C54E32" w:rsidRPr="00C5071E" w:rsidRDefault="00C54E32" w:rsidP="00440DB1">
            <w:pPr>
              <w:pStyle w:val="TableParagraph"/>
              <w:spacing w:line="274" w:lineRule="exact"/>
              <w:ind w:left="109" w:right="97"/>
              <w:jc w:val="both"/>
              <w:rPr>
                <w:sz w:val="24"/>
                <w:lang w:val="ru-RU"/>
              </w:rPr>
            </w:pPr>
            <w:r w:rsidRPr="00C5071E">
              <w:rPr>
                <w:sz w:val="24"/>
                <w:lang w:val="ru-RU"/>
              </w:rPr>
              <w:t>образовательномпространствешколыимежличностныхотношениях.</w:t>
            </w:r>
          </w:p>
        </w:tc>
      </w:tr>
      <w:tr w:rsidR="00C54E32" w:rsidTr="00440DB1">
        <w:trPr>
          <w:gridBefore w:val="1"/>
          <w:gridAfter w:val="1"/>
          <w:wBefore w:w="149" w:type="dxa"/>
          <w:wAfter w:w="51" w:type="dxa"/>
          <w:trHeight w:val="4431"/>
        </w:trPr>
        <w:tc>
          <w:tcPr>
            <w:tcW w:w="2666" w:type="dxa"/>
          </w:tcPr>
          <w:p w:rsidR="00C54E32" w:rsidRPr="00C5071E" w:rsidRDefault="00C54E32" w:rsidP="00440DB1">
            <w:pPr>
              <w:pStyle w:val="TableParagraph"/>
              <w:numPr>
                <w:ilvl w:val="0"/>
                <w:numId w:val="28"/>
              </w:numPr>
              <w:tabs>
                <w:tab w:val="left" w:pos="817"/>
                <w:tab w:val="left" w:pos="1204"/>
                <w:tab w:val="left" w:pos="2307"/>
                <w:tab w:val="left" w:pos="2426"/>
              </w:tabs>
              <w:ind w:right="96" w:firstLine="0"/>
              <w:rPr>
                <w:sz w:val="24"/>
                <w:lang w:val="ru-RU"/>
              </w:rPr>
            </w:pPr>
            <w:r w:rsidRPr="00C5071E">
              <w:rPr>
                <w:sz w:val="24"/>
                <w:lang w:val="ru-RU"/>
              </w:rPr>
              <w:lastRenderedPageBreak/>
              <w:t>контингентобучающихся,</w:t>
            </w:r>
            <w:r w:rsidRPr="00F50825">
              <w:rPr>
                <w:sz w:val="24"/>
                <w:lang w:val="ru-RU"/>
              </w:rPr>
              <w:tab/>
            </w:r>
            <w:r w:rsidRPr="00C5071E">
              <w:rPr>
                <w:spacing w:val="-2"/>
                <w:sz w:val="24"/>
                <w:lang w:val="ru-RU"/>
              </w:rPr>
              <w:t>их</w:t>
            </w:r>
            <w:r w:rsidRPr="00C5071E">
              <w:rPr>
                <w:sz w:val="24"/>
                <w:lang w:val="ru-RU"/>
              </w:rPr>
              <w:t>семей,егосоциально-культурные,этнокультурные,конфессиональные</w:t>
            </w:r>
            <w:r w:rsidRPr="00F50825">
              <w:rPr>
                <w:sz w:val="24"/>
                <w:lang w:val="ru-RU"/>
              </w:rPr>
              <w:tab/>
            </w:r>
            <w:r w:rsidRPr="00F50825">
              <w:rPr>
                <w:sz w:val="24"/>
                <w:lang w:val="ru-RU"/>
              </w:rPr>
              <w:tab/>
            </w:r>
            <w:r w:rsidRPr="00C5071E">
              <w:rPr>
                <w:spacing w:val="-2"/>
                <w:sz w:val="24"/>
                <w:lang w:val="ru-RU"/>
              </w:rPr>
              <w:t>и</w:t>
            </w:r>
            <w:r w:rsidRPr="00C5071E">
              <w:rPr>
                <w:sz w:val="24"/>
                <w:lang w:val="ru-RU"/>
              </w:rPr>
              <w:t>иные</w:t>
            </w:r>
            <w:r w:rsidRPr="00F50825">
              <w:rPr>
                <w:sz w:val="24"/>
                <w:lang w:val="ru-RU"/>
              </w:rPr>
              <w:tab/>
            </w:r>
            <w:r w:rsidRPr="00F50825">
              <w:rPr>
                <w:sz w:val="24"/>
                <w:lang w:val="ru-RU"/>
              </w:rPr>
              <w:tab/>
            </w:r>
            <w:r w:rsidRPr="00C5071E">
              <w:rPr>
                <w:sz w:val="24"/>
                <w:lang w:val="ru-RU"/>
              </w:rPr>
              <w:t>особенности,</w:t>
            </w:r>
          </w:p>
          <w:p w:rsidR="00C54E32" w:rsidRPr="00C5071E" w:rsidRDefault="00C54E32" w:rsidP="00440DB1">
            <w:pPr>
              <w:pStyle w:val="TableParagraph"/>
              <w:tabs>
                <w:tab w:val="left" w:pos="695"/>
                <w:tab w:val="left" w:pos="1112"/>
                <w:tab w:val="left" w:pos="1261"/>
                <w:tab w:val="left" w:pos="1380"/>
                <w:tab w:val="left" w:pos="1548"/>
                <w:tab w:val="left" w:pos="1712"/>
                <w:tab w:val="left" w:pos="1804"/>
                <w:tab w:val="left" w:pos="2426"/>
              </w:tabs>
              <w:ind w:right="96"/>
              <w:rPr>
                <w:sz w:val="24"/>
                <w:lang w:val="ru-RU"/>
              </w:rPr>
            </w:pPr>
            <w:r w:rsidRPr="00C5071E">
              <w:rPr>
                <w:sz w:val="24"/>
                <w:lang w:val="ru-RU"/>
              </w:rPr>
              <w:t>состав</w:t>
            </w:r>
            <w:r w:rsidRPr="00F50825">
              <w:rPr>
                <w:sz w:val="24"/>
                <w:lang w:val="ru-RU"/>
              </w:rPr>
              <w:tab/>
            </w:r>
            <w:r w:rsidRPr="00F50825">
              <w:rPr>
                <w:sz w:val="24"/>
                <w:lang w:val="ru-RU"/>
              </w:rPr>
              <w:tab/>
            </w:r>
            <w:r w:rsidRPr="00C5071E">
              <w:rPr>
                <w:spacing w:val="-1"/>
                <w:sz w:val="24"/>
                <w:lang w:val="ru-RU"/>
              </w:rPr>
              <w:t>(стабильный</w:t>
            </w:r>
            <w:r w:rsidRPr="00C5071E">
              <w:rPr>
                <w:sz w:val="24"/>
                <w:lang w:val="ru-RU"/>
              </w:rPr>
              <w:t>или</w:t>
            </w:r>
            <w:r w:rsidRPr="00F50825">
              <w:rPr>
                <w:sz w:val="24"/>
                <w:lang w:val="ru-RU"/>
              </w:rPr>
              <w:tab/>
            </w:r>
            <w:r w:rsidRPr="00C5071E">
              <w:rPr>
                <w:sz w:val="24"/>
                <w:lang w:val="ru-RU"/>
              </w:rPr>
              <w:t>нет),</w:t>
            </w:r>
            <w:r w:rsidRPr="00F50825">
              <w:rPr>
                <w:sz w:val="24"/>
                <w:lang w:val="ru-RU"/>
              </w:rPr>
              <w:tab/>
            </w:r>
            <w:r w:rsidRPr="00F50825">
              <w:rPr>
                <w:sz w:val="24"/>
                <w:lang w:val="ru-RU"/>
              </w:rPr>
              <w:tab/>
            </w:r>
            <w:r w:rsidRPr="00C5071E">
              <w:rPr>
                <w:sz w:val="24"/>
                <w:lang w:val="ru-RU"/>
              </w:rPr>
              <w:t>наличие</w:t>
            </w:r>
            <w:r w:rsidRPr="00F50825">
              <w:rPr>
                <w:sz w:val="24"/>
                <w:lang w:val="ru-RU"/>
              </w:rPr>
              <w:tab/>
            </w:r>
            <w:r w:rsidRPr="00C5071E">
              <w:rPr>
                <w:spacing w:val="-2"/>
                <w:sz w:val="24"/>
                <w:lang w:val="ru-RU"/>
              </w:rPr>
              <w:t>и</w:t>
            </w:r>
            <w:r w:rsidRPr="00C5071E">
              <w:rPr>
                <w:sz w:val="24"/>
                <w:lang w:val="ru-RU"/>
              </w:rPr>
              <w:t>составобучающихсясОВЗ,</w:t>
            </w:r>
            <w:r w:rsidRPr="00F50825">
              <w:rPr>
                <w:sz w:val="24"/>
                <w:lang w:val="ru-RU"/>
              </w:rPr>
              <w:tab/>
            </w:r>
            <w:r w:rsidRPr="00F50825">
              <w:rPr>
                <w:sz w:val="24"/>
                <w:lang w:val="ru-RU"/>
              </w:rPr>
              <w:tab/>
            </w:r>
            <w:r w:rsidRPr="00C5071E">
              <w:rPr>
                <w:sz w:val="24"/>
                <w:lang w:val="ru-RU"/>
              </w:rPr>
              <w:t>в</w:t>
            </w:r>
            <w:r w:rsidRPr="00F50825">
              <w:rPr>
                <w:sz w:val="24"/>
                <w:lang w:val="ru-RU"/>
              </w:rPr>
              <w:tab/>
            </w:r>
            <w:r w:rsidRPr="00F50825">
              <w:rPr>
                <w:sz w:val="24"/>
                <w:lang w:val="ru-RU"/>
              </w:rPr>
              <w:tab/>
            </w:r>
            <w:r w:rsidRPr="00F50825">
              <w:rPr>
                <w:sz w:val="24"/>
                <w:lang w:val="ru-RU"/>
              </w:rPr>
              <w:tab/>
            </w:r>
            <w:r w:rsidRPr="00F50825">
              <w:rPr>
                <w:sz w:val="24"/>
                <w:lang w:val="ru-RU"/>
              </w:rPr>
              <w:tab/>
            </w:r>
            <w:r w:rsidRPr="00C5071E">
              <w:rPr>
                <w:spacing w:val="-1"/>
                <w:sz w:val="24"/>
                <w:lang w:val="ru-RU"/>
              </w:rPr>
              <w:t>трудной</w:t>
            </w:r>
            <w:r w:rsidRPr="00C5071E">
              <w:rPr>
                <w:sz w:val="24"/>
                <w:lang w:val="ru-RU"/>
              </w:rPr>
              <w:t>жизненной</w:t>
            </w:r>
            <w:r w:rsidRPr="00F50825">
              <w:rPr>
                <w:sz w:val="24"/>
                <w:lang w:val="ru-RU"/>
              </w:rPr>
              <w:tab/>
            </w:r>
            <w:r w:rsidRPr="00F50825">
              <w:rPr>
                <w:sz w:val="24"/>
                <w:lang w:val="ru-RU"/>
              </w:rPr>
              <w:tab/>
            </w:r>
            <w:r w:rsidRPr="00F50825">
              <w:rPr>
                <w:sz w:val="24"/>
                <w:lang w:val="ru-RU"/>
              </w:rPr>
              <w:tab/>
            </w:r>
            <w:r w:rsidRPr="00C5071E">
              <w:rPr>
                <w:spacing w:val="-1"/>
                <w:sz w:val="24"/>
                <w:lang w:val="ru-RU"/>
              </w:rPr>
              <w:t>ситуации,</w:t>
            </w:r>
            <w:r w:rsidRPr="00C5071E">
              <w:rPr>
                <w:sz w:val="24"/>
                <w:lang w:val="ru-RU"/>
              </w:rPr>
              <w:t>наличие</w:t>
            </w:r>
            <w:r w:rsidRPr="00F50825">
              <w:rPr>
                <w:sz w:val="24"/>
                <w:lang w:val="ru-RU"/>
              </w:rPr>
              <w:tab/>
            </w:r>
            <w:r w:rsidRPr="00F50825">
              <w:rPr>
                <w:sz w:val="24"/>
                <w:lang w:val="ru-RU"/>
              </w:rPr>
              <w:tab/>
            </w:r>
            <w:r w:rsidRPr="00F50825">
              <w:rPr>
                <w:sz w:val="24"/>
                <w:lang w:val="ru-RU"/>
              </w:rPr>
              <w:tab/>
            </w:r>
            <w:r w:rsidRPr="00F50825">
              <w:rPr>
                <w:sz w:val="24"/>
                <w:lang w:val="ru-RU"/>
              </w:rPr>
              <w:tab/>
            </w:r>
            <w:r w:rsidRPr="00F50825">
              <w:rPr>
                <w:sz w:val="24"/>
                <w:lang w:val="ru-RU"/>
              </w:rPr>
              <w:tab/>
            </w:r>
            <w:r w:rsidRPr="00F50825">
              <w:rPr>
                <w:sz w:val="24"/>
                <w:lang w:val="ru-RU"/>
              </w:rPr>
              <w:tab/>
            </w:r>
            <w:r w:rsidRPr="00C5071E">
              <w:rPr>
                <w:spacing w:val="-1"/>
                <w:sz w:val="24"/>
                <w:lang w:val="ru-RU"/>
              </w:rPr>
              <w:t>особых</w:t>
            </w:r>
            <w:r w:rsidRPr="00C5071E">
              <w:rPr>
                <w:sz w:val="24"/>
                <w:lang w:val="ru-RU"/>
              </w:rPr>
              <w:t>образовательныхпотребностей</w:t>
            </w:r>
          </w:p>
          <w:p w:rsidR="00C54E32" w:rsidRDefault="00C54E32" w:rsidP="00440DB1">
            <w:pPr>
              <w:pStyle w:val="TableParagraph"/>
              <w:tabs>
                <w:tab w:val="left" w:pos="2308"/>
              </w:tabs>
              <w:spacing w:line="261" w:lineRule="exact"/>
              <w:rPr>
                <w:sz w:val="24"/>
              </w:rPr>
            </w:pPr>
            <w:r>
              <w:rPr>
                <w:sz w:val="24"/>
              </w:rPr>
              <w:t>обучающихся, их семей</w:t>
            </w:r>
          </w:p>
        </w:tc>
        <w:tc>
          <w:tcPr>
            <w:tcW w:w="6632" w:type="dxa"/>
          </w:tcPr>
          <w:p w:rsidR="00C54E32" w:rsidRPr="00C5071E" w:rsidRDefault="00C54E32" w:rsidP="00440DB1">
            <w:pPr>
              <w:pStyle w:val="TableParagraph"/>
              <w:ind w:left="109" w:right="93" w:firstLine="316"/>
              <w:jc w:val="both"/>
              <w:rPr>
                <w:sz w:val="24"/>
                <w:lang w:val="ru-RU"/>
              </w:rPr>
            </w:pPr>
            <w:r w:rsidRPr="00C5071E">
              <w:rPr>
                <w:sz w:val="24"/>
                <w:lang w:val="ru-RU"/>
              </w:rPr>
              <w:t>Контингентучащихсяпостоянный,составляет200-210человек.Контингентразнообразный:детиизполныхинеполныхсемей,опекаемые,детисОВЗ,естьдетиизмногодетныхималообеспеченныхсемей.Естьдетинаходящиесявсоциально-опасномположении.</w:t>
            </w:r>
          </w:p>
          <w:p w:rsidR="00C54E32" w:rsidRPr="00C5071E" w:rsidRDefault="00C54E32" w:rsidP="00440DB1">
            <w:pPr>
              <w:pStyle w:val="TableParagraph"/>
              <w:ind w:left="109" w:right="97" w:firstLine="427"/>
              <w:jc w:val="both"/>
              <w:rPr>
                <w:sz w:val="24"/>
                <w:lang w:val="ru-RU"/>
              </w:rPr>
            </w:pPr>
            <w:r w:rsidRPr="00C5071E">
              <w:rPr>
                <w:sz w:val="24"/>
                <w:lang w:val="ru-RU"/>
              </w:rPr>
              <w:t>Большинствосемейучащихсяотноситсяккатегорииблагополучных. В категории неполных семей есть небольшиескачки по годам обучения. Отсутствие полноценного образцадлявнутрисемейнойсоциализациипочтивсегдаведёткопределённымнарушениямвпсихическомиличностномразвитииребёнка,чтооказываетсерьёзноевлияниенедальнейшуюличнуюиобщественнуюжизньребёнка. Поэтомуданнаякатегориядетейунасвшколеимеет поддержку и защиту со стороны квалифицированных вданной области людей – педагогов, классных руководителей,педагога-психолога, социального педагога</w:t>
            </w:r>
          </w:p>
        </w:tc>
      </w:tr>
      <w:tr w:rsidR="00C54E32" w:rsidTr="00440DB1">
        <w:trPr>
          <w:gridBefore w:val="1"/>
          <w:wBefore w:w="149" w:type="dxa"/>
          <w:trHeight w:val="5804"/>
        </w:trPr>
        <w:tc>
          <w:tcPr>
            <w:tcW w:w="2666" w:type="dxa"/>
          </w:tcPr>
          <w:p w:rsidR="00C54E32" w:rsidRDefault="00C54E32" w:rsidP="00440DB1">
            <w:pPr>
              <w:pStyle w:val="TableParagraph"/>
              <w:numPr>
                <w:ilvl w:val="0"/>
                <w:numId w:val="27"/>
              </w:numPr>
              <w:tabs>
                <w:tab w:val="left" w:pos="817"/>
                <w:tab w:val="left" w:pos="1847"/>
              </w:tabs>
              <w:spacing w:line="237" w:lineRule="auto"/>
              <w:ind w:right="96" w:firstLine="0"/>
              <w:rPr>
                <w:sz w:val="24"/>
              </w:rPr>
            </w:pPr>
            <w:r>
              <w:rPr>
                <w:sz w:val="24"/>
              </w:rPr>
              <w:lastRenderedPageBreak/>
              <w:t>организационно-правовая</w:t>
            </w:r>
            <w:r>
              <w:rPr>
                <w:sz w:val="24"/>
              </w:rPr>
              <w:tab/>
            </w:r>
            <w:r>
              <w:rPr>
                <w:spacing w:val="-2"/>
                <w:sz w:val="24"/>
              </w:rPr>
              <w:t>форма,</w:t>
            </w:r>
          </w:p>
          <w:p w:rsidR="00C54E32" w:rsidRDefault="00C54E32" w:rsidP="00440DB1">
            <w:pPr>
              <w:pStyle w:val="TableParagraph"/>
              <w:tabs>
                <w:tab w:val="left" w:pos="1828"/>
              </w:tabs>
              <w:spacing w:line="274" w:lineRule="exact"/>
              <w:rPr>
                <w:sz w:val="24"/>
              </w:rPr>
            </w:pPr>
            <w:r>
              <w:rPr>
                <w:sz w:val="24"/>
              </w:rPr>
              <w:t>наличие</w:t>
            </w:r>
            <w:r>
              <w:rPr>
                <w:sz w:val="24"/>
              </w:rPr>
              <w:tab/>
              <w:t>разных</w:t>
            </w:r>
          </w:p>
          <w:p w:rsidR="00C54E32" w:rsidRPr="00C5071E" w:rsidRDefault="00C54E32" w:rsidP="00440DB1">
            <w:pPr>
              <w:pStyle w:val="TableParagraph"/>
              <w:tabs>
                <w:tab w:val="left" w:pos="1203"/>
                <w:tab w:val="left" w:pos="1678"/>
                <w:tab w:val="left" w:pos="1803"/>
                <w:tab w:val="left" w:pos="2450"/>
              </w:tabs>
              <w:ind w:right="96"/>
              <w:rPr>
                <w:sz w:val="24"/>
                <w:lang w:val="ru-RU"/>
              </w:rPr>
            </w:pPr>
            <w:r w:rsidRPr="00C5071E">
              <w:rPr>
                <w:sz w:val="24"/>
                <w:lang w:val="ru-RU"/>
              </w:rPr>
              <w:t>уровней</w:t>
            </w:r>
            <w:r w:rsidRPr="00F50825">
              <w:rPr>
                <w:sz w:val="24"/>
                <w:lang w:val="ru-RU"/>
              </w:rPr>
              <w:tab/>
            </w:r>
            <w:r w:rsidRPr="00F50825">
              <w:rPr>
                <w:sz w:val="24"/>
                <w:lang w:val="ru-RU"/>
              </w:rPr>
              <w:tab/>
            </w:r>
            <w:r w:rsidRPr="00F50825">
              <w:rPr>
                <w:sz w:val="24"/>
                <w:lang w:val="ru-RU"/>
              </w:rPr>
              <w:tab/>
            </w:r>
            <w:r w:rsidRPr="00C5071E">
              <w:rPr>
                <w:sz w:val="24"/>
                <w:lang w:val="ru-RU"/>
              </w:rPr>
              <w:t>общегообразования,направленностьобразовательныхпрограмм,втомчисленаличие</w:t>
            </w:r>
            <w:r w:rsidRPr="00F50825">
              <w:rPr>
                <w:sz w:val="24"/>
                <w:lang w:val="ru-RU"/>
              </w:rPr>
              <w:tab/>
            </w:r>
            <w:r w:rsidRPr="00C5071E">
              <w:rPr>
                <w:sz w:val="24"/>
                <w:lang w:val="ru-RU"/>
              </w:rPr>
              <w:t>программ</w:t>
            </w:r>
            <w:r w:rsidRPr="00F50825">
              <w:rPr>
                <w:sz w:val="24"/>
                <w:lang w:val="ru-RU"/>
              </w:rPr>
              <w:tab/>
            </w:r>
            <w:r w:rsidRPr="00C5071E">
              <w:rPr>
                <w:spacing w:val="-4"/>
                <w:sz w:val="24"/>
                <w:lang w:val="ru-RU"/>
              </w:rPr>
              <w:t>с</w:t>
            </w:r>
            <w:r w:rsidRPr="00C5071E">
              <w:rPr>
                <w:sz w:val="24"/>
                <w:lang w:val="ru-RU"/>
              </w:rPr>
              <w:t>углубленнымизучением</w:t>
            </w:r>
            <w:r w:rsidRPr="00F50825">
              <w:rPr>
                <w:sz w:val="24"/>
                <w:lang w:val="ru-RU"/>
              </w:rPr>
              <w:tab/>
            </w:r>
            <w:r w:rsidRPr="00F50825">
              <w:rPr>
                <w:sz w:val="24"/>
                <w:lang w:val="ru-RU"/>
              </w:rPr>
              <w:tab/>
            </w:r>
            <w:r w:rsidRPr="00C5071E">
              <w:rPr>
                <w:spacing w:val="-1"/>
                <w:sz w:val="24"/>
                <w:lang w:val="ru-RU"/>
              </w:rPr>
              <w:t>учебных</w:t>
            </w:r>
            <w:r w:rsidRPr="00C5071E">
              <w:rPr>
                <w:sz w:val="24"/>
                <w:lang w:val="ru-RU"/>
              </w:rPr>
              <w:t>предметов</w:t>
            </w:r>
          </w:p>
        </w:tc>
        <w:tc>
          <w:tcPr>
            <w:tcW w:w="6683" w:type="dxa"/>
            <w:gridSpan w:val="2"/>
          </w:tcPr>
          <w:p w:rsidR="00C54E32" w:rsidRPr="00C5071E" w:rsidRDefault="00C54E32" w:rsidP="00440DB1">
            <w:pPr>
              <w:pStyle w:val="TableParagraph"/>
              <w:ind w:left="109" w:right="94" w:firstLine="316"/>
              <w:jc w:val="both"/>
              <w:rPr>
                <w:sz w:val="24"/>
                <w:lang w:val="ru-RU"/>
              </w:rPr>
            </w:pPr>
            <w:r w:rsidRPr="00C5071E">
              <w:rPr>
                <w:sz w:val="24"/>
                <w:lang w:val="ru-RU"/>
              </w:rPr>
              <w:t>МБОУБрасовская сош имени В.А. Алексютина являетсяМуниципальнымбюджетнымобщеобразовательнымучреждением.ОсновныенаправлениявоспитаниявшколестроятсявсоответствиисФГОСнауровняхначальногообщего,основного общего и среднего общегообразования.</w:t>
            </w:r>
          </w:p>
          <w:p w:rsidR="00C54E32" w:rsidRPr="00C5071E" w:rsidRDefault="00C54E32" w:rsidP="00440DB1">
            <w:pPr>
              <w:pStyle w:val="TableParagraph"/>
              <w:ind w:left="109" w:right="96" w:firstLine="427"/>
              <w:jc w:val="both"/>
              <w:rPr>
                <w:sz w:val="24"/>
                <w:lang w:val="ru-RU"/>
              </w:rPr>
            </w:pPr>
            <w:r w:rsidRPr="00C5071E">
              <w:rPr>
                <w:sz w:val="24"/>
                <w:lang w:val="ru-RU"/>
              </w:rPr>
              <w:t>УправлениешколойосуществляетсявсоответствиисзаконодательствомРоссийскойФедерации,Брянскойобласти,Уставомшколыилокальнымиактами,разработаннымишколой,напринципахдемократичности,открытости, свободного развития личности, а также на основесочетанияпринциповсамоуправленияиединоначалия.</w:t>
            </w:r>
          </w:p>
          <w:p w:rsidR="00C54E32" w:rsidRPr="00C5071E" w:rsidRDefault="00C54E32" w:rsidP="00440DB1">
            <w:pPr>
              <w:pStyle w:val="TableParagraph"/>
              <w:spacing w:line="242" w:lineRule="auto"/>
              <w:ind w:left="109" w:right="97" w:firstLine="427"/>
              <w:jc w:val="both"/>
              <w:rPr>
                <w:sz w:val="24"/>
                <w:lang w:val="ru-RU"/>
              </w:rPr>
            </w:pPr>
            <w:r w:rsidRPr="00C5071E">
              <w:rPr>
                <w:sz w:val="24"/>
                <w:lang w:val="ru-RU"/>
              </w:rPr>
              <w:t>Филиалов(отделений)вМБОУ Брасовская сош имени В.А. Алексютина неимеется.</w:t>
            </w:r>
          </w:p>
          <w:p w:rsidR="00C54E32" w:rsidRPr="00C5071E" w:rsidRDefault="00C54E32" w:rsidP="00440DB1">
            <w:pPr>
              <w:pStyle w:val="TableParagraph"/>
              <w:spacing w:line="271" w:lineRule="exact"/>
              <w:ind w:left="536"/>
              <w:jc w:val="both"/>
              <w:rPr>
                <w:sz w:val="24"/>
                <w:lang w:val="ru-RU"/>
              </w:rPr>
            </w:pPr>
            <w:r w:rsidRPr="00C5071E">
              <w:rPr>
                <w:sz w:val="24"/>
                <w:lang w:val="ru-RU"/>
              </w:rPr>
              <w:t>Вшколереализуется3уровняобразования:</w:t>
            </w:r>
          </w:p>
          <w:p w:rsidR="00C54E32" w:rsidRPr="00C5071E" w:rsidRDefault="00C54E32" w:rsidP="00440DB1">
            <w:pPr>
              <w:pStyle w:val="TableParagraph"/>
              <w:ind w:left="109" w:right="95" w:firstLine="566"/>
              <w:jc w:val="both"/>
              <w:rPr>
                <w:sz w:val="24"/>
                <w:lang w:val="ru-RU"/>
              </w:rPr>
            </w:pPr>
            <w:r>
              <w:rPr>
                <w:sz w:val="24"/>
              </w:rPr>
              <w:t>I</w:t>
            </w:r>
            <w:r w:rsidRPr="00C5071E">
              <w:rPr>
                <w:sz w:val="24"/>
                <w:lang w:val="ru-RU"/>
              </w:rPr>
              <w:t>уровень(продолжительностьобучения-4года)–начальноеобщееобразование:обеспечиваетразвитиеобучающихся,овладениеимичтением,письмом,счетом,основнымиумениямиинавыкамиучебнойдеятельности,элементамитеоретическогомышления,простейшиминавыкамисамоконтроляучебныхдействий,культуройповеденияиречи,основамиличнойгигиеныиздоровогообраза жизни. Начальное общее образование является базойдляполученияосновногообщегообразования.Обучениепроизводитсяпотрадиционнойфедеральной,развивающейпрограмме«ШколаРоссии».</w:t>
            </w:r>
          </w:p>
          <w:p w:rsidR="00C54E32" w:rsidRPr="00C5071E" w:rsidRDefault="00C54E32" w:rsidP="00440DB1">
            <w:pPr>
              <w:pStyle w:val="TableParagraph"/>
              <w:ind w:left="109" w:right="95" w:firstLine="566"/>
              <w:jc w:val="both"/>
              <w:rPr>
                <w:sz w:val="24"/>
                <w:lang w:val="ru-RU"/>
              </w:rPr>
            </w:pPr>
            <w:r>
              <w:rPr>
                <w:sz w:val="24"/>
              </w:rPr>
              <w:t>II</w:t>
            </w:r>
            <w:r w:rsidRPr="00C5071E">
              <w:rPr>
                <w:sz w:val="24"/>
                <w:lang w:val="ru-RU"/>
              </w:rPr>
              <w:t>уровень(продолжительностьобучения-5лет)–основноеобщееобразование:обеспечиваетосвоениеобучающимисяобщеобразовательныхпрограммосновногообщегообразования,создаетусловиястановленияиформированияличностиобучающегося,егосклонностей,интересовиспособностейксоциальномусамоопределению.</w:t>
            </w:r>
          </w:p>
          <w:p w:rsidR="00C54E32" w:rsidRPr="00C5071E" w:rsidRDefault="00C54E32" w:rsidP="00440DB1">
            <w:pPr>
              <w:pStyle w:val="TableParagraph"/>
              <w:tabs>
                <w:tab w:val="left" w:pos="2825"/>
                <w:tab w:val="left" w:pos="4792"/>
                <w:tab w:val="left" w:pos="5613"/>
              </w:tabs>
              <w:ind w:left="109" w:right="99" w:firstLine="566"/>
              <w:jc w:val="both"/>
              <w:rPr>
                <w:sz w:val="24"/>
                <w:lang w:val="ru-RU"/>
              </w:rPr>
            </w:pPr>
            <w:r w:rsidRPr="00C5071E">
              <w:rPr>
                <w:sz w:val="24"/>
                <w:lang w:val="ru-RU"/>
              </w:rPr>
              <w:t>Основноеобщееобразованиеявляетсябазойдляполучениясреднегообщегообразования,начальногопрофессионального</w:t>
            </w:r>
            <w:r w:rsidRPr="00F50825">
              <w:rPr>
                <w:sz w:val="24"/>
                <w:lang w:val="ru-RU"/>
              </w:rPr>
              <w:tab/>
            </w:r>
            <w:r w:rsidRPr="00C5071E">
              <w:rPr>
                <w:sz w:val="24"/>
                <w:lang w:val="ru-RU"/>
              </w:rPr>
              <w:t>образования</w:t>
            </w:r>
            <w:r w:rsidRPr="00F50825">
              <w:rPr>
                <w:sz w:val="24"/>
                <w:lang w:val="ru-RU"/>
              </w:rPr>
              <w:tab/>
            </w:r>
            <w:r w:rsidRPr="00C5071E">
              <w:rPr>
                <w:sz w:val="24"/>
                <w:lang w:val="ru-RU"/>
              </w:rPr>
              <w:t>и</w:t>
            </w:r>
            <w:r w:rsidRPr="00F50825">
              <w:rPr>
                <w:sz w:val="24"/>
                <w:lang w:val="ru-RU"/>
              </w:rPr>
              <w:tab/>
            </w:r>
            <w:r w:rsidRPr="00C5071E">
              <w:rPr>
                <w:spacing w:val="-1"/>
                <w:sz w:val="24"/>
                <w:lang w:val="ru-RU"/>
              </w:rPr>
              <w:t>среднего</w:t>
            </w:r>
            <w:r w:rsidRPr="00C5071E">
              <w:rPr>
                <w:sz w:val="24"/>
                <w:lang w:val="ru-RU"/>
              </w:rPr>
              <w:t>профессиональногообразования.</w:t>
            </w:r>
          </w:p>
          <w:p w:rsidR="00C54E32" w:rsidRPr="00C5071E" w:rsidRDefault="00C54E32" w:rsidP="00440DB1">
            <w:pPr>
              <w:pStyle w:val="TableParagraph"/>
              <w:ind w:left="109" w:right="97" w:firstLine="566"/>
              <w:jc w:val="both"/>
              <w:rPr>
                <w:sz w:val="24"/>
                <w:lang w:val="ru-RU"/>
              </w:rPr>
            </w:pPr>
            <w:r w:rsidRPr="00C5071E">
              <w:rPr>
                <w:sz w:val="24"/>
                <w:lang w:val="ru-RU"/>
              </w:rPr>
              <w:t>Второйуровеньобщегообразованияобеспечиваетосвоениеобучающимисяобщеобразовательныхпрограммвусловиях становления и формирования личности ребенка инаправленнаразвитиеегосклонностей,интересовиспособностейксоциальномуипрофессиональному</w:t>
            </w:r>
          </w:p>
          <w:p w:rsidR="00C54E32" w:rsidRPr="00C5071E" w:rsidRDefault="00C54E32" w:rsidP="00440DB1">
            <w:pPr>
              <w:pStyle w:val="TableParagraph"/>
              <w:spacing w:line="261" w:lineRule="exact"/>
              <w:ind w:left="109"/>
              <w:rPr>
                <w:sz w:val="24"/>
                <w:lang w:val="ru-RU"/>
              </w:rPr>
            </w:pPr>
            <w:r w:rsidRPr="00C5071E">
              <w:rPr>
                <w:sz w:val="24"/>
                <w:lang w:val="ru-RU"/>
              </w:rPr>
              <w:t>самоопределению.</w:t>
            </w:r>
          </w:p>
          <w:p w:rsidR="00C54E32" w:rsidRPr="00C5071E" w:rsidRDefault="00C54E32" w:rsidP="00440DB1">
            <w:pPr>
              <w:pStyle w:val="ConsPlusNormal"/>
              <w:spacing w:before="240"/>
              <w:ind w:firstLine="540"/>
              <w:jc w:val="both"/>
              <w:rPr>
                <w:lang w:val="ru-RU"/>
              </w:rPr>
            </w:pPr>
            <w:r w:rsidRPr="006E6576">
              <w:t>III</w:t>
            </w:r>
            <w:r w:rsidRPr="00C5071E">
              <w:rPr>
                <w:lang w:val="ru-RU"/>
              </w:rPr>
              <w:t xml:space="preserve">уровень (продолжительность 2 года) – среднее общее образование:развитие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w:t>
            </w:r>
            <w:r w:rsidRPr="00C5071E">
              <w:rPr>
                <w:lang w:val="ru-RU"/>
              </w:rPr>
              <w:lastRenderedPageBreak/>
              <w:t>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C54E32" w:rsidRPr="00C5071E" w:rsidRDefault="00C54E32" w:rsidP="00440DB1">
            <w:pPr>
              <w:pStyle w:val="TableParagraph"/>
              <w:spacing w:line="261" w:lineRule="exact"/>
              <w:ind w:left="109"/>
              <w:rPr>
                <w:color w:val="C00000"/>
                <w:sz w:val="24"/>
                <w:lang w:val="ru-RU"/>
              </w:rPr>
            </w:pPr>
          </w:p>
        </w:tc>
      </w:tr>
      <w:tr w:rsidR="00C54E32" w:rsidTr="00440DB1">
        <w:trPr>
          <w:gridBefore w:val="1"/>
          <w:wBefore w:w="149" w:type="dxa"/>
          <w:trHeight w:val="1948"/>
        </w:trPr>
        <w:tc>
          <w:tcPr>
            <w:tcW w:w="2666" w:type="dxa"/>
          </w:tcPr>
          <w:p w:rsidR="00C54E32" w:rsidRDefault="00C54E32" w:rsidP="00440DB1">
            <w:pPr>
              <w:pStyle w:val="TableParagraph"/>
              <w:numPr>
                <w:ilvl w:val="0"/>
                <w:numId w:val="26"/>
              </w:numPr>
              <w:tabs>
                <w:tab w:val="left" w:pos="817"/>
              </w:tabs>
              <w:spacing w:line="286" w:lineRule="exact"/>
              <w:jc w:val="both"/>
              <w:rPr>
                <w:sz w:val="24"/>
              </w:rPr>
            </w:pPr>
            <w:r>
              <w:rPr>
                <w:sz w:val="24"/>
              </w:rPr>
              <w:lastRenderedPageBreak/>
              <w:t>режим</w:t>
            </w:r>
          </w:p>
          <w:p w:rsidR="00C54E32" w:rsidRDefault="00C54E32" w:rsidP="00440DB1">
            <w:pPr>
              <w:pStyle w:val="TableParagraph"/>
              <w:tabs>
                <w:tab w:val="left" w:pos="1977"/>
              </w:tabs>
              <w:spacing w:line="242" w:lineRule="auto"/>
              <w:ind w:right="95"/>
              <w:jc w:val="both"/>
              <w:rPr>
                <w:sz w:val="24"/>
              </w:rPr>
            </w:pPr>
            <w:r>
              <w:rPr>
                <w:sz w:val="24"/>
              </w:rPr>
              <w:t>деятельности школы, втом</w:t>
            </w:r>
            <w:r>
              <w:rPr>
                <w:sz w:val="24"/>
              </w:rPr>
              <w:tab/>
            </w:r>
            <w:r>
              <w:rPr>
                <w:spacing w:val="-1"/>
                <w:sz w:val="24"/>
              </w:rPr>
              <w:t>числе</w:t>
            </w:r>
          </w:p>
          <w:p w:rsidR="00C54E32" w:rsidRDefault="00C54E32" w:rsidP="00440DB1">
            <w:pPr>
              <w:pStyle w:val="TableParagraph"/>
              <w:ind w:right="99"/>
              <w:jc w:val="both"/>
              <w:rPr>
                <w:sz w:val="24"/>
              </w:rPr>
            </w:pPr>
            <w:r>
              <w:rPr>
                <w:sz w:val="24"/>
              </w:rPr>
              <w:t>характеристикипорешениюучастниковобразовательных</w:t>
            </w:r>
          </w:p>
          <w:p w:rsidR="00C54E32" w:rsidRDefault="00C54E32" w:rsidP="00440DB1">
            <w:pPr>
              <w:pStyle w:val="TableParagraph"/>
              <w:spacing w:line="261" w:lineRule="exact"/>
              <w:jc w:val="both"/>
              <w:rPr>
                <w:sz w:val="24"/>
              </w:rPr>
            </w:pPr>
            <w:r>
              <w:rPr>
                <w:sz w:val="24"/>
              </w:rPr>
              <w:t>отношений(школьная</w:t>
            </w:r>
          </w:p>
        </w:tc>
        <w:tc>
          <w:tcPr>
            <w:tcW w:w="6683" w:type="dxa"/>
            <w:gridSpan w:val="2"/>
          </w:tcPr>
          <w:p w:rsidR="00C54E32" w:rsidRPr="00C5071E" w:rsidRDefault="00C54E32" w:rsidP="00440DB1">
            <w:pPr>
              <w:pStyle w:val="TableParagraph"/>
              <w:ind w:left="109" w:right="95" w:firstLine="705"/>
              <w:jc w:val="both"/>
              <w:rPr>
                <w:sz w:val="24"/>
                <w:lang w:val="ru-RU"/>
              </w:rPr>
            </w:pPr>
            <w:r w:rsidRPr="00C5071E">
              <w:rPr>
                <w:sz w:val="24"/>
                <w:lang w:val="ru-RU"/>
              </w:rPr>
              <w:t>ОбразовательнаядеятельностьвМБОУБрасовская сош имени В.А. АлексютинаорганизуетсявсоответствиисФедеральнымзакономот29.12.2012№273-ФЗ«ОбобразованиивРоссийскойФедерации»,ФГОСначальногообщего,основногообщегообразования и среднего обего обрзования ,СанПиНом1.2.3685-21</w:t>
            </w:r>
          </w:p>
          <w:p w:rsidR="00C54E32" w:rsidRPr="00C5071E" w:rsidRDefault="00C54E32" w:rsidP="00440DB1">
            <w:pPr>
              <w:pStyle w:val="TableParagraph"/>
              <w:spacing w:line="237" w:lineRule="auto"/>
              <w:ind w:left="109" w:right="98"/>
              <w:jc w:val="both"/>
              <w:rPr>
                <w:sz w:val="24"/>
                <w:lang w:val="ru-RU"/>
              </w:rPr>
            </w:pPr>
            <w:r w:rsidRPr="00C5071E">
              <w:rPr>
                <w:sz w:val="24"/>
                <w:lang w:val="ru-RU"/>
              </w:rPr>
              <w:t>«Гигиеническиенормативыитребованиякобеспечениюбезопасностии(или)безвредностидлячеловекафакторов</w:t>
            </w:r>
          </w:p>
        </w:tc>
      </w:tr>
      <w:tr w:rsidR="00C54E32" w:rsidTr="00440DB1">
        <w:trPr>
          <w:gridBefore w:val="1"/>
          <w:gridAfter w:val="1"/>
          <w:wBefore w:w="149" w:type="dxa"/>
          <w:wAfter w:w="51" w:type="dxa"/>
          <w:trHeight w:val="13563"/>
        </w:trPr>
        <w:tc>
          <w:tcPr>
            <w:tcW w:w="2666" w:type="dxa"/>
          </w:tcPr>
          <w:p w:rsidR="00C54E32" w:rsidRPr="00C5071E" w:rsidRDefault="00C54E32" w:rsidP="00440DB1">
            <w:pPr>
              <w:pStyle w:val="TableParagraph"/>
              <w:ind w:right="95"/>
              <w:jc w:val="both"/>
              <w:rPr>
                <w:sz w:val="24"/>
                <w:lang w:val="ru-RU"/>
              </w:rPr>
            </w:pPr>
            <w:r w:rsidRPr="00C5071E">
              <w:rPr>
                <w:sz w:val="24"/>
                <w:lang w:val="ru-RU"/>
              </w:rPr>
              <w:lastRenderedPageBreak/>
              <w:t>форма,организацияпитаниявшколе,системабезопасности,ит.д.)</w:t>
            </w:r>
          </w:p>
        </w:tc>
        <w:tc>
          <w:tcPr>
            <w:tcW w:w="6632" w:type="dxa"/>
          </w:tcPr>
          <w:p w:rsidR="00C54E32" w:rsidRPr="00C5071E" w:rsidRDefault="00C54E32" w:rsidP="00440DB1">
            <w:pPr>
              <w:pStyle w:val="TableParagraph"/>
              <w:ind w:left="109" w:right="91"/>
              <w:jc w:val="both"/>
              <w:rPr>
                <w:sz w:val="24"/>
                <w:lang w:val="ru-RU"/>
              </w:rPr>
            </w:pPr>
            <w:r w:rsidRPr="00C5071E">
              <w:rPr>
                <w:sz w:val="24"/>
                <w:lang w:val="ru-RU"/>
              </w:rPr>
              <w:t>среды обитания», утвержденными постановлением Главногогосударственного санитарного врача Российской Федерацииот28.01.2021№2иСанПиН3.1/2.4.3598-20"Санитарно-эпидемиологические требования к устройству, содержанию иорганизации работы образовательных организаций и другихобъектовсоциальнойинфраструктурыдлядетейимолодежив условиях распространения новой коронавирусной инфекции(</w:t>
            </w:r>
            <w:r>
              <w:rPr>
                <w:sz w:val="24"/>
              </w:rPr>
              <w:t>COVID</w:t>
            </w:r>
            <w:r w:rsidRPr="00C5071E">
              <w:rPr>
                <w:sz w:val="24"/>
                <w:lang w:val="ru-RU"/>
              </w:rPr>
              <w:t>-19)", Уставом школы, основными образовательнымипрограммами по уровням, включая учебные планы, годовыекалендарныеграфики,расписаниемзанятий.Организацияобразовательногопроцессастроитсянаосновепринциповздоровьесбережения.Школаработаетводнусмену,пографикупятидневнойрабочейнеделисдвумявыходнымиднямивсубботуивоскресенье.Образовательныйпроцесспроводится вовремяучебногогода.</w:t>
            </w:r>
          </w:p>
          <w:p w:rsidR="00C54E32" w:rsidRPr="00C5071E" w:rsidRDefault="00C54E32" w:rsidP="00440DB1">
            <w:pPr>
              <w:pStyle w:val="TableParagraph"/>
              <w:spacing w:line="237" w:lineRule="auto"/>
              <w:ind w:left="676" w:right="136"/>
              <w:jc w:val="both"/>
              <w:rPr>
                <w:sz w:val="24"/>
                <w:lang w:val="ru-RU"/>
              </w:rPr>
            </w:pPr>
            <w:r w:rsidRPr="00C5071E">
              <w:rPr>
                <w:sz w:val="24"/>
                <w:lang w:val="ru-RU"/>
              </w:rPr>
              <w:t>Начало 2023-2024учебного года - 01 сентября 2023 года.Окончаниеучебногогода-25мая2024года.</w:t>
            </w:r>
          </w:p>
          <w:p w:rsidR="00C54E32" w:rsidRPr="00C5071E" w:rsidRDefault="00C54E32" w:rsidP="00440DB1">
            <w:pPr>
              <w:pStyle w:val="TableParagraph"/>
              <w:spacing w:before="4" w:line="237" w:lineRule="auto"/>
              <w:ind w:left="109" w:right="95" w:firstLine="566"/>
              <w:jc w:val="both"/>
              <w:rPr>
                <w:sz w:val="24"/>
                <w:lang w:val="ru-RU"/>
              </w:rPr>
            </w:pPr>
            <w:r w:rsidRPr="00C5071E">
              <w:rPr>
                <w:sz w:val="24"/>
                <w:lang w:val="ru-RU"/>
              </w:rPr>
              <w:t>Учебныйгодусловноделитсяначетвертиво2-9классах и полугодия 10-11 классах.</w:t>
            </w:r>
          </w:p>
          <w:p w:rsidR="00C54E32" w:rsidRPr="00C5071E" w:rsidRDefault="00C54E32" w:rsidP="00440DB1">
            <w:pPr>
              <w:pStyle w:val="TableParagraph"/>
              <w:spacing w:before="5" w:line="237" w:lineRule="auto"/>
              <w:ind w:left="109" w:right="99" w:firstLine="566"/>
              <w:jc w:val="both"/>
              <w:rPr>
                <w:sz w:val="24"/>
                <w:lang w:val="ru-RU"/>
              </w:rPr>
            </w:pPr>
            <w:r w:rsidRPr="00C5071E">
              <w:rPr>
                <w:sz w:val="24"/>
                <w:lang w:val="ru-RU"/>
              </w:rPr>
              <w:t>Срокиканикул,утвержденывКалендарномучебномграфике.</w:t>
            </w:r>
          </w:p>
          <w:p w:rsidR="00C54E32" w:rsidRPr="00C5071E" w:rsidRDefault="00C54E32" w:rsidP="00440DB1">
            <w:pPr>
              <w:pStyle w:val="TableParagraph"/>
              <w:spacing w:before="6" w:line="237" w:lineRule="auto"/>
              <w:ind w:left="109" w:right="91" w:firstLine="316"/>
              <w:jc w:val="both"/>
              <w:rPr>
                <w:sz w:val="24"/>
                <w:lang w:val="ru-RU"/>
              </w:rPr>
            </w:pPr>
            <w:r w:rsidRPr="00C5071E">
              <w:rPr>
                <w:sz w:val="24"/>
                <w:lang w:val="ru-RU"/>
              </w:rPr>
              <w:t>Ежегодновиюневшколедействуетлетнийоздоровительныйлагерьсдневнымпребываниемдетей</w:t>
            </w:r>
          </w:p>
          <w:p w:rsidR="00C54E32" w:rsidRPr="00C5071E" w:rsidRDefault="00C54E32" w:rsidP="00440DB1">
            <w:pPr>
              <w:pStyle w:val="TableParagraph"/>
              <w:spacing w:before="6" w:line="237" w:lineRule="auto"/>
              <w:ind w:left="109" w:right="100"/>
              <w:jc w:val="both"/>
              <w:rPr>
                <w:sz w:val="24"/>
                <w:lang w:val="ru-RU"/>
              </w:rPr>
            </w:pPr>
            <w:r w:rsidRPr="00C5071E">
              <w:rPr>
                <w:sz w:val="24"/>
                <w:lang w:val="ru-RU"/>
              </w:rPr>
              <w:t>«Планета Здоровья».Влагеререализуетсясвояпрограммавоспитания.</w:t>
            </w:r>
          </w:p>
          <w:p w:rsidR="00C54E32" w:rsidRPr="00C5071E" w:rsidRDefault="00C54E32" w:rsidP="00440DB1">
            <w:pPr>
              <w:pStyle w:val="TableParagraph"/>
              <w:spacing w:before="3"/>
              <w:ind w:left="109" w:right="97" w:firstLine="316"/>
              <w:jc w:val="both"/>
              <w:rPr>
                <w:sz w:val="24"/>
                <w:lang w:val="ru-RU"/>
              </w:rPr>
            </w:pPr>
            <w:r w:rsidRPr="00C5071E">
              <w:rPr>
                <w:sz w:val="24"/>
                <w:lang w:val="ru-RU"/>
              </w:rPr>
              <w:t>В рамках дополнительного образования детей работают 14кружков/спортивныхсекции.</w:t>
            </w:r>
          </w:p>
          <w:p w:rsidR="00C54E32" w:rsidRPr="00C5071E" w:rsidRDefault="00C54E32" w:rsidP="00440DB1">
            <w:pPr>
              <w:pStyle w:val="TableParagraph"/>
              <w:spacing w:before="2" w:line="275" w:lineRule="exact"/>
              <w:ind w:left="426"/>
              <w:jc w:val="both"/>
              <w:rPr>
                <w:sz w:val="24"/>
                <w:lang w:val="ru-RU"/>
              </w:rPr>
            </w:pPr>
            <w:r w:rsidRPr="00C5071E">
              <w:rPr>
                <w:sz w:val="24"/>
                <w:lang w:val="ru-RU"/>
              </w:rPr>
              <w:t>Платныеобразовательные школой услугинепредоставляются.</w:t>
            </w:r>
          </w:p>
          <w:p w:rsidR="00C54E32" w:rsidRPr="00C5071E" w:rsidRDefault="00C54E32" w:rsidP="00440DB1">
            <w:pPr>
              <w:pStyle w:val="TableParagraph"/>
              <w:ind w:left="109" w:right="96" w:firstLine="316"/>
              <w:jc w:val="both"/>
              <w:rPr>
                <w:sz w:val="24"/>
                <w:lang w:val="ru-RU"/>
              </w:rPr>
            </w:pPr>
            <w:r w:rsidRPr="00C5071E">
              <w:rPr>
                <w:sz w:val="24"/>
                <w:lang w:val="ru-RU"/>
              </w:rPr>
              <w:t>Согласно положению о школьной форме и внешнем видеобучающихсявМБОУ</w:t>
            </w:r>
            <w:r w:rsidRPr="00C5071E">
              <w:rPr>
                <w:spacing w:val="1"/>
                <w:sz w:val="24"/>
                <w:lang w:val="ru-RU"/>
              </w:rPr>
              <w:t xml:space="preserve"> Брасовская сош имени В.А. Алексютина </w:t>
            </w:r>
            <w:r w:rsidRPr="00C5071E">
              <w:rPr>
                <w:sz w:val="24"/>
                <w:lang w:val="ru-RU"/>
              </w:rPr>
              <w:t>одеждаобучающихсядолжнасоответствоватьобщепринятымвобществе нормам делового стиля и носить светский характер.Формаобучающегосяшколыподразделяетсянаповседневную,параднуюиспортивную.</w:t>
            </w:r>
          </w:p>
          <w:p w:rsidR="00C54E32" w:rsidRPr="00C5071E" w:rsidRDefault="00C54E32" w:rsidP="00440DB1">
            <w:pPr>
              <w:pStyle w:val="TableParagraph"/>
              <w:ind w:left="109" w:right="97" w:firstLine="316"/>
              <w:jc w:val="both"/>
              <w:rPr>
                <w:sz w:val="24"/>
                <w:lang w:val="ru-RU"/>
              </w:rPr>
            </w:pPr>
            <w:r w:rsidRPr="00C5071E">
              <w:rPr>
                <w:sz w:val="24"/>
                <w:lang w:val="ru-RU"/>
              </w:rPr>
              <w:t>Горячеепитаниеучащихсяорганизованоподоговорус</w:t>
            </w:r>
            <w:r w:rsidRPr="003B2E1E">
              <w:rPr>
                <w:sz w:val="24"/>
                <w:lang w:val="ru-RU"/>
              </w:rPr>
              <w:t>ООО "Общепит» Брасовского района</w:t>
            </w:r>
            <w:r w:rsidRPr="00C5071E">
              <w:rPr>
                <w:sz w:val="24"/>
                <w:lang w:val="ru-RU"/>
              </w:rPr>
              <w:t>.АдминистрацияшколысовместноссотрудникамиООО</w:t>
            </w:r>
          </w:p>
          <w:p w:rsidR="00C54E32" w:rsidRPr="00C5071E" w:rsidRDefault="00C54E32" w:rsidP="00440DB1">
            <w:pPr>
              <w:pStyle w:val="TableParagraph"/>
              <w:spacing w:before="3"/>
              <w:ind w:left="109" w:right="96"/>
              <w:jc w:val="both"/>
              <w:rPr>
                <w:sz w:val="24"/>
                <w:lang w:val="ru-RU"/>
              </w:rPr>
            </w:pPr>
            <w:r w:rsidRPr="00C5071E">
              <w:rPr>
                <w:sz w:val="24"/>
                <w:lang w:val="ru-RU"/>
              </w:rPr>
              <w:t>«Общепит»стараетсяобеспечитьучащимсявозможностьрегулярного, здорового и вкусного питания. На официальномсайте Школы есть специальный раздел «Организация питанияв образовательной организации», на котором выкладываетсяежедневноеменюдляучащихсяначальнойшколыиучащихся5-11классов.</w:t>
            </w:r>
          </w:p>
          <w:p w:rsidR="00C54E32" w:rsidRDefault="00C54E32" w:rsidP="00440DB1">
            <w:pPr>
              <w:pStyle w:val="TableParagraph"/>
              <w:spacing w:line="271" w:lineRule="exact"/>
              <w:ind w:left="426"/>
              <w:jc w:val="both"/>
              <w:rPr>
                <w:sz w:val="24"/>
              </w:rPr>
            </w:pPr>
            <w:r>
              <w:rPr>
                <w:sz w:val="24"/>
              </w:rPr>
              <w:t>Безопасностьшколыобеспечена:</w:t>
            </w:r>
          </w:p>
          <w:p w:rsidR="00C54E32" w:rsidRPr="00C5071E" w:rsidRDefault="00C54E32" w:rsidP="00440DB1">
            <w:pPr>
              <w:pStyle w:val="TableParagraph"/>
              <w:numPr>
                <w:ilvl w:val="0"/>
                <w:numId w:val="25"/>
              </w:numPr>
              <w:tabs>
                <w:tab w:val="left" w:pos="427"/>
              </w:tabs>
              <w:spacing w:before="7" w:line="237" w:lineRule="auto"/>
              <w:ind w:right="99" w:firstLine="33"/>
              <w:jc w:val="both"/>
              <w:rPr>
                <w:sz w:val="24"/>
                <w:lang w:val="ru-RU"/>
              </w:rPr>
            </w:pPr>
            <w:r w:rsidRPr="00C5071E">
              <w:rPr>
                <w:sz w:val="24"/>
                <w:lang w:val="ru-RU"/>
              </w:rPr>
              <w:t>вдневноевремясиламиобслуживающегоперсоналаипедагогическихработников;</w:t>
            </w:r>
          </w:p>
          <w:p w:rsidR="00C54E32" w:rsidRPr="00C5071E" w:rsidRDefault="00C54E32" w:rsidP="00440DB1">
            <w:pPr>
              <w:pStyle w:val="TableParagraph"/>
              <w:numPr>
                <w:ilvl w:val="0"/>
                <w:numId w:val="25"/>
              </w:numPr>
              <w:tabs>
                <w:tab w:val="left" w:pos="427"/>
              </w:tabs>
              <w:spacing w:before="5" w:line="279" w:lineRule="exact"/>
              <w:ind w:left="426"/>
              <w:jc w:val="both"/>
              <w:rPr>
                <w:sz w:val="24"/>
                <w:lang w:val="ru-RU"/>
              </w:rPr>
            </w:pPr>
            <w:r w:rsidRPr="00C5071E">
              <w:rPr>
                <w:sz w:val="24"/>
                <w:lang w:val="ru-RU"/>
              </w:rPr>
              <w:lastRenderedPageBreak/>
              <w:t>вночноевремяиввыходныедни–сторожами;</w:t>
            </w:r>
          </w:p>
        </w:tc>
      </w:tr>
    </w:tbl>
    <w:p w:rsidR="00C54E32" w:rsidRDefault="00C54E32" w:rsidP="00C54E32">
      <w:pPr>
        <w:spacing w:line="279" w:lineRule="exact"/>
        <w:jc w:val="both"/>
        <w:rPr>
          <w:sz w:val="24"/>
        </w:rPr>
        <w:sectPr w:rsidR="00C54E32">
          <w:pgSz w:w="11900" w:h="16840"/>
          <w:pgMar w:top="1200" w:right="740" w:bottom="1580" w:left="1440" w:header="698" w:footer="1353" w:gutter="0"/>
          <w:cols w:space="720"/>
        </w:sectPr>
      </w:pPr>
    </w:p>
    <w:p w:rsidR="00C54E32" w:rsidRDefault="00C54E32" w:rsidP="00C54E32">
      <w:pPr>
        <w:pStyle w:val="a7"/>
        <w:ind w:left="0"/>
        <w:jc w:val="left"/>
        <w:rPr>
          <w:sz w:val="20"/>
        </w:rPr>
      </w:pPr>
    </w:p>
    <w:p w:rsidR="00C54E32" w:rsidRDefault="00C54E32" w:rsidP="00C54E32">
      <w:pPr>
        <w:pStyle w:val="a7"/>
        <w:spacing w:before="9"/>
        <w:ind w:left="0"/>
        <w:jc w:val="left"/>
        <w:rPr>
          <w:sz w:val="11"/>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6"/>
        <w:gridCol w:w="6632"/>
      </w:tblGrid>
      <w:tr w:rsidR="00C54E32" w:rsidTr="00440DB1">
        <w:trPr>
          <w:trHeight w:val="13457"/>
        </w:trPr>
        <w:tc>
          <w:tcPr>
            <w:tcW w:w="2666" w:type="dxa"/>
          </w:tcPr>
          <w:p w:rsidR="00C54E32" w:rsidRPr="00C5071E" w:rsidRDefault="00C54E32" w:rsidP="00440DB1">
            <w:pPr>
              <w:pStyle w:val="TableParagraph"/>
              <w:ind w:left="0"/>
              <w:rPr>
                <w:lang w:val="ru-RU"/>
              </w:rPr>
            </w:pPr>
          </w:p>
        </w:tc>
        <w:tc>
          <w:tcPr>
            <w:tcW w:w="6632" w:type="dxa"/>
          </w:tcPr>
          <w:p w:rsidR="00C54E32" w:rsidRPr="00C5071E" w:rsidRDefault="00C54E32" w:rsidP="00440DB1">
            <w:pPr>
              <w:pStyle w:val="TableParagraph"/>
              <w:spacing w:line="242" w:lineRule="auto"/>
              <w:ind w:left="109" w:right="103" w:firstLine="316"/>
              <w:jc w:val="both"/>
              <w:rPr>
                <w:sz w:val="24"/>
                <w:lang w:val="ru-RU"/>
              </w:rPr>
            </w:pPr>
            <w:r w:rsidRPr="00C5071E">
              <w:rPr>
                <w:sz w:val="24"/>
                <w:lang w:val="ru-RU"/>
              </w:rPr>
              <w:t>Сцельюобеспечениябезопасностивсехучастниковобразовательногопроцесса:</w:t>
            </w:r>
          </w:p>
          <w:p w:rsidR="00C54E32" w:rsidRPr="00C5071E" w:rsidRDefault="00C54E32" w:rsidP="00440DB1">
            <w:pPr>
              <w:pStyle w:val="TableParagraph"/>
              <w:numPr>
                <w:ilvl w:val="0"/>
                <w:numId w:val="24"/>
              </w:numPr>
              <w:tabs>
                <w:tab w:val="left" w:pos="427"/>
              </w:tabs>
              <w:ind w:right="99" w:firstLine="0"/>
              <w:jc w:val="both"/>
              <w:rPr>
                <w:sz w:val="24"/>
                <w:lang w:val="ru-RU"/>
              </w:rPr>
            </w:pPr>
            <w:r w:rsidRPr="00C5071E">
              <w:rPr>
                <w:sz w:val="24"/>
                <w:lang w:val="ru-RU"/>
              </w:rPr>
              <w:t>установленаавтоматическаяпожарнаясигнализация,системаоповещенияиуправленияэвакуациейлюдейприпожаре,видеонаблюдение;</w:t>
            </w:r>
          </w:p>
          <w:p w:rsidR="00C54E32" w:rsidRPr="00C5071E" w:rsidRDefault="00C54E32" w:rsidP="00440DB1">
            <w:pPr>
              <w:pStyle w:val="TableParagraph"/>
              <w:numPr>
                <w:ilvl w:val="0"/>
                <w:numId w:val="24"/>
              </w:numPr>
              <w:tabs>
                <w:tab w:val="left" w:pos="427"/>
              </w:tabs>
              <w:spacing w:line="237" w:lineRule="auto"/>
              <w:ind w:right="96" w:firstLine="0"/>
              <w:jc w:val="both"/>
              <w:rPr>
                <w:sz w:val="24"/>
                <w:lang w:val="ru-RU"/>
              </w:rPr>
            </w:pPr>
            <w:r w:rsidRPr="00C5071E">
              <w:rPr>
                <w:sz w:val="24"/>
                <w:lang w:val="ru-RU"/>
              </w:rPr>
              <w:t>осуществляетсяежедневноедежурствоучителейнапеременахивовремявнеклассныхмероприятий;</w:t>
            </w:r>
          </w:p>
          <w:p w:rsidR="00C54E32" w:rsidRPr="00C5071E" w:rsidRDefault="00C54E32" w:rsidP="00440DB1">
            <w:pPr>
              <w:pStyle w:val="TableParagraph"/>
              <w:numPr>
                <w:ilvl w:val="0"/>
                <w:numId w:val="24"/>
              </w:numPr>
              <w:tabs>
                <w:tab w:val="left" w:pos="427"/>
              </w:tabs>
              <w:spacing w:line="237" w:lineRule="auto"/>
              <w:ind w:right="103" w:firstLine="0"/>
              <w:jc w:val="both"/>
              <w:rPr>
                <w:sz w:val="24"/>
                <w:lang w:val="ru-RU"/>
              </w:rPr>
            </w:pPr>
            <w:r w:rsidRPr="00C5071E">
              <w:rPr>
                <w:sz w:val="24"/>
                <w:lang w:val="ru-RU"/>
              </w:rPr>
              <w:t>родителиисотрудникиполициипринимаютучастиевохранепорядкавовремя крупныхмассовыхмероприятий;</w:t>
            </w:r>
          </w:p>
          <w:p w:rsidR="00C54E32" w:rsidRPr="00C5071E" w:rsidRDefault="00C54E32" w:rsidP="00440DB1">
            <w:pPr>
              <w:pStyle w:val="TableParagraph"/>
              <w:numPr>
                <w:ilvl w:val="0"/>
                <w:numId w:val="24"/>
              </w:numPr>
              <w:tabs>
                <w:tab w:val="left" w:pos="427"/>
              </w:tabs>
              <w:ind w:right="99" w:firstLine="0"/>
              <w:jc w:val="both"/>
              <w:rPr>
                <w:sz w:val="24"/>
                <w:lang w:val="ru-RU"/>
              </w:rPr>
            </w:pPr>
            <w:r w:rsidRPr="00C5071E">
              <w:rPr>
                <w:sz w:val="24"/>
                <w:lang w:val="ru-RU"/>
              </w:rPr>
              <w:t>регулярнопроводятсябеседыиинструктажиссотрудниками и обучающимися, классные часы по правиламтехникибезопасностиидорожногодвижения,встречиобучающихся и сотрудников с представителями служб МВД,МЧС, ГИБДД,учебно-тренировочныезанятияпоэвакуации;</w:t>
            </w:r>
          </w:p>
          <w:p w:rsidR="00C54E32" w:rsidRPr="00C5071E" w:rsidRDefault="00C54E32" w:rsidP="00440DB1">
            <w:pPr>
              <w:pStyle w:val="TableParagraph"/>
              <w:numPr>
                <w:ilvl w:val="0"/>
                <w:numId w:val="24"/>
              </w:numPr>
              <w:tabs>
                <w:tab w:val="left" w:pos="427"/>
              </w:tabs>
              <w:spacing w:before="3" w:line="237" w:lineRule="auto"/>
              <w:ind w:right="97" w:firstLine="0"/>
              <w:jc w:val="both"/>
              <w:rPr>
                <w:sz w:val="24"/>
                <w:lang w:val="ru-RU"/>
              </w:rPr>
            </w:pPr>
            <w:r w:rsidRPr="00C5071E">
              <w:rPr>
                <w:sz w:val="24"/>
                <w:lang w:val="ru-RU"/>
              </w:rPr>
              <w:t>ведетсясистематическаяработанаурокахпоучебномупредмету«Основыбезопасностижизнедеятельности».</w:t>
            </w:r>
          </w:p>
          <w:p w:rsidR="00C54E32" w:rsidRDefault="00C54E32" w:rsidP="00440DB1">
            <w:pPr>
              <w:pStyle w:val="TableParagraph"/>
              <w:spacing w:line="274" w:lineRule="exact"/>
              <w:ind w:left="426"/>
              <w:jc w:val="both"/>
              <w:rPr>
                <w:sz w:val="24"/>
              </w:rPr>
            </w:pPr>
            <w:r>
              <w:rPr>
                <w:sz w:val="24"/>
              </w:rPr>
              <w:t>Зданиешколыоборудовано:</w:t>
            </w:r>
          </w:p>
          <w:p w:rsidR="00C54E32" w:rsidRPr="00C5071E" w:rsidRDefault="00C54E32" w:rsidP="00440DB1">
            <w:pPr>
              <w:pStyle w:val="TableParagraph"/>
              <w:numPr>
                <w:ilvl w:val="0"/>
                <w:numId w:val="24"/>
              </w:numPr>
              <w:tabs>
                <w:tab w:val="left" w:pos="427"/>
              </w:tabs>
              <w:spacing w:before="4" w:line="293" w:lineRule="exact"/>
              <w:ind w:left="426" w:hanging="284"/>
              <w:rPr>
                <w:sz w:val="24"/>
                <w:lang w:val="ru-RU"/>
              </w:rPr>
            </w:pPr>
            <w:r w:rsidRPr="00C5071E">
              <w:rPr>
                <w:sz w:val="24"/>
                <w:lang w:val="ru-RU"/>
              </w:rPr>
              <w:t>прямойсвязьюспожарной частью;</w:t>
            </w:r>
          </w:p>
          <w:p w:rsidR="00C54E32" w:rsidRDefault="00C54E32" w:rsidP="00440DB1">
            <w:pPr>
              <w:pStyle w:val="TableParagraph"/>
              <w:numPr>
                <w:ilvl w:val="0"/>
                <w:numId w:val="24"/>
              </w:numPr>
              <w:tabs>
                <w:tab w:val="left" w:pos="427"/>
              </w:tabs>
              <w:spacing w:line="293" w:lineRule="exact"/>
              <w:ind w:left="426" w:hanging="284"/>
              <w:rPr>
                <w:sz w:val="24"/>
              </w:rPr>
            </w:pPr>
            <w:r>
              <w:rPr>
                <w:sz w:val="24"/>
              </w:rPr>
              <w:t>противопожарнымоборудованием;</w:t>
            </w:r>
          </w:p>
          <w:p w:rsidR="00C54E32" w:rsidRDefault="00C54E32" w:rsidP="00440DB1">
            <w:pPr>
              <w:pStyle w:val="TableParagraph"/>
              <w:numPr>
                <w:ilvl w:val="0"/>
                <w:numId w:val="24"/>
              </w:numPr>
              <w:tabs>
                <w:tab w:val="left" w:pos="427"/>
              </w:tabs>
              <w:spacing w:line="293" w:lineRule="exact"/>
              <w:ind w:left="426" w:hanging="284"/>
              <w:rPr>
                <w:sz w:val="24"/>
              </w:rPr>
            </w:pPr>
            <w:r>
              <w:rPr>
                <w:sz w:val="24"/>
              </w:rPr>
              <w:t>охранно-пожарнойсигнализацией;</w:t>
            </w:r>
          </w:p>
          <w:p w:rsidR="00C54E32" w:rsidRDefault="00C54E32" w:rsidP="00440DB1">
            <w:pPr>
              <w:pStyle w:val="TableParagraph"/>
              <w:numPr>
                <w:ilvl w:val="0"/>
                <w:numId w:val="24"/>
              </w:numPr>
              <w:tabs>
                <w:tab w:val="left" w:pos="427"/>
              </w:tabs>
              <w:spacing w:line="292" w:lineRule="exact"/>
              <w:ind w:left="426" w:hanging="284"/>
              <w:rPr>
                <w:sz w:val="24"/>
              </w:rPr>
            </w:pPr>
            <w:r>
              <w:rPr>
                <w:sz w:val="24"/>
              </w:rPr>
              <w:t>системойвидеонаблюдения.</w:t>
            </w:r>
          </w:p>
          <w:p w:rsidR="00C54E32" w:rsidRDefault="00C54E32" w:rsidP="00440DB1">
            <w:pPr>
              <w:pStyle w:val="TableParagraph"/>
              <w:spacing w:line="274" w:lineRule="exact"/>
              <w:ind w:left="426"/>
              <w:rPr>
                <w:sz w:val="24"/>
              </w:rPr>
            </w:pPr>
            <w:r>
              <w:rPr>
                <w:sz w:val="24"/>
              </w:rPr>
              <w:t>Натерриториишколыимеются:</w:t>
            </w:r>
          </w:p>
          <w:p w:rsidR="00C54E32" w:rsidRPr="00C5071E" w:rsidRDefault="00C54E32" w:rsidP="00440DB1">
            <w:pPr>
              <w:pStyle w:val="TableParagraph"/>
              <w:numPr>
                <w:ilvl w:val="0"/>
                <w:numId w:val="24"/>
              </w:numPr>
              <w:tabs>
                <w:tab w:val="left" w:pos="427"/>
                <w:tab w:val="left" w:pos="1505"/>
                <w:tab w:val="left" w:pos="3615"/>
                <w:tab w:val="left" w:pos="4003"/>
                <w:tab w:val="left" w:pos="4392"/>
                <w:tab w:val="left" w:pos="5414"/>
              </w:tabs>
              <w:spacing w:before="2" w:line="237" w:lineRule="auto"/>
              <w:ind w:right="102" w:firstLine="33"/>
              <w:rPr>
                <w:sz w:val="24"/>
                <w:lang w:val="ru-RU"/>
              </w:rPr>
            </w:pPr>
            <w:r w:rsidRPr="00C5071E">
              <w:rPr>
                <w:sz w:val="24"/>
                <w:lang w:val="ru-RU"/>
              </w:rPr>
              <w:t>система</w:t>
            </w:r>
            <w:r w:rsidRPr="00AC3318">
              <w:rPr>
                <w:sz w:val="24"/>
              </w:rPr>
              <w:tab/>
            </w:r>
            <w:r w:rsidRPr="00C5071E">
              <w:rPr>
                <w:sz w:val="24"/>
                <w:lang w:val="ru-RU"/>
              </w:rPr>
              <w:t>видеонаблюдения</w:t>
            </w:r>
            <w:r w:rsidRPr="00AC3318">
              <w:rPr>
                <w:sz w:val="24"/>
              </w:rPr>
              <w:tab/>
            </w:r>
            <w:r w:rsidRPr="00C5071E">
              <w:rPr>
                <w:sz w:val="24"/>
                <w:lang w:val="ru-RU"/>
              </w:rPr>
              <w:t>–</w:t>
            </w:r>
            <w:r w:rsidRPr="00AC3318">
              <w:rPr>
                <w:sz w:val="24"/>
              </w:rPr>
              <w:tab/>
            </w:r>
            <w:r w:rsidRPr="00C5071E">
              <w:rPr>
                <w:sz w:val="24"/>
                <w:lang w:val="ru-RU"/>
              </w:rPr>
              <w:t>2</w:t>
            </w:r>
            <w:r w:rsidRPr="00AC3318">
              <w:rPr>
                <w:sz w:val="24"/>
              </w:rPr>
              <w:tab/>
            </w:r>
            <w:r w:rsidRPr="00C5071E">
              <w:rPr>
                <w:sz w:val="24"/>
                <w:lang w:val="ru-RU"/>
              </w:rPr>
              <w:t>камеры</w:t>
            </w:r>
            <w:r w:rsidRPr="00AC3318">
              <w:rPr>
                <w:sz w:val="24"/>
              </w:rPr>
              <w:tab/>
            </w:r>
            <w:r w:rsidRPr="00C5071E">
              <w:rPr>
                <w:spacing w:val="-1"/>
                <w:sz w:val="24"/>
                <w:lang w:val="ru-RU"/>
              </w:rPr>
              <w:t>наружного</w:t>
            </w:r>
            <w:r w:rsidRPr="00C5071E">
              <w:rPr>
                <w:sz w:val="24"/>
                <w:lang w:val="ru-RU"/>
              </w:rPr>
              <w:t>видеонаблюдения;</w:t>
            </w:r>
          </w:p>
          <w:p w:rsidR="00C54E32" w:rsidRPr="00C5071E" w:rsidRDefault="00C54E32" w:rsidP="00440DB1">
            <w:pPr>
              <w:pStyle w:val="TableParagraph"/>
              <w:numPr>
                <w:ilvl w:val="0"/>
                <w:numId w:val="24"/>
              </w:numPr>
              <w:tabs>
                <w:tab w:val="left" w:pos="427"/>
              </w:tabs>
              <w:spacing w:before="5" w:line="293" w:lineRule="exact"/>
              <w:ind w:left="426" w:hanging="284"/>
              <w:rPr>
                <w:sz w:val="24"/>
                <w:lang w:val="ru-RU"/>
              </w:rPr>
            </w:pPr>
            <w:r w:rsidRPr="00C5071E">
              <w:rPr>
                <w:sz w:val="24"/>
                <w:lang w:val="ru-RU"/>
              </w:rPr>
              <w:t>ограждениепо периметру,высотой1,5м;</w:t>
            </w:r>
          </w:p>
          <w:p w:rsidR="00C54E32" w:rsidRDefault="00C54E32" w:rsidP="00440DB1">
            <w:pPr>
              <w:pStyle w:val="TableParagraph"/>
              <w:numPr>
                <w:ilvl w:val="0"/>
                <w:numId w:val="24"/>
              </w:numPr>
              <w:tabs>
                <w:tab w:val="left" w:pos="427"/>
              </w:tabs>
              <w:spacing w:line="292" w:lineRule="exact"/>
              <w:ind w:left="426" w:hanging="284"/>
              <w:rPr>
                <w:sz w:val="24"/>
              </w:rPr>
            </w:pPr>
            <w:r>
              <w:rPr>
                <w:sz w:val="24"/>
              </w:rPr>
              <w:t>уличноеосвещение.</w:t>
            </w:r>
          </w:p>
          <w:p w:rsidR="00C54E32" w:rsidRPr="00C5071E" w:rsidRDefault="00C54E32" w:rsidP="00440DB1">
            <w:pPr>
              <w:pStyle w:val="TableParagraph"/>
              <w:ind w:left="109" w:right="97" w:firstLine="566"/>
              <w:jc w:val="both"/>
              <w:rPr>
                <w:sz w:val="24"/>
                <w:lang w:val="ru-RU"/>
              </w:rPr>
            </w:pPr>
            <w:r w:rsidRPr="00C5071E">
              <w:rPr>
                <w:sz w:val="24"/>
                <w:lang w:val="ru-RU"/>
              </w:rPr>
              <w:t>Вшколедействуютпропускнойрежим,</w:t>
            </w:r>
            <w:r w:rsidRPr="003B2E1E">
              <w:rPr>
                <w:sz w:val="24"/>
                <w:lang w:val="ru-RU"/>
              </w:rPr>
              <w:t>разработанпаспортантитеррористическойбезопасности.</w:t>
            </w:r>
            <w:r w:rsidRPr="00C5071E">
              <w:rPr>
                <w:sz w:val="24"/>
                <w:lang w:val="ru-RU"/>
              </w:rPr>
              <w:t>Вцеляхотработкипрактическихдействийпривозникновениичрезвычайных ситуаций не менее двух раз в год проводятсятренировкипоэвакуацииобучающихся и персоналашколы.</w:t>
            </w:r>
          </w:p>
          <w:p w:rsidR="00C54E32" w:rsidRPr="00C5071E" w:rsidRDefault="00C54E32" w:rsidP="00440DB1">
            <w:pPr>
              <w:pStyle w:val="TableParagraph"/>
              <w:spacing w:before="1"/>
              <w:ind w:left="109" w:right="99" w:firstLine="566"/>
              <w:jc w:val="both"/>
              <w:rPr>
                <w:sz w:val="24"/>
                <w:lang w:val="ru-RU"/>
              </w:rPr>
            </w:pPr>
            <w:r w:rsidRPr="00C5071E">
              <w:rPr>
                <w:sz w:val="24"/>
                <w:lang w:val="ru-RU"/>
              </w:rPr>
              <w:t>В школе организованы 2 маршрута подвоза учащихсяшкольнымавтобусом.Школьныйавтобусосуществляетперевозки учащихся к месту обучения из с. Добрик, дер. Осотское , дер. Сныткино и из с. Столбово. В целях безопасности школьных перевозокпо приказу директора школы утверждены списки учащихся,сопровождающих.</w:t>
            </w:r>
          </w:p>
          <w:p w:rsidR="00C54E32" w:rsidRPr="00C5071E" w:rsidRDefault="00C54E32" w:rsidP="00440DB1">
            <w:pPr>
              <w:pStyle w:val="TableParagraph"/>
              <w:spacing w:before="1" w:line="275" w:lineRule="exact"/>
              <w:ind w:left="676"/>
              <w:jc w:val="both"/>
              <w:rPr>
                <w:sz w:val="24"/>
                <w:lang w:val="ru-RU"/>
              </w:rPr>
            </w:pPr>
            <w:r w:rsidRPr="00C5071E">
              <w:rPr>
                <w:sz w:val="24"/>
                <w:lang w:val="ru-RU"/>
              </w:rPr>
              <w:t>Разработанграфикперевозоксредипедагогов.</w:t>
            </w:r>
          </w:p>
          <w:p w:rsidR="00C54E32" w:rsidRPr="00C5071E" w:rsidRDefault="00C54E32" w:rsidP="00440DB1">
            <w:pPr>
              <w:pStyle w:val="TableParagraph"/>
              <w:ind w:left="109" w:right="99" w:firstLine="566"/>
              <w:jc w:val="both"/>
              <w:rPr>
                <w:sz w:val="24"/>
                <w:lang w:val="ru-RU"/>
              </w:rPr>
            </w:pPr>
            <w:r w:rsidRPr="00C5071E">
              <w:rPr>
                <w:sz w:val="24"/>
                <w:lang w:val="ru-RU"/>
              </w:rPr>
              <w:t>Директор школы проводит ежедневные инструктажи сводителемипроводитвсенеобходимыеинструктажисопровождающих педагогов и учащихся. Автобус оборудованв соответствии с требованиями, предъявляемыми к школьнымперевозкам.</w:t>
            </w:r>
          </w:p>
          <w:p w:rsidR="00C54E32" w:rsidRPr="003B2E1E" w:rsidRDefault="00C54E32" w:rsidP="00440DB1">
            <w:pPr>
              <w:pStyle w:val="TableParagraph"/>
              <w:spacing w:before="2"/>
              <w:ind w:left="109" w:right="103" w:firstLine="316"/>
              <w:jc w:val="both"/>
              <w:rPr>
                <w:sz w:val="24"/>
                <w:lang w:val="ru-RU"/>
              </w:rPr>
            </w:pPr>
            <w:r w:rsidRPr="003B2E1E">
              <w:rPr>
                <w:sz w:val="24"/>
                <w:lang w:val="ru-RU"/>
              </w:rPr>
              <w:t>В школе созданы условия охраны здоровья обучающихся,втомчислеинвалидовилицсограниченнымивозможностямиздоровья.</w:t>
            </w:r>
          </w:p>
          <w:p w:rsidR="00C54E32" w:rsidRPr="00C5071E" w:rsidRDefault="00C54E32" w:rsidP="00440DB1">
            <w:pPr>
              <w:pStyle w:val="TableParagraph"/>
              <w:spacing w:line="274" w:lineRule="exact"/>
              <w:ind w:left="426"/>
              <w:jc w:val="both"/>
              <w:rPr>
                <w:sz w:val="24"/>
                <w:lang w:val="ru-RU"/>
              </w:rPr>
            </w:pPr>
            <w:r w:rsidRPr="00C5071E">
              <w:rPr>
                <w:sz w:val="24"/>
                <w:lang w:val="ru-RU"/>
              </w:rPr>
              <w:lastRenderedPageBreak/>
              <w:t>Внутренниелокальныеактыиположенияутверждаютсяс</w:t>
            </w:r>
          </w:p>
          <w:p w:rsidR="00C54E32" w:rsidRPr="00C5071E" w:rsidRDefault="00C54E32" w:rsidP="00440DB1">
            <w:pPr>
              <w:pStyle w:val="TableParagraph"/>
              <w:spacing w:before="2" w:line="261" w:lineRule="exact"/>
              <w:ind w:left="109"/>
              <w:jc w:val="both"/>
              <w:rPr>
                <w:sz w:val="24"/>
                <w:lang w:val="ru-RU"/>
              </w:rPr>
            </w:pPr>
            <w:r w:rsidRPr="00C5071E">
              <w:rPr>
                <w:sz w:val="24"/>
                <w:lang w:val="ru-RU"/>
              </w:rPr>
              <w:t>учетоммненияродителейиобучающихся.</w:t>
            </w:r>
          </w:p>
        </w:tc>
      </w:tr>
    </w:tbl>
    <w:p w:rsidR="00C54E32" w:rsidRDefault="00C54E32" w:rsidP="00C54E32">
      <w:pPr>
        <w:spacing w:line="261" w:lineRule="exact"/>
        <w:jc w:val="both"/>
        <w:rPr>
          <w:sz w:val="24"/>
        </w:rPr>
        <w:sectPr w:rsidR="00C54E32">
          <w:pgSz w:w="11900" w:h="16840"/>
          <w:pgMar w:top="1200" w:right="740" w:bottom="1620" w:left="1440" w:header="698" w:footer="1353" w:gutter="0"/>
          <w:cols w:space="720"/>
        </w:sectPr>
      </w:pPr>
    </w:p>
    <w:p w:rsidR="00C54E32" w:rsidRDefault="00C54E32" w:rsidP="00C54E32">
      <w:pPr>
        <w:pStyle w:val="a7"/>
        <w:ind w:left="0"/>
        <w:jc w:val="left"/>
        <w:rPr>
          <w:sz w:val="20"/>
        </w:rPr>
      </w:pPr>
    </w:p>
    <w:p w:rsidR="00C54E32" w:rsidRDefault="00C54E32" w:rsidP="00C54E32">
      <w:pPr>
        <w:pStyle w:val="a7"/>
        <w:spacing w:before="9"/>
        <w:ind w:left="0"/>
        <w:jc w:val="left"/>
        <w:rPr>
          <w:sz w:val="11"/>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6"/>
        <w:gridCol w:w="6632"/>
      </w:tblGrid>
      <w:tr w:rsidR="00C54E32" w:rsidTr="00440DB1">
        <w:trPr>
          <w:trHeight w:val="6087"/>
        </w:trPr>
        <w:tc>
          <w:tcPr>
            <w:tcW w:w="2666" w:type="dxa"/>
          </w:tcPr>
          <w:p w:rsidR="00C54E32" w:rsidRPr="00C5071E" w:rsidRDefault="00C54E32" w:rsidP="00440DB1">
            <w:pPr>
              <w:pStyle w:val="TableParagraph"/>
              <w:numPr>
                <w:ilvl w:val="0"/>
                <w:numId w:val="23"/>
              </w:numPr>
              <w:tabs>
                <w:tab w:val="left" w:pos="817"/>
                <w:tab w:val="left" w:pos="920"/>
                <w:tab w:val="left" w:pos="1289"/>
                <w:tab w:val="left" w:pos="1558"/>
                <w:tab w:val="left" w:pos="1678"/>
                <w:tab w:val="left" w:pos="1737"/>
                <w:tab w:val="left" w:pos="1851"/>
                <w:tab w:val="left" w:pos="2211"/>
                <w:tab w:val="left" w:pos="2306"/>
                <w:tab w:val="left" w:pos="2428"/>
              </w:tabs>
              <w:ind w:right="94" w:firstLine="0"/>
              <w:rPr>
                <w:sz w:val="24"/>
                <w:lang w:val="ru-RU"/>
              </w:rPr>
            </w:pPr>
            <w:r w:rsidRPr="00C5071E">
              <w:rPr>
                <w:sz w:val="24"/>
                <w:lang w:val="ru-RU"/>
              </w:rPr>
              <w:t>наличиевариативных</w:t>
            </w:r>
            <w:r w:rsidRPr="00F50825">
              <w:rPr>
                <w:sz w:val="24"/>
                <w:lang w:val="ru-RU"/>
              </w:rPr>
              <w:tab/>
            </w:r>
            <w:r w:rsidRPr="00F50825">
              <w:rPr>
                <w:sz w:val="24"/>
                <w:lang w:val="ru-RU"/>
              </w:rPr>
              <w:tab/>
            </w:r>
            <w:r w:rsidRPr="00C5071E">
              <w:rPr>
                <w:spacing w:val="-1"/>
                <w:sz w:val="24"/>
                <w:lang w:val="ru-RU"/>
              </w:rPr>
              <w:t>учебных</w:t>
            </w:r>
            <w:r w:rsidRPr="00C5071E">
              <w:rPr>
                <w:sz w:val="24"/>
                <w:lang w:val="ru-RU"/>
              </w:rPr>
              <w:t>курсов,</w:t>
            </w:r>
            <w:r w:rsidRPr="00F50825">
              <w:rPr>
                <w:sz w:val="24"/>
                <w:lang w:val="ru-RU"/>
              </w:rPr>
              <w:tab/>
            </w:r>
            <w:r w:rsidRPr="00F50825">
              <w:rPr>
                <w:sz w:val="24"/>
                <w:lang w:val="ru-RU"/>
              </w:rPr>
              <w:tab/>
            </w:r>
            <w:r w:rsidRPr="00F50825">
              <w:rPr>
                <w:sz w:val="24"/>
                <w:lang w:val="ru-RU"/>
              </w:rPr>
              <w:tab/>
            </w:r>
            <w:r w:rsidRPr="00F50825">
              <w:rPr>
                <w:sz w:val="24"/>
                <w:lang w:val="ru-RU"/>
              </w:rPr>
              <w:tab/>
            </w:r>
            <w:r w:rsidRPr="00F50825">
              <w:rPr>
                <w:sz w:val="24"/>
                <w:lang w:val="ru-RU"/>
              </w:rPr>
              <w:tab/>
            </w:r>
            <w:r w:rsidRPr="00C5071E">
              <w:rPr>
                <w:spacing w:val="-1"/>
                <w:sz w:val="24"/>
                <w:lang w:val="ru-RU"/>
              </w:rPr>
              <w:t>практик</w:t>
            </w:r>
            <w:r w:rsidRPr="00C5071E">
              <w:rPr>
                <w:sz w:val="24"/>
                <w:lang w:val="ru-RU"/>
              </w:rPr>
              <w:t>гражданской,духовно-нравственной,социокультурной,экологической</w:t>
            </w:r>
            <w:r w:rsidRPr="00F50825">
              <w:rPr>
                <w:sz w:val="24"/>
                <w:lang w:val="ru-RU"/>
              </w:rPr>
              <w:tab/>
            </w:r>
            <w:r w:rsidRPr="00F50825">
              <w:rPr>
                <w:sz w:val="24"/>
                <w:lang w:val="ru-RU"/>
              </w:rPr>
              <w:tab/>
            </w:r>
            <w:r w:rsidRPr="00F50825">
              <w:rPr>
                <w:sz w:val="24"/>
                <w:lang w:val="ru-RU"/>
              </w:rPr>
              <w:tab/>
            </w:r>
            <w:r w:rsidRPr="00C5071E">
              <w:rPr>
                <w:sz w:val="24"/>
                <w:lang w:val="ru-RU"/>
              </w:rPr>
              <w:t>и</w:t>
            </w:r>
            <w:r w:rsidRPr="00F50825">
              <w:rPr>
                <w:sz w:val="24"/>
                <w:lang w:val="ru-RU"/>
              </w:rPr>
              <w:tab/>
            </w:r>
            <w:r w:rsidRPr="00C5071E">
              <w:rPr>
                <w:sz w:val="24"/>
                <w:lang w:val="ru-RU"/>
              </w:rPr>
              <w:t>т.д.воспитательнойнаправленности,втомчисле</w:t>
            </w:r>
            <w:r w:rsidRPr="00F50825">
              <w:rPr>
                <w:sz w:val="24"/>
                <w:lang w:val="ru-RU"/>
              </w:rPr>
              <w:tab/>
            </w:r>
            <w:r w:rsidRPr="00F50825">
              <w:rPr>
                <w:sz w:val="24"/>
                <w:lang w:val="ru-RU"/>
              </w:rPr>
              <w:tab/>
            </w:r>
            <w:r w:rsidRPr="00C5071E">
              <w:rPr>
                <w:sz w:val="24"/>
                <w:lang w:val="ru-RU"/>
              </w:rPr>
              <w:t>включенных</w:t>
            </w:r>
            <w:r w:rsidRPr="00F50825">
              <w:rPr>
                <w:sz w:val="24"/>
                <w:lang w:val="ru-RU"/>
              </w:rPr>
              <w:tab/>
            </w:r>
            <w:r w:rsidRPr="00F50825">
              <w:rPr>
                <w:sz w:val="24"/>
                <w:lang w:val="ru-RU"/>
              </w:rPr>
              <w:tab/>
            </w:r>
            <w:r w:rsidRPr="00C5071E">
              <w:rPr>
                <w:sz w:val="24"/>
                <w:lang w:val="ru-RU"/>
              </w:rPr>
              <w:t>вучебные</w:t>
            </w:r>
            <w:r w:rsidRPr="00F50825">
              <w:rPr>
                <w:sz w:val="24"/>
                <w:lang w:val="ru-RU"/>
              </w:rPr>
              <w:tab/>
            </w:r>
            <w:r w:rsidRPr="00C5071E">
              <w:rPr>
                <w:sz w:val="24"/>
                <w:lang w:val="ru-RU"/>
              </w:rPr>
              <w:t>планы,</w:t>
            </w:r>
            <w:r w:rsidRPr="00F50825">
              <w:rPr>
                <w:sz w:val="24"/>
                <w:lang w:val="ru-RU"/>
              </w:rPr>
              <w:tab/>
            </w:r>
            <w:r w:rsidRPr="00F50825">
              <w:rPr>
                <w:sz w:val="24"/>
                <w:lang w:val="ru-RU"/>
              </w:rPr>
              <w:tab/>
            </w:r>
            <w:r w:rsidRPr="00C5071E">
              <w:rPr>
                <w:sz w:val="24"/>
                <w:lang w:val="ru-RU"/>
              </w:rPr>
              <w:t>порешению</w:t>
            </w:r>
            <w:r w:rsidRPr="00F50825">
              <w:rPr>
                <w:sz w:val="24"/>
                <w:lang w:val="ru-RU"/>
              </w:rPr>
              <w:tab/>
            </w:r>
            <w:r w:rsidRPr="00F50825">
              <w:rPr>
                <w:sz w:val="24"/>
                <w:lang w:val="ru-RU"/>
              </w:rPr>
              <w:tab/>
            </w:r>
            <w:r w:rsidRPr="00F50825">
              <w:rPr>
                <w:sz w:val="24"/>
                <w:lang w:val="ru-RU"/>
              </w:rPr>
              <w:tab/>
            </w:r>
            <w:r w:rsidRPr="00F50825">
              <w:rPr>
                <w:sz w:val="24"/>
                <w:lang w:val="ru-RU"/>
              </w:rPr>
              <w:tab/>
            </w:r>
            <w:r w:rsidRPr="00C5071E">
              <w:rPr>
                <w:spacing w:val="-1"/>
                <w:sz w:val="24"/>
                <w:lang w:val="ru-RU"/>
              </w:rPr>
              <w:t>школы,</w:t>
            </w:r>
            <w:r w:rsidRPr="00C5071E">
              <w:rPr>
                <w:sz w:val="24"/>
                <w:lang w:val="ru-RU"/>
              </w:rPr>
              <w:t>участниковобразовательныхотношений,авторскихкурсов,</w:t>
            </w:r>
            <w:r w:rsidRPr="00AC3318">
              <w:rPr>
                <w:sz w:val="24"/>
              </w:rPr>
              <w:tab/>
            </w:r>
            <w:r w:rsidRPr="00AC3318">
              <w:rPr>
                <w:sz w:val="24"/>
              </w:rPr>
              <w:tab/>
            </w:r>
            <w:r w:rsidRPr="00AC3318">
              <w:rPr>
                <w:sz w:val="24"/>
              </w:rPr>
              <w:tab/>
            </w:r>
            <w:r w:rsidRPr="00C5071E">
              <w:rPr>
                <w:sz w:val="24"/>
                <w:lang w:val="ru-RU"/>
              </w:rPr>
              <w:t>программвоспитательнойнаправленности,самостоятельноразработанных</w:t>
            </w:r>
            <w:r w:rsidRPr="00AC3318">
              <w:rPr>
                <w:sz w:val="24"/>
              </w:rPr>
              <w:tab/>
            </w:r>
            <w:r w:rsidRPr="00AC3318">
              <w:rPr>
                <w:sz w:val="24"/>
              </w:rPr>
              <w:tab/>
            </w:r>
            <w:r w:rsidRPr="00AC3318">
              <w:rPr>
                <w:sz w:val="24"/>
              </w:rPr>
              <w:tab/>
            </w:r>
            <w:r w:rsidRPr="00AC3318">
              <w:rPr>
                <w:sz w:val="24"/>
              </w:rPr>
              <w:tab/>
            </w:r>
            <w:r w:rsidRPr="00AC3318">
              <w:rPr>
                <w:sz w:val="24"/>
              </w:rPr>
              <w:tab/>
            </w:r>
            <w:r w:rsidRPr="00AC3318">
              <w:rPr>
                <w:sz w:val="24"/>
              </w:rPr>
              <w:tab/>
            </w:r>
            <w:r w:rsidRPr="00C5071E">
              <w:rPr>
                <w:spacing w:val="-2"/>
                <w:sz w:val="24"/>
                <w:lang w:val="ru-RU"/>
              </w:rPr>
              <w:t>и</w:t>
            </w:r>
            <w:r w:rsidRPr="00C5071E">
              <w:rPr>
                <w:sz w:val="24"/>
                <w:lang w:val="ru-RU"/>
              </w:rPr>
              <w:t>реализуемых</w:t>
            </w:r>
          </w:p>
          <w:p w:rsidR="00C54E32" w:rsidRDefault="00C54E32" w:rsidP="00440DB1">
            <w:pPr>
              <w:pStyle w:val="TableParagraph"/>
              <w:spacing w:line="261" w:lineRule="exact"/>
              <w:rPr>
                <w:sz w:val="24"/>
              </w:rPr>
            </w:pPr>
            <w:r>
              <w:rPr>
                <w:sz w:val="24"/>
              </w:rPr>
              <w:t>педагогами школы</w:t>
            </w:r>
          </w:p>
        </w:tc>
        <w:tc>
          <w:tcPr>
            <w:tcW w:w="6632" w:type="dxa"/>
          </w:tcPr>
          <w:p w:rsidR="00C54E32" w:rsidRPr="00F50825" w:rsidRDefault="00C54E32" w:rsidP="00440DB1">
            <w:pPr>
              <w:pStyle w:val="TableParagraph"/>
              <w:ind w:left="109" w:right="92" w:firstLine="566"/>
              <w:jc w:val="both"/>
              <w:rPr>
                <w:sz w:val="24"/>
                <w:lang w:val="ru-RU"/>
              </w:rPr>
            </w:pPr>
            <w:r w:rsidRPr="00C5071E">
              <w:rPr>
                <w:sz w:val="24"/>
                <w:lang w:val="ru-RU"/>
              </w:rPr>
              <w:t>Школапредлагаеткурсывнеурочнойдеятельностифизкультурнойиспортивно-оздоровительной,духовно-нравственной,общеинтеллектуальной,общекультурной,социальнойнаправленности.</w:t>
            </w:r>
            <w:r w:rsidRPr="00F50825">
              <w:rPr>
                <w:sz w:val="24"/>
                <w:lang w:val="ru-RU"/>
              </w:rPr>
              <w:t>Всекурсывнеурочнойдеятельностипроводятсясогласнопланувнеурочнойдеятельности.</w:t>
            </w:r>
          </w:p>
        </w:tc>
      </w:tr>
      <w:tr w:rsidR="00C54E32" w:rsidTr="00440DB1">
        <w:trPr>
          <w:trHeight w:val="3883"/>
        </w:trPr>
        <w:tc>
          <w:tcPr>
            <w:tcW w:w="2666" w:type="dxa"/>
          </w:tcPr>
          <w:p w:rsidR="00C54E32" w:rsidRDefault="00C54E32" w:rsidP="00440DB1">
            <w:pPr>
              <w:pStyle w:val="TableParagraph"/>
              <w:numPr>
                <w:ilvl w:val="0"/>
                <w:numId w:val="22"/>
              </w:numPr>
              <w:tabs>
                <w:tab w:val="left" w:pos="817"/>
                <w:tab w:val="left" w:pos="2154"/>
              </w:tabs>
              <w:ind w:right="99" w:firstLine="0"/>
              <w:rPr>
                <w:sz w:val="24"/>
              </w:rPr>
            </w:pPr>
            <w:r>
              <w:rPr>
                <w:sz w:val="24"/>
              </w:rPr>
              <w:t>наличиепроблемных</w:t>
            </w:r>
            <w:r>
              <w:rPr>
                <w:sz w:val="24"/>
              </w:rPr>
              <w:tab/>
            </w:r>
            <w:r>
              <w:rPr>
                <w:spacing w:val="-2"/>
                <w:sz w:val="24"/>
              </w:rPr>
              <w:t>зон,</w:t>
            </w:r>
            <w:r>
              <w:rPr>
                <w:sz w:val="24"/>
              </w:rPr>
              <w:t>дефицитов,</w:t>
            </w:r>
          </w:p>
          <w:p w:rsidR="00C54E32" w:rsidRPr="00C5071E" w:rsidRDefault="00C54E32" w:rsidP="00440DB1">
            <w:pPr>
              <w:pStyle w:val="TableParagraph"/>
              <w:tabs>
                <w:tab w:val="left" w:pos="2443"/>
              </w:tabs>
              <w:ind w:right="96"/>
              <w:rPr>
                <w:sz w:val="24"/>
                <w:lang w:val="ru-RU"/>
              </w:rPr>
            </w:pPr>
            <w:r w:rsidRPr="00C5071E">
              <w:rPr>
                <w:sz w:val="24"/>
                <w:lang w:val="ru-RU"/>
              </w:rPr>
              <w:t>препятствийдостижениюэффективныхрезультатов</w:t>
            </w:r>
            <w:r w:rsidRPr="00AC3318">
              <w:rPr>
                <w:sz w:val="24"/>
              </w:rPr>
              <w:tab/>
            </w:r>
            <w:r w:rsidRPr="00C5071E">
              <w:rPr>
                <w:spacing w:val="-3"/>
                <w:sz w:val="24"/>
                <w:lang w:val="ru-RU"/>
              </w:rPr>
              <w:t>в</w:t>
            </w:r>
            <w:r w:rsidRPr="00C5071E">
              <w:rPr>
                <w:sz w:val="24"/>
                <w:lang w:val="ru-RU"/>
              </w:rPr>
              <w:t>воспитательной</w:t>
            </w:r>
          </w:p>
          <w:p w:rsidR="00C54E32" w:rsidRPr="00C5071E" w:rsidRDefault="00C54E32" w:rsidP="00440DB1">
            <w:pPr>
              <w:pStyle w:val="TableParagraph"/>
              <w:tabs>
                <w:tab w:val="left" w:pos="2178"/>
                <w:tab w:val="left" w:pos="2427"/>
              </w:tabs>
              <w:ind w:right="97"/>
              <w:rPr>
                <w:sz w:val="24"/>
                <w:lang w:val="ru-RU"/>
              </w:rPr>
            </w:pPr>
            <w:r w:rsidRPr="00C5071E">
              <w:rPr>
                <w:sz w:val="24"/>
                <w:lang w:val="ru-RU"/>
              </w:rPr>
              <w:t>деятельности</w:t>
            </w:r>
            <w:r w:rsidRPr="00AC3318">
              <w:rPr>
                <w:sz w:val="24"/>
              </w:rPr>
              <w:tab/>
            </w:r>
            <w:r w:rsidRPr="00AC3318">
              <w:rPr>
                <w:sz w:val="24"/>
              </w:rPr>
              <w:tab/>
            </w:r>
            <w:r w:rsidRPr="00C5071E">
              <w:rPr>
                <w:spacing w:val="-4"/>
                <w:sz w:val="24"/>
                <w:lang w:val="ru-RU"/>
              </w:rPr>
              <w:t>и</w:t>
            </w:r>
            <w:r w:rsidRPr="00C5071E">
              <w:rPr>
                <w:sz w:val="24"/>
                <w:lang w:val="ru-RU"/>
              </w:rPr>
              <w:t>решенияэтихпроблем,отсутствующие</w:t>
            </w:r>
            <w:r w:rsidRPr="00AC3318">
              <w:rPr>
                <w:sz w:val="24"/>
              </w:rPr>
              <w:tab/>
            </w:r>
            <w:r w:rsidRPr="00C5071E">
              <w:rPr>
                <w:spacing w:val="-1"/>
                <w:sz w:val="24"/>
                <w:lang w:val="ru-RU"/>
              </w:rPr>
              <w:t>или</w:t>
            </w:r>
            <w:r w:rsidRPr="00C5071E">
              <w:rPr>
                <w:sz w:val="24"/>
                <w:lang w:val="ru-RU"/>
              </w:rPr>
              <w:t>недостаточновыраженные</w:t>
            </w:r>
            <w:r w:rsidRPr="00AC3318">
              <w:rPr>
                <w:sz w:val="24"/>
              </w:rPr>
              <w:tab/>
            </w:r>
            <w:r w:rsidRPr="00AC3318">
              <w:rPr>
                <w:sz w:val="24"/>
              </w:rPr>
              <w:tab/>
            </w:r>
            <w:r w:rsidRPr="00C5071E">
              <w:rPr>
                <w:spacing w:val="-2"/>
                <w:sz w:val="24"/>
                <w:lang w:val="ru-RU"/>
              </w:rPr>
              <w:t>в</w:t>
            </w:r>
          </w:p>
          <w:p w:rsidR="00C54E32" w:rsidRDefault="00C54E32" w:rsidP="00440DB1">
            <w:pPr>
              <w:pStyle w:val="TableParagraph"/>
              <w:spacing w:line="265" w:lineRule="exact"/>
              <w:rPr>
                <w:sz w:val="24"/>
              </w:rPr>
            </w:pPr>
            <w:r>
              <w:rPr>
                <w:sz w:val="24"/>
              </w:rPr>
              <w:t>массовойпрактике</w:t>
            </w:r>
          </w:p>
        </w:tc>
        <w:tc>
          <w:tcPr>
            <w:tcW w:w="6632" w:type="dxa"/>
          </w:tcPr>
          <w:p w:rsidR="00C54E32" w:rsidRPr="00C5071E" w:rsidRDefault="00C54E32" w:rsidP="00440DB1">
            <w:pPr>
              <w:pStyle w:val="TableParagraph"/>
              <w:ind w:left="109" w:right="100" w:firstLine="566"/>
              <w:jc w:val="both"/>
              <w:rPr>
                <w:sz w:val="24"/>
                <w:lang w:val="ru-RU"/>
              </w:rPr>
            </w:pPr>
            <w:r w:rsidRPr="00C5071E">
              <w:rPr>
                <w:sz w:val="24"/>
                <w:lang w:val="ru-RU"/>
              </w:rPr>
              <w:t>Необходимостьрасширения пространства дляучастияобучающихсявмуниципальных,региональныхконкурсах,олимпиадахит.д.</w:t>
            </w:r>
          </w:p>
        </w:tc>
      </w:tr>
    </w:tbl>
    <w:p w:rsidR="00C54E32" w:rsidRDefault="00C54E32" w:rsidP="00C54E32">
      <w:pPr>
        <w:pStyle w:val="a7"/>
        <w:spacing w:before="8"/>
        <w:ind w:left="0"/>
        <w:jc w:val="left"/>
        <w:rPr>
          <w:sz w:val="15"/>
        </w:rPr>
      </w:pPr>
    </w:p>
    <w:p w:rsidR="00C54E32" w:rsidRPr="00AA22CF" w:rsidRDefault="00C54E32" w:rsidP="00C54E32">
      <w:pPr>
        <w:pStyle w:val="111"/>
        <w:numPr>
          <w:ilvl w:val="1"/>
          <w:numId w:val="42"/>
        </w:numPr>
        <w:tabs>
          <w:tab w:val="left" w:pos="1393"/>
        </w:tabs>
        <w:spacing w:before="90" w:line="240" w:lineRule="auto"/>
        <w:ind w:left="1393"/>
        <w:jc w:val="left"/>
      </w:pPr>
      <w:bookmarkStart w:id="14" w:name="2.2._Виды,_формы_и_содержание_воспитател"/>
      <w:bookmarkStart w:id="15" w:name="_bookmark6"/>
      <w:bookmarkEnd w:id="14"/>
      <w:bookmarkEnd w:id="15"/>
      <w:r w:rsidRPr="00AA22CF">
        <w:t>Виды,формыисодержаниевоспитательнойдеятельности</w:t>
      </w:r>
    </w:p>
    <w:p w:rsidR="00C54E32" w:rsidRPr="00AA22CF" w:rsidRDefault="00C54E32" w:rsidP="00C54E32">
      <w:pPr>
        <w:pStyle w:val="a7"/>
        <w:ind w:left="0"/>
        <w:jc w:val="left"/>
        <w:rPr>
          <w:b/>
          <w:sz w:val="24"/>
          <w:szCs w:val="24"/>
        </w:rPr>
      </w:pPr>
    </w:p>
    <w:p w:rsidR="00C54E32" w:rsidRPr="00AA22CF" w:rsidRDefault="00C54E32" w:rsidP="00C54E32">
      <w:pPr>
        <w:spacing w:line="275" w:lineRule="exact"/>
        <w:ind w:left="970"/>
        <w:jc w:val="both"/>
        <w:rPr>
          <w:rFonts w:ascii="Times New Roman" w:hAnsi="Times New Roman"/>
          <w:b/>
          <w:sz w:val="24"/>
          <w:szCs w:val="24"/>
        </w:rPr>
      </w:pPr>
      <w:r w:rsidRPr="00AA22CF">
        <w:rPr>
          <w:rFonts w:ascii="Times New Roman" w:hAnsi="Times New Roman"/>
          <w:b/>
          <w:sz w:val="24"/>
          <w:szCs w:val="24"/>
        </w:rPr>
        <w:t>Модуль«Урочнаядеятельность»</w:t>
      </w:r>
    </w:p>
    <w:p w:rsidR="00C54E32" w:rsidRPr="00AA22CF" w:rsidRDefault="00C54E32" w:rsidP="00C54E32">
      <w:pPr>
        <w:pStyle w:val="a7"/>
        <w:ind w:right="388" w:firstLine="710"/>
        <w:rPr>
          <w:sz w:val="24"/>
          <w:szCs w:val="24"/>
        </w:rPr>
      </w:pPr>
      <w:r w:rsidRPr="00AA22CF">
        <w:rPr>
          <w:sz w:val="24"/>
          <w:szCs w:val="24"/>
        </w:rPr>
        <w:t>Реализациявоспитательногопотенциалауроков(урочнойдеятельности,аудиторныхзанятийврамкахмаксимальнодопустимойучебнойнагрузки) предусматривает:</w:t>
      </w:r>
    </w:p>
    <w:p w:rsidR="00C54E32" w:rsidRPr="00AA22CF" w:rsidRDefault="00C54E32" w:rsidP="00C54E32">
      <w:pPr>
        <w:pStyle w:val="a7"/>
        <w:ind w:right="380" w:firstLine="710"/>
        <w:rPr>
          <w:sz w:val="24"/>
          <w:szCs w:val="24"/>
        </w:rPr>
      </w:pPr>
      <w:r w:rsidRPr="00AA22CF">
        <w:rPr>
          <w:rFonts w:ascii="Symbol" w:hAnsi="Symbol"/>
          <w:sz w:val="24"/>
          <w:szCs w:val="24"/>
        </w:rPr>
        <w:t></w:t>
      </w:r>
      <w:r w:rsidRPr="00AA22CF">
        <w:rPr>
          <w:sz w:val="24"/>
          <w:szCs w:val="24"/>
        </w:rPr>
        <w:t xml:space="preserve">максимальноеиспользованиевоспитательныхвозможностейсодержанияучебныхпредметовдляформированияуобучающихсяроссийскихтрадиционныхдуховно-нравственныхисоциокультурныхценностей,российскогоисторическогосознания на основе исторического просвещения; подбор соответствующего содержанияуроков, </w:t>
      </w:r>
      <w:r w:rsidRPr="00AA22CF">
        <w:rPr>
          <w:sz w:val="24"/>
          <w:szCs w:val="24"/>
        </w:rPr>
        <w:lastRenderedPageBreak/>
        <w:t>заданий, вспомогательныхматериалов,проблемныхситуацийдляобсуждений;</w:t>
      </w:r>
    </w:p>
    <w:p w:rsidR="00C54E32" w:rsidRPr="00AA22CF" w:rsidRDefault="00C54E32" w:rsidP="00C54E32">
      <w:pPr>
        <w:pStyle w:val="a7"/>
        <w:spacing w:before="101"/>
        <w:ind w:right="379" w:firstLine="710"/>
        <w:rPr>
          <w:sz w:val="24"/>
          <w:szCs w:val="24"/>
        </w:rPr>
      </w:pPr>
      <w:r w:rsidRPr="00AA22CF">
        <w:rPr>
          <w:rFonts w:ascii="Symbol" w:hAnsi="Symbol"/>
          <w:sz w:val="24"/>
          <w:szCs w:val="24"/>
        </w:rPr>
        <w:t></w:t>
      </w:r>
      <w:r w:rsidRPr="00AA22CF">
        <w:rPr>
          <w:sz w:val="24"/>
          <w:szCs w:val="24"/>
        </w:rPr>
        <w:t>включение учителями в рабочие программы по учебным предметам, курсам,модулямцелевыхориентироврезультатоввоспитания,ихучётвопределениивоспитательныхзадачуроков,занятий;</w:t>
      </w:r>
    </w:p>
    <w:p w:rsidR="00C54E32" w:rsidRPr="00AA22CF" w:rsidRDefault="00C54E32" w:rsidP="00C54E32">
      <w:pPr>
        <w:pStyle w:val="a7"/>
        <w:ind w:right="382" w:firstLine="710"/>
        <w:rPr>
          <w:sz w:val="24"/>
          <w:szCs w:val="24"/>
        </w:rPr>
      </w:pPr>
      <w:r w:rsidRPr="00AA22CF">
        <w:rPr>
          <w:rFonts w:ascii="Symbol" w:hAnsi="Symbol"/>
          <w:sz w:val="24"/>
          <w:szCs w:val="24"/>
        </w:rPr>
        <w:t></w:t>
      </w:r>
      <w:r w:rsidRPr="00AA22CF">
        <w:rPr>
          <w:sz w:val="24"/>
          <w:szCs w:val="24"/>
        </w:rPr>
        <w:t>включениеучителямиврабочиепрограммыучебныхпредметов,курсов,модулейтематикивсоответствиискалендарнымпланомвоспитательнойработышколы;</w:t>
      </w:r>
    </w:p>
    <w:p w:rsidR="00C54E32" w:rsidRPr="00AA22CF" w:rsidRDefault="00C54E32" w:rsidP="00C54E32">
      <w:pPr>
        <w:pStyle w:val="a7"/>
        <w:ind w:right="377" w:firstLine="710"/>
        <w:rPr>
          <w:sz w:val="24"/>
          <w:szCs w:val="24"/>
        </w:rPr>
      </w:pPr>
      <w:r w:rsidRPr="00AA22CF">
        <w:rPr>
          <w:rFonts w:ascii="Symbol" w:hAnsi="Symbol"/>
          <w:sz w:val="24"/>
          <w:szCs w:val="24"/>
        </w:rPr>
        <w:t></w:t>
      </w:r>
      <w:r w:rsidRPr="00AA22CF">
        <w:rPr>
          <w:sz w:val="24"/>
          <w:szCs w:val="24"/>
        </w:rPr>
        <w:t>выборметодов,методик,технологий,оказывающихвоспитательноевоздействие на личность в соответствии с воспитательным идеалом, целью и задачамивоспитания, целевыми ориентирами результатов воспитания; реализацию приоритетавоспитаниявучебнойдеятельности;</w:t>
      </w:r>
    </w:p>
    <w:p w:rsidR="00C54E32" w:rsidRPr="00AA22CF" w:rsidRDefault="00C54E32" w:rsidP="00C54E32">
      <w:pPr>
        <w:pStyle w:val="a7"/>
        <w:ind w:right="377" w:firstLine="710"/>
        <w:rPr>
          <w:sz w:val="24"/>
          <w:szCs w:val="24"/>
        </w:rPr>
      </w:pPr>
      <w:r w:rsidRPr="00AA22CF">
        <w:rPr>
          <w:rFonts w:ascii="Symbol" w:hAnsi="Symbol"/>
          <w:sz w:val="24"/>
          <w:szCs w:val="24"/>
        </w:rPr>
        <w:t></w:t>
      </w:r>
      <w:r w:rsidRPr="00AA22CF">
        <w:rPr>
          <w:sz w:val="24"/>
          <w:szCs w:val="24"/>
        </w:rPr>
        <w:t>полноценную реализацию потенциала уроков в предметных областях целевойвоспитательнойдуховно-нравственнойнаправленностипоосновамрелигиозныхкультур и светской этики в начальной школе, основам духовно-нравственной культурынародов России в основной школе с учетом выбора родителями обучающихся учебныхпредметов, курсов, модулей в соответствии с их мировоззренческими и культурнымипотребностями;</w:t>
      </w:r>
    </w:p>
    <w:p w:rsidR="00C54E32" w:rsidRPr="00AA22CF" w:rsidRDefault="00C54E32" w:rsidP="00C54E32">
      <w:pPr>
        <w:pStyle w:val="a7"/>
        <w:ind w:right="390" w:firstLine="710"/>
        <w:rPr>
          <w:sz w:val="24"/>
          <w:szCs w:val="24"/>
        </w:rPr>
      </w:pPr>
      <w:r w:rsidRPr="00AA22CF">
        <w:rPr>
          <w:rFonts w:ascii="Symbol" w:hAnsi="Symbol"/>
          <w:sz w:val="24"/>
          <w:szCs w:val="24"/>
        </w:rPr>
        <w:t></w:t>
      </w:r>
      <w:r w:rsidRPr="00AA22CF">
        <w:rPr>
          <w:sz w:val="24"/>
          <w:szCs w:val="24"/>
        </w:rPr>
        <w:t>привлечениевниманияобучающихсякценностномуаспектуизучаемыхнаурокахпредметов,явленийисобытий,инициированиеобсуждений,высказыванийсвоегомнения,выработкисвоеголичностногоотношениякизучаемымсобытиям,явлениям,лицам;</w:t>
      </w:r>
    </w:p>
    <w:p w:rsidR="00C54E32" w:rsidRPr="00AA22CF" w:rsidRDefault="00C54E32" w:rsidP="00C54E32">
      <w:pPr>
        <w:pStyle w:val="a7"/>
        <w:ind w:right="378" w:firstLine="710"/>
        <w:rPr>
          <w:sz w:val="24"/>
          <w:szCs w:val="24"/>
        </w:rPr>
      </w:pPr>
      <w:r w:rsidRPr="00AA22CF">
        <w:rPr>
          <w:rFonts w:ascii="Symbol" w:hAnsi="Symbol"/>
          <w:sz w:val="24"/>
          <w:szCs w:val="24"/>
        </w:rPr>
        <w:t></w:t>
      </w:r>
      <w:r w:rsidRPr="00AA22CF">
        <w:rPr>
          <w:sz w:val="24"/>
          <w:szCs w:val="24"/>
        </w:rPr>
        <w:t>применениеинтерактивныхформучебнойработы—интеллектуальных,стимулирующих познавательнуюмотивацию,игровых методик,дискуссий,дающихвозможность приобрести опыт ведения конструктивного диалога; групповой работы,котораяучитстроитьотношенияидействоватьвкоманде,способствуетразвитиюкритическогомышления;</w:t>
      </w:r>
    </w:p>
    <w:p w:rsidR="00C54E32" w:rsidRPr="00AA22CF" w:rsidRDefault="00C54E32" w:rsidP="00C54E32">
      <w:pPr>
        <w:pStyle w:val="a7"/>
        <w:ind w:right="380" w:firstLine="710"/>
        <w:rPr>
          <w:sz w:val="24"/>
          <w:szCs w:val="24"/>
        </w:rPr>
      </w:pPr>
      <w:r w:rsidRPr="00AA22CF">
        <w:rPr>
          <w:rFonts w:ascii="Symbol" w:hAnsi="Symbol"/>
          <w:sz w:val="24"/>
          <w:szCs w:val="24"/>
        </w:rPr>
        <w:t></w:t>
      </w:r>
      <w:r w:rsidRPr="00AA22CF">
        <w:rPr>
          <w:sz w:val="24"/>
          <w:szCs w:val="24"/>
        </w:rPr>
        <w:t>побуждение обучающихся соблюдать нормы поведения, правила общения сосверстникамиипедагогами,соответствующиеукладушколы,установлениеиподдержкудоброжелательнойатмосферы;</w:t>
      </w:r>
    </w:p>
    <w:p w:rsidR="00C54E32" w:rsidRPr="00AA22CF" w:rsidRDefault="00C54E32" w:rsidP="00C54E32">
      <w:pPr>
        <w:pStyle w:val="a7"/>
        <w:ind w:right="389" w:firstLine="710"/>
        <w:rPr>
          <w:sz w:val="24"/>
          <w:szCs w:val="24"/>
        </w:rPr>
      </w:pPr>
      <w:r w:rsidRPr="00AA22CF">
        <w:rPr>
          <w:rFonts w:ascii="Symbol" w:hAnsi="Symbol"/>
          <w:sz w:val="24"/>
          <w:szCs w:val="24"/>
        </w:rPr>
        <w:t></w:t>
      </w:r>
      <w:r w:rsidRPr="00AA22CF">
        <w:rPr>
          <w:sz w:val="24"/>
          <w:szCs w:val="24"/>
        </w:rPr>
        <w:t>организациюшефствамотивированныхиэрудированныхобучающихсянаднеуспевающимиодноклассниками,втомчислесособымиобразовательнымипотребностями, дающего обучающимся социально значимый опыт сотрудничества ивзаимнойпомощи;</w:t>
      </w:r>
    </w:p>
    <w:p w:rsidR="00C54E32" w:rsidRPr="00AA22CF" w:rsidRDefault="00C54E32" w:rsidP="00C54E32">
      <w:pPr>
        <w:pStyle w:val="a7"/>
        <w:ind w:right="382" w:firstLine="710"/>
        <w:rPr>
          <w:sz w:val="24"/>
          <w:szCs w:val="24"/>
        </w:rPr>
      </w:pPr>
      <w:r w:rsidRPr="00AA22CF">
        <w:rPr>
          <w:rFonts w:ascii="Symbol" w:hAnsi="Symbol"/>
          <w:sz w:val="24"/>
          <w:szCs w:val="24"/>
        </w:rPr>
        <w:t></w:t>
      </w:r>
      <w:r w:rsidRPr="00AA22CF">
        <w:rPr>
          <w:sz w:val="24"/>
          <w:szCs w:val="24"/>
        </w:rPr>
        <w:t>инициированиеиподдержкаисследовательскойдеятельностивформеиндивидуальныхигрупповыхпроектов,чтодаетвозможностьприобрестинавыкисамостоятельногорешениятеоретическойпроблемы,генерированияиоформлениясобственныхидей,уважительногоотношениякчужимидеям,публичноговыступления,аргументированияиотстаиваниясвоейточкизрения.</w:t>
      </w:r>
    </w:p>
    <w:p w:rsidR="00C54E32" w:rsidRPr="00AA22CF" w:rsidRDefault="00C54E32" w:rsidP="00C54E32">
      <w:pPr>
        <w:pStyle w:val="a7"/>
        <w:spacing w:line="237" w:lineRule="auto"/>
        <w:ind w:right="395" w:firstLine="566"/>
        <w:rPr>
          <w:sz w:val="24"/>
          <w:szCs w:val="24"/>
        </w:rPr>
      </w:pPr>
      <w:r w:rsidRPr="00AA22CF">
        <w:rPr>
          <w:sz w:val="24"/>
          <w:szCs w:val="24"/>
        </w:rPr>
        <w:t>Реализацияшкольнымипедагогамивоспитательногопотенциалаурокапредполагаетследующее:</w:t>
      </w:r>
    </w:p>
    <w:p w:rsidR="00C54E32" w:rsidRPr="00AA22CF" w:rsidRDefault="00C54E32" w:rsidP="00C54E32">
      <w:pPr>
        <w:pStyle w:val="a7"/>
        <w:spacing w:before="1" w:line="276" w:lineRule="exact"/>
        <w:ind w:left="826"/>
        <w:rPr>
          <w:sz w:val="24"/>
          <w:szCs w:val="24"/>
        </w:rPr>
      </w:pPr>
      <w:r w:rsidRPr="00AA22CF">
        <w:rPr>
          <w:sz w:val="24"/>
          <w:szCs w:val="24"/>
        </w:rPr>
        <w:t>Работасклассным коллективом:</w:t>
      </w:r>
    </w:p>
    <w:p w:rsidR="00C54E32" w:rsidRPr="00AA22CF" w:rsidRDefault="00C54E32" w:rsidP="00C54E32">
      <w:pPr>
        <w:pStyle w:val="a3"/>
        <w:widowControl w:val="0"/>
        <w:numPr>
          <w:ilvl w:val="0"/>
          <w:numId w:val="21"/>
        </w:numPr>
        <w:tabs>
          <w:tab w:val="left" w:pos="1110"/>
        </w:tabs>
        <w:autoSpaceDE w:val="0"/>
        <w:autoSpaceDN w:val="0"/>
        <w:spacing w:line="293" w:lineRule="exact"/>
        <w:ind w:left="1109"/>
        <w:contextualSpacing w:val="0"/>
      </w:pPr>
      <w:r w:rsidRPr="00AA22CF">
        <w:t>установлениедоверительныхотношениймеждуучителеми егоучениками;</w:t>
      </w:r>
    </w:p>
    <w:p w:rsidR="00C54E32" w:rsidRPr="00AA22CF" w:rsidRDefault="00C54E32" w:rsidP="00C54E32">
      <w:pPr>
        <w:pStyle w:val="a3"/>
        <w:widowControl w:val="0"/>
        <w:numPr>
          <w:ilvl w:val="0"/>
          <w:numId w:val="21"/>
        </w:numPr>
        <w:tabs>
          <w:tab w:val="left" w:pos="1110"/>
        </w:tabs>
        <w:autoSpaceDE w:val="0"/>
        <w:autoSpaceDN w:val="0"/>
        <w:spacing w:before="2" w:line="237" w:lineRule="auto"/>
        <w:ind w:right="394" w:firstLine="360"/>
        <w:contextualSpacing w:val="0"/>
      </w:pPr>
      <w:r w:rsidRPr="00AA22CF">
        <w:t>формированиекоммуникативныхУУДшкольников:уменияорганизовыватьучебное сотрудничество,умение пониматьдругие позиции(взгляды);</w:t>
      </w:r>
    </w:p>
    <w:p w:rsidR="00C54E32" w:rsidRPr="00AA22CF" w:rsidRDefault="00C54E32" w:rsidP="00C54E32">
      <w:pPr>
        <w:pStyle w:val="a3"/>
        <w:widowControl w:val="0"/>
        <w:numPr>
          <w:ilvl w:val="0"/>
          <w:numId w:val="21"/>
        </w:numPr>
        <w:tabs>
          <w:tab w:val="left" w:pos="1110"/>
        </w:tabs>
        <w:autoSpaceDE w:val="0"/>
        <w:autoSpaceDN w:val="0"/>
        <w:spacing w:before="4" w:line="293" w:lineRule="exact"/>
        <w:ind w:left="1109"/>
        <w:contextualSpacing w:val="0"/>
      </w:pPr>
      <w:r w:rsidRPr="00AA22CF">
        <w:t>побуждениешкольниковсоблюдатьнаурокеобщепринятыенормыповедения;</w:t>
      </w:r>
    </w:p>
    <w:p w:rsidR="00C54E32" w:rsidRPr="00AA22CF" w:rsidRDefault="00C54E32" w:rsidP="00C54E32">
      <w:pPr>
        <w:pStyle w:val="a3"/>
        <w:widowControl w:val="0"/>
        <w:numPr>
          <w:ilvl w:val="0"/>
          <w:numId w:val="21"/>
        </w:numPr>
        <w:tabs>
          <w:tab w:val="left" w:pos="1110"/>
        </w:tabs>
        <w:autoSpaceDE w:val="0"/>
        <w:autoSpaceDN w:val="0"/>
        <w:spacing w:before="2" w:line="237" w:lineRule="auto"/>
        <w:ind w:right="397" w:firstLine="360"/>
        <w:contextualSpacing w:val="0"/>
      </w:pPr>
      <w:r w:rsidRPr="00AA22CF">
        <w:t>привлечениевниманияшкольниковкценностномуаспектуизучаемыхнаурокахявлений;</w:t>
      </w:r>
    </w:p>
    <w:p w:rsidR="00C54E32" w:rsidRPr="00AA22CF" w:rsidRDefault="00C54E32" w:rsidP="00C54E32">
      <w:pPr>
        <w:pStyle w:val="a3"/>
        <w:widowControl w:val="0"/>
        <w:numPr>
          <w:ilvl w:val="0"/>
          <w:numId w:val="21"/>
        </w:numPr>
        <w:tabs>
          <w:tab w:val="left" w:pos="1110"/>
        </w:tabs>
        <w:autoSpaceDE w:val="0"/>
        <w:autoSpaceDN w:val="0"/>
        <w:spacing w:before="101"/>
        <w:ind w:right="391" w:firstLine="360"/>
        <w:contextualSpacing w:val="0"/>
        <w:jc w:val="both"/>
      </w:pPr>
      <w:r w:rsidRPr="00AA22CF">
        <w:t>использование воспитательных возможностей содержания учебного предмета(пробудитьивызватьчувстваудивления,гордости,уважения,сопричастности,отв</w:t>
      </w:r>
      <w:r w:rsidRPr="00AA22CF">
        <w:lastRenderedPageBreak/>
        <w:t>етственности,долгаидругих);</w:t>
      </w:r>
    </w:p>
    <w:p w:rsidR="00C54E32" w:rsidRPr="00AA22CF" w:rsidRDefault="00C54E32" w:rsidP="00C54E32">
      <w:pPr>
        <w:pStyle w:val="a3"/>
        <w:widowControl w:val="0"/>
        <w:numPr>
          <w:ilvl w:val="0"/>
          <w:numId w:val="21"/>
        </w:numPr>
        <w:tabs>
          <w:tab w:val="left" w:pos="1110"/>
        </w:tabs>
        <w:autoSpaceDE w:val="0"/>
        <w:autoSpaceDN w:val="0"/>
        <w:spacing w:before="1" w:line="237" w:lineRule="auto"/>
        <w:ind w:right="393" w:firstLine="360"/>
        <w:contextualSpacing w:val="0"/>
        <w:jc w:val="both"/>
      </w:pPr>
      <w:r w:rsidRPr="00AA22CF">
        <w:t>убеждение учащихся в научной, практической, жизненной, профессиональнойзначимоститогоилииногоконкретногозакона,открытия,изобретения;</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right="389" w:firstLine="360"/>
        <w:contextualSpacing w:val="0"/>
        <w:jc w:val="both"/>
      </w:pPr>
      <w:r w:rsidRPr="00AA22CF">
        <w:t>продвижениеучащихсявинтеллектуальном,профессиональномиволевомразвитиипо итогамрешенияивыполнениявсёболеесложныхзадач иупражнений;</w:t>
      </w:r>
    </w:p>
    <w:p w:rsidR="00C54E32" w:rsidRPr="00AA22CF" w:rsidRDefault="00C54E32" w:rsidP="00C54E32">
      <w:pPr>
        <w:pStyle w:val="a3"/>
        <w:widowControl w:val="0"/>
        <w:numPr>
          <w:ilvl w:val="0"/>
          <w:numId w:val="21"/>
        </w:numPr>
        <w:tabs>
          <w:tab w:val="left" w:pos="1110"/>
        </w:tabs>
        <w:autoSpaceDE w:val="0"/>
        <w:autoSpaceDN w:val="0"/>
        <w:spacing w:before="2" w:line="237" w:lineRule="auto"/>
        <w:ind w:right="392" w:firstLine="360"/>
        <w:contextualSpacing w:val="0"/>
        <w:jc w:val="both"/>
      </w:pPr>
      <w:r w:rsidRPr="00AA22CF">
        <w:t>созданиеатмосферыколлективногопоиска,радостипознания,радостипреодоленияпривыполнениивсёболеесложныхзаданий,упражненийиопераций;</w:t>
      </w:r>
    </w:p>
    <w:p w:rsidR="00C54E32" w:rsidRPr="00AA22CF" w:rsidRDefault="00C54E32" w:rsidP="00C54E32">
      <w:pPr>
        <w:pStyle w:val="a3"/>
        <w:widowControl w:val="0"/>
        <w:numPr>
          <w:ilvl w:val="0"/>
          <w:numId w:val="21"/>
        </w:numPr>
        <w:tabs>
          <w:tab w:val="left" w:pos="1110"/>
        </w:tabs>
        <w:autoSpaceDE w:val="0"/>
        <w:autoSpaceDN w:val="0"/>
        <w:spacing w:before="5"/>
        <w:ind w:right="393" w:firstLine="360"/>
        <w:contextualSpacing w:val="0"/>
        <w:jc w:val="both"/>
      </w:pPr>
      <w:r w:rsidRPr="00AA22CF">
        <w:t>осуществлениенравственноговоспитания,обеспечениевходеурокараскрытияпонятийпатриотизма,гуманизма,товарищества,эстетическихнормповедения, в том числе при проведении уроков в рамках Дней единых действий идругихсобытийныхпроектовиакцийРоссийскогодвиженияшкольников;</w:t>
      </w:r>
    </w:p>
    <w:p w:rsidR="00C54E32" w:rsidRPr="00AA22CF" w:rsidRDefault="00C54E32" w:rsidP="00C54E32">
      <w:pPr>
        <w:pStyle w:val="a3"/>
        <w:widowControl w:val="0"/>
        <w:numPr>
          <w:ilvl w:val="0"/>
          <w:numId w:val="21"/>
        </w:numPr>
        <w:tabs>
          <w:tab w:val="left" w:pos="1110"/>
        </w:tabs>
        <w:autoSpaceDE w:val="0"/>
        <w:autoSpaceDN w:val="0"/>
        <w:spacing w:before="2" w:line="293" w:lineRule="exact"/>
        <w:ind w:left="1109"/>
        <w:contextualSpacing w:val="0"/>
      </w:pPr>
      <w:r w:rsidRPr="00AA22CF">
        <w:t>формированиеправильногоотношениякприроде,экологическоевоспитание;</w:t>
      </w:r>
    </w:p>
    <w:p w:rsidR="00C54E32" w:rsidRPr="00AA22CF" w:rsidRDefault="00C54E32" w:rsidP="00C54E32">
      <w:pPr>
        <w:pStyle w:val="a3"/>
        <w:widowControl w:val="0"/>
        <w:numPr>
          <w:ilvl w:val="0"/>
          <w:numId w:val="21"/>
        </w:numPr>
        <w:tabs>
          <w:tab w:val="left" w:pos="1110"/>
        </w:tabs>
        <w:autoSpaceDE w:val="0"/>
        <w:autoSpaceDN w:val="0"/>
        <w:spacing w:line="293" w:lineRule="exact"/>
        <w:ind w:left="1109"/>
        <w:contextualSpacing w:val="0"/>
      </w:pPr>
      <w:r w:rsidRPr="00AA22CF">
        <w:t>применениенаурокездоровьесберегающихтехнологий;</w:t>
      </w:r>
    </w:p>
    <w:p w:rsidR="00C54E32" w:rsidRPr="00AA22CF" w:rsidRDefault="00C54E32" w:rsidP="00C54E32">
      <w:pPr>
        <w:pStyle w:val="a3"/>
        <w:widowControl w:val="0"/>
        <w:numPr>
          <w:ilvl w:val="0"/>
          <w:numId w:val="21"/>
        </w:numPr>
        <w:tabs>
          <w:tab w:val="left" w:pos="1110"/>
        </w:tabs>
        <w:autoSpaceDE w:val="0"/>
        <w:autoSpaceDN w:val="0"/>
        <w:spacing w:line="293" w:lineRule="exact"/>
        <w:ind w:left="1109"/>
        <w:contextualSpacing w:val="0"/>
      </w:pPr>
      <w:r w:rsidRPr="00AA22CF">
        <w:t>применениенаурокеинтерактивныхформработы учащихся;</w:t>
      </w:r>
    </w:p>
    <w:p w:rsidR="00C54E32" w:rsidRPr="00AA22CF" w:rsidRDefault="00C54E32" w:rsidP="00C54E32">
      <w:pPr>
        <w:pStyle w:val="a3"/>
        <w:widowControl w:val="0"/>
        <w:numPr>
          <w:ilvl w:val="0"/>
          <w:numId w:val="21"/>
        </w:numPr>
        <w:tabs>
          <w:tab w:val="left" w:pos="1110"/>
        </w:tabs>
        <w:autoSpaceDE w:val="0"/>
        <w:autoSpaceDN w:val="0"/>
        <w:spacing w:line="293" w:lineRule="exact"/>
        <w:ind w:left="1109"/>
        <w:contextualSpacing w:val="0"/>
      </w:pPr>
      <w:r w:rsidRPr="00AA22CF">
        <w:t>включениев урокигровыхпроцедур;</w:t>
      </w:r>
    </w:p>
    <w:p w:rsidR="00C54E32" w:rsidRPr="00AA22CF" w:rsidRDefault="00C54E32" w:rsidP="00C54E32">
      <w:pPr>
        <w:pStyle w:val="a3"/>
        <w:widowControl w:val="0"/>
        <w:numPr>
          <w:ilvl w:val="0"/>
          <w:numId w:val="21"/>
        </w:numPr>
        <w:tabs>
          <w:tab w:val="left" w:pos="1110"/>
        </w:tabs>
        <w:autoSpaceDE w:val="0"/>
        <w:autoSpaceDN w:val="0"/>
        <w:spacing w:before="1" w:line="237" w:lineRule="auto"/>
        <w:ind w:right="393" w:firstLine="360"/>
        <w:contextualSpacing w:val="0"/>
      </w:pPr>
      <w:r w:rsidRPr="00AA22CF">
        <w:t>организацияшефствамотивированныхиэрудированныхучащихсянадихнеуспевающимиодноклассниками;</w:t>
      </w:r>
    </w:p>
    <w:p w:rsidR="00C54E32" w:rsidRPr="00AA22CF" w:rsidRDefault="00C54E32" w:rsidP="00C54E32">
      <w:pPr>
        <w:pStyle w:val="a3"/>
        <w:widowControl w:val="0"/>
        <w:numPr>
          <w:ilvl w:val="0"/>
          <w:numId w:val="21"/>
        </w:numPr>
        <w:tabs>
          <w:tab w:val="left" w:pos="1110"/>
        </w:tabs>
        <w:autoSpaceDE w:val="0"/>
        <w:autoSpaceDN w:val="0"/>
        <w:ind w:right="394" w:firstLine="360"/>
        <w:contextualSpacing w:val="0"/>
      </w:pPr>
      <w:r w:rsidRPr="00AA22CF">
        <w:t>инициированиеиподдержкаисследовательскойдеятельностишкольниковврамкахреализации имииндивидуальныхигрупповыхисследовательскихпроектов.</w:t>
      </w:r>
    </w:p>
    <w:p w:rsidR="00C54E32" w:rsidRPr="00AA22CF" w:rsidRDefault="00C54E32" w:rsidP="00C54E32">
      <w:pPr>
        <w:pStyle w:val="a7"/>
        <w:spacing w:line="276" w:lineRule="exact"/>
        <w:ind w:left="826"/>
        <w:jc w:val="left"/>
        <w:rPr>
          <w:sz w:val="24"/>
          <w:szCs w:val="24"/>
        </w:rPr>
      </w:pPr>
      <w:r w:rsidRPr="00AA22CF">
        <w:rPr>
          <w:sz w:val="24"/>
          <w:szCs w:val="24"/>
        </w:rPr>
        <w:t>Индивидуальнаяработасучащимися:</w:t>
      </w:r>
    </w:p>
    <w:p w:rsidR="00C54E32" w:rsidRPr="00AA22CF" w:rsidRDefault="00C54E32" w:rsidP="00C54E32">
      <w:pPr>
        <w:pStyle w:val="a3"/>
        <w:widowControl w:val="0"/>
        <w:numPr>
          <w:ilvl w:val="0"/>
          <w:numId w:val="21"/>
        </w:numPr>
        <w:tabs>
          <w:tab w:val="left" w:pos="1110"/>
        </w:tabs>
        <w:autoSpaceDE w:val="0"/>
        <w:autoSpaceDN w:val="0"/>
        <w:spacing w:before="4"/>
        <w:ind w:right="383" w:firstLine="360"/>
        <w:contextualSpacing w:val="0"/>
        <w:jc w:val="both"/>
      </w:pPr>
      <w:r w:rsidRPr="00AA22CF">
        <w:t>формированиеличностныхрезультатовобучения(личностныеУУД):ценностейРодины,образования,целостногомировоззрения,толерантности,социализации,природы,добраикрасоты,здоровья,семьи,самооценкиисамоопределения;</w:t>
      </w:r>
    </w:p>
    <w:p w:rsidR="00C54E32" w:rsidRPr="00AA22CF" w:rsidRDefault="00C54E32" w:rsidP="00C54E32">
      <w:pPr>
        <w:pStyle w:val="a3"/>
        <w:widowControl w:val="0"/>
        <w:numPr>
          <w:ilvl w:val="0"/>
          <w:numId w:val="21"/>
        </w:numPr>
        <w:tabs>
          <w:tab w:val="left" w:pos="1110"/>
        </w:tabs>
        <w:autoSpaceDE w:val="0"/>
        <w:autoSpaceDN w:val="0"/>
        <w:spacing w:line="290" w:lineRule="exact"/>
        <w:ind w:left="1109"/>
        <w:contextualSpacing w:val="0"/>
        <w:jc w:val="both"/>
      </w:pPr>
      <w:r w:rsidRPr="00AA22CF">
        <w:t>установлениедоверительныхотношениймеждуучителеми учеником;</w:t>
      </w:r>
    </w:p>
    <w:p w:rsidR="00C54E32" w:rsidRPr="00AA22CF" w:rsidRDefault="00C54E32" w:rsidP="00C54E32">
      <w:pPr>
        <w:pStyle w:val="a3"/>
        <w:widowControl w:val="0"/>
        <w:numPr>
          <w:ilvl w:val="0"/>
          <w:numId w:val="21"/>
        </w:numPr>
        <w:tabs>
          <w:tab w:val="left" w:pos="1110"/>
        </w:tabs>
        <w:autoSpaceDE w:val="0"/>
        <w:autoSpaceDN w:val="0"/>
        <w:spacing w:line="293" w:lineRule="exact"/>
        <w:ind w:left="1109"/>
        <w:contextualSpacing w:val="0"/>
        <w:jc w:val="both"/>
      </w:pPr>
      <w:r w:rsidRPr="00AA22CF">
        <w:t>побуждениексоблюдениюнаурокеобщепринятыхнормповедения;</w:t>
      </w:r>
    </w:p>
    <w:p w:rsidR="00C54E32" w:rsidRPr="00AA22CF" w:rsidRDefault="00C54E32" w:rsidP="00C54E32">
      <w:pPr>
        <w:pStyle w:val="a3"/>
        <w:widowControl w:val="0"/>
        <w:numPr>
          <w:ilvl w:val="0"/>
          <w:numId w:val="21"/>
        </w:numPr>
        <w:tabs>
          <w:tab w:val="left" w:pos="1110"/>
        </w:tabs>
        <w:autoSpaceDE w:val="0"/>
        <w:autoSpaceDN w:val="0"/>
        <w:spacing w:before="2" w:line="237" w:lineRule="auto"/>
        <w:ind w:right="393" w:firstLine="360"/>
        <w:contextualSpacing w:val="0"/>
        <w:jc w:val="both"/>
      </w:pPr>
      <w:r w:rsidRPr="00AA22CF">
        <w:t>пробуждениеуучащегосячувствудивления,гордости,уважения,сопричастности,ответственности,долгаидр.;</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right="393" w:firstLine="360"/>
        <w:contextualSpacing w:val="0"/>
        <w:jc w:val="both"/>
      </w:pPr>
      <w:r w:rsidRPr="00AA22CF">
        <w:t>привлечение внимания школьника к ценностному аспекту изучаемых на урокахявлений;</w:t>
      </w:r>
    </w:p>
    <w:p w:rsidR="00C54E32" w:rsidRPr="00AA22CF" w:rsidRDefault="00C54E32" w:rsidP="00C54E32">
      <w:pPr>
        <w:pStyle w:val="a3"/>
        <w:widowControl w:val="0"/>
        <w:numPr>
          <w:ilvl w:val="0"/>
          <w:numId w:val="21"/>
        </w:numPr>
        <w:tabs>
          <w:tab w:val="left" w:pos="1110"/>
        </w:tabs>
        <w:autoSpaceDE w:val="0"/>
        <w:autoSpaceDN w:val="0"/>
        <w:spacing w:before="3" w:line="237" w:lineRule="auto"/>
        <w:ind w:right="386" w:firstLine="360"/>
        <w:contextualSpacing w:val="0"/>
        <w:jc w:val="both"/>
      </w:pPr>
      <w:r w:rsidRPr="00AA22CF">
        <w:t>убеждение учащегося в научной, практической, жизненной, профессиональнойзначимоститогоилииногоконкретногозакона,открытия,изобретения;</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right="389" w:firstLine="360"/>
        <w:contextualSpacing w:val="0"/>
        <w:jc w:val="both"/>
      </w:pPr>
      <w:r w:rsidRPr="00AA22CF">
        <w:t>продвижениеучащегосявинтеллектуальном,профессиональномиволевомразвитиипо итогамрешенияивыполнениявсёболеесложныхзадачиупражнений;</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right="394" w:firstLine="360"/>
        <w:contextualSpacing w:val="0"/>
        <w:jc w:val="both"/>
      </w:pPr>
      <w:r w:rsidRPr="00AA22CF">
        <w:t>создание атмосферы радости познания, радости преодоления при выполнениивсё болеесложныхзаданий,упражненийиопераций;</w:t>
      </w:r>
    </w:p>
    <w:p w:rsidR="00C54E32" w:rsidRPr="00AA22CF" w:rsidRDefault="00C54E32" w:rsidP="00C54E32">
      <w:pPr>
        <w:pStyle w:val="a3"/>
        <w:widowControl w:val="0"/>
        <w:numPr>
          <w:ilvl w:val="0"/>
          <w:numId w:val="21"/>
        </w:numPr>
        <w:tabs>
          <w:tab w:val="left" w:pos="1110"/>
        </w:tabs>
        <w:autoSpaceDE w:val="0"/>
        <w:autoSpaceDN w:val="0"/>
        <w:ind w:right="391" w:firstLine="360"/>
        <w:contextualSpacing w:val="0"/>
        <w:jc w:val="both"/>
      </w:pPr>
      <w:r w:rsidRPr="00AA22CF">
        <w:t>осуществлениенравственноговоспитанияучащегося,обеспечениевходеурока раскрытия понятий патриотизма, гуманизма, товарищества, эстетических нормповедения, в том числе при проведении уроков в рамках Дней единых действий идругихсобытийныхпроектовиакцийРоссийскогодвиженияшкольников;</w:t>
      </w:r>
    </w:p>
    <w:p w:rsidR="00C54E32" w:rsidRPr="00AA22CF" w:rsidRDefault="00C54E32" w:rsidP="00C54E32">
      <w:pPr>
        <w:pStyle w:val="a3"/>
        <w:widowControl w:val="0"/>
        <w:numPr>
          <w:ilvl w:val="0"/>
          <w:numId w:val="21"/>
        </w:numPr>
        <w:tabs>
          <w:tab w:val="left" w:pos="1110"/>
        </w:tabs>
        <w:autoSpaceDE w:val="0"/>
        <w:autoSpaceDN w:val="0"/>
        <w:spacing w:before="3" w:line="237" w:lineRule="auto"/>
        <w:ind w:right="386" w:firstLine="360"/>
        <w:contextualSpacing w:val="0"/>
        <w:jc w:val="both"/>
      </w:pPr>
      <w:r w:rsidRPr="00AA22CF">
        <w:t>формирование правильного отношения школьника к природе, экологическоевоспитание;</w:t>
      </w:r>
    </w:p>
    <w:p w:rsidR="00C54E32" w:rsidRPr="00AA22CF" w:rsidRDefault="00C54E32" w:rsidP="00C54E32">
      <w:pPr>
        <w:pStyle w:val="a3"/>
        <w:widowControl w:val="0"/>
        <w:numPr>
          <w:ilvl w:val="0"/>
          <w:numId w:val="21"/>
        </w:numPr>
        <w:tabs>
          <w:tab w:val="left" w:pos="1110"/>
        </w:tabs>
        <w:autoSpaceDE w:val="0"/>
        <w:autoSpaceDN w:val="0"/>
        <w:spacing w:before="3" w:line="237" w:lineRule="auto"/>
        <w:ind w:right="388" w:firstLine="360"/>
        <w:contextualSpacing w:val="0"/>
        <w:jc w:val="both"/>
      </w:pPr>
      <w:r w:rsidRPr="00AA22CF">
        <w:t>содействиевходеурокаформированиюмировоззренческихпонятийучащегося;</w:t>
      </w:r>
    </w:p>
    <w:p w:rsidR="00C54E32" w:rsidRPr="00AA22CF" w:rsidRDefault="00C54E32" w:rsidP="00C54E32">
      <w:pPr>
        <w:pStyle w:val="a3"/>
        <w:widowControl w:val="0"/>
        <w:numPr>
          <w:ilvl w:val="0"/>
          <w:numId w:val="21"/>
        </w:numPr>
        <w:tabs>
          <w:tab w:val="left" w:pos="1110"/>
        </w:tabs>
        <w:autoSpaceDE w:val="0"/>
        <w:autoSpaceDN w:val="0"/>
        <w:spacing w:before="103" w:line="237" w:lineRule="auto"/>
        <w:ind w:right="382" w:firstLine="360"/>
        <w:contextualSpacing w:val="0"/>
        <w:jc w:val="both"/>
      </w:pPr>
      <w:r w:rsidRPr="00AA22CF">
        <w:t>организацияшефствамотивированныхиэрудированныхучащихсянадихнеуспевающимиодноклассниками;</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right="393" w:firstLine="360"/>
        <w:contextualSpacing w:val="0"/>
        <w:jc w:val="both"/>
      </w:pPr>
      <w:r w:rsidRPr="00AA22CF">
        <w:t>инициированиеиподдержкаисследовательскойдеятельностишкольникаврамкахреализацииимииндивидуальныхисследовательскихпроектов.</w:t>
      </w:r>
    </w:p>
    <w:p w:rsidR="00C54E32" w:rsidRPr="00AA22CF" w:rsidRDefault="00C54E32" w:rsidP="00C54E32">
      <w:pPr>
        <w:pStyle w:val="a7"/>
        <w:spacing w:before="5"/>
        <w:ind w:left="0"/>
        <w:jc w:val="left"/>
        <w:rPr>
          <w:sz w:val="24"/>
          <w:szCs w:val="24"/>
        </w:rPr>
      </w:pPr>
    </w:p>
    <w:p w:rsidR="00C54E32" w:rsidRPr="00AA22CF" w:rsidRDefault="00C54E32" w:rsidP="00C54E32">
      <w:pPr>
        <w:pStyle w:val="111"/>
      </w:pPr>
      <w:r w:rsidRPr="00AA22CF">
        <w:t>Модуль«Внеурочнаядеятельность»</w:t>
      </w:r>
    </w:p>
    <w:p w:rsidR="00C54E32" w:rsidRPr="00AA22CF" w:rsidRDefault="00C54E32" w:rsidP="00C54E32">
      <w:pPr>
        <w:pStyle w:val="a7"/>
        <w:spacing w:line="242" w:lineRule="auto"/>
        <w:ind w:right="380" w:firstLine="710"/>
        <w:rPr>
          <w:sz w:val="24"/>
          <w:szCs w:val="24"/>
        </w:rPr>
      </w:pPr>
      <w:r w:rsidRPr="00AA22CF">
        <w:rPr>
          <w:sz w:val="24"/>
          <w:szCs w:val="24"/>
        </w:rPr>
        <w:t>Реализациявоспитательногопотенциалавнеурочнойдеятельностивсоответстви</w:t>
      </w:r>
      <w:r w:rsidRPr="00AA22CF">
        <w:rPr>
          <w:sz w:val="24"/>
          <w:szCs w:val="24"/>
        </w:rPr>
        <w:lastRenderedPageBreak/>
        <w:t>испланамиучебныхкурсов,внеурочныхзанятийипредусматривает:</w:t>
      </w:r>
    </w:p>
    <w:p w:rsidR="00C54E32" w:rsidRPr="00AA22CF" w:rsidRDefault="00C54E32" w:rsidP="00C54E32">
      <w:pPr>
        <w:pStyle w:val="a3"/>
        <w:widowControl w:val="0"/>
        <w:numPr>
          <w:ilvl w:val="0"/>
          <w:numId w:val="21"/>
        </w:numPr>
        <w:tabs>
          <w:tab w:val="left" w:pos="1110"/>
        </w:tabs>
        <w:autoSpaceDE w:val="0"/>
        <w:autoSpaceDN w:val="0"/>
        <w:ind w:right="390" w:firstLine="360"/>
        <w:contextualSpacing w:val="0"/>
        <w:jc w:val="both"/>
      </w:pPr>
      <w:r w:rsidRPr="00AA22CF">
        <w:t>вовлечениеобучающихсявинтереснуюиполезнуюдлянихдеятельность,котораядаетимвозможностьудовлетворенияпознавательныхинтересов,самореализации,развитияспособностейвразныхсферах;</w:t>
      </w:r>
    </w:p>
    <w:p w:rsidR="00C54E32" w:rsidRPr="00AA22CF" w:rsidRDefault="00C54E32" w:rsidP="00C54E32">
      <w:pPr>
        <w:pStyle w:val="a3"/>
        <w:widowControl w:val="0"/>
        <w:numPr>
          <w:ilvl w:val="0"/>
          <w:numId w:val="21"/>
        </w:numPr>
        <w:tabs>
          <w:tab w:val="left" w:pos="1110"/>
        </w:tabs>
        <w:autoSpaceDE w:val="0"/>
        <w:autoSpaceDN w:val="0"/>
        <w:ind w:right="377" w:firstLine="360"/>
        <w:contextualSpacing w:val="0"/>
        <w:jc w:val="both"/>
      </w:pPr>
      <w:r w:rsidRPr="00AA22CF">
        <w:t>формированиевкружках,секциях,клубах,студияхдетско-взрослыхобщностей,которыеобъединяютобучающихсяипедагоговобщимипозитивнымиэмоциямиидоверительнымиотношениями;</w:t>
      </w:r>
    </w:p>
    <w:p w:rsidR="00C54E32" w:rsidRPr="00AA22CF" w:rsidRDefault="00C54E32" w:rsidP="00C54E32">
      <w:pPr>
        <w:pStyle w:val="a3"/>
        <w:widowControl w:val="0"/>
        <w:numPr>
          <w:ilvl w:val="0"/>
          <w:numId w:val="21"/>
        </w:numPr>
        <w:tabs>
          <w:tab w:val="left" w:pos="1110"/>
        </w:tabs>
        <w:autoSpaceDE w:val="0"/>
        <w:autoSpaceDN w:val="0"/>
        <w:spacing w:line="242" w:lineRule="auto"/>
        <w:ind w:right="393" w:firstLine="360"/>
        <w:contextualSpacing w:val="0"/>
        <w:jc w:val="both"/>
      </w:pPr>
      <w:r w:rsidRPr="00AA22CF">
        <w:t>поддержку средствами внеурочной деятельности обучающихся с выраженнойлидерскойпозицией,возможностьее реализации;</w:t>
      </w:r>
    </w:p>
    <w:p w:rsidR="00C54E32" w:rsidRPr="00AA22CF" w:rsidRDefault="00C54E32" w:rsidP="00C54E32">
      <w:pPr>
        <w:pStyle w:val="a3"/>
        <w:widowControl w:val="0"/>
        <w:numPr>
          <w:ilvl w:val="0"/>
          <w:numId w:val="21"/>
        </w:numPr>
        <w:tabs>
          <w:tab w:val="left" w:pos="1110"/>
        </w:tabs>
        <w:autoSpaceDE w:val="0"/>
        <w:autoSpaceDN w:val="0"/>
        <w:spacing w:line="237" w:lineRule="auto"/>
        <w:ind w:right="391" w:firstLine="360"/>
        <w:contextualSpacing w:val="0"/>
        <w:jc w:val="both"/>
      </w:pPr>
      <w:r w:rsidRPr="00AA22CF">
        <w:t>поощрениепедагогическимиработникамидетскихинициатив,проектов,самостоятельности,самоорганизациивсоответствиисихинтересами.</w:t>
      </w:r>
    </w:p>
    <w:p w:rsidR="00C54E32" w:rsidRPr="00AA22CF" w:rsidRDefault="00C54E32" w:rsidP="00C54E32">
      <w:pPr>
        <w:pStyle w:val="a7"/>
        <w:ind w:right="379" w:firstLine="710"/>
        <w:rPr>
          <w:sz w:val="24"/>
          <w:szCs w:val="24"/>
        </w:rPr>
      </w:pPr>
      <w:r w:rsidRPr="00AA22CF">
        <w:rPr>
          <w:sz w:val="24"/>
          <w:szCs w:val="24"/>
        </w:rPr>
        <w:t>Реализация воспитательного потенциала внеурочной деятельности вшколе вцеляхобеспеченияиндивидуальныхпотребностейобучающихсяосуществляетсяв рамкахследующихвыбранныхобучающимисякурсов,занятий:</w:t>
      </w:r>
    </w:p>
    <w:p w:rsidR="00C54E32" w:rsidRPr="00AA22CF" w:rsidRDefault="00C54E32" w:rsidP="00C54E32">
      <w:pPr>
        <w:pStyle w:val="a3"/>
        <w:widowControl w:val="0"/>
        <w:numPr>
          <w:ilvl w:val="0"/>
          <w:numId w:val="21"/>
        </w:numPr>
        <w:tabs>
          <w:tab w:val="left" w:pos="1110"/>
          <w:tab w:val="left" w:pos="3335"/>
          <w:tab w:val="left" w:pos="6831"/>
        </w:tabs>
        <w:autoSpaceDE w:val="0"/>
        <w:autoSpaceDN w:val="0"/>
        <w:spacing w:line="237" w:lineRule="auto"/>
        <w:ind w:right="385" w:firstLine="427"/>
        <w:contextualSpacing w:val="0"/>
      </w:pPr>
      <w:r w:rsidRPr="00AA22CF">
        <w:t>патриотической,</w:t>
      </w:r>
      <w:r w:rsidRPr="00AA22CF">
        <w:tab/>
        <w:t>гражданско-патриотической,</w:t>
      </w:r>
      <w:r w:rsidRPr="00AA22CF">
        <w:tab/>
        <w:t>военно-патриотической,краеведческой,историко-культурнойнаправленности;</w:t>
      </w:r>
    </w:p>
    <w:p w:rsidR="00C54E32" w:rsidRPr="00AA22CF" w:rsidRDefault="00C54E32" w:rsidP="00C54E32">
      <w:pPr>
        <w:pStyle w:val="a3"/>
        <w:widowControl w:val="0"/>
        <w:numPr>
          <w:ilvl w:val="0"/>
          <w:numId w:val="21"/>
        </w:numPr>
        <w:tabs>
          <w:tab w:val="left" w:pos="1110"/>
          <w:tab w:val="left" w:pos="3839"/>
          <w:tab w:val="left" w:pos="5945"/>
          <w:tab w:val="left" w:pos="7149"/>
          <w:tab w:val="left" w:pos="7801"/>
        </w:tabs>
        <w:autoSpaceDE w:val="0"/>
        <w:autoSpaceDN w:val="0"/>
        <w:spacing w:before="2" w:line="237" w:lineRule="auto"/>
        <w:ind w:right="387" w:firstLine="427"/>
        <w:contextualSpacing w:val="0"/>
      </w:pPr>
      <w:r w:rsidRPr="00AA22CF">
        <w:t>духовно-нравственной</w:t>
      </w:r>
      <w:r w:rsidRPr="00AA22CF">
        <w:tab/>
        <w:t>направленности,</w:t>
      </w:r>
      <w:r w:rsidRPr="00AA22CF">
        <w:tab/>
        <w:t>занятий</w:t>
      </w:r>
      <w:r w:rsidRPr="00AA22CF">
        <w:tab/>
        <w:t>по</w:t>
      </w:r>
      <w:r w:rsidRPr="00AA22CF">
        <w:tab/>
      </w:r>
      <w:r w:rsidRPr="00AA22CF">
        <w:rPr>
          <w:spacing w:val="-1"/>
        </w:rPr>
        <w:t>традиционным</w:t>
      </w:r>
      <w:r w:rsidRPr="00AA22CF">
        <w:t>религиознымкультурамнародовРоссии,духовно-историческомукраеведению;</w:t>
      </w:r>
    </w:p>
    <w:p w:rsidR="00C54E32" w:rsidRPr="00AA22CF" w:rsidRDefault="00C54E32" w:rsidP="00C54E32">
      <w:pPr>
        <w:pStyle w:val="a3"/>
        <w:widowControl w:val="0"/>
        <w:numPr>
          <w:ilvl w:val="0"/>
          <w:numId w:val="21"/>
        </w:numPr>
        <w:tabs>
          <w:tab w:val="left" w:pos="1110"/>
          <w:tab w:val="left" w:pos="3383"/>
          <w:tab w:val="left" w:pos="4894"/>
          <w:tab w:val="left" w:pos="7490"/>
        </w:tabs>
        <w:autoSpaceDE w:val="0"/>
        <w:autoSpaceDN w:val="0"/>
        <w:spacing w:before="2" w:line="237" w:lineRule="auto"/>
        <w:ind w:right="391" w:firstLine="427"/>
        <w:contextualSpacing w:val="0"/>
      </w:pPr>
      <w:r w:rsidRPr="00AA22CF">
        <w:t>познавательной,</w:t>
      </w:r>
      <w:r w:rsidRPr="00AA22CF">
        <w:tab/>
        <w:t>научной,</w:t>
      </w:r>
      <w:r w:rsidRPr="00AA22CF">
        <w:tab/>
        <w:t>исследовательской,</w:t>
      </w:r>
      <w:r w:rsidRPr="00AA22CF">
        <w:tab/>
      </w:r>
      <w:r w:rsidRPr="00AA22CF">
        <w:rPr>
          <w:spacing w:val="-1"/>
        </w:rPr>
        <w:t>просветительской</w:t>
      </w:r>
      <w:r w:rsidRPr="00AA22CF">
        <w:t>направленности;</w:t>
      </w:r>
    </w:p>
    <w:p w:rsidR="00C54E32" w:rsidRPr="00AA22CF" w:rsidRDefault="00C54E32" w:rsidP="00C54E32">
      <w:pPr>
        <w:pStyle w:val="a3"/>
        <w:widowControl w:val="0"/>
        <w:numPr>
          <w:ilvl w:val="0"/>
          <w:numId w:val="21"/>
        </w:numPr>
        <w:tabs>
          <w:tab w:val="left" w:pos="1110"/>
        </w:tabs>
        <w:autoSpaceDE w:val="0"/>
        <w:autoSpaceDN w:val="0"/>
        <w:spacing w:before="5" w:line="293" w:lineRule="exact"/>
        <w:ind w:left="1109" w:hanging="423"/>
        <w:contextualSpacing w:val="0"/>
      </w:pPr>
      <w:r w:rsidRPr="00AA22CF">
        <w:t>экологической,природоохраннойнаправленности;</w:t>
      </w:r>
    </w:p>
    <w:p w:rsidR="00C54E32" w:rsidRPr="00AA22CF" w:rsidRDefault="00C54E32" w:rsidP="00C54E32">
      <w:pPr>
        <w:pStyle w:val="a3"/>
        <w:widowControl w:val="0"/>
        <w:numPr>
          <w:ilvl w:val="0"/>
          <w:numId w:val="21"/>
        </w:numPr>
        <w:tabs>
          <w:tab w:val="left" w:pos="1110"/>
          <w:tab w:val="left" w:pos="3181"/>
          <w:tab w:val="left" w:pos="4851"/>
          <w:tab w:val="left" w:pos="6808"/>
          <w:tab w:val="left" w:pos="7235"/>
          <w:tab w:val="left" w:pos="8367"/>
        </w:tabs>
        <w:autoSpaceDE w:val="0"/>
        <w:autoSpaceDN w:val="0"/>
        <w:spacing w:before="2" w:line="237" w:lineRule="auto"/>
        <w:ind w:right="397" w:firstLine="427"/>
        <w:contextualSpacing w:val="0"/>
      </w:pPr>
      <w:r w:rsidRPr="00AA22CF">
        <w:t>художественной,</w:t>
      </w:r>
      <w:r w:rsidRPr="00AA22CF">
        <w:tab/>
        <w:t>эстетической</w:t>
      </w:r>
      <w:r w:rsidRPr="00AA22CF">
        <w:tab/>
        <w:t>направленности</w:t>
      </w:r>
      <w:r w:rsidRPr="00AA22CF">
        <w:tab/>
        <w:t>в</w:t>
      </w:r>
      <w:r w:rsidRPr="00AA22CF">
        <w:tab/>
        <w:t>области</w:t>
      </w:r>
      <w:r w:rsidRPr="00AA22CF">
        <w:tab/>
      </w:r>
      <w:r w:rsidRPr="00AA22CF">
        <w:rPr>
          <w:spacing w:val="-2"/>
        </w:rPr>
        <w:t>искусств,</w:t>
      </w:r>
      <w:r w:rsidRPr="00AA22CF">
        <w:t>художественноготворчестваразныхвидовижанров;</w:t>
      </w:r>
    </w:p>
    <w:p w:rsidR="00C54E32" w:rsidRPr="00AA22CF" w:rsidRDefault="00C54E32" w:rsidP="00C54E32">
      <w:pPr>
        <w:pStyle w:val="a3"/>
        <w:widowControl w:val="0"/>
        <w:numPr>
          <w:ilvl w:val="0"/>
          <w:numId w:val="21"/>
        </w:numPr>
        <w:tabs>
          <w:tab w:val="left" w:pos="1110"/>
        </w:tabs>
        <w:autoSpaceDE w:val="0"/>
        <w:autoSpaceDN w:val="0"/>
        <w:spacing w:line="294" w:lineRule="exact"/>
        <w:ind w:left="1109" w:hanging="423"/>
        <w:contextualSpacing w:val="0"/>
      </w:pPr>
      <w:r w:rsidRPr="00AA22CF">
        <w:t>туристско-краеведческойнаправленности;</w:t>
      </w:r>
    </w:p>
    <w:p w:rsidR="00C54E32" w:rsidRPr="00AA22CF" w:rsidRDefault="00C54E32" w:rsidP="00C54E32">
      <w:pPr>
        <w:pStyle w:val="a3"/>
        <w:widowControl w:val="0"/>
        <w:numPr>
          <w:ilvl w:val="0"/>
          <w:numId w:val="21"/>
        </w:numPr>
        <w:tabs>
          <w:tab w:val="left" w:pos="1110"/>
        </w:tabs>
        <w:autoSpaceDE w:val="0"/>
        <w:autoSpaceDN w:val="0"/>
        <w:spacing w:before="3" w:line="292" w:lineRule="exact"/>
        <w:ind w:left="1109" w:hanging="423"/>
        <w:contextualSpacing w:val="0"/>
      </w:pPr>
      <w:r w:rsidRPr="00AA22CF">
        <w:t>оздоровительнойиспортивнойнаправленности.</w:t>
      </w:r>
    </w:p>
    <w:p w:rsidR="00C54E32" w:rsidRPr="00AA22CF" w:rsidRDefault="00C54E32" w:rsidP="00C54E32">
      <w:pPr>
        <w:pStyle w:val="a7"/>
        <w:ind w:right="542" w:firstLine="427"/>
        <w:rPr>
          <w:sz w:val="24"/>
          <w:szCs w:val="24"/>
        </w:rPr>
      </w:pPr>
      <w:r w:rsidRPr="00AA22CF">
        <w:rPr>
          <w:sz w:val="24"/>
          <w:szCs w:val="24"/>
        </w:rPr>
        <w:t>С целью обеспечения преемственности содержания образовательных программначальногообщего</w:t>
      </w:r>
      <w:r w:rsidRPr="00AA22CF">
        <w:rPr>
          <w:spacing w:val="1"/>
          <w:sz w:val="24"/>
          <w:szCs w:val="24"/>
        </w:rPr>
        <w:t xml:space="preserve">,  </w:t>
      </w:r>
      <w:r w:rsidRPr="00AA22CF">
        <w:rPr>
          <w:sz w:val="24"/>
          <w:szCs w:val="24"/>
        </w:rPr>
        <w:t>основногообщего</w:t>
      </w:r>
      <w:r w:rsidRPr="00AA22CF">
        <w:rPr>
          <w:spacing w:val="1"/>
          <w:sz w:val="24"/>
          <w:szCs w:val="24"/>
        </w:rPr>
        <w:t xml:space="preserve">  и среднего общего </w:t>
      </w:r>
      <w:r w:rsidRPr="00AA22CF">
        <w:rPr>
          <w:sz w:val="24"/>
          <w:szCs w:val="24"/>
        </w:rPr>
        <w:t>образованияприформированиипланавнеурочнойдеятельностишколыпредусмотреначасть,рекомендуемаядлявсехобучающихся:</w:t>
      </w:r>
    </w:p>
    <w:p w:rsidR="00C54E32" w:rsidRPr="00AA22CF" w:rsidRDefault="00C54E32" w:rsidP="00C54E32">
      <w:pPr>
        <w:pStyle w:val="a3"/>
        <w:widowControl w:val="0"/>
        <w:numPr>
          <w:ilvl w:val="0"/>
          <w:numId w:val="21"/>
        </w:numPr>
        <w:tabs>
          <w:tab w:val="left" w:pos="966"/>
        </w:tabs>
        <w:autoSpaceDE w:val="0"/>
        <w:autoSpaceDN w:val="0"/>
        <w:spacing w:before="4" w:line="237" w:lineRule="auto"/>
        <w:ind w:right="542" w:firstLine="427"/>
        <w:contextualSpacing w:val="0"/>
        <w:jc w:val="both"/>
      </w:pPr>
      <w:r w:rsidRPr="00AA22CF">
        <w:t>1 час в неделю - на информационно-просветительские занятия патриотической,нравственной и экологической направленности «Разговоры о важном» (понедельник,первыйурок);</w:t>
      </w:r>
    </w:p>
    <w:p w:rsidR="00C54E32" w:rsidRPr="00AA22CF" w:rsidRDefault="00C54E32" w:rsidP="00C54E32">
      <w:pPr>
        <w:pStyle w:val="a3"/>
        <w:widowControl w:val="0"/>
        <w:numPr>
          <w:ilvl w:val="0"/>
          <w:numId w:val="21"/>
        </w:numPr>
        <w:tabs>
          <w:tab w:val="left" w:pos="966"/>
        </w:tabs>
        <w:autoSpaceDE w:val="0"/>
        <w:autoSpaceDN w:val="0"/>
        <w:spacing w:before="7" w:line="237" w:lineRule="auto"/>
        <w:ind w:right="550" w:firstLine="427"/>
        <w:contextualSpacing w:val="0"/>
        <w:jc w:val="both"/>
      </w:pPr>
      <w:r w:rsidRPr="00AA22CF">
        <w:t>1 час в неделю - на занятия по формированию функциональной грамотностиобучающихся(втомчислефинансовойграмотности);</w:t>
      </w:r>
    </w:p>
    <w:p w:rsidR="00C54E32" w:rsidRPr="00AA22CF" w:rsidRDefault="00C54E32" w:rsidP="00C54E32">
      <w:pPr>
        <w:pStyle w:val="a3"/>
        <w:widowControl w:val="0"/>
        <w:numPr>
          <w:ilvl w:val="0"/>
          <w:numId w:val="21"/>
        </w:numPr>
        <w:tabs>
          <w:tab w:val="left" w:pos="966"/>
        </w:tabs>
        <w:autoSpaceDE w:val="0"/>
        <w:autoSpaceDN w:val="0"/>
        <w:spacing w:before="2" w:line="237" w:lineRule="auto"/>
        <w:ind w:right="551" w:firstLine="427"/>
        <w:contextualSpacing w:val="0"/>
        <w:jc w:val="both"/>
      </w:pPr>
      <w:r w:rsidRPr="00AA22CF">
        <w:t>1часвнеделю-назанятия,направленныенаудовлетворениепрофориентационныхинтересов ипотребностейобучающихся"Билетв будущее"</w:t>
      </w:r>
    </w:p>
    <w:p w:rsidR="00C54E32" w:rsidRPr="00AA22CF" w:rsidRDefault="00C54E32" w:rsidP="00C54E32">
      <w:pPr>
        <w:pStyle w:val="a7"/>
        <w:spacing w:before="3"/>
        <w:ind w:right="550" w:firstLine="427"/>
        <w:rPr>
          <w:sz w:val="24"/>
          <w:szCs w:val="24"/>
        </w:rPr>
      </w:pPr>
      <w:r w:rsidRPr="00AA22CF">
        <w:rPr>
          <w:sz w:val="24"/>
          <w:szCs w:val="24"/>
        </w:rPr>
        <w:t>Крометого,ввариативнуючастьпланавнеурочнойдеятельностивключены:часы, отведенные на занятия, связанные с реализацией особых интеллектуальных исоциокультурныхпотребностейобучающихся;</w:t>
      </w:r>
    </w:p>
    <w:p w:rsidR="00C54E32" w:rsidRPr="00AA22CF" w:rsidRDefault="00C54E32" w:rsidP="00C54E32">
      <w:pPr>
        <w:pStyle w:val="a3"/>
        <w:widowControl w:val="0"/>
        <w:numPr>
          <w:ilvl w:val="0"/>
          <w:numId w:val="21"/>
        </w:numPr>
        <w:tabs>
          <w:tab w:val="left" w:pos="966"/>
        </w:tabs>
        <w:autoSpaceDE w:val="0"/>
        <w:autoSpaceDN w:val="0"/>
        <w:spacing w:before="3" w:line="237" w:lineRule="auto"/>
        <w:ind w:right="543" w:firstLine="427"/>
        <w:contextualSpacing w:val="0"/>
        <w:jc w:val="both"/>
      </w:pPr>
      <w:r w:rsidRPr="00AA22CF">
        <w:t>часы, отведенные на занятия, направленные на удовлетворение интересов ипотребностейобучающихсявтворческомифизическомразвитии(втомчисле</w:t>
      </w:r>
    </w:p>
    <w:p w:rsidR="00C54E32" w:rsidRPr="00AA22CF" w:rsidRDefault="00C54E32" w:rsidP="00C54E32">
      <w:pPr>
        <w:pStyle w:val="a7"/>
        <w:spacing w:before="90" w:line="242" w:lineRule="auto"/>
        <w:ind w:right="351"/>
        <w:jc w:val="left"/>
        <w:rPr>
          <w:sz w:val="24"/>
          <w:szCs w:val="24"/>
        </w:rPr>
      </w:pPr>
      <w:r w:rsidRPr="00AA22CF">
        <w:rPr>
          <w:sz w:val="24"/>
          <w:szCs w:val="24"/>
        </w:rPr>
        <w:t>организациязанятийвшкольныхтеатрах,школьныхмузеях,школьныхспортивныхклубах).</w:t>
      </w:r>
    </w:p>
    <w:p w:rsidR="00C54E32" w:rsidRPr="00AA22CF" w:rsidRDefault="00C54E32" w:rsidP="00C54E32">
      <w:pPr>
        <w:pStyle w:val="a7"/>
        <w:spacing w:after="11" w:line="271" w:lineRule="exact"/>
        <w:ind w:left="687"/>
        <w:jc w:val="left"/>
        <w:rPr>
          <w:sz w:val="24"/>
          <w:szCs w:val="24"/>
        </w:rPr>
      </w:pPr>
      <w:r w:rsidRPr="00AA22CF">
        <w:rPr>
          <w:sz w:val="24"/>
          <w:szCs w:val="24"/>
        </w:rPr>
        <w:t>Основноесодержаниезанятийвнеурочнойдеятельностиотраженовтаблице:</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8"/>
        <w:gridCol w:w="1430"/>
        <w:gridCol w:w="3697"/>
      </w:tblGrid>
      <w:tr w:rsidR="00C54E32" w:rsidRPr="00AA22CF" w:rsidTr="00440DB1">
        <w:trPr>
          <w:trHeight w:val="825"/>
        </w:trPr>
        <w:tc>
          <w:tcPr>
            <w:tcW w:w="4168" w:type="dxa"/>
          </w:tcPr>
          <w:p w:rsidR="00C54E32" w:rsidRPr="00AA22CF" w:rsidRDefault="00C54E32" w:rsidP="00440DB1">
            <w:pPr>
              <w:pStyle w:val="TableParagraph"/>
              <w:spacing w:line="237" w:lineRule="auto"/>
              <w:ind w:right="1424"/>
              <w:rPr>
                <w:sz w:val="24"/>
                <w:szCs w:val="24"/>
              </w:rPr>
            </w:pPr>
            <w:r w:rsidRPr="00AA22CF">
              <w:rPr>
                <w:sz w:val="24"/>
                <w:szCs w:val="24"/>
              </w:rPr>
              <w:t>Направление внеурочнойдеятельности</w:t>
            </w:r>
          </w:p>
        </w:tc>
        <w:tc>
          <w:tcPr>
            <w:tcW w:w="1430" w:type="dxa"/>
          </w:tcPr>
          <w:p w:rsidR="00C54E32" w:rsidRPr="00AA22CF" w:rsidRDefault="00C54E32" w:rsidP="00440DB1">
            <w:pPr>
              <w:pStyle w:val="TableParagraph"/>
              <w:tabs>
                <w:tab w:val="left" w:pos="1218"/>
              </w:tabs>
              <w:spacing w:line="237" w:lineRule="auto"/>
              <w:ind w:right="86"/>
              <w:rPr>
                <w:sz w:val="24"/>
                <w:szCs w:val="24"/>
              </w:rPr>
            </w:pPr>
            <w:r w:rsidRPr="00AA22CF">
              <w:rPr>
                <w:sz w:val="24"/>
                <w:szCs w:val="24"/>
              </w:rPr>
              <w:t>Количествочасов</w:t>
            </w:r>
            <w:r w:rsidRPr="00AA22CF">
              <w:rPr>
                <w:sz w:val="24"/>
                <w:szCs w:val="24"/>
              </w:rPr>
              <w:tab/>
            </w:r>
            <w:r w:rsidRPr="00AA22CF">
              <w:rPr>
                <w:spacing w:val="-4"/>
                <w:sz w:val="24"/>
                <w:szCs w:val="24"/>
              </w:rPr>
              <w:t>в</w:t>
            </w:r>
          </w:p>
          <w:p w:rsidR="00C54E32" w:rsidRPr="00AA22CF" w:rsidRDefault="00C54E32" w:rsidP="00440DB1">
            <w:pPr>
              <w:pStyle w:val="TableParagraph"/>
              <w:spacing w:line="261" w:lineRule="exact"/>
              <w:rPr>
                <w:sz w:val="24"/>
                <w:szCs w:val="24"/>
              </w:rPr>
            </w:pPr>
            <w:r w:rsidRPr="00AA22CF">
              <w:rPr>
                <w:sz w:val="24"/>
                <w:szCs w:val="24"/>
              </w:rPr>
              <w:t>неделю</w:t>
            </w:r>
          </w:p>
        </w:tc>
        <w:tc>
          <w:tcPr>
            <w:tcW w:w="3697" w:type="dxa"/>
          </w:tcPr>
          <w:p w:rsidR="00C54E32" w:rsidRPr="00AA22CF" w:rsidRDefault="00C54E32" w:rsidP="00440DB1">
            <w:pPr>
              <w:pStyle w:val="TableParagraph"/>
              <w:spacing w:line="268" w:lineRule="exact"/>
              <w:ind w:left="111"/>
              <w:rPr>
                <w:sz w:val="24"/>
                <w:szCs w:val="24"/>
              </w:rPr>
            </w:pPr>
            <w:r w:rsidRPr="00AA22CF">
              <w:rPr>
                <w:sz w:val="24"/>
                <w:szCs w:val="24"/>
              </w:rPr>
              <w:t>Основноесодержаниезанятий</w:t>
            </w:r>
          </w:p>
        </w:tc>
      </w:tr>
      <w:tr w:rsidR="00C54E32" w:rsidRPr="00AA22CF" w:rsidTr="00440DB1">
        <w:trPr>
          <w:trHeight w:val="277"/>
        </w:trPr>
        <w:tc>
          <w:tcPr>
            <w:tcW w:w="9295" w:type="dxa"/>
            <w:gridSpan w:val="3"/>
          </w:tcPr>
          <w:p w:rsidR="00C54E32" w:rsidRPr="00AA22CF" w:rsidRDefault="00C54E32" w:rsidP="00440DB1">
            <w:pPr>
              <w:pStyle w:val="TableParagraph"/>
              <w:spacing w:line="258" w:lineRule="exact"/>
              <w:rPr>
                <w:i/>
                <w:sz w:val="24"/>
                <w:szCs w:val="24"/>
                <w:lang w:val="ru-RU"/>
              </w:rPr>
            </w:pPr>
            <w:r w:rsidRPr="00AA22CF">
              <w:rPr>
                <w:i/>
                <w:sz w:val="24"/>
                <w:szCs w:val="24"/>
                <w:lang w:val="ru-RU"/>
              </w:rPr>
              <w:lastRenderedPageBreak/>
              <w:t>Часть, рекомендуемаядлявсехобучающихся</w:t>
            </w:r>
          </w:p>
        </w:tc>
      </w:tr>
      <w:tr w:rsidR="00C54E32" w:rsidRPr="00AA22CF" w:rsidTr="00440DB1">
        <w:trPr>
          <w:trHeight w:val="271"/>
        </w:trPr>
        <w:tc>
          <w:tcPr>
            <w:tcW w:w="4168" w:type="dxa"/>
            <w:tcBorders>
              <w:bottom w:val="nil"/>
            </w:tcBorders>
          </w:tcPr>
          <w:p w:rsidR="00C54E32" w:rsidRPr="00AA22CF" w:rsidRDefault="00C54E32" w:rsidP="00440DB1">
            <w:pPr>
              <w:pStyle w:val="TableParagraph"/>
              <w:spacing w:line="252" w:lineRule="exact"/>
              <w:ind w:left="129"/>
              <w:rPr>
                <w:sz w:val="24"/>
                <w:szCs w:val="24"/>
              </w:rPr>
            </w:pPr>
            <w:r w:rsidRPr="00AA22CF">
              <w:rPr>
                <w:sz w:val="24"/>
                <w:szCs w:val="24"/>
              </w:rPr>
              <w:t>Информационно-просветительские</w:t>
            </w:r>
          </w:p>
        </w:tc>
        <w:tc>
          <w:tcPr>
            <w:tcW w:w="1430" w:type="dxa"/>
            <w:tcBorders>
              <w:bottom w:val="nil"/>
            </w:tcBorders>
          </w:tcPr>
          <w:p w:rsidR="00C54E32" w:rsidRPr="00AA22CF" w:rsidRDefault="00C54E32" w:rsidP="00440DB1">
            <w:pPr>
              <w:pStyle w:val="TableParagraph"/>
              <w:spacing w:line="252" w:lineRule="exact"/>
              <w:rPr>
                <w:sz w:val="24"/>
                <w:szCs w:val="24"/>
              </w:rPr>
            </w:pPr>
            <w:r w:rsidRPr="00AA22CF">
              <w:rPr>
                <w:sz w:val="24"/>
                <w:szCs w:val="24"/>
              </w:rPr>
              <w:t>1</w:t>
            </w:r>
          </w:p>
        </w:tc>
        <w:tc>
          <w:tcPr>
            <w:tcW w:w="3697" w:type="dxa"/>
            <w:tcBorders>
              <w:bottom w:val="nil"/>
            </w:tcBorders>
          </w:tcPr>
          <w:p w:rsidR="00C54E32" w:rsidRPr="00AA22CF" w:rsidRDefault="00C54E32" w:rsidP="00440DB1">
            <w:pPr>
              <w:pStyle w:val="TableParagraph"/>
              <w:tabs>
                <w:tab w:val="left" w:pos="1626"/>
                <w:tab w:val="left" w:pos="2689"/>
              </w:tabs>
              <w:spacing w:line="252" w:lineRule="exact"/>
              <w:ind w:left="111"/>
              <w:rPr>
                <w:sz w:val="24"/>
                <w:szCs w:val="24"/>
              </w:rPr>
            </w:pPr>
            <w:r w:rsidRPr="00AA22CF">
              <w:rPr>
                <w:i/>
                <w:sz w:val="24"/>
                <w:szCs w:val="24"/>
              </w:rPr>
              <w:t>Основная</w:t>
            </w:r>
            <w:r w:rsidRPr="00AA22CF">
              <w:rPr>
                <w:i/>
                <w:sz w:val="24"/>
                <w:szCs w:val="24"/>
              </w:rPr>
              <w:tab/>
              <w:t>цель:</w:t>
            </w:r>
            <w:r w:rsidRPr="00AA22CF">
              <w:rPr>
                <w:i/>
                <w:sz w:val="24"/>
                <w:szCs w:val="24"/>
              </w:rPr>
              <w:tab/>
            </w:r>
            <w:r w:rsidRPr="00AA22CF">
              <w:rPr>
                <w:sz w:val="24"/>
                <w:szCs w:val="24"/>
              </w:rPr>
              <w:t>развитие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занятияпатриотической,</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452"/>
              </w:tabs>
              <w:spacing w:line="256" w:lineRule="exact"/>
              <w:ind w:left="111"/>
              <w:rPr>
                <w:sz w:val="24"/>
                <w:szCs w:val="24"/>
              </w:rPr>
            </w:pPr>
            <w:r w:rsidRPr="00AA22CF">
              <w:rPr>
                <w:sz w:val="24"/>
                <w:szCs w:val="24"/>
              </w:rPr>
              <w:t>ценностного</w:t>
            </w:r>
            <w:r w:rsidRPr="00AA22CF">
              <w:rPr>
                <w:sz w:val="24"/>
                <w:szCs w:val="24"/>
              </w:rPr>
              <w:tab/>
              <w:t>отношения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нравственнойиэкологической</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обучающихсяксвоейРодине-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направленности«Разговорыо</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России,населяющимеелюдям,</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важном»</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ееуникальнойистории,богатой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природеивеликойкультуре.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i/>
                <w:sz w:val="24"/>
                <w:szCs w:val="24"/>
              </w:rPr>
              <w:t>Основнаязадача:</w:t>
            </w:r>
            <w:r w:rsidRPr="00AA22CF">
              <w:rPr>
                <w:sz w:val="24"/>
                <w:szCs w:val="24"/>
              </w:rPr>
              <w:t>формирование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404"/>
              </w:tabs>
              <w:spacing w:line="256" w:lineRule="exact"/>
              <w:ind w:left="111"/>
              <w:rPr>
                <w:sz w:val="24"/>
                <w:szCs w:val="24"/>
              </w:rPr>
            </w:pPr>
            <w:r w:rsidRPr="00AA22CF">
              <w:rPr>
                <w:sz w:val="24"/>
                <w:szCs w:val="24"/>
              </w:rPr>
              <w:t>соответствующей</w:t>
            </w:r>
            <w:r w:rsidRPr="00AA22CF">
              <w:rPr>
                <w:sz w:val="24"/>
                <w:szCs w:val="24"/>
              </w:rPr>
              <w:tab/>
              <w:t>внутренней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208"/>
                <w:tab w:val="left" w:pos="2398"/>
              </w:tabs>
              <w:spacing w:line="256" w:lineRule="exact"/>
              <w:ind w:left="111"/>
              <w:rPr>
                <w:sz w:val="24"/>
                <w:szCs w:val="24"/>
              </w:rPr>
            </w:pPr>
            <w:r w:rsidRPr="00AA22CF">
              <w:rPr>
                <w:sz w:val="24"/>
                <w:szCs w:val="24"/>
              </w:rPr>
              <w:t>позиции</w:t>
            </w:r>
            <w:r w:rsidRPr="00AA22CF">
              <w:rPr>
                <w:sz w:val="24"/>
                <w:szCs w:val="24"/>
              </w:rPr>
              <w:tab/>
              <w:t>личности</w:t>
            </w:r>
            <w:r w:rsidRPr="00AA22CF">
              <w:rPr>
                <w:sz w:val="24"/>
                <w:szCs w:val="24"/>
              </w:rPr>
              <w:tab/>
              <w:t>школьника,</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170"/>
                <w:tab w:val="left" w:pos="3231"/>
              </w:tabs>
              <w:spacing w:line="256" w:lineRule="exact"/>
              <w:ind w:left="111"/>
              <w:rPr>
                <w:sz w:val="24"/>
                <w:szCs w:val="24"/>
              </w:rPr>
            </w:pPr>
            <w:r w:rsidRPr="00AA22CF">
              <w:rPr>
                <w:sz w:val="24"/>
                <w:szCs w:val="24"/>
              </w:rPr>
              <w:t>необходимой</w:t>
            </w:r>
            <w:r w:rsidRPr="00AA22CF">
              <w:rPr>
                <w:sz w:val="24"/>
                <w:szCs w:val="24"/>
              </w:rPr>
              <w:tab/>
              <w:t>ему</w:t>
            </w:r>
            <w:r w:rsidRPr="00AA22CF">
              <w:rPr>
                <w:sz w:val="24"/>
                <w:szCs w:val="24"/>
              </w:rPr>
              <w:tab/>
              <w:t>для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3460"/>
              </w:tabs>
              <w:spacing w:line="256" w:lineRule="exact"/>
              <w:ind w:left="111"/>
              <w:rPr>
                <w:sz w:val="24"/>
                <w:szCs w:val="24"/>
              </w:rPr>
            </w:pPr>
            <w:r w:rsidRPr="00AA22CF">
              <w:rPr>
                <w:sz w:val="24"/>
                <w:szCs w:val="24"/>
              </w:rPr>
              <w:t>конструктивного</w:t>
            </w:r>
            <w:r w:rsidRPr="00AA22CF">
              <w:rPr>
                <w:sz w:val="24"/>
                <w:szCs w:val="24"/>
              </w:rPr>
              <w:tab/>
              <w:t>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049"/>
                <w:tab w:val="left" w:pos="3473"/>
              </w:tabs>
              <w:spacing w:line="256" w:lineRule="exact"/>
              <w:ind w:left="111"/>
              <w:rPr>
                <w:sz w:val="24"/>
                <w:szCs w:val="24"/>
              </w:rPr>
            </w:pPr>
            <w:r w:rsidRPr="00AA22CF">
              <w:rPr>
                <w:sz w:val="24"/>
                <w:szCs w:val="24"/>
              </w:rPr>
              <w:t>ответственного</w:t>
            </w:r>
            <w:r w:rsidRPr="00AA22CF">
              <w:rPr>
                <w:sz w:val="24"/>
                <w:szCs w:val="24"/>
              </w:rPr>
              <w:tab/>
              <w:t>поведения</w:t>
            </w:r>
            <w:r w:rsidRPr="00AA22CF">
              <w:rPr>
                <w:sz w:val="24"/>
                <w:szCs w:val="24"/>
              </w:rPr>
              <w:tab/>
              <w:t>в</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обществе.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i/>
                <w:sz w:val="24"/>
                <w:szCs w:val="24"/>
              </w:rPr>
              <w:t>Основныетемы</w:t>
            </w:r>
            <w:r w:rsidRPr="00AA22CF">
              <w:rPr>
                <w:sz w:val="24"/>
                <w:szCs w:val="24"/>
              </w:rPr>
              <w:t>занятийсвязаны</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сважнейшимиаспектамижизни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человекавсовременнойРоссии: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266"/>
                <w:tab w:val="left" w:pos="2312"/>
                <w:tab w:val="left" w:pos="3458"/>
              </w:tabs>
              <w:spacing w:line="256" w:lineRule="exact"/>
              <w:ind w:left="111"/>
              <w:rPr>
                <w:sz w:val="24"/>
                <w:szCs w:val="24"/>
              </w:rPr>
            </w:pPr>
            <w:r w:rsidRPr="00AA22CF">
              <w:rPr>
                <w:sz w:val="24"/>
                <w:szCs w:val="24"/>
              </w:rPr>
              <w:t>знанием</w:t>
            </w:r>
            <w:r w:rsidRPr="00AA22CF">
              <w:rPr>
                <w:sz w:val="24"/>
                <w:szCs w:val="24"/>
              </w:rPr>
              <w:tab/>
              <w:t>родной</w:t>
            </w:r>
            <w:r w:rsidRPr="00AA22CF">
              <w:rPr>
                <w:sz w:val="24"/>
                <w:szCs w:val="24"/>
              </w:rPr>
              <w:tab/>
              <w:t>истории</w:t>
            </w:r>
            <w:r w:rsidRPr="00AA22CF">
              <w:rPr>
                <w:sz w:val="24"/>
                <w:szCs w:val="24"/>
              </w:rPr>
              <w:tab/>
              <w:t>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384"/>
              </w:tabs>
              <w:spacing w:line="256" w:lineRule="exact"/>
              <w:ind w:left="111"/>
              <w:rPr>
                <w:sz w:val="24"/>
                <w:szCs w:val="24"/>
              </w:rPr>
            </w:pPr>
            <w:r w:rsidRPr="00AA22CF">
              <w:rPr>
                <w:sz w:val="24"/>
                <w:szCs w:val="24"/>
              </w:rPr>
              <w:t>пониманием</w:t>
            </w:r>
            <w:r w:rsidRPr="00AA22CF">
              <w:rPr>
                <w:sz w:val="24"/>
                <w:szCs w:val="24"/>
              </w:rPr>
              <w:tab/>
              <w:t>сложностей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современногомира,техническим</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713"/>
                <w:tab w:val="left" w:pos="2265"/>
              </w:tabs>
              <w:spacing w:line="256" w:lineRule="exact"/>
              <w:ind w:left="111"/>
              <w:rPr>
                <w:sz w:val="24"/>
                <w:szCs w:val="24"/>
              </w:rPr>
            </w:pPr>
            <w:r w:rsidRPr="00AA22CF">
              <w:rPr>
                <w:sz w:val="24"/>
                <w:szCs w:val="24"/>
              </w:rPr>
              <w:t>прогрессом</w:t>
            </w:r>
            <w:r w:rsidRPr="00AA22CF">
              <w:rPr>
                <w:sz w:val="24"/>
                <w:szCs w:val="24"/>
              </w:rPr>
              <w:tab/>
              <w:t>и</w:t>
            </w:r>
            <w:r w:rsidRPr="00AA22CF">
              <w:rPr>
                <w:sz w:val="24"/>
                <w:szCs w:val="24"/>
              </w:rPr>
              <w:tab/>
              <w:t>сохранением</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природы,ориентациейвмировой</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173"/>
                <w:tab w:val="left" w:pos="3454"/>
              </w:tabs>
              <w:spacing w:line="256" w:lineRule="exact"/>
              <w:ind w:left="111"/>
              <w:rPr>
                <w:sz w:val="24"/>
                <w:szCs w:val="24"/>
              </w:rPr>
            </w:pPr>
            <w:r w:rsidRPr="00AA22CF">
              <w:rPr>
                <w:sz w:val="24"/>
                <w:szCs w:val="24"/>
              </w:rPr>
              <w:t>художественной</w:t>
            </w:r>
            <w:r w:rsidRPr="00AA22CF">
              <w:rPr>
                <w:sz w:val="24"/>
                <w:szCs w:val="24"/>
              </w:rPr>
              <w:tab/>
              <w:t>культуре</w:t>
            </w:r>
            <w:r w:rsidRPr="00AA22CF">
              <w:rPr>
                <w:sz w:val="24"/>
                <w:szCs w:val="24"/>
              </w:rPr>
              <w:tab/>
              <w:t>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673"/>
              </w:tabs>
              <w:spacing w:line="256" w:lineRule="exact"/>
              <w:ind w:left="111"/>
              <w:rPr>
                <w:sz w:val="24"/>
                <w:szCs w:val="24"/>
              </w:rPr>
            </w:pPr>
            <w:r w:rsidRPr="00AA22CF">
              <w:rPr>
                <w:sz w:val="24"/>
                <w:szCs w:val="24"/>
              </w:rPr>
              <w:t>повседневной</w:t>
            </w:r>
            <w:r w:rsidRPr="00AA22CF">
              <w:rPr>
                <w:sz w:val="24"/>
                <w:szCs w:val="24"/>
              </w:rPr>
              <w:tab/>
              <w:t>культуре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607"/>
              </w:tabs>
              <w:spacing w:line="256" w:lineRule="exact"/>
              <w:ind w:left="111"/>
              <w:rPr>
                <w:sz w:val="24"/>
                <w:szCs w:val="24"/>
              </w:rPr>
            </w:pPr>
            <w:r w:rsidRPr="00AA22CF">
              <w:rPr>
                <w:sz w:val="24"/>
                <w:szCs w:val="24"/>
              </w:rPr>
              <w:t>поведения,</w:t>
            </w:r>
            <w:r w:rsidRPr="00AA22CF">
              <w:rPr>
                <w:sz w:val="24"/>
                <w:szCs w:val="24"/>
              </w:rPr>
              <w:tab/>
              <w:t>доброжелательным</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отношениемкокружающим  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924"/>
                <w:tab w:val="left" w:pos="3473"/>
              </w:tabs>
              <w:spacing w:line="256" w:lineRule="exact"/>
              <w:ind w:left="111"/>
              <w:rPr>
                <w:sz w:val="24"/>
                <w:szCs w:val="24"/>
              </w:rPr>
            </w:pPr>
            <w:r w:rsidRPr="00AA22CF">
              <w:rPr>
                <w:sz w:val="24"/>
                <w:szCs w:val="24"/>
              </w:rPr>
              <w:t>ответственным</w:t>
            </w:r>
            <w:r w:rsidRPr="00AA22CF">
              <w:rPr>
                <w:sz w:val="24"/>
                <w:szCs w:val="24"/>
              </w:rPr>
              <w:tab/>
              <w:t>отношением</w:t>
            </w:r>
            <w:r w:rsidRPr="00AA22CF">
              <w:rPr>
                <w:sz w:val="24"/>
                <w:szCs w:val="24"/>
              </w:rPr>
              <w:tab/>
              <w:t>к</w:t>
            </w:r>
          </w:p>
        </w:tc>
      </w:tr>
      <w:tr w:rsidR="00C54E32" w:rsidRPr="00AA22CF" w:rsidTr="00440DB1">
        <w:trPr>
          <w:trHeight w:val="277"/>
        </w:trPr>
        <w:tc>
          <w:tcPr>
            <w:tcW w:w="4168" w:type="dxa"/>
            <w:tcBorders>
              <w:top w:val="nil"/>
            </w:tcBorders>
          </w:tcPr>
          <w:p w:rsidR="00C54E32" w:rsidRPr="00AA22CF" w:rsidRDefault="00C54E32" w:rsidP="00440DB1">
            <w:pPr>
              <w:pStyle w:val="TableParagraph"/>
              <w:ind w:left="0"/>
              <w:rPr>
                <w:sz w:val="24"/>
                <w:szCs w:val="24"/>
              </w:rPr>
            </w:pPr>
          </w:p>
        </w:tc>
        <w:tc>
          <w:tcPr>
            <w:tcW w:w="1430" w:type="dxa"/>
            <w:tcBorders>
              <w:top w:val="nil"/>
            </w:tcBorders>
          </w:tcPr>
          <w:p w:rsidR="00C54E32" w:rsidRPr="00AA22CF" w:rsidRDefault="00C54E32" w:rsidP="00440DB1">
            <w:pPr>
              <w:pStyle w:val="TableParagraph"/>
              <w:ind w:left="0"/>
              <w:rPr>
                <w:sz w:val="24"/>
                <w:szCs w:val="24"/>
              </w:rPr>
            </w:pPr>
          </w:p>
        </w:tc>
        <w:tc>
          <w:tcPr>
            <w:tcW w:w="3697" w:type="dxa"/>
            <w:tcBorders>
              <w:top w:val="nil"/>
            </w:tcBorders>
          </w:tcPr>
          <w:p w:rsidR="00C54E32" w:rsidRPr="00AA22CF" w:rsidRDefault="00C54E32" w:rsidP="00440DB1">
            <w:pPr>
              <w:pStyle w:val="TableParagraph"/>
              <w:spacing w:line="258" w:lineRule="exact"/>
              <w:ind w:left="111"/>
              <w:rPr>
                <w:sz w:val="24"/>
                <w:szCs w:val="24"/>
              </w:rPr>
            </w:pPr>
            <w:r w:rsidRPr="00AA22CF">
              <w:rPr>
                <w:sz w:val="24"/>
                <w:szCs w:val="24"/>
              </w:rPr>
              <w:t>собственнымпоступкам</w:t>
            </w:r>
          </w:p>
        </w:tc>
      </w:tr>
      <w:tr w:rsidR="00C54E32" w:rsidRPr="00AA22CF" w:rsidTr="00440DB1">
        <w:trPr>
          <w:trHeight w:val="274"/>
        </w:trPr>
        <w:tc>
          <w:tcPr>
            <w:tcW w:w="4168" w:type="dxa"/>
            <w:tcBorders>
              <w:bottom w:val="nil"/>
            </w:tcBorders>
          </w:tcPr>
          <w:p w:rsidR="00C54E32" w:rsidRPr="00AA22CF" w:rsidRDefault="00C54E32" w:rsidP="00440DB1">
            <w:pPr>
              <w:pStyle w:val="TableParagraph"/>
              <w:spacing w:line="254" w:lineRule="exact"/>
              <w:ind w:left="129"/>
              <w:rPr>
                <w:sz w:val="24"/>
                <w:szCs w:val="24"/>
              </w:rPr>
            </w:pPr>
            <w:r w:rsidRPr="00AA22CF">
              <w:rPr>
                <w:sz w:val="24"/>
                <w:szCs w:val="24"/>
              </w:rPr>
              <w:t>Занятияпоформированию</w:t>
            </w:r>
          </w:p>
        </w:tc>
        <w:tc>
          <w:tcPr>
            <w:tcW w:w="1430" w:type="dxa"/>
            <w:tcBorders>
              <w:bottom w:val="nil"/>
            </w:tcBorders>
          </w:tcPr>
          <w:p w:rsidR="00C54E32" w:rsidRPr="00AA22CF" w:rsidRDefault="00C54E32" w:rsidP="00440DB1">
            <w:pPr>
              <w:pStyle w:val="TableParagraph"/>
              <w:spacing w:line="254" w:lineRule="exact"/>
              <w:rPr>
                <w:sz w:val="24"/>
                <w:szCs w:val="24"/>
              </w:rPr>
            </w:pPr>
            <w:r w:rsidRPr="00AA22CF">
              <w:rPr>
                <w:sz w:val="24"/>
                <w:szCs w:val="24"/>
              </w:rPr>
              <w:t>1</w:t>
            </w:r>
          </w:p>
        </w:tc>
        <w:tc>
          <w:tcPr>
            <w:tcW w:w="3697" w:type="dxa"/>
            <w:tcBorders>
              <w:bottom w:val="nil"/>
            </w:tcBorders>
          </w:tcPr>
          <w:p w:rsidR="00C54E32" w:rsidRPr="00AA22CF" w:rsidRDefault="00C54E32" w:rsidP="00440DB1">
            <w:pPr>
              <w:pStyle w:val="TableParagraph"/>
              <w:tabs>
                <w:tab w:val="left" w:pos="1626"/>
                <w:tab w:val="left" w:pos="2689"/>
              </w:tabs>
              <w:spacing w:line="254" w:lineRule="exact"/>
              <w:ind w:left="111"/>
              <w:rPr>
                <w:sz w:val="24"/>
                <w:szCs w:val="24"/>
              </w:rPr>
            </w:pPr>
            <w:r w:rsidRPr="00AA22CF">
              <w:rPr>
                <w:i/>
                <w:sz w:val="24"/>
                <w:szCs w:val="24"/>
              </w:rPr>
              <w:t>Основная</w:t>
            </w:r>
            <w:r w:rsidRPr="00AA22CF">
              <w:rPr>
                <w:i/>
                <w:sz w:val="24"/>
                <w:szCs w:val="24"/>
              </w:rPr>
              <w:tab/>
              <w:t>цель:</w:t>
            </w:r>
            <w:r w:rsidRPr="00AA22CF">
              <w:rPr>
                <w:i/>
                <w:sz w:val="24"/>
                <w:szCs w:val="24"/>
              </w:rPr>
              <w:tab/>
            </w:r>
            <w:r w:rsidRPr="00AA22CF">
              <w:rPr>
                <w:sz w:val="24"/>
                <w:szCs w:val="24"/>
              </w:rPr>
              <w:t>развитие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Функциональнойграмотности</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169"/>
              </w:tabs>
              <w:spacing w:line="256" w:lineRule="exact"/>
              <w:ind w:left="111"/>
              <w:rPr>
                <w:sz w:val="24"/>
                <w:szCs w:val="24"/>
              </w:rPr>
            </w:pPr>
            <w:r w:rsidRPr="00AA22CF">
              <w:rPr>
                <w:sz w:val="24"/>
                <w:szCs w:val="24"/>
              </w:rPr>
              <w:t>способности</w:t>
            </w:r>
            <w:r w:rsidRPr="00AA22CF">
              <w:rPr>
                <w:sz w:val="24"/>
                <w:szCs w:val="24"/>
              </w:rPr>
              <w:tab/>
              <w:t>обучающихся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обучающихся</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006"/>
              </w:tabs>
              <w:spacing w:line="256" w:lineRule="exact"/>
              <w:ind w:left="111"/>
              <w:rPr>
                <w:sz w:val="24"/>
                <w:szCs w:val="24"/>
              </w:rPr>
            </w:pPr>
            <w:r w:rsidRPr="00AA22CF">
              <w:rPr>
                <w:sz w:val="24"/>
                <w:szCs w:val="24"/>
              </w:rPr>
              <w:t>применять</w:t>
            </w:r>
            <w:r w:rsidRPr="00AA22CF">
              <w:rPr>
                <w:sz w:val="24"/>
                <w:szCs w:val="24"/>
              </w:rPr>
              <w:tab/>
              <w:t>приобретённые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lang w:val="ru-RU"/>
              </w:rPr>
            </w:pPr>
            <w:r w:rsidRPr="00AA22CF">
              <w:rPr>
                <w:sz w:val="24"/>
                <w:szCs w:val="24"/>
                <w:lang w:val="ru-RU"/>
              </w:rPr>
              <w:t>знания,уменияи  навыки  для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lang w:val="ru-RU"/>
              </w:rPr>
            </w:pPr>
          </w:p>
        </w:tc>
        <w:tc>
          <w:tcPr>
            <w:tcW w:w="1430" w:type="dxa"/>
            <w:tcBorders>
              <w:top w:val="nil"/>
              <w:bottom w:val="nil"/>
            </w:tcBorders>
          </w:tcPr>
          <w:p w:rsidR="00C54E32" w:rsidRPr="00AA22CF" w:rsidRDefault="00C54E32" w:rsidP="00440DB1">
            <w:pPr>
              <w:pStyle w:val="TableParagraph"/>
              <w:ind w:left="0"/>
              <w:rPr>
                <w:sz w:val="24"/>
                <w:szCs w:val="24"/>
                <w:lang w:val="ru-RU"/>
              </w:rPr>
            </w:pPr>
          </w:p>
        </w:tc>
        <w:tc>
          <w:tcPr>
            <w:tcW w:w="3697" w:type="dxa"/>
            <w:tcBorders>
              <w:top w:val="nil"/>
              <w:bottom w:val="nil"/>
            </w:tcBorders>
          </w:tcPr>
          <w:p w:rsidR="00C54E32" w:rsidRPr="00AA22CF" w:rsidRDefault="00C54E32" w:rsidP="00440DB1">
            <w:pPr>
              <w:pStyle w:val="TableParagraph"/>
              <w:tabs>
                <w:tab w:val="left" w:pos="1276"/>
                <w:tab w:val="left" w:pos="2101"/>
                <w:tab w:val="left" w:pos="2490"/>
              </w:tabs>
              <w:spacing w:line="256" w:lineRule="exact"/>
              <w:ind w:left="111"/>
              <w:rPr>
                <w:sz w:val="24"/>
                <w:szCs w:val="24"/>
              </w:rPr>
            </w:pPr>
            <w:r w:rsidRPr="00AA22CF">
              <w:rPr>
                <w:sz w:val="24"/>
                <w:szCs w:val="24"/>
              </w:rPr>
              <w:t>решения</w:t>
            </w:r>
            <w:r w:rsidRPr="00AA22CF">
              <w:rPr>
                <w:sz w:val="24"/>
                <w:szCs w:val="24"/>
              </w:rPr>
              <w:tab/>
              <w:t>задач</w:t>
            </w:r>
            <w:r w:rsidRPr="00AA22CF">
              <w:rPr>
                <w:sz w:val="24"/>
                <w:szCs w:val="24"/>
              </w:rPr>
              <w:tab/>
              <w:t>в</w:t>
            </w:r>
            <w:r w:rsidRPr="00AA22CF">
              <w:rPr>
                <w:sz w:val="24"/>
                <w:szCs w:val="24"/>
              </w:rPr>
              <w:tab/>
              <w:t>различных</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531"/>
              </w:tabs>
              <w:spacing w:line="256" w:lineRule="exact"/>
              <w:ind w:left="111"/>
              <w:rPr>
                <w:sz w:val="24"/>
                <w:szCs w:val="24"/>
              </w:rPr>
            </w:pPr>
            <w:r w:rsidRPr="00AA22CF">
              <w:rPr>
                <w:sz w:val="24"/>
                <w:szCs w:val="24"/>
              </w:rPr>
              <w:t>сферах</w:t>
            </w:r>
            <w:r w:rsidRPr="00AA22CF">
              <w:rPr>
                <w:sz w:val="24"/>
                <w:szCs w:val="24"/>
              </w:rPr>
              <w:tab/>
              <w:t>жизнедеятельности,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(обеспечениесвязиобученияс</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жизнью).</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i/>
                <w:sz w:val="24"/>
                <w:szCs w:val="24"/>
              </w:rPr>
              <w:t>Основнаязадача:</w:t>
            </w:r>
            <w:r w:rsidRPr="00AA22CF">
              <w:rPr>
                <w:sz w:val="24"/>
                <w:szCs w:val="24"/>
              </w:rPr>
              <w:t>формирование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595"/>
                <w:tab w:val="left" w:pos="1852"/>
              </w:tabs>
              <w:spacing w:line="256" w:lineRule="exact"/>
              <w:ind w:left="111"/>
              <w:rPr>
                <w:sz w:val="24"/>
                <w:szCs w:val="24"/>
              </w:rPr>
            </w:pPr>
            <w:r w:rsidRPr="00AA22CF">
              <w:rPr>
                <w:sz w:val="24"/>
                <w:szCs w:val="24"/>
              </w:rPr>
              <w:t>и</w:t>
            </w:r>
            <w:r w:rsidRPr="00AA22CF">
              <w:rPr>
                <w:sz w:val="24"/>
                <w:szCs w:val="24"/>
              </w:rPr>
              <w:tab/>
              <w:t>развитие</w:t>
            </w:r>
            <w:r w:rsidRPr="00AA22CF">
              <w:rPr>
                <w:sz w:val="24"/>
                <w:szCs w:val="24"/>
              </w:rPr>
              <w:tab/>
              <w:t>функциональной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267"/>
              </w:tabs>
              <w:spacing w:line="256" w:lineRule="exact"/>
              <w:ind w:left="111"/>
              <w:rPr>
                <w:sz w:val="24"/>
                <w:szCs w:val="24"/>
              </w:rPr>
            </w:pPr>
            <w:r w:rsidRPr="00AA22CF">
              <w:rPr>
                <w:sz w:val="24"/>
                <w:szCs w:val="24"/>
              </w:rPr>
              <w:t>грамотности</w:t>
            </w:r>
            <w:r w:rsidRPr="00AA22CF">
              <w:rPr>
                <w:sz w:val="24"/>
                <w:szCs w:val="24"/>
              </w:rPr>
              <w:tab/>
              <w:t>школьников:</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866"/>
              </w:tabs>
              <w:spacing w:line="256" w:lineRule="exact"/>
              <w:ind w:left="111"/>
              <w:rPr>
                <w:sz w:val="24"/>
                <w:szCs w:val="24"/>
              </w:rPr>
            </w:pPr>
            <w:r w:rsidRPr="00AA22CF">
              <w:rPr>
                <w:sz w:val="24"/>
                <w:szCs w:val="24"/>
              </w:rPr>
              <w:t>читательской,</w:t>
            </w:r>
            <w:r w:rsidRPr="00AA22CF">
              <w:rPr>
                <w:sz w:val="24"/>
                <w:szCs w:val="24"/>
              </w:rPr>
              <w:tab/>
              <w:t>математической,</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естественнонаучной,</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665"/>
                <w:tab w:val="left" w:pos="3353"/>
              </w:tabs>
              <w:spacing w:line="256" w:lineRule="exact"/>
              <w:ind w:left="111"/>
              <w:rPr>
                <w:sz w:val="24"/>
                <w:szCs w:val="24"/>
              </w:rPr>
            </w:pPr>
            <w:r w:rsidRPr="00AA22CF">
              <w:rPr>
                <w:sz w:val="24"/>
                <w:szCs w:val="24"/>
              </w:rPr>
              <w:t>финансовой,</w:t>
            </w:r>
            <w:r w:rsidRPr="00AA22CF">
              <w:rPr>
                <w:sz w:val="24"/>
                <w:szCs w:val="24"/>
              </w:rPr>
              <w:tab/>
              <w:t>направленной</w:t>
            </w:r>
            <w:r w:rsidRPr="00AA22CF">
              <w:rPr>
                <w:sz w:val="24"/>
                <w:szCs w:val="24"/>
              </w:rPr>
              <w:tab/>
              <w:t>на</w:t>
            </w:r>
          </w:p>
        </w:tc>
      </w:tr>
      <w:tr w:rsidR="00C54E32" w:rsidRPr="00AA22CF" w:rsidTr="00440DB1">
        <w:trPr>
          <w:trHeight w:val="279"/>
        </w:trPr>
        <w:tc>
          <w:tcPr>
            <w:tcW w:w="4168" w:type="dxa"/>
            <w:tcBorders>
              <w:top w:val="nil"/>
            </w:tcBorders>
          </w:tcPr>
          <w:p w:rsidR="00C54E32" w:rsidRPr="00AA22CF" w:rsidRDefault="00C54E32" w:rsidP="00440DB1">
            <w:pPr>
              <w:pStyle w:val="TableParagraph"/>
              <w:ind w:left="0"/>
              <w:rPr>
                <w:sz w:val="24"/>
                <w:szCs w:val="24"/>
              </w:rPr>
            </w:pPr>
          </w:p>
        </w:tc>
        <w:tc>
          <w:tcPr>
            <w:tcW w:w="1430" w:type="dxa"/>
            <w:tcBorders>
              <w:top w:val="nil"/>
            </w:tcBorders>
          </w:tcPr>
          <w:p w:rsidR="00C54E32" w:rsidRPr="00AA22CF" w:rsidRDefault="00C54E32" w:rsidP="00440DB1">
            <w:pPr>
              <w:pStyle w:val="TableParagraph"/>
              <w:ind w:left="0"/>
              <w:rPr>
                <w:sz w:val="24"/>
                <w:szCs w:val="24"/>
              </w:rPr>
            </w:pPr>
          </w:p>
        </w:tc>
        <w:tc>
          <w:tcPr>
            <w:tcW w:w="3697" w:type="dxa"/>
            <w:tcBorders>
              <w:top w:val="nil"/>
            </w:tcBorders>
          </w:tcPr>
          <w:p w:rsidR="00C54E32" w:rsidRPr="00AA22CF" w:rsidRDefault="00C54E32" w:rsidP="00440DB1">
            <w:pPr>
              <w:pStyle w:val="TableParagraph"/>
              <w:spacing w:line="260" w:lineRule="exact"/>
              <w:ind w:left="111"/>
              <w:rPr>
                <w:sz w:val="24"/>
                <w:szCs w:val="24"/>
              </w:rPr>
            </w:pPr>
            <w:r w:rsidRPr="00AA22CF">
              <w:rPr>
                <w:sz w:val="24"/>
                <w:szCs w:val="24"/>
              </w:rPr>
              <w:t>развитиекреативногомышления</w:t>
            </w:r>
          </w:p>
        </w:tc>
      </w:tr>
      <w:tr w:rsidR="00C54E32" w:rsidRPr="00AA22CF" w:rsidTr="00440DB1">
        <w:trPr>
          <w:trHeight w:val="1382"/>
        </w:trPr>
        <w:tc>
          <w:tcPr>
            <w:tcW w:w="4168" w:type="dxa"/>
          </w:tcPr>
          <w:p w:rsidR="00C54E32" w:rsidRPr="00AA22CF" w:rsidRDefault="00C54E32" w:rsidP="00440DB1">
            <w:pPr>
              <w:pStyle w:val="TableParagraph"/>
              <w:ind w:left="0"/>
              <w:rPr>
                <w:sz w:val="24"/>
                <w:szCs w:val="24"/>
              </w:rPr>
            </w:pPr>
          </w:p>
        </w:tc>
        <w:tc>
          <w:tcPr>
            <w:tcW w:w="1430" w:type="dxa"/>
          </w:tcPr>
          <w:p w:rsidR="00C54E32" w:rsidRPr="00AA22CF" w:rsidRDefault="00C54E32" w:rsidP="00440DB1">
            <w:pPr>
              <w:pStyle w:val="TableParagraph"/>
              <w:ind w:left="0"/>
              <w:rPr>
                <w:sz w:val="24"/>
                <w:szCs w:val="24"/>
              </w:rPr>
            </w:pPr>
          </w:p>
        </w:tc>
        <w:tc>
          <w:tcPr>
            <w:tcW w:w="3697" w:type="dxa"/>
          </w:tcPr>
          <w:p w:rsidR="00C54E32" w:rsidRPr="00AA22CF" w:rsidRDefault="00C54E32" w:rsidP="00440DB1">
            <w:pPr>
              <w:pStyle w:val="TableParagraph"/>
              <w:tabs>
                <w:tab w:val="left" w:pos="1814"/>
              </w:tabs>
              <w:ind w:left="111" w:right="94"/>
              <w:rPr>
                <w:sz w:val="24"/>
                <w:szCs w:val="24"/>
                <w:lang w:val="ru-RU"/>
              </w:rPr>
            </w:pPr>
            <w:r w:rsidRPr="00AA22CF">
              <w:rPr>
                <w:sz w:val="24"/>
                <w:szCs w:val="24"/>
                <w:lang w:val="ru-RU"/>
              </w:rPr>
              <w:t>и глобальных компетенций.</w:t>
            </w:r>
            <w:r w:rsidRPr="00AA22CF">
              <w:rPr>
                <w:i/>
                <w:sz w:val="24"/>
                <w:szCs w:val="24"/>
                <w:lang w:val="ru-RU"/>
              </w:rPr>
              <w:t>Основные</w:t>
            </w:r>
            <w:r w:rsidRPr="00F50825">
              <w:rPr>
                <w:i/>
                <w:sz w:val="24"/>
                <w:szCs w:val="24"/>
                <w:lang w:val="ru-RU"/>
              </w:rPr>
              <w:tab/>
            </w:r>
            <w:r w:rsidRPr="00AA22CF">
              <w:rPr>
                <w:i/>
                <w:spacing w:val="-1"/>
                <w:sz w:val="24"/>
                <w:szCs w:val="24"/>
                <w:lang w:val="ru-RU"/>
              </w:rPr>
              <w:t>организационные</w:t>
            </w:r>
            <w:r w:rsidRPr="00AA22CF">
              <w:rPr>
                <w:i/>
                <w:sz w:val="24"/>
                <w:szCs w:val="24"/>
                <w:lang w:val="ru-RU"/>
              </w:rPr>
              <w:t>формы:</w:t>
            </w:r>
            <w:r w:rsidRPr="00AA22CF">
              <w:rPr>
                <w:sz w:val="24"/>
                <w:szCs w:val="24"/>
                <w:lang w:val="ru-RU"/>
              </w:rPr>
              <w:t>интегрированныекурсы,</w:t>
            </w:r>
          </w:p>
          <w:p w:rsidR="00C54E32" w:rsidRPr="00AA22CF" w:rsidRDefault="00C54E32" w:rsidP="00440DB1">
            <w:pPr>
              <w:pStyle w:val="TableParagraph"/>
              <w:tabs>
                <w:tab w:val="left" w:pos="2135"/>
                <w:tab w:val="left" w:pos="3209"/>
              </w:tabs>
              <w:spacing w:line="274" w:lineRule="exact"/>
              <w:ind w:left="111" w:right="97"/>
              <w:rPr>
                <w:sz w:val="24"/>
                <w:szCs w:val="24"/>
              </w:rPr>
            </w:pPr>
            <w:r w:rsidRPr="00AA22CF">
              <w:rPr>
                <w:sz w:val="24"/>
                <w:szCs w:val="24"/>
              </w:rPr>
              <w:t>метапредметные</w:t>
            </w:r>
            <w:r w:rsidRPr="00AA22CF">
              <w:rPr>
                <w:sz w:val="24"/>
                <w:szCs w:val="24"/>
              </w:rPr>
              <w:tab/>
              <w:t>кружки</w:t>
            </w:r>
            <w:r w:rsidRPr="00AA22CF">
              <w:rPr>
                <w:sz w:val="24"/>
                <w:szCs w:val="24"/>
              </w:rPr>
              <w:tab/>
            </w:r>
            <w:r w:rsidRPr="00AA22CF">
              <w:rPr>
                <w:spacing w:val="-1"/>
                <w:sz w:val="24"/>
                <w:szCs w:val="24"/>
              </w:rPr>
              <w:t>или</w:t>
            </w:r>
            <w:r w:rsidRPr="00AA22CF">
              <w:rPr>
                <w:sz w:val="24"/>
                <w:szCs w:val="24"/>
              </w:rPr>
              <w:t>факультативы</w:t>
            </w:r>
          </w:p>
        </w:tc>
      </w:tr>
      <w:tr w:rsidR="00C54E32" w:rsidRPr="00AA22CF" w:rsidTr="00440DB1">
        <w:trPr>
          <w:trHeight w:val="271"/>
        </w:trPr>
        <w:tc>
          <w:tcPr>
            <w:tcW w:w="4168" w:type="dxa"/>
            <w:tcBorders>
              <w:bottom w:val="nil"/>
            </w:tcBorders>
          </w:tcPr>
          <w:p w:rsidR="00C54E32" w:rsidRPr="00AA22CF" w:rsidRDefault="00C54E32" w:rsidP="00440DB1">
            <w:pPr>
              <w:pStyle w:val="TableParagraph"/>
              <w:spacing w:line="252" w:lineRule="exact"/>
              <w:ind w:left="129"/>
              <w:rPr>
                <w:sz w:val="24"/>
                <w:szCs w:val="24"/>
              </w:rPr>
            </w:pPr>
            <w:r w:rsidRPr="00AA22CF">
              <w:rPr>
                <w:sz w:val="24"/>
                <w:szCs w:val="24"/>
              </w:rPr>
              <w:lastRenderedPageBreak/>
              <w:t>Занятия,направленные на</w:t>
            </w:r>
          </w:p>
        </w:tc>
        <w:tc>
          <w:tcPr>
            <w:tcW w:w="1430" w:type="dxa"/>
            <w:tcBorders>
              <w:bottom w:val="nil"/>
            </w:tcBorders>
          </w:tcPr>
          <w:p w:rsidR="00C54E32" w:rsidRPr="00AA22CF" w:rsidRDefault="00C54E32" w:rsidP="00440DB1">
            <w:pPr>
              <w:pStyle w:val="TableParagraph"/>
              <w:spacing w:line="252" w:lineRule="exact"/>
              <w:rPr>
                <w:sz w:val="24"/>
                <w:szCs w:val="24"/>
              </w:rPr>
            </w:pPr>
            <w:r w:rsidRPr="00AA22CF">
              <w:rPr>
                <w:sz w:val="24"/>
                <w:szCs w:val="24"/>
              </w:rPr>
              <w:t>1</w:t>
            </w:r>
          </w:p>
        </w:tc>
        <w:tc>
          <w:tcPr>
            <w:tcW w:w="3697" w:type="dxa"/>
            <w:tcBorders>
              <w:bottom w:val="nil"/>
            </w:tcBorders>
          </w:tcPr>
          <w:p w:rsidR="00C54E32" w:rsidRPr="00AA22CF" w:rsidRDefault="00C54E32" w:rsidP="00440DB1">
            <w:pPr>
              <w:pStyle w:val="TableParagraph"/>
              <w:tabs>
                <w:tab w:val="left" w:pos="1626"/>
                <w:tab w:val="left" w:pos="2689"/>
              </w:tabs>
              <w:spacing w:line="252" w:lineRule="exact"/>
              <w:ind w:left="111"/>
              <w:rPr>
                <w:sz w:val="24"/>
                <w:szCs w:val="24"/>
              </w:rPr>
            </w:pPr>
            <w:r w:rsidRPr="00AA22CF">
              <w:rPr>
                <w:i/>
                <w:sz w:val="24"/>
                <w:szCs w:val="24"/>
              </w:rPr>
              <w:t>Основная</w:t>
            </w:r>
            <w:r w:rsidRPr="00AA22CF">
              <w:rPr>
                <w:i/>
                <w:sz w:val="24"/>
                <w:szCs w:val="24"/>
              </w:rPr>
              <w:tab/>
              <w:t>цель:</w:t>
            </w:r>
            <w:r w:rsidRPr="00AA22CF">
              <w:rPr>
                <w:i/>
                <w:sz w:val="24"/>
                <w:szCs w:val="24"/>
              </w:rPr>
              <w:tab/>
            </w:r>
            <w:r w:rsidRPr="00AA22CF">
              <w:rPr>
                <w:sz w:val="24"/>
                <w:szCs w:val="24"/>
              </w:rPr>
              <w:t>развитие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удовлетворение</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452"/>
              </w:tabs>
              <w:spacing w:line="256" w:lineRule="exact"/>
              <w:ind w:left="111"/>
              <w:rPr>
                <w:sz w:val="24"/>
                <w:szCs w:val="24"/>
              </w:rPr>
            </w:pPr>
            <w:r w:rsidRPr="00AA22CF">
              <w:rPr>
                <w:sz w:val="24"/>
                <w:szCs w:val="24"/>
              </w:rPr>
              <w:t>ценностного</w:t>
            </w:r>
            <w:r w:rsidRPr="00AA22CF">
              <w:rPr>
                <w:sz w:val="24"/>
                <w:szCs w:val="24"/>
              </w:rPr>
              <w:tab/>
              <w:t>отношения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профориентационныхинтересови</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867"/>
                <w:tab w:val="left" w:pos="2322"/>
                <w:tab w:val="left" w:pos="3243"/>
              </w:tabs>
              <w:spacing w:line="256" w:lineRule="exact"/>
              <w:ind w:left="111"/>
              <w:rPr>
                <w:sz w:val="24"/>
                <w:szCs w:val="24"/>
              </w:rPr>
            </w:pPr>
            <w:r w:rsidRPr="00AA22CF">
              <w:rPr>
                <w:sz w:val="24"/>
                <w:szCs w:val="24"/>
              </w:rPr>
              <w:t>обучающихся</w:t>
            </w:r>
            <w:r w:rsidRPr="00AA22CF">
              <w:rPr>
                <w:sz w:val="24"/>
                <w:szCs w:val="24"/>
              </w:rPr>
              <w:tab/>
              <w:t>к</w:t>
            </w:r>
            <w:r w:rsidRPr="00AA22CF">
              <w:rPr>
                <w:sz w:val="24"/>
                <w:szCs w:val="24"/>
              </w:rPr>
              <w:tab/>
              <w:t>труду</w:t>
            </w:r>
            <w:r w:rsidRPr="00AA22CF">
              <w:rPr>
                <w:sz w:val="24"/>
                <w:szCs w:val="24"/>
              </w:rPr>
              <w:tab/>
              <w:t>как</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потребностейобучающихся"Билет в</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основномуспособудостижения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ind w:left="129"/>
              <w:rPr>
                <w:sz w:val="24"/>
                <w:szCs w:val="24"/>
              </w:rPr>
            </w:pPr>
            <w:r w:rsidRPr="00AA22CF">
              <w:rPr>
                <w:sz w:val="24"/>
                <w:szCs w:val="24"/>
              </w:rPr>
              <w:t>будущее"</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688"/>
                <w:tab w:val="left" w:pos="3454"/>
              </w:tabs>
              <w:spacing w:line="256" w:lineRule="exact"/>
              <w:ind w:left="111"/>
              <w:rPr>
                <w:sz w:val="24"/>
                <w:szCs w:val="24"/>
              </w:rPr>
            </w:pPr>
            <w:r w:rsidRPr="00AA22CF">
              <w:rPr>
                <w:sz w:val="24"/>
                <w:szCs w:val="24"/>
              </w:rPr>
              <w:t>жизненного</w:t>
            </w:r>
            <w:r w:rsidRPr="00AA22CF">
              <w:rPr>
                <w:sz w:val="24"/>
                <w:szCs w:val="24"/>
              </w:rPr>
              <w:tab/>
              <w:t>благополучия</w:t>
            </w:r>
            <w:r w:rsidRPr="00AA22CF">
              <w:rPr>
                <w:sz w:val="24"/>
                <w:szCs w:val="24"/>
              </w:rPr>
              <w:tab/>
              <w:t>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ощущения уверенностивжизни.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i/>
                <w:sz w:val="24"/>
                <w:szCs w:val="24"/>
              </w:rPr>
              <w:t>Основнаязадача:</w:t>
            </w:r>
            <w:r w:rsidRPr="00AA22CF">
              <w:rPr>
                <w:sz w:val="24"/>
                <w:szCs w:val="24"/>
              </w:rPr>
              <w:t>формирование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736"/>
                <w:tab w:val="left" w:pos="3472"/>
              </w:tabs>
              <w:spacing w:line="256" w:lineRule="exact"/>
              <w:ind w:left="111"/>
              <w:rPr>
                <w:sz w:val="24"/>
                <w:szCs w:val="24"/>
              </w:rPr>
            </w:pPr>
            <w:r w:rsidRPr="00AA22CF">
              <w:rPr>
                <w:sz w:val="24"/>
                <w:szCs w:val="24"/>
              </w:rPr>
              <w:t>готовности</w:t>
            </w:r>
            <w:r w:rsidRPr="00AA22CF">
              <w:rPr>
                <w:sz w:val="24"/>
                <w:szCs w:val="24"/>
              </w:rPr>
              <w:tab/>
              <w:t>школьников</w:t>
            </w:r>
            <w:r w:rsidRPr="00AA22CF">
              <w:rPr>
                <w:sz w:val="24"/>
                <w:szCs w:val="24"/>
              </w:rPr>
              <w:tab/>
              <w:t>к</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826"/>
              </w:tabs>
              <w:spacing w:line="256" w:lineRule="exact"/>
              <w:ind w:left="111"/>
              <w:rPr>
                <w:sz w:val="24"/>
                <w:szCs w:val="24"/>
              </w:rPr>
            </w:pPr>
            <w:r w:rsidRPr="00AA22CF">
              <w:rPr>
                <w:sz w:val="24"/>
                <w:szCs w:val="24"/>
              </w:rPr>
              <w:t>осознанному</w:t>
            </w:r>
            <w:r w:rsidRPr="00AA22CF">
              <w:rPr>
                <w:sz w:val="24"/>
                <w:szCs w:val="24"/>
              </w:rPr>
              <w:tab/>
              <w:t>выбору</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направленияпродолжениясвоего</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972"/>
                <w:tab w:val="left" w:pos="2688"/>
              </w:tabs>
              <w:spacing w:line="256" w:lineRule="exact"/>
              <w:ind w:left="111"/>
              <w:rPr>
                <w:sz w:val="24"/>
                <w:szCs w:val="24"/>
              </w:rPr>
            </w:pPr>
            <w:r w:rsidRPr="00AA22CF">
              <w:rPr>
                <w:sz w:val="24"/>
                <w:szCs w:val="24"/>
              </w:rPr>
              <w:t>образования</w:t>
            </w:r>
            <w:r w:rsidRPr="00AA22CF">
              <w:rPr>
                <w:sz w:val="24"/>
                <w:szCs w:val="24"/>
              </w:rPr>
              <w:tab/>
              <w:t>и</w:t>
            </w:r>
            <w:r w:rsidRPr="00AA22CF">
              <w:rPr>
                <w:sz w:val="24"/>
                <w:szCs w:val="24"/>
              </w:rPr>
              <w:tab/>
              <w:t>будущей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профессии,осознаниеважности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lang w:val="ru-RU"/>
              </w:rPr>
            </w:pPr>
            <w:r w:rsidRPr="00AA22CF">
              <w:rPr>
                <w:sz w:val="24"/>
                <w:szCs w:val="24"/>
                <w:lang w:val="ru-RU"/>
              </w:rPr>
              <w:t>получаемыхвшколезнанийдля</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lang w:val="ru-RU"/>
              </w:rPr>
            </w:pPr>
          </w:p>
        </w:tc>
        <w:tc>
          <w:tcPr>
            <w:tcW w:w="1430" w:type="dxa"/>
            <w:tcBorders>
              <w:top w:val="nil"/>
              <w:bottom w:val="nil"/>
            </w:tcBorders>
          </w:tcPr>
          <w:p w:rsidR="00C54E32" w:rsidRPr="00AA22CF" w:rsidRDefault="00C54E32" w:rsidP="00440DB1">
            <w:pPr>
              <w:pStyle w:val="TableParagraph"/>
              <w:ind w:left="0"/>
              <w:rPr>
                <w:sz w:val="24"/>
                <w:szCs w:val="24"/>
                <w:lang w:val="ru-RU"/>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дальнейшейпрофессиональнойи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внепрофессиональной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деятельности.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814"/>
              </w:tabs>
              <w:spacing w:line="256" w:lineRule="exact"/>
              <w:ind w:left="111"/>
              <w:rPr>
                <w:i/>
                <w:sz w:val="24"/>
                <w:szCs w:val="24"/>
              </w:rPr>
            </w:pPr>
            <w:r w:rsidRPr="00AA22CF">
              <w:rPr>
                <w:i/>
                <w:sz w:val="24"/>
                <w:szCs w:val="24"/>
              </w:rPr>
              <w:t>Основные</w:t>
            </w:r>
            <w:r w:rsidRPr="00AA22CF">
              <w:rPr>
                <w:i/>
                <w:sz w:val="24"/>
                <w:szCs w:val="24"/>
              </w:rPr>
              <w:tab/>
              <w:t>организационные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i/>
                <w:sz w:val="24"/>
                <w:szCs w:val="24"/>
              </w:rPr>
            </w:pPr>
            <w:r w:rsidRPr="00AA22CF">
              <w:rPr>
                <w:i/>
                <w:sz w:val="24"/>
                <w:szCs w:val="24"/>
              </w:rPr>
              <w:t>формы:</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801"/>
              </w:tabs>
              <w:spacing w:line="256" w:lineRule="exact"/>
              <w:ind w:left="111"/>
              <w:rPr>
                <w:sz w:val="24"/>
                <w:szCs w:val="24"/>
              </w:rPr>
            </w:pPr>
            <w:r w:rsidRPr="00AA22CF">
              <w:rPr>
                <w:sz w:val="24"/>
                <w:szCs w:val="24"/>
              </w:rPr>
              <w:t>профориентационные</w:t>
            </w:r>
            <w:r w:rsidRPr="00AA22CF">
              <w:rPr>
                <w:sz w:val="24"/>
                <w:szCs w:val="24"/>
              </w:rPr>
              <w:tab/>
              <w:t>беседы,</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деловыеигры,квесты,решение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655"/>
              </w:tabs>
              <w:spacing w:line="256" w:lineRule="exact"/>
              <w:ind w:left="111"/>
              <w:rPr>
                <w:sz w:val="24"/>
                <w:szCs w:val="24"/>
              </w:rPr>
            </w:pPr>
            <w:r w:rsidRPr="00AA22CF">
              <w:rPr>
                <w:sz w:val="24"/>
                <w:szCs w:val="24"/>
              </w:rPr>
              <w:t>кейсов,</w:t>
            </w:r>
            <w:r w:rsidRPr="00AA22CF">
              <w:rPr>
                <w:sz w:val="24"/>
                <w:szCs w:val="24"/>
              </w:rPr>
              <w:tab/>
              <w:t>изучение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542"/>
              </w:tabs>
              <w:spacing w:line="256" w:lineRule="exact"/>
              <w:ind w:left="111"/>
              <w:rPr>
                <w:sz w:val="24"/>
                <w:szCs w:val="24"/>
              </w:rPr>
            </w:pPr>
            <w:r w:rsidRPr="00AA22CF">
              <w:rPr>
                <w:sz w:val="24"/>
                <w:szCs w:val="24"/>
              </w:rPr>
              <w:t>специализированных</w:t>
            </w:r>
            <w:r w:rsidRPr="00AA22CF">
              <w:rPr>
                <w:sz w:val="24"/>
                <w:szCs w:val="24"/>
              </w:rPr>
              <w:tab/>
              <w:t>цифровых</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636"/>
              </w:tabs>
              <w:spacing w:line="256" w:lineRule="exact"/>
              <w:ind w:left="111"/>
              <w:rPr>
                <w:sz w:val="24"/>
                <w:szCs w:val="24"/>
              </w:rPr>
            </w:pPr>
            <w:r w:rsidRPr="00AA22CF">
              <w:rPr>
                <w:sz w:val="24"/>
                <w:szCs w:val="24"/>
              </w:rPr>
              <w:t>ресурсов,</w:t>
            </w:r>
            <w:r w:rsidRPr="00AA22CF">
              <w:rPr>
                <w:sz w:val="24"/>
                <w:szCs w:val="24"/>
              </w:rPr>
              <w:tab/>
              <w:t>профессиональные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002"/>
              </w:tabs>
              <w:spacing w:line="256" w:lineRule="exact"/>
              <w:ind w:left="111"/>
              <w:rPr>
                <w:sz w:val="24"/>
                <w:szCs w:val="24"/>
              </w:rPr>
            </w:pPr>
            <w:r w:rsidRPr="00AA22CF">
              <w:rPr>
                <w:sz w:val="24"/>
                <w:szCs w:val="24"/>
              </w:rPr>
              <w:t>пробы,</w:t>
            </w:r>
            <w:r w:rsidRPr="00AA22CF">
              <w:rPr>
                <w:sz w:val="24"/>
                <w:szCs w:val="24"/>
              </w:rPr>
              <w:tab/>
              <w:t>моделирующие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профессиональнуюдеятельность,</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420"/>
                <w:tab w:val="left" w:pos="2743"/>
              </w:tabs>
              <w:spacing w:line="256" w:lineRule="exact"/>
              <w:ind w:left="111"/>
              <w:rPr>
                <w:sz w:val="24"/>
                <w:szCs w:val="24"/>
              </w:rPr>
            </w:pPr>
            <w:r w:rsidRPr="00AA22CF">
              <w:rPr>
                <w:sz w:val="24"/>
                <w:szCs w:val="24"/>
              </w:rPr>
              <w:t>экскурсии,</w:t>
            </w:r>
            <w:r w:rsidRPr="00AA22CF">
              <w:rPr>
                <w:sz w:val="24"/>
                <w:szCs w:val="24"/>
              </w:rPr>
              <w:tab/>
              <w:t>посещение</w:t>
            </w:r>
            <w:r w:rsidRPr="00AA22CF">
              <w:rPr>
                <w:sz w:val="24"/>
                <w:szCs w:val="24"/>
              </w:rPr>
              <w:tab/>
              <w:t>ярмарок</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3461"/>
              </w:tabs>
              <w:spacing w:line="256" w:lineRule="exact"/>
              <w:ind w:left="111"/>
              <w:rPr>
                <w:sz w:val="24"/>
                <w:szCs w:val="24"/>
              </w:rPr>
            </w:pPr>
            <w:r w:rsidRPr="00AA22CF">
              <w:rPr>
                <w:sz w:val="24"/>
                <w:szCs w:val="24"/>
              </w:rPr>
              <w:t>профессий</w:t>
            </w:r>
            <w:r w:rsidRPr="00AA22CF">
              <w:rPr>
                <w:sz w:val="24"/>
                <w:szCs w:val="24"/>
              </w:rPr>
              <w:tab/>
              <w:t>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профориентационныхпарков.</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i/>
                <w:sz w:val="24"/>
                <w:szCs w:val="24"/>
              </w:rPr>
            </w:pPr>
            <w:r w:rsidRPr="00AA22CF">
              <w:rPr>
                <w:i/>
                <w:sz w:val="24"/>
                <w:szCs w:val="24"/>
              </w:rPr>
              <w:t>Основноесодержание: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lang w:val="ru-RU"/>
              </w:rPr>
            </w:pPr>
            <w:r w:rsidRPr="00AA22CF">
              <w:rPr>
                <w:sz w:val="24"/>
                <w:szCs w:val="24"/>
                <w:lang w:val="ru-RU"/>
              </w:rPr>
              <w:t>знакомствосмиромпрофессийи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lang w:val="ru-RU"/>
              </w:rPr>
            </w:pPr>
          </w:p>
        </w:tc>
        <w:tc>
          <w:tcPr>
            <w:tcW w:w="1430" w:type="dxa"/>
            <w:tcBorders>
              <w:top w:val="nil"/>
              <w:bottom w:val="nil"/>
            </w:tcBorders>
          </w:tcPr>
          <w:p w:rsidR="00C54E32" w:rsidRPr="00AA22CF" w:rsidRDefault="00C54E32" w:rsidP="00440DB1">
            <w:pPr>
              <w:pStyle w:val="TableParagraph"/>
              <w:ind w:left="0"/>
              <w:rPr>
                <w:sz w:val="24"/>
                <w:szCs w:val="24"/>
                <w:lang w:val="ru-RU"/>
              </w:rPr>
            </w:pPr>
          </w:p>
        </w:tc>
        <w:tc>
          <w:tcPr>
            <w:tcW w:w="3697" w:type="dxa"/>
            <w:tcBorders>
              <w:top w:val="nil"/>
              <w:bottom w:val="nil"/>
            </w:tcBorders>
          </w:tcPr>
          <w:p w:rsidR="00C54E32" w:rsidRPr="00AA22CF" w:rsidRDefault="00C54E32" w:rsidP="00440DB1">
            <w:pPr>
              <w:pStyle w:val="TableParagraph"/>
              <w:tabs>
                <w:tab w:val="left" w:pos="2507"/>
              </w:tabs>
              <w:spacing w:line="256" w:lineRule="exact"/>
              <w:ind w:left="111"/>
              <w:rPr>
                <w:sz w:val="24"/>
                <w:szCs w:val="24"/>
              </w:rPr>
            </w:pPr>
            <w:r w:rsidRPr="00AA22CF">
              <w:rPr>
                <w:sz w:val="24"/>
                <w:szCs w:val="24"/>
              </w:rPr>
              <w:t>способами</w:t>
            </w:r>
            <w:r w:rsidRPr="00AA22CF">
              <w:rPr>
                <w:sz w:val="24"/>
                <w:szCs w:val="24"/>
              </w:rPr>
              <w:tab/>
              <w:t>получения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профессиональногообразования;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созданиеусловийдляразвития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729"/>
              </w:tabs>
              <w:spacing w:line="256" w:lineRule="exact"/>
              <w:ind w:left="111"/>
              <w:rPr>
                <w:sz w:val="24"/>
                <w:szCs w:val="24"/>
              </w:rPr>
            </w:pPr>
            <w:r w:rsidRPr="00AA22CF">
              <w:rPr>
                <w:sz w:val="24"/>
                <w:szCs w:val="24"/>
              </w:rPr>
              <w:t>надпрофессиональных</w:t>
            </w:r>
            <w:r w:rsidRPr="00AA22CF">
              <w:rPr>
                <w:sz w:val="24"/>
                <w:szCs w:val="24"/>
              </w:rPr>
              <w:tab/>
              <w:t>навыков</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293"/>
                <w:tab w:val="left" w:pos="2677"/>
              </w:tabs>
              <w:spacing w:line="256" w:lineRule="exact"/>
              <w:ind w:left="111"/>
              <w:rPr>
                <w:sz w:val="24"/>
                <w:szCs w:val="24"/>
              </w:rPr>
            </w:pPr>
            <w:r w:rsidRPr="00AA22CF">
              <w:rPr>
                <w:sz w:val="24"/>
                <w:szCs w:val="24"/>
              </w:rPr>
              <w:t>(общения,работы</w:t>
            </w:r>
            <w:r w:rsidRPr="00AA22CF">
              <w:rPr>
                <w:sz w:val="24"/>
                <w:szCs w:val="24"/>
              </w:rPr>
              <w:tab/>
              <w:t>в</w:t>
            </w:r>
            <w:r w:rsidRPr="00AA22CF">
              <w:rPr>
                <w:sz w:val="24"/>
                <w:szCs w:val="24"/>
              </w:rPr>
              <w:tab/>
              <w:t>команде,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641"/>
                <w:tab w:val="left" w:pos="2221"/>
              </w:tabs>
              <w:spacing w:line="256" w:lineRule="exact"/>
              <w:ind w:left="111"/>
              <w:rPr>
                <w:sz w:val="24"/>
                <w:szCs w:val="24"/>
              </w:rPr>
            </w:pPr>
            <w:r w:rsidRPr="00AA22CF">
              <w:rPr>
                <w:sz w:val="24"/>
                <w:szCs w:val="24"/>
              </w:rPr>
              <w:t>поведения</w:t>
            </w:r>
            <w:r w:rsidRPr="00AA22CF">
              <w:rPr>
                <w:sz w:val="24"/>
                <w:szCs w:val="24"/>
              </w:rPr>
              <w:tab/>
              <w:t>в</w:t>
            </w:r>
            <w:r w:rsidRPr="00AA22CF">
              <w:rPr>
                <w:sz w:val="24"/>
                <w:szCs w:val="24"/>
              </w:rPr>
              <w:tab/>
              <w:t>конфликтной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ситуациии т.п.);</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созданиеусловийдляпознания</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обучающимсясамогосебя,своих</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208"/>
              </w:tabs>
              <w:spacing w:line="256" w:lineRule="exact"/>
              <w:ind w:left="111"/>
              <w:rPr>
                <w:sz w:val="24"/>
                <w:szCs w:val="24"/>
              </w:rPr>
            </w:pPr>
            <w:r w:rsidRPr="00AA22CF">
              <w:rPr>
                <w:sz w:val="24"/>
                <w:szCs w:val="24"/>
              </w:rPr>
              <w:t>мотивов,</w:t>
            </w:r>
            <w:r w:rsidRPr="00AA22CF">
              <w:rPr>
                <w:sz w:val="24"/>
                <w:szCs w:val="24"/>
              </w:rPr>
              <w:tab/>
              <w:t>устремлений,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622"/>
                <w:tab w:val="left" w:pos="2183"/>
                <w:tab w:val="left" w:pos="3238"/>
              </w:tabs>
              <w:spacing w:line="256" w:lineRule="exact"/>
              <w:ind w:left="111"/>
              <w:rPr>
                <w:sz w:val="24"/>
                <w:szCs w:val="24"/>
              </w:rPr>
            </w:pPr>
            <w:r w:rsidRPr="00AA22CF">
              <w:rPr>
                <w:sz w:val="24"/>
                <w:szCs w:val="24"/>
              </w:rPr>
              <w:t>склонностей</w:t>
            </w:r>
            <w:r w:rsidRPr="00AA22CF">
              <w:rPr>
                <w:sz w:val="24"/>
                <w:szCs w:val="24"/>
              </w:rPr>
              <w:tab/>
              <w:t>как</w:t>
            </w:r>
            <w:r w:rsidRPr="00AA22CF">
              <w:rPr>
                <w:sz w:val="24"/>
                <w:szCs w:val="24"/>
              </w:rPr>
              <w:tab/>
              <w:t>условий</w:t>
            </w:r>
            <w:r w:rsidRPr="00AA22CF">
              <w:rPr>
                <w:sz w:val="24"/>
                <w:szCs w:val="24"/>
              </w:rPr>
              <w:tab/>
              <w:t>для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904"/>
                <w:tab w:val="left" w:pos="3473"/>
              </w:tabs>
              <w:spacing w:line="256" w:lineRule="exact"/>
              <w:ind w:left="111"/>
              <w:rPr>
                <w:sz w:val="24"/>
                <w:szCs w:val="24"/>
              </w:rPr>
            </w:pPr>
            <w:r w:rsidRPr="00AA22CF">
              <w:rPr>
                <w:sz w:val="24"/>
                <w:szCs w:val="24"/>
              </w:rPr>
              <w:t>формирования</w:t>
            </w:r>
            <w:r w:rsidRPr="00AA22CF">
              <w:rPr>
                <w:sz w:val="24"/>
                <w:szCs w:val="24"/>
              </w:rPr>
              <w:tab/>
              <w:t>уверенности</w:t>
            </w:r>
            <w:r w:rsidRPr="00AA22CF">
              <w:rPr>
                <w:sz w:val="24"/>
                <w:szCs w:val="24"/>
              </w:rPr>
              <w:tab/>
              <w:t>в</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941"/>
                <w:tab w:val="left" w:pos="2566"/>
              </w:tabs>
              <w:spacing w:line="256" w:lineRule="exact"/>
              <w:ind w:left="111"/>
              <w:rPr>
                <w:sz w:val="24"/>
                <w:szCs w:val="24"/>
              </w:rPr>
            </w:pPr>
            <w:r w:rsidRPr="00AA22CF">
              <w:rPr>
                <w:sz w:val="24"/>
                <w:szCs w:val="24"/>
              </w:rPr>
              <w:t>себе,</w:t>
            </w:r>
            <w:r w:rsidRPr="00AA22CF">
              <w:rPr>
                <w:sz w:val="24"/>
                <w:szCs w:val="24"/>
              </w:rPr>
              <w:tab/>
              <w:t>способности</w:t>
            </w:r>
            <w:r w:rsidRPr="00AA22CF">
              <w:rPr>
                <w:sz w:val="24"/>
                <w:szCs w:val="24"/>
              </w:rPr>
              <w:tab/>
              <w:t>адекватно</w:t>
            </w:r>
          </w:p>
        </w:tc>
      </w:tr>
      <w:tr w:rsidR="00C54E32" w:rsidRPr="00AA22CF" w:rsidTr="00440DB1">
        <w:trPr>
          <w:trHeight w:val="279"/>
        </w:trPr>
        <w:tc>
          <w:tcPr>
            <w:tcW w:w="4168" w:type="dxa"/>
            <w:tcBorders>
              <w:top w:val="nil"/>
            </w:tcBorders>
          </w:tcPr>
          <w:p w:rsidR="00C54E32" w:rsidRPr="00AA22CF" w:rsidRDefault="00C54E32" w:rsidP="00440DB1">
            <w:pPr>
              <w:pStyle w:val="TableParagraph"/>
              <w:ind w:left="0"/>
              <w:rPr>
                <w:sz w:val="24"/>
                <w:szCs w:val="24"/>
              </w:rPr>
            </w:pPr>
          </w:p>
        </w:tc>
        <w:tc>
          <w:tcPr>
            <w:tcW w:w="1430" w:type="dxa"/>
            <w:tcBorders>
              <w:top w:val="nil"/>
            </w:tcBorders>
          </w:tcPr>
          <w:p w:rsidR="00C54E32" w:rsidRPr="00AA22CF" w:rsidRDefault="00C54E32" w:rsidP="00440DB1">
            <w:pPr>
              <w:pStyle w:val="TableParagraph"/>
              <w:ind w:left="0"/>
              <w:rPr>
                <w:sz w:val="24"/>
                <w:szCs w:val="24"/>
              </w:rPr>
            </w:pPr>
          </w:p>
        </w:tc>
        <w:tc>
          <w:tcPr>
            <w:tcW w:w="3697" w:type="dxa"/>
            <w:tcBorders>
              <w:top w:val="nil"/>
            </w:tcBorders>
          </w:tcPr>
          <w:p w:rsidR="00C54E32" w:rsidRPr="00AA22CF" w:rsidRDefault="00C54E32" w:rsidP="00440DB1">
            <w:pPr>
              <w:pStyle w:val="TableParagraph"/>
              <w:tabs>
                <w:tab w:val="left" w:pos="1598"/>
                <w:tab w:val="left" w:pos="2504"/>
                <w:tab w:val="left" w:pos="3459"/>
              </w:tabs>
              <w:spacing w:line="260" w:lineRule="exact"/>
              <w:ind w:left="111"/>
              <w:rPr>
                <w:sz w:val="24"/>
                <w:szCs w:val="24"/>
              </w:rPr>
            </w:pPr>
            <w:r w:rsidRPr="00AA22CF">
              <w:rPr>
                <w:sz w:val="24"/>
                <w:szCs w:val="24"/>
              </w:rPr>
              <w:t>оценивать</w:t>
            </w:r>
            <w:r w:rsidRPr="00AA22CF">
              <w:rPr>
                <w:sz w:val="24"/>
                <w:szCs w:val="24"/>
              </w:rPr>
              <w:tab/>
              <w:t>свои</w:t>
            </w:r>
            <w:r w:rsidRPr="00AA22CF">
              <w:rPr>
                <w:sz w:val="24"/>
                <w:szCs w:val="24"/>
              </w:rPr>
              <w:tab/>
              <w:t>силы</w:t>
            </w:r>
            <w:r w:rsidRPr="00AA22CF">
              <w:rPr>
                <w:sz w:val="24"/>
                <w:szCs w:val="24"/>
              </w:rPr>
              <w:tab/>
              <w:t>и</w:t>
            </w:r>
          </w:p>
        </w:tc>
      </w:tr>
      <w:tr w:rsidR="00C54E32" w:rsidRPr="00AA22CF" w:rsidTr="00440DB1">
        <w:trPr>
          <w:trHeight w:val="277"/>
        </w:trPr>
        <w:tc>
          <w:tcPr>
            <w:tcW w:w="4168" w:type="dxa"/>
          </w:tcPr>
          <w:p w:rsidR="00C54E32" w:rsidRPr="00AA22CF" w:rsidRDefault="00C54E32" w:rsidP="00440DB1">
            <w:pPr>
              <w:pStyle w:val="TableParagraph"/>
              <w:ind w:left="0"/>
              <w:rPr>
                <w:sz w:val="24"/>
                <w:szCs w:val="24"/>
              </w:rPr>
            </w:pPr>
          </w:p>
        </w:tc>
        <w:tc>
          <w:tcPr>
            <w:tcW w:w="1430" w:type="dxa"/>
          </w:tcPr>
          <w:p w:rsidR="00C54E32" w:rsidRPr="00AA22CF" w:rsidRDefault="00C54E32" w:rsidP="00440DB1">
            <w:pPr>
              <w:pStyle w:val="TableParagraph"/>
              <w:ind w:left="0"/>
              <w:rPr>
                <w:sz w:val="24"/>
                <w:szCs w:val="24"/>
              </w:rPr>
            </w:pPr>
          </w:p>
        </w:tc>
        <w:tc>
          <w:tcPr>
            <w:tcW w:w="3697" w:type="dxa"/>
          </w:tcPr>
          <w:p w:rsidR="00C54E32" w:rsidRPr="00AA22CF" w:rsidRDefault="00C54E32" w:rsidP="00440DB1">
            <w:pPr>
              <w:pStyle w:val="TableParagraph"/>
              <w:spacing w:line="258" w:lineRule="exact"/>
              <w:ind w:left="111"/>
              <w:rPr>
                <w:sz w:val="24"/>
                <w:szCs w:val="24"/>
              </w:rPr>
            </w:pPr>
            <w:r w:rsidRPr="00AA22CF">
              <w:rPr>
                <w:sz w:val="24"/>
                <w:szCs w:val="24"/>
              </w:rPr>
              <w:t>возможности.</w:t>
            </w:r>
          </w:p>
        </w:tc>
      </w:tr>
      <w:tr w:rsidR="00C54E32" w:rsidRPr="00AA22CF" w:rsidTr="00440DB1">
        <w:trPr>
          <w:trHeight w:val="273"/>
        </w:trPr>
        <w:tc>
          <w:tcPr>
            <w:tcW w:w="9295" w:type="dxa"/>
            <w:gridSpan w:val="3"/>
          </w:tcPr>
          <w:p w:rsidR="00C54E32" w:rsidRPr="00AA22CF" w:rsidRDefault="00C54E32" w:rsidP="00440DB1">
            <w:pPr>
              <w:pStyle w:val="TableParagraph"/>
              <w:spacing w:line="253" w:lineRule="exact"/>
              <w:rPr>
                <w:i/>
                <w:sz w:val="24"/>
                <w:szCs w:val="24"/>
              </w:rPr>
            </w:pPr>
            <w:r w:rsidRPr="00AA22CF">
              <w:rPr>
                <w:i/>
                <w:sz w:val="24"/>
                <w:szCs w:val="24"/>
              </w:rPr>
              <w:t>Вариативнаячасть</w:t>
            </w:r>
          </w:p>
        </w:tc>
      </w:tr>
      <w:tr w:rsidR="00C54E32" w:rsidRPr="00AA22CF" w:rsidTr="00440DB1">
        <w:trPr>
          <w:trHeight w:val="274"/>
        </w:trPr>
        <w:tc>
          <w:tcPr>
            <w:tcW w:w="4168" w:type="dxa"/>
            <w:tcBorders>
              <w:bottom w:val="nil"/>
            </w:tcBorders>
          </w:tcPr>
          <w:p w:rsidR="00C54E32" w:rsidRPr="00AA22CF" w:rsidRDefault="00C54E32" w:rsidP="00440DB1">
            <w:pPr>
              <w:pStyle w:val="TableParagraph"/>
              <w:tabs>
                <w:tab w:val="left" w:pos="1198"/>
                <w:tab w:val="left" w:pos="2464"/>
                <w:tab w:val="left" w:pos="2790"/>
              </w:tabs>
              <w:spacing w:line="254" w:lineRule="exact"/>
              <w:rPr>
                <w:sz w:val="24"/>
                <w:szCs w:val="24"/>
              </w:rPr>
            </w:pPr>
            <w:r w:rsidRPr="00AA22CF">
              <w:rPr>
                <w:sz w:val="24"/>
                <w:szCs w:val="24"/>
              </w:rPr>
              <w:t>Занятия,</w:t>
            </w:r>
            <w:r w:rsidRPr="00AA22CF">
              <w:rPr>
                <w:sz w:val="24"/>
                <w:szCs w:val="24"/>
              </w:rPr>
              <w:tab/>
              <w:t>связанные</w:t>
            </w:r>
            <w:r w:rsidRPr="00AA22CF">
              <w:rPr>
                <w:sz w:val="24"/>
                <w:szCs w:val="24"/>
              </w:rPr>
              <w:tab/>
              <w:t>с</w:t>
            </w:r>
            <w:r w:rsidRPr="00AA22CF">
              <w:rPr>
                <w:sz w:val="24"/>
                <w:szCs w:val="24"/>
              </w:rPr>
              <w:tab/>
              <w:t>реализацией</w:t>
            </w:r>
          </w:p>
        </w:tc>
        <w:tc>
          <w:tcPr>
            <w:tcW w:w="1430" w:type="dxa"/>
            <w:tcBorders>
              <w:bottom w:val="nil"/>
            </w:tcBorders>
          </w:tcPr>
          <w:p w:rsidR="00C54E32" w:rsidRPr="00AA22CF" w:rsidRDefault="00C54E32" w:rsidP="00440DB1">
            <w:pPr>
              <w:pStyle w:val="TableParagraph"/>
              <w:spacing w:line="254" w:lineRule="exact"/>
              <w:rPr>
                <w:sz w:val="24"/>
                <w:szCs w:val="24"/>
              </w:rPr>
            </w:pPr>
            <w:r w:rsidRPr="00AA22CF">
              <w:rPr>
                <w:sz w:val="24"/>
                <w:szCs w:val="24"/>
              </w:rPr>
              <w:t>16</w:t>
            </w:r>
          </w:p>
        </w:tc>
        <w:tc>
          <w:tcPr>
            <w:tcW w:w="3697" w:type="dxa"/>
            <w:tcBorders>
              <w:bottom w:val="nil"/>
            </w:tcBorders>
          </w:tcPr>
          <w:p w:rsidR="00C54E32" w:rsidRPr="00AA22CF" w:rsidRDefault="00C54E32" w:rsidP="00440DB1">
            <w:pPr>
              <w:pStyle w:val="TableParagraph"/>
              <w:spacing w:line="254" w:lineRule="exact"/>
              <w:ind w:left="111"/>
              <w:rPr>
                <w:i/>
                <w:sz w:val="24"/>
                <w:szCs w:val="24"/>
              </w:rPr>
            </w:pPr>
            <w:r w:rsidRPr="00AA22CF">
              <w:rPr>
                <w:i/>
                <w:sz w:val="24"/>
                <w:szCs w:val="24"/>
              </w:rPr>
              <w:t>Основнаяцель:</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tabs>
                <w:tab w:val="left" w:pos="1444"/>
                <w:tab w:val="left" w:pos="3924"/>
              </w:tabs>
              <w:spacing w:line="256" w:lineRule="exact"/>
              <w:rPr>
                <w:sz w:val="24"/>
                <w:szCs w:val="24"/>
              </w:rPr>
            </w:pPr>
            <w:r w:rsidRPr="00AA22CF">
              <w:rPr>
                <w:sz w:val="24"/>
                <w:szCs w:val="24"/>
              </w:rPr>
              <w:t>особых</w:t>
            </w:r>
            <w:r w:rsidRPr="00AA22CF">
              <w:rPr>
                <w:sz w:val="24"/>
                <w:szCs w:val="24"/>
              </w:rPr>
              <w:tab/>
              <w:t>интеллектуальных</w:t>
            </w:r>
            <w:r w:rsidRPr="00AA22CF">
              <w:rPr>
                <w:sz w:val="24"/>
                <w:szCs w:val="24"/>
              </w:rPr>
              <w:tab/>
              <w:t>и</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3460"/>
              </w:tabs>
              <w:spacing w:line="256" w:lineRule="exact"/>
              <w:ind w:left="111"/>
              <w:rPr>
                <w:sz w:val="24"/>
                <w:szCs w:val="24"/>
              </w:rPr>
            </w:pPr>
            <w:r w:rsidRPr="00AA22CF">
              <w:rPr>
                <w:sz w:val="24"/>
                <w:szCs w:val="24"/>
              </w:rPr>
              <w:t>интеллектуальное</w:t>
            </w:r>
            <w:r w:rsidRPr="00AA22CF">
              <w:rPr>
                <w:sz w:val="24"/>
                <w:szCs w:val="24"/>
              </w:rPr>
              <w:tab/>
              <w:t>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tabs>
                <w:tab w:val="left" w:pos="2657"/>
              </w:tabs>
              <w:spacing w:line="256" w:lineRule="exact"/>
              <w:rPr>
                <w:sz w:val="24"/>
                <w:szCs w:val="24"/>
              </w:rPr>
            </w:pPr>
            <w:r w:rsidRPr="00AA22CF">
              <w:rPr>
                <w:sz w:val="24"/>
                <w:szCs w:val="24"/>
              </w:rPr>
              <w:t>социокультурных</w:t>
            </w:r>
            <w:r w:rsidRPr="00AA22CF">
              <w:rPr>
                <w:sz w:val="24"/>
                <w:szCs w:val="24"/>
              </w:rPr>
              <w:tab/>
              <w:t>потребностей</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687"/>
              </w:tabs>
              <w:spacing w:line="256" w:lineRule="exact"/>
              <w:ind w:left="111"/>
              <w:rPr>
                <w:sz w:val="24"/>
                <w:szCs w:val="24"/>
              </w:rPr>
            </w:pPr>
            <w:r w:rsidRPr="00AA22CF">
              <w:rPr>
                <w:sz w:val="24"/>
                <w:szCs w:val="24"/>
              </w:rPr>
              <w:t>общекультурное</w:t>
            </w:r>
            <w:r w:rsidRPr="00AA22CF">
              <w:rPr>
                <w:sz w:val="24"/>
                <w:szCs w:val="24"/>
              </w:rPr>
              <w:tab/>
              <w:t>развитие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spacing w:line="256" w:lineRule="exact"/>
              <w:rPr>
                <w:sz w:val="24"/>
                <w:szCs w:val="24"/>
              </w:rPr>
            </w:pPr>
            <w:r w:rsidRPr="00AA22CF">
              <w:rPr>
                <w:sz w:val="24"/>
                <w:szCs w:val="24"/>
              </w:rPr>
              <w:t>обучающихся</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962"/>
              </w:tabs>
              <w:spacing w:line="256" w:lineRule="exact"/>
              <w:ind w:left="111"/>
              <w:rPr>
                <w:sz w:val="24"/>
                <w:szCs w:val="24"/>
              </w:rPr>
            </w:pPr>
            <w:r w:rsidRPr="00AA22CF">
              <w:rPr>
                <w:sz w:val="24"/>
                <w:szCs w:val="24"/>
              </w:rPr>
              <w:t>обучающихся,</w:t>
            </w:r>
            <w:r w:rsidRPr="00AA22CF">
              <w:rPr>
                <w:sz w:val="24"/>
                <w:szCs w:val="24"/>
              </w:rPr>
              <w:tab/>
              <w:t>удовлетворение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744"/>
                <w:tab w:val="left" w:pos="1880"/>
              </w:tabs>
              <w:spacing w:line="256" w:lineRule="exact"/>
              <w:ind w:left="111"/>
              <w:rPr>
                <w:sz w:val="24"/>
                <w:szCs w:val="24"/>
              </w:rPr>
            </w:pPr>
            <w:r w:rsidRPr="00AA22CF">
              <w:rPr>
                <w:sz w:val="24"/>
                <w:szCs w:val="24"/>
              </w:rPr>
              <w:t>их</w:t>
            </w:r>
            <w:r w:rsidRPr="00AA22CF">
              <w:rPr>
                <w:sz w:val="24"/>
                <w:szCs w:val="24"/>
              </w:rPr>
              <w:tab/>
              <w:t>особых</w:t>
            </w:r>
            <w:r w:rsidRPr="00AA22CF">
              <w:rPr>
                <w:sz w:val="24"/>
                <w:szCs w:val="24"/>
              </w:rPr>
              <w:tab/>
              <w:t>познавательных,</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794"/>
              </w:tabs>
              <w:spacing w:line="256" w:lineRule="exact"/>
              <w:ind w:left="111"/>
              <w:rPr>
                <w:sz w:val="24"/>
                <w:szCs w:val="24"/>
              </w:rPr>
            </w:pPr>
            <w:r w:rsidRPr="00AA22CF">
              <w:rPr>
                <w:sz w:val="24"/>
                <w:szCs w:val="24"/>
              </w:rPr>
              <w:t>культурных,</w:t>
            </w:r>
            <w:r w:rsidRPr="00AA22CF">
              <w:rPr>
                <w:sz w:val="24"/>
                <w:szCs w:val="24"/>
              </w:rPr>
              <w:tab/>
              <w:t>оздоровительных</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потребностейиинтересов.</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i/>
                <w:sz w:val="24"/>
                <w:szCs w:val="24"/>
              </w:rPr>
            </w:pPr>
            <w:r w:rsidRPr="00AA22CF">
              <w:rPr>
                <w:i/>
                <w:sz w:val="24"/>
                <w:szCs w:val="24"/>
              </w:rPr>
              <w:t>Основнаязадача:</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298"/>
              </w:tabs>
              <w:spacing w:line="256" w:lineRule="exact"/>
              <w:ind w:left="111"/>
              <w:rPr>
                <w:sz w:val="24"/>
                <w:szCs w:val="24"/>
              </w:rPr>
            </w:pPr>
            <w:r w:rsidRPr="00AA22CF">
              <w:rPr>
                <w:sz w:val="24"/>
                <w:szCs w:val="24"/>
              </w:rPr>
              <w:t>формирование</w:t>
            </w:r>
            <w:r w:rsidRPr="00AA22CF">
              <w:rPr>
                <w:sz w:val="24"/>
                <w:szCs w:val="24"/>
              </w:rPr>
              <w:tab/>
              <w:t>ценностного</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646"/>
                <w:tab w:val="left" w:pos="3469"/>
              </w:tabs>
              <w:spacing w:line="256" w:lineRule="exact"/>
              <w:ind w:left="111"/>
              <w:rPr>
                <w:sz w:val="24"/>
                <w:szCs w:val="24"/>
              </w:rPr>
            </w:pPr>
            <w:r w:rsidRPr="00AA22CF">
              <w:rPr>
                <w:sz w:val="24"/>
                <w:szCs w:val="24"/>
              </w:rPr>
              <w:t>отношения</w:t>
            </w:r>
            <w:r w:rsidRPr="00AA22CF">
              <w:rPr>
                <w:sz w:val="24"/>
                <w:szCs w:val="24"/>
              </w:rPr>
              <w:tab/>
              <w:t>обучающихся</w:t>
            </w:r>
            <w:r w:rsidRPr="00AA22CF">
              <w:rPr>
                <w:sz w:val="24"/>
                <w:szCs w:val="24"/>
              </w:rPr>
              <w:tab/>
              <w:t>к</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463"/>
                <w:tab w:val="left" w:pos="2240"/>
                <w:tab w:val="left" w:pos="3334"/>
              </w:tabs>
              <w:spacing w:line="256" w:lineRule="exact"/>
              <w:ind w:left="111"/>
              <w:rPr>
                <w:sz w:val="24"/>
                <w:szCs w:val="24"/>
              </w:rPr>
            </w:pPr>
            <w:r w:rsidRPr="00AA22CF">
              <w:rPr>
                <w:sz w:val="24"/>
                <w:szCs w:val="24"/>
              </w:rPr>
              <w:t>знаниям,</w:t>
            </w:r>
            <w:r w:rsidRPr="00AA22CF">
              <w:rPr>
                <w:sz w:val="24"/>
                <w:szCs w:val="24"/>
              </w:rPr>
              <w:tab/>
              <w:t>как</w:t>
            </w:r>
            <w:r w:rsidRPr="00AA22CF">
              <w:rPr>
                <w:sz w:val="24"/>
                <w:szCs w:val="24"/>
              </w:rPr>
              <w:tab/>
              <w:t>залогу</w:t>
            </w:r>
            <w:r w:rsidRPr="00AA22CF">
              <w:rPr>
                <w:sz w:val="24"/>
                <w:szCs w:val="24"/>
              </w:rPr>
              <w:tab/>
              <w:t>их</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756"/>
                <w:tab w:val="left" w:pos="3075"/>
                <w:tab w:val="left" w:pos="3472"/>
              </w:tabs>
              <w:spacing w:line="256" w:lineRule="exact"/>
              <w:ind w:left="111"/>
              <w:rPr>
                <w:sz w:val="24"/>
                <w:szCs w:val="24"/>
              </w:rPr>
            </w:pPr>
            <w:r w:rsidRPr="00AA22CF">
              <w:rPr>
                <w:sz w:val="24"/>
                <w:szCs w:val="24"/>
              </w:rPr>
              <w:t>собственного</w:t>
            </w:r>
            <w:r w:rsidRPr="00AA22CF">
              <w:rPr>
                <w:sz w:val="24"/>
                <w:szCs w:val="24"/>
              </w:rPr>
              <w:tab/>
              <w:t>будущего,</w:t>
            </w:r>
            <w:r w:rsidRPr="00AA22CF">
              <w:rPr>
                <w:sz w:val="24"/>
                <w:szCs w:val="24"/>
              </w:rPr>
              <w:tab/>
              <w:t>и</w:t>
            </w:r>
            <w:r w:rsidRPr="00AA22CF">
              <w:rPr>
                <w:sz w:val="24"/>
                <w:szCs w:val="24"/>
              </w:rPr>
              <w:tab/>
              <w:t>к</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348"/>
                <w:tab w:val="left" w:pos="1789"/>
                <w:tab w:val="left" w:pos="2806"/>
                <w:tab w:val="left" w:pos="3468"/>
              </w:tabs>
              <w:spacing w:line="256" w:lineRule="exact"/>
              <w:ind w:left="111"/>
              <w:rPr>
                <w:sz w:val="24"/>
                <w:szCs w:val="24"/>
                <w:lang w:val="ru-RU"/>
              </w:rPr>
            </w:pPr>
            <w:r w:rsidRPr="00AA22CF">
              <w:rPr>
                <w:sz w:val="24"/>
                <w:szCs w:val="24"/>
                <w:lang w:val="ru-RU"/>
              </w:rPr>
              <w:t>культуре</w:t>
            </w:r>
            <w:r w:rsidRPr="00F50825">
              <w:rPr>
                <w:sz w:val="24"/>
                <w:szCs w:val="24"/>
                <w:lang w:val="ru-RU"/>
              </w:rPr>
              <w:tab/>
            </w:r>
            <w:r w:rsidRPr="00AA22CF">
              <w:rPr>
                <w:sz w:val="24"/>
                <w:szCs w:val="24"/>
                <w:lang w:val="ru-RU"/>
              </w:rPr>
              <w:t>в</w:t>
            </w:r>
            <w:r w:rsidRPr="00F50825">
              <w:rPr>
                <w:sz w:val="24"/>
                <w:szCs w:val="24"/>
                <w:lang w:val="ru-RU"/>
              </w:rPr>
              <w:tab/>
            </w:r>
            <w:r w:rsidRPr="00AA22CF">
              <w:rPr>
                <w:sz w:val="24"/>
                <w:szCs w:val="24"/>
                <w:lang w:val="ru-RU"/>
              </w:rPr>
              <w:t>целом,</w:t>
            </w:r>
            <w:r w:rsidRPr="00F50825">
              <w:rPr>
                <w:sz w:val="24"/>
                <w:szCs w:val="24"/>
                <w:lang w:val="ru-RU"/>
              </w:rPr>
              <w:tab/>
            </w:r>
            <w:r w:rsidRPr="00AA22CF">
              <w:rPr>
                <w:sz w:val="24"/>
                <w:szCs w:val="24"/>
                <w:lang w:val="ru-RU"/>
              </w:rPr>
              <w:t>как</w:t>
            </w:r>
            <w:r w:rsidRPr="00F50825">
              <w:rPr>
                <w:sz w:val="24"/>
                <w:szCs w:val="24"/>
                <w:lang w:val="ru-RU"/>
              </w:rPr>
              <w:tab/>
            </w:r>
            <w:r w:rsidRPr="00AA22CF">
              <w:rPr>
                <w:sz w:val="24"/>
                <w:szCs w:val="24"/>
                <w:lang w:val="ru-RU"/>
              </w:rPr>
              <w:t>к</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lang w:val="ru-RU"/>
              </w:rPr>
            </w:pPr>
          </w:p>
        </w:tc>
        <w:tc>
          <w:tcPr>
            <w:tcW w:w="1430" w:type="dxa"/>
            <w:tcBorders>
              <w:top w:val="nil"/>
              <w:bottom w:val="nil"/>
            </w:tcBorders>
          </w:tcPr>
          <w:p w:rsidR="00C54E32" w:rsidRPr="00AA22CF" w:rsidRDefault="00C54E32" w:rsidP="00440DB1">
            <w:pPr>
              <w:pStyle w:val="TableParagraph"/>
              <w:ind w:left="0"/>
              <w:rPr>
                <w:sz w:val="24"/>
                <w:szCs w:val="24"/>
                <w:lang w:val="ru-RU"/>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духовномубогатствуобщества,</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082"/>
              </w:tabs>
              <w:spacing w:line="256" w:lineRule="exact"/>
              <w:ind w:left="111"/>
              <w:rPr>
                <w:sz w:val="24"/>
                <w:szCs w:val="24"/>
              </w:rPr>
            </w:pPr>
            <w:r w:rsidRPr="00AA22CF">
              <w:rPr>
                <w:sz w:val="24"/>
                <w:szCs w:val="24"/>
              </w:rPr>
              <w:t>сохраняющему</w:t>
            </w:r>
            <w:r w:rsidRPr="00AA22CF">
              <w:rPr>
                <w:sz w:val="24"/>
                <w:szCs w:val="24"/>
              </w:rPr>
              <w:tab/>
              <w:t>национальную</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самобытностьнародовРоссии.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323"/>
              </w:tabs>
              <w:spacing w:line="256" w:lineRule="exact"/>
              <w:ind w:left="111"/>
              <w:rPr>
                <w:i/>
                <w:sz w:val="24"/>
                <w:szCs w:val="24"/>
              </w:rPr>
            </w:pPr>
            <w:r w:rsidRPr="00AA22CF">
              <w:rPr>
                <w:i/>
                <w:sz w:val="24"/>
                <w:szCs w:val="24"/>
              </w:rPr>
              <w:t>Основные</w:t>
            </w:r>
            <w:r w:rsidRPr="00AA22CF">
              <w:rPr>
                <w:i/>
                <w:sz w:val="24"/>
                <w:szCs w:val="24"/>
              </w:rPr>
              <w:tab/>
              <w:t>направления</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109"/>
                <w:tab w:val="left" w:pos="3342"/>
              </w:tabs>
              <w:spacing w:line="256" w:lineRule="exact"/>
              <w:ind w:left="111"/>
              <w:rPr>
                <w:sz w:val="24"/>
                <w:szCs w:val="24"/>
              </w:rPr>
            </w:pPr>
            <w:r w:rsidRPr="00AA22CF">
              <w:rPr>
                <w:i/>
                <w:sz w:val="24"/>
                <w:szCs w:val="24"/>
              </w:rPr>
              <w:t>деятельности:</w:t>
            </w:r>
            <w:r w:rsidRPr="00AA22CF">
              <w:rPr>
                <w:i/>
                <w:sz w:val="24"/>
                <w:szCs w:val="24"/>
              </w:rPr>
              <w:tab/>
            </w:r>
            <w:r w:rsidRPr="00AA22CF">
              <w:rPr>
                <w:sz w:val="24"/>
                <w:szCs w:val="24"/>
              </w:rPr>
              <w:t>занятия</w:t>
            </w:r>
            <w:r w:rsidRPr="00AA22CF">
              <w:rPr>
                <w:sz w:val="24"/>
                <w:szCs w:val="24"/>
              </w:rPr>
              <w:tab/>
              <w:t>по</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3206"/>
              </w:tabs>
              <w:spacing w:line="256" w:lineRule="exact"/>
              <w:ind w:left="111"/>
              <w:rPr>
                <w:sz w:val="24"/>
                <w:szCs w:val="24"/>
              </w:rPr>
            </w:pPr>
            <w:r w:rsidRPr="00AA22CF">
              <w:rPr>
                <w:sz w:val="24"/>
                <w:szCs w:val="24"/>
              </w:rPr>
              <w:t>дополнительному</w:t>
            </w:r>
            <w:r w:rsidRPr="00AA22CF">
              <w:rPr>
                <w:sz w:val="24"/>
                <w:szCs w:val="24"/>
              </w:rPr>
              <w:tab/>
              <w:t>или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углубленномуизучениюучебных</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предметовилимодулей;занятия</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врамках  исследовательской  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проектной деятельности;занятия,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785"/>
                <w:tab w:val="left" w:pos="2505"/>
              </w:tabs>
              <w:spacing w:line="256" w:lineRule="exact"/>
              <w:ind w:left="111"/>
              <w:rPr>
                <w:sz w:val="24"/>
                <w:szCs w:val="24"/>
              </w:rPr>
            </w:pPr>
            <w:r w:rsidRPr="00AA22CF">
              <w:rPr>
                <w:sz w:val="24"/>
                <w:szCs w:val="24"/>
              </w:rPr>
              <w:t>связанные</w:t>
            </w:r>
            <w:r w:rsidRPr="00AA22CF">
              <w:rPr>
                <w:sz w:val="24"/>
                <w:szCs w:val="24"/>
              </w:rPr>
              <w:tab/>
              <w:t>с</w:t>
            </w:r>
            <w:r w:rsidRPr="00AA22CF">
              <w:rPr>
                <w:sz w:val="24"/>
                <w:szCs w:val="24"/>
              </w:rPr>
              <w:tab/>
              <w:t>освоением</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380"/>
              </w:tabs>
              <w:spacing w:line="256" w:lineRule="exact"/>
              <w:ind w:left="111"/>
              <w:rPr>
                <w:sz w:val="24"/>
                <w:szCs w:val="24"/>
              </w:rPr>
            </w:pPr>
            <w:r w:rsidRPr="00AA22CF">
              <w:rPr>
                <w:sz w:val="24"/>
                <w:szCs w:val="24"/>
              </w:rPr>
              <w:t>регионального</w:t>
            </w:r>
            <w:r w:rsidRPr="00AA22CF">
              <w:rPr>
                <w:sz w:val="24"/>
                <w:szCs w:val="24"/>
              </w:rPr>
              <w:tab/>
              <w:t>компонента</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842"/>
                <w:tab w:val="left" w:pos="2672"/>
              </w:tabs>
              <w:spacing w:line="256" w:lineRule="exact"/>
              <w:ind w:left="111"/>
              <w:rPr>
                <w:sz w:val="24"/>
                <w:szCs w:val="24"/>
              </w:rPr>
            </w:pPr>
            <w:r w:rsidRPr="00AA22CF">
              <w:rPr>
                <w:sz w:val="24"/>
                <w:szCs w:val="24"/>
              </w:rPr>
              <w:t>образования</w:t>
            </w:r>
            <w:r w:rsidRPr="00AA22CF">
              <w:rPr>
                <w:sz w:val="24"/>
                <w:szCs w:val="24"/>
              </w:rPr>
              <w:tab/>
              <w:t>или</w:t>
            </w:r>
            <w:r w:rsidRPr="00AA22CF">
              <w:rPr>
                <w:sz w:val="24"/>
                <w:szCs w:val="24"/>
              </w:rPr>
              <w:tab/>
              <w:t>особыми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398"/>
              </w:tabs>
              <w:spacing w:line="256" w:lineRule="exact"/>
              <w:ind w:left="111"/>
              <w:rPr>
                <w:sz w:val="24"/>
                <w:szCs w:val="24"/>
              </w:rPr>
            </w:pPr>
            <w:r w:rsidRPr="00AA22CF">
              <w:rPr>
                <w:sz w:val="24"/>
                <w:szCs w:val="24"/>
              </w:rPr>
              <w:t>этнокультурными</w:t>
            </w:r>
            <w:r w:rsidRPr="00AA22CF">
              <w:rPr>
                <w:sz w:val="24"/>
                <w:szCs w:val="24"/>
              </w:rPr>
              <w:tab/>
              <w:t>интересами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835"/>
              </w:tabs>
              <w:spacing w:line="256" w:lineRule="exact"/>
              <w:ind w:left="111"/>
              <w:rPr>
                <w:sz w:val="24"/>
                <w:szCs w:val="24"/>
              </w:rPr>
            </w:pPr>
            <w:r w:rsidRPr="00AA22CF">
              <w:rPr>
                <w:sz w:val="24"/>
                <w:szCs w:val="24"/>
              </w:rPr>
              <w:t>участников</w:t>
            </w:r>
            <w:r w:rsidRPr="00AA22CF">
              <w:rPr>
                <w:sz w:val="24"/>
                <w:szCs w:val="24"/>
              </w:rPr>
              <w:tab/>
              <w:t>образовательных</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886"/>
              </w:tabs>
              <w:spacing w:line="256" w:lineRule="exact"/>
              <w:ind w:left="111"/>
              <w:rPr>
                <w:sz w:val="24"/>
                <w:szCs w:val="24"/>
              </w:rPr>
            </w:pPr>
            <w:r w:rsidRPr="00AA22CF">
              <w:rPr>
                <w:sz w:val="24"/>
                <w:szCs w:val="24"/>
              </w:rPr>
              <w:t>отношений;</w:t>
            </w:r>
            <w:r w:rsidRPr="00AA22CF">
              <w:rPr>
                <w:sz w:val="24"/>
                <w:szCs w:val="24"/>
              </w:rPr>
              <w:tab/>
              <w:t>дополнительные</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411"/>
                <w:tab w:val="left" w:pos="2270"/>
              </w:tabs>
              <w:spacing w:line="256" w:lineRule="exact"/>
              <w:ind w:left="111"/>
              <w:rPr>
                <w:sz w:val="24"/>
                <w:szCs w:val="24"/>
              </w:rPr>
            </w:pPr>
            <w:r w:rsidRPr="00AA22CF">
              <w:rPr>
                <w:sz w:val="24"/>
                <w:szCs w:val="24"/>
              </w:rPr>
              <w:t>занятия</w:t>
            </w:r>
            <w:r w:rsidRPr="00AA22CF">
              <w:rPr>
                <w:sz w:val="24"/>
                <w:szCs w:val="24"/>
              </w:rPr>
              <w:tab/>
              <w:t>для</w:t>
            </w:r>
            <w:r w:rsidRPr="00AA22CF">
              <w:rPr>
                <w:sz w:val="24"/>
                <w:szCs w:val="24"/>
              </w:rPr>
              <w:tab/>
              <w:t>школьников,</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967"/>
                <w:tab w:val="left" w:pos="3468"/>
              </w:tabs>
              <w:spacing w:line="256" w:lineRule="exact"/>
              <w:ind w:left="111"/>
              <w:rPr>
                <w:sz w:val="24"/>
                <w:szCs w:val="24"/>
              </w:rPr>
            </w:pPr>
            <w:r w:rsidRPr="00AA22CF">
              <w:rPr>
                <w:sz w:val="24"/>
                <w:szCs w:val="24"/>
              </w:rPr>
              <w:t>испытывающих</w:t>
            </w:r>
            <w:r w:rsidRPr="00AA22CF">
              <w:rPr>
                <w:sz w:val="24"/>
                <w:szCs w:val="24"/>
              </w:rPr>
              <w:tab/>
              <w:t>затруднения</w:t>
            </w:r>
            <w:r w:rsidRPr="00AA22CF">
              <w:rPr>
                <w:sz w:val="24"/>
                <w:szCs w:val="24"/>
              </w:rPr>
              <w:tab/>
              <w:t>в</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324"/>
                <w:tab w:val="left" w:pos="2432"/>
              </w:tabs>
              <w:spacing w:line="256" w:lineRule="exact"/>
              <w:ind w:left="111"/>
              <w:rPr>
                <w:sz w:val="24"/>
                <w:szCs w:val="24"/>
              </w:rPr>
            </w:pPr>
            <w:r w:rsidRPr="00AA22CF">
              <w:rPr>
                <w:sz w:val="24"/>
                <w:szCs w:val="24"/>
              </w:rPr>
              <w:t>освоении</w:t>
            </w:r>
            <w:r w:rsidRPr="00AA22CF">
              <w:rPr>
                <w:sz w:val="24"/>
                <w:szCs w:val="24"/>
              </w:rPr>
              <w:tab/>
              <w:t>учебной</w:t>
            </w:r>
            <w:r w:rsidRPr="00AA22CF">
              <w:rPr>
                <w:sz w:val="24"/>
                <w:szCs w:val="24"/>
              </w:rPr>
              <w:tab/>
              <w:t>программы</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lang w:val="ru-RU"/>
              </w:rPr>
            </w:pPr>
            <w:r w:rsidRPr="00AA22CF">
              <w:rPr>
                <w:sz w:val="24"/>
                <w:szCs w:val="24"/>
                <w:lang w:val="ru-RU"/>
              </w:rPr>
              <w:t>илитрудностивосвоенииязыка</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lang w:val="ru-RU"/>
              </w:rPr>
            </w:pPr>
          </w:p>
        </w:tc>
        <w:tc>
          <w:tcPr>
            <w:tcW w:w="1430" w:type="dxa"/>
            <w:tcBorders>
              <w:top w:val="nil"/>
              <w:bottom w:val="nil"/>
            </w:tcBorders>
          </w:tcPr>
          <w:p w:rsidR="00C54E32" w:rsidRPr="00AA22CF" w:rsidRDefault="00C54E32" w:rsidP="00440DB1">
            <w:pPr>
              <w:pStyle w:val="TableParagraph"/>
              <w:ind w:left="0"/>
              <w:rPr>
                <w:sz w:val="24"/>
                <w:szCs w:val="24"/>
                <w:lang w:val="ru-RU"/>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обучения;специальныезанятия</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263"/>
                <w:tab w:val="left" w:pos="3475"/>
              </w:tabs>
              <w:spacing w:line="256" w:lineRule="exact"/>
              <w:ind w:left="111"/>
              <w:rPr>
                <w:sz w:val="24"/>
                <w:szCs w:val="24"/>
              </w:rPr>
            </w:pPr>
            <w:r w:rsidRPr="00AA22CF">
              <w:rPr>
                <w:sz w:val="24"/>
                <w:szCs w:val="24"/>
              </w:rPr>
              <w:t>для</w:t>
            </w:r>
            <w:r w:rsidRPr="00AA22CF">
              <w:rPr>
                <w:sz w:val="24"/>
                <w:szCs w:val="24"/>
              </w:rPr>
              <w:tab/>
              <w:t>обучающихся</w:t>
            </w:r>
            <w:r w:rsidRPr="00AA22CF">
              <w:rPr>
                <w:sz w:val="24"/>
                <w:szCs w:val="24"/>
              </w:rPr>
              <w:tab/>
              <w:t>с</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971"/>
              </w:tabs>
              <w:spacing w:line="256" w:lineRule="exact"/>
              <w:ind w:left="111"/>
              <w:rPr>
                <w:sz w:val="24"/>
                <w:szCs w:val="24"/>
              </w:rPr>
            </w:pPr>
            <w:r w:rsidRPr="00AA22CF">
              <w:rPr>
                <w:sz w:val="24"/>
                <w:szCs w:val="24"/>
              </w:rPr>
              <w:t>ограниченными</w:t>
            </w:r>
            <w:r w:rsidRPr="00AA22CF">
              <w:rPr>
                <w:sz w:val="24"/>
                <w:szCs w:val="24"/>
              </w:rPr>
              <w:tab/>
              <w:t>возможностями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228"/>
                <w:tab w:val="left" w:pos="1803"/>
              </w:tabs>
              <w:spacing w:line="256" w:lineRule="exact"/>
              <w:ind w:left="111"/>
              <w:rPr>
                <w:sz w:val="24"/>
                <w:szCs w:val="24"/>
              </w:rPr>
            </w:pPr>
            <w:r w:rsidRPr="00AA22CF">
              <w:rPr>
                <w:sz w:val="24"/>
                <w:szCs w:val="24"/>
              </w:rPr>
              <w:t>здоровья</w:t>
            </w:r>
            <w:r w:rsidRPr="00AA22CF">
              <w:rPr>
                <w:sz w:val="24"/>
                <w:szCs w:val="24"/>
              </w:rPr>
              <w:tab/>
              <w:t>или</w:t>
            </w:r>
            <w:r w:rsidRPr="00AA22CF">
              <w:rPr>
                <w:sz w:val="24"/>
                <w:szCs w:val="24"/>
              </w:rPr>
              <w:tab/>
              <w:t>испытывающими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828"/>
                <w:tab w:val="left" w:pos="2394"/>
              </w:tabs>
              <w:spacing w:line="256" w:lineRule="exact"/>
              <w:ind w:left="111"/>
              <w:rPr>
                <w:sz w:val="24"/>
                <w:szCs w:val="24"/>
              </w:rPr>
            </w:pPr>
            <w:r w:rsidRPr="00AA22CF">
              <w:rPr>
                <w:sz w:val="24"/>
                <w:szCs w:val="24"/>
              </w:rPr>
              <w:t>затруднения</w:t>
            </w:r>
            <w:r w:rsidRPr="00AA22CF">
              <w:rPr>
                <w:sz w:val="24"/>
                <w:szCs w:val="24"/>
              </w:rPr>
              <w:tab/>
              <w:t>в</w:t>
            </w:r>
            <w:r w:rsidRPr="00AA22CF">
              <w:rPr>
                <w:sz w:val="24"/>
                <w:szCs w:val="24"/>
              </w:rPr>
              <w:tab/>
              <w:t>социальной</w:t>
            </w:r>
          </w:p>
        </w:tc>
      </w:tr>
      <w:tr w:rsidR="00C54E32" w:rsidRPr="00AA22CF" w:rsidTr="00440DB1">
        <w:trPr>
          <w:trHeight w:val="279"/>
        </w:trPr>
        <w:tc>
          <w:tcPr>
            <w:tcW w:w="4168" w:type="dxa"/>
            <w:tcBorders>
              <w:top w:val="nil"/>
            </w:tcBorders>
          </w:tcPr>
          <w:p w:rsidR="00C54E32" w:rsidRPr="00AA22CF" w:rsidRDefault="00C54E32" w:rsidP="00440DB1">
            <w:pPr>
              <w:pStyle w:val="TableParagraph"/>
              <w:ind w:left="0"/>
              <w:rPr>
                <w:sz w:val="24"/>
                <w:szCs w:val="24"/>
              </w:rPr>
            </w:pPr>
          </w:p>
        </w:tc>
        <w:tc>
          <w:tcPr>
            <w:tcW w:w="1430" w:type="dxa"/>
            <w:tcBorders>
              <w:top w:val="nil"/>
            </w:tcBorders>
          </w:tcPr>
          <w:p w:rsidR="00C54E32" w:rsidRPr="00AA22CF" w:rsidRDefault="00C54E32" w:rsidP="00440DB1">
            <w:pPr>
              <w:pStyle w:val="TableParagraph"/>
              <w:ind w:left="0"/>
              <w:rPr>
                <w:sz w:val="24"/>
                <w:szCs w:val="24"/>
              </w:rPr>
            </w:pPr>
          </w:p>
        </w:tc>
        <w:tc>
          <w:tcPr>
            <w:tcW w:w="3697" w:type="dxa"/>
            <w:tcBorders>
              <w:top w:val="nil"/>
            </w:tcBorders>
          </w:tcPr>
          <w:p w:rsidR="00C54E32" w:rsidRPr="00AA22CF" w:rsidRDefault="00C54E32" w:rsidP="00440DB1">
            <w:pPr>
              <w:pStyle w:val="TableParagraph"/>
              <w:spacing w:line="260" w:lineRule="exact"/>
              <w:ind w:left="111"/>
              <w:rPr>
                <w:sz w:val="24"/>
                <w:szCs w:val="24"/>
              </w:rPr>
            </w:pPr>
            <w:r w:rsidRPr="00AA22CF">
              <w:rPr>
                <w:sz w:val="24"/>
                <w:szCs w:val="24"/>
              </w:rPr>
              <w:t>коммуникации</w:t>
            </w:r>
          </w:p>
        </w:tc>
      </w:tr>
      <w:tr w:rsidR="00C54E32" w:rsidRPr="00AA22CF" w:rsidTr="00440DB1">
        <w:trPr>
          <w:trHeight w:val="271"/>
        </w:trPr>
        <w:tc>
          <w:tcPr>
            <w:tcW w:w="4168" w:type="dxa"/>
            <w:tcBorders>
              <w:bottom w:val="nil"/>
            </w:tcBorders>
          </w:tcPr>
          <w:p w:rsidR="00C54E32" w:rsidRPr="00AA22CF" w:rsidRDefault="00C54E32" w:rsidP="00440DB1">
            <w:pPr>
              <w:pStyle w:val="TableParagraph"/>
              <w:tabs>
                <w:tab w:val="left" w:pos="1675"/>
                <w:tab w:val="left" w:pos="3827"/>
              </w:tabs>
              <w:spacing w:line="252" w:lineRule="exact"/>
              <w:rPr>
                <w:sz w:val="24"/>
                <w:szCs w:val="24"/>
              </w:rPr>
            </w:pPr>
            <w:r w:rsidRPr="00AA22CF">
              <w:rPr>
                <w:sz w:val="24"/>
                <w:szCs w:val="24"/>
              </w:rPr>
              <w:t>Занятия,</w:t>
            </w:r>
            <w:r w:rsidRPr="00AA22CF">
              <w:rPr>
                <w:sz w:val="24"/>
                <w:szCs w:val="24"/>
              </w:rPr>
              <w:tab/>
              <w:t>направленные</w:t>
            </w:r>
            <w:r w:rsidRPr="00AA22CF">
              <w:rPr>
                <w:sz w:val="24"/>
                <w:szCs w:val="24"/>
              </w:rPr>
              <w:tab/>
              <w:t>на</w:t>
            </w:r>
          </w:p>
        </w:tc>
        <w:tc>
          <w:tcPr>
            <w:tcW w:w="1430" w:type="dxa"/>
            <w:tcBorders>
              <w:bottom w:val="nil"/>
            </w:tcBorders>
          </w:tcPr>
          <w:p w:rsidR="00C54E32" w:rsidRPr="00AA22CF" w:rsidRDefault="00C54E32" w:rsidP="00440DB1">
            <w:pPr>
              <w:pStyle w:val="TableParagraph"/>
              <w:spacing w:line="252" w:lineRule="exact"/>
              <w:rPr>
                <w:sz w:val="24"/>
                <w:szCs w:val="24"/>
              </w:rPr>
            </w:pPr>
            <w:r w:rsidRPr="00AA22CF">
              <w:rPr>
                <w:sz w:val="24"/>
                <w:szCs w:val="24"/>
              </w:rPr>
              <w:t>13</w:t>
            </w:r>
          </w:p>
        </w:tc>
        <w:tc>
          <w:tcPr>
            <w:tcW w:w="3697" w:type="dxa"/>
            <w:tcBorders>
              <w:bottom w:val="nil"/>
            </w:tcBorders>
          </w:tcPr>
          <w:p w:rsidR="00C54E32" w:rsidRPr="00AA22CF" w:rsidRDefault="00C54E32" w:rsidP="00440DB1">
            <w:pPr>
              <w:pStyle w:val="TableParagraph"/>
              <w:spacing w:line="252" w:lineRule="exact"/>
              <w:ind w:left="111"/>
              <w:rPr>
                <w:sz w:val="24"/>
                <w:szCs w:val="24"/>
              </w:rPr>
            </w:pPr>
            <w:r w:rsidRPr="00AA22CF">
              <w:rPr>
                <w:i/>
                <w:sz w:val="24"/>
                <w:szCs w:val="24"/>
              </w:rPr>
              <w:t>Основнаяцель:</w:t>
            </w:r>
            <w:r w:rsidRPr="00AA22CF">
              <w:rPr>
                <w:sz w:val="24"/>
                <w:szCs w:val="24"/>
              </w:rPr>
              <w:t>удовлетворение</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tabs>
                <w:tab w:val="left" w:pos="2319"/>
                <w:tab w:val="left" w:pos="3932"/>
              </w:tabs>
              <w:spacing w:line="256" w:lineRule="exact"/>
              <w:rPr>
                <w:sz w:val="24"/>
                <w:szCs w:val="24"/>
              </w:rPr>
            </w:pPr>
            <w:r w:rsidRPr="00AA22CF">
              <w:rPr>
                <w:sz w:val="24"/>
                <w:szCs w:val="24"/>
              </w:rPr>
              <w:t>удовлетворение</w:t>
            </w:r>
            <w:r w:rsidRPr="00AA22CF">
              <w:rPr>
                <w:sz w:val="24"/>
                <w:szCs w:val="24"/>
              </w:rPr>
              <w:tab/>
              <w:t>интересов</w:t>
            </w:r>
            <w:r w:rsidRPr="00AA22CF">
              <w:rPr>
                <w:sz w:val="24"/>
                <w:szCs w:val="24"/>
              </w:rPr>
              <w:tab/>
              <w:t>и</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607"/>
                <w:tab w:val="left" w:pos="2193"/>
              </w:tabs>
              <w:spacing w:line="256" w:lineRule="exact"/>
              <w:ind w:left="111"/>
              <w:rPr>
                <w:sz w:val="24"/>
                <w:szCs w:val="24"/>
              </w:rPr>
            </w:pPr>
            <w:r w:rsidRPr="00AA22CF">
              <w:rPr>
                <w:sz w:val="24"/>
                <w:szCs w:val="24"/>
              </w:rPr>
              <w:t>интересов</w:t>
            </w:r>
            <w:r w:rsidRPr="00AA22CF">
              <w:rPr>
                <w:sz w:val="24"/>
                <w:szCs w:val="24"/>
              </w:rPr>
              <w:tab/>
              <w:t>и</w:t>
            </w:r>
            <w:r w:rsidRPr="00AA22CF">
              <w:rPr>
                <w:sz w:val="24"/>
                <w:szCs w:val="24"/>
              </w:rPr>
              <w:tab/>
              <w:t>потребностей</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tabs>
                <w:tab w:val="left" w:pos="2016"/>
                <w:tab w:val="left" w:pos="3947"/>
              </w:tabs>
              <w:spacing w:line="256" w:lineRule="exact"/>
              <w:rPr>
                <w:sz w:val="24"/>
                <w:szCs w:val="24"/>
              </w:rPr>
            </w:pPr>
            <w:r w:rsidRPr="00AA22CF">
              <w:rPr>
                <w:sz w:val="24"/>
                <w:szCs w:val="24"/>
              </w:rPr>
              <w:t>потребностей</w:t>
            </w:r>
            <w:r w:rsidRPr="00AA22CF">
              <w:rPr>
                <w:sz w:val="24"/>
                <w:szCs w:val="24"/>
              </w:rPr>
              <w:tab/>
              <w:t>обучающихся</w:t>
            </w:r>
            <w:r w:rsidRPr="00AA22CF">
              <w:rPr>
                <w:sz w:val="24"/>
                <w:szCs w:val="24"/>
              </w:rPr>
              <w:tab/>
              <w:t>в</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1742"/>
                <w:tab w:val="left" w:pos="2068"/>
                <w:tab w:val="left" w:pos="3459"/>
              </w:tabs>
              <w:spacing w:line="256" w:lineRule="exact"/>
              <w:ind w:left="111"/>
              <w:rPr>
                <w:sz w:val="24"/>
                <w:szCs w:val="24"/>
              </w:rPr>
            </w:pPr>
            <w:r w:rsidRPr="00AA22CF">
              <w:rPr>
                <w:sz w:val="24"/>
                <w:szCs w:val="24"/>
              </w:rPr>
              <w:t>обучающихся</w:t>
            </w:r>
            <w:r w:rsidRPr="00AA22CF">
              <w:rPr>
                <w:sz w:val="24"/>
                <w:szCs w:val="24"/>
              </w:rPr>
              <w:tab/>
              <w:t>в</w:t>
            </w:r>
            <w:r w:rsidRPr="00AA22CF">
              <w:rPr>
                <w:sz w:val="24"/>
                <w:szCs w:val="24"/>
              </w:rPr>
              <w:tab/>
              <w:t>творческом</w:t>
            </w:r>
            <w:r w:rsidRPr="00AA22CF">
              <w:rPr>
                <w:sz w:val="24"/>
                <w:szCs w:val="24"/>
              </w:rPr>
              <w:tab/>
              <w:t>и</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rPr>
                <w:sz w:val="24"/>
                <w:szCs w:val="24"/>
              </w:rPr>
            </w:pPr>
            <w:r w:rsidRPr="00AA22CF">
              <w:rPr>
                <w:sz w:val="24"/>
                <w:szCs w:val="24"/>
              </w:rPr>
              <w:t>творческомифизическомразвитии,</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физическомразвитии,помощьв</w:t>
            </w:r>
          </w:p>
        </w:tc>
      </w:tr>
      <w:tr w:rsidR="00C54E32" w:rsidRPr="00AA22CF" w:rsidTr="00440DB1">
        <w:trPr>
          <w:trHeight w:val="276"/>
        </w:trPr>
        <w:tc>
          <w:tcPr>
            <w:tcW w:w="4168" w:type="dxa"/>
            <w:tcBorders>
              <w:top w:val="nil"/>
              <w:bottom w:val="nil"/>
            </w:tcBorders>
          </w:tcPr>
          <w:p w:rsidR="00C54E32" w:rsidRPr="00AA22CF" w:rsidRDefault="00C54E32" w:rsidP="00440DB1">
            <w:pPr>
              <w:pStyle w:val="TableParagraph"/>
              <w:spacing w:line="256" w:lineRule="exact"/>
              <w:rPr>
                <w:sz w:val="24"/>
                <w:szCs w:val="24"/>
              </w:rPr>
            </w:pPr>
            <w:r w:rsidRPr="00AA22CF">
              <w:rPr>
                <w:sz w:val="24"/>
                <w:szCs w:val="24"/>
              </w:rPr>
              <w:t>помощьвсамореализации,раскрытии</w:t>
            </w: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tabs>
                <w:tab w:val="left" w:pos="2096"/>
                <w:tab w:val="left" w:pos="3459"/>
              </w:tabs>
              <w:spacing w:line="256" w:lineRule="exact"/>
              <w:ind w:left="111"/>
              <w:rPr>
                <w:sz w:val="24"/>
                <w:szCs w:val="24"/>
              </w:rPr>
            </w:pPr>
            <w:r w:rsidRPr="00AA22CF">
              <w:rPr>
                <w:sz w:val="24"/>
                <w:szCs w:val="24"/>
              </w:rPr>
              <w:t>самореализации,</w:t>
            </w:r>
            <w:r w:rsidRPr="00AA22CF">
              <w:rPr>
                <w:sz w:val="24"/>
                <w:szCs w:val="24"/>
              </w:rPr>
              <w:tab/>
              <w:t>раскрытии</w:t>
            </w:r>
            <w:r w:rsidRPr="00AA22CF">
              <w:rPr>
                <w:sz w:val="24"/>
                <w:szCs w:val="24"/>
              </w:rPr>
              <w:tab/>
              <w:t>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spacing w:line="256" w:lineRule="exact"/>
              <w:rPr>
                <w:sz w:val="24"/>
                <w:szCs w:val="24"/>
                <w:lang w:val="ru-RU"/>
              </w:rPr>
            </w:pPr>
            <w:r w:rsidRPr="00AA22CF">
              <w:rPr>
                <w:sz w:val="24"/>
                <w:szCs w:val="24"/>
                <w:lang w:val="ru-RU"/>
              </w:rPr>
              <w:t>иразвитииспособностейиталантов</w:t>
            </w:r>
          </w:p>
        </w:tc>
        <w:tc>
          <w:tcPr>
            <w:tcW w:w="1430" w:type="dxa"/>
            <w:tcBorders>
              <w:top w:val="nil"/>
              <w:bottom w:val="nil"/>
            </w:tcBorders>
          </w:tcPr>
          <w:p w:rsidR="00C54E32" w:rsidRPr="00AA22CF" w:rsidRDefault="00C54E32" w:rsidP="00440DB1">
            <w:pPr>
              <w:pStyle w:val="TableParagraph"/>
              <w:ind w:left="0"/>
              <w:rPr>
                <w:sz w:val="24"/>
                <w:szCs w:val="24"/>
                <w:lang w:val="ru-RU"/>
              </w:rPr>
            </w:pPr>
          </w:p>
        </w:tc>
        <w:tc>
          <w:tcPr>
            <w:tcW w:w="3697" w:type="dxa"/>
            <w:tcBorders>
              <w:top w:val="nil"/>
              <w:bottom w:val="nil"/>
            </w:tcBorders>
          </w:tcPr>
          <w:p w:rsidR="00C54E32" w:rsidRPr="00AA22CF" w:rsidRDefault="00C54E32" w:rsidP="00440DB1">
            <w:pPr>
              <w:pStyle w:val="TableParagraph"/>
              <w:tabs>
                <w:tab w:val="left" w:pos="1550"/>
                <w:tab w:val="left" w:pos="3459"/>
              </w:tabs>
              <w:spacing w:line="256" w:lineRule="exact"/>
              <w:ind w:left="111"/>
              <w:rPr>
                <w:sz w:val="24"/>
                <w:szCs w:val="24"/>
              </w:rPr>
            </w:pPr>
            <w:r w:rsidRPr="00AA22CF">
              <w:rPr>
                <w:sz w:val="24"/>
                <w:szCs w:val="24"/>
              </w:rPr>
              <w:t>развитии</w:t>
            </w:r>
            <w:r w:rsidRPr="00AA22CF">
              <w:rPr>
                <w:sz w:val="24"/>
                <w:szCs w:val="24"/>
              </w:rPr>
              <w:tab/>
              <w:t>способностей</w:t>
            </w:r>
            <w:r w:rsidRPr="00AA22CF">
              <w:rPr>
                <w:sz w:val="24"/>
                <w:szCs w:val="24"/>
              </w:rPr>
              <w:tab/>
              <w:t>и</w:t>
            </w:r>
          </w:p>
        </w:tc>
      </w:tr>
      <w:tr w:rsidR="00C54E32" w:rsidRPr="00AA22CF" w:rsidTr="00440DB1">
        <w:trPr>
          <w:trHeight w:val="275"/>
        </w:trPr>
        <w:tc>
          <w:tcPr>
            <w:tcW w:w="4168" w:type="dxa"/>
            <w:tcBorders>
              <w:top w:val="nil"/>
              <w:bottom w:val="nil"/>
            </w:tcBorders>
          </w:tcPr>
          <w:p w:rsidR="00C54E32" w:rsidRPr="00AA22CF" w:rsidRDefault="00C54E32" w:rsidP="00440DB1">
            <w:pPr>
              <w:pStyle w:val="TableParagraph"/>
              <w:ind w:left="0"/>
              <w:rPr>
                <w:sz w:val="24"/>
                <w:szCs w:val="24"/>
              </w:rPr>
            </w:pPr>
          </w:p>
        </w:tc>
        <w:tc>
          <w:tcPr>
            <w:tcW w:w="1430" w:type="dxa"/>
            <w:tcBorders>
              <w:top w:val="nil"/>
              <w:bottom w:val="nil"/>
            </w:tcBorders>
          </w:tcPr>
          <w:p w:rsidR="00C54E32" w:rsidRPr="00AA22CF" w:rsidRDefault="00C54E32" w:rsidP="00440DB1">
            <w:pPr>
              <w:pStyle w:val="TableParagraph"/>
              <w:ind w:left="0"/>
              <w:rPr>
                <w:sz w:val="24"/>
                <w:szCs w:val="24"/>
              </w:rPr>
            </w:pPr>
          </w:p>
        </w:tc>
        <w:tc>
          <w:tcPr>
            <w:tcW w:w="3697" w:type="dxa"/>
            <w:tcBorders>
              <w:top w:val="nil"/>
              <w:bottom w:val="nil"/>
            </w:tcBorders>
          </w:tcPr>
          <w:p w:rsidR="00C54E32" w:rsidRPr="00AA22CF" w:rsidRDefault="00C54E32" w:rsidP="00440DB1">
            <w:pPr>
              <w:pStyle w:val="TableParagraph"/>
              <w:spacing w:line="256" w:lineRule="exact"/>
              <w:ind w:left="111"/>
              <w:rPr>
                <w:sz w:val="24"/>
                <w:szCs w:val="24"/>
              </w:rPr>
            </w:pPr>
            <w:r w:rsidRPr="00AA22CF">
              <w:rPr>
                <w:sz w:val="24"/>
                <w:szCs w:val="24"/>
              </w:rPr>
              <w:t>талантов.</w:t>
            </w:r>
          </w:p>
        </w:tc>
      </w:tr>
      <w:tr w:rsidR="00C54E32" w:rsidRPr="00AA22CF" w:rsidTr="00440DB1">
        <w:trPr>
          <w:trHeight w:val="279"/>
        </w:trPr>
        <w:tc>
          <w:tcPr>
            <w:tcW w:w="4168" w:type="dxa"/>
            <w:tcBorders>
              <w:top w:val="nil"/>
            </w:tcBorders>
          </w:tcPr>
          <w:p w:rsidR="00C54E32" w:rsidRPr="00AA22CF" w:rsidRDefault="00C54E32" w:rsidP="00440DB1">
            <w:pPr>
              <w:pStyle w:val="TableParagraph"/>
              <w:ind w:left="0"/>
              <w:rPr>
                <w:sz w:val="24"/>
                <w:szCs w:val="24"/>
              </w:rPr>
            </w:pPr>
          </w:p>
        </w:tc>
        <w:tc>
          <w:tcPr>
            <w:tcW w:w="1430" w:type="dxa"/>
            <w:tcBorders>
              <w:top w:val="nil"/>
            </w:tcBorders>
          </w:tcPr>
          <w:p w:rsidR="00C54E32" w:rsidRPr="00AA22CF" w:rsidRDefault="00C54E32" w:rsidP="00440DB1">
            <w:pPr>
              <w:pStyle w:val="TableParagraph"/>
              <w:ind w:left="0"/>
              <w:rPr>
                <w:sz w:val="24"/>
                <w:szCs w:val="24"/>
              </w:rPr>
            </w:pPr>
          </w:p>
        </w:tc>
        <w:tc>
          <w:tcPr>
            <w:tcW w:w="3697" w:type="dxa"/>
            <w:tcBorders>
              <w:top w:val="nil"/>
            </w:tcBorders>
          </w:tcPr>
          <w:p w:rsidR="00C54E32" w:rsidRPr="00AA22CF" w:rsidRDefault="00C54E32" w:rsidP="00440DB1">
            <w:pPr>
              <w:pStyle w:val="TableParagraph"/>
              <w:tabs>
                <w:tab w:val="left" w:pos="1434"/>
                <w:tab w:val="left" w:pos="2521"/>
              </w:tabs>
              <w:spacing w:line="260" w:lineRule="exact"/>
              <w:ind w:left="111"/>
              <w:rPr>
                <w:sz w:val="24"/>
                <w:szCs w:val="24"/>
              </w:rPr>
            </w:pPr>
            <w:r w:rsidRPr="00AA22CF">
              <w:rPr>
                <w:i/>
                <w:sz w:val="24"/>
                <w:szCs w:val="24"/>
              </w:rPr>
              <w:t>Основные</w:t>
            </w:r>
            <w:r w:rsidRPr="00AA22CF">
              <w:rPr>
                <w:i/>
                <w:sz w:val="24"/>
                <w:szCs w:val="24"/>
              </w:rPr>
              <w:tab/>
              <w:t>задачи:</w:t>
            </w:r>
            <w:r w:rsidRPr="00AA22CF">
              <w:rPr>
                <w:i/>
                <w:sz w:val="24"/>
                <w:szCs w:val="24"/>
              </w:rPr>
              <w:tab/>
            </w:r>
            <w:r w:rsidRPr="00AA22CF">
              <w:rPr>
                <w:sz w:val="24"/>
                <w:szCs w:val="24"/>
              </w:rPr>
              <w:t>раскрытие</w:t>
            </w:r>
          </w:p>
        </w:tc>
      </w:tr>
      <w:tr w:rsidR="00C54E32" w:rsidRPr="00AA22CF" w:rsidTr="00440DB1">
        <w:trPr>
          <w:trHeight w:val="279"/>
        </w:trPr>
        <w:tc>
          <w:tcPr>
            <w:tcW w:w="4168" w:type="dxa"/>
            <w:tcBorders>
              <w:top w:val="nil"/>
            </w:tcBorders>
          </w:tcPr>
          <w:p w:rsidR="00C54E32" w:rsidRPr="00AA22CF" w:rsidRDefault="00C54E32" w:rsidP="00440DB1">
            <w:pPr>
              <w:pStyle w:val="TableParagraph"/>
              <w:ind w:left="0"/>
              <w:rPr>
                <w:sz w:val="24"/>
                <w:szCs w:val="24"/>
              </w:rPr>
            </w:pPr>
          </w:p>
        </w:tc>
        <w:tc>
          <w:tcPr>
            <w:tcW w:w="1430" w:type="dxa"/>
            <w:tcBorders>
              <w:top w:val="nil"/>
            </w:tcBorders>
          </w:tcPr>
          <w:p w:rsidR="00C54E32" w:rsidRPr="00AA22CF" w:rsidRDefault="00C54E32" w:rsidP="00440DB1">
            <w:pPr>
              <w:pStyle w:val="TableParagraph"/>
              <w:ind w:left="0"/>
              <w:rPr>
                <w:sz w:val="24"/>
                <w:szCs w:val="24"/>
              </w:rPr>
            </w:pPr>
          </w:p>
        </w:tc>
        <w:tc>
          <w:tcPr>
            <w:tcW w:w="3697" w:type="dxa"/>
            <w:tcBorders>
              <w:top w:val="nil"/>
            </w:tcBorders>
          </w:tcPr>
          <w:p w:rsidR="00C54E32" w:rsidRPr="00AA22CF" w:rsidRDefault="00C54E32" w:rsidP="00440DB1">
            <w:pPr>
              <w:pStyle w:val="TableParagraph"/>
              <w:tabs>
                <w:tab w:val="left" w:pos="1434"/>
                <w:tab w:val="left" w:pos="2521"/>
              </w:tabs>
              <w:spacing w:line="260" w:lineRule="exact"/>
              <w:ind w:left="111"/>
              <w:rPr>
                <w:i/>
                <w:sz w:val="24"/>
                <w:szCs w:val="24"/>
              </w:rPr>
            </w:pPr>
          </w:p>
        </w:tc>
      </w:tr>
      <w:tr w:rsidR="00C54E32" w:rsidRPr="00AA22CF" w:rsidTr="00440DB1">
        <w:trPr>
          <w:trHeight w:val="11321"/>
        </w:trPr>
        <w:tc>
          <w:tcPr>
            <w:tcW w:w="4168" w:type="dxa"/>
          </w:tcPr>
          <w:p w:rsidR="00C54E32" w:rsidRPr="00AA22CF" w:rsidRDefault="00C54E32" w:rsidP="00440DB1">
            <w:pPr>
              <w:pStyle w:val="TableParagraph"/>
              <w:ind w:left="0"/>
              <w:rPr>
                <w:sz w:val="24"/>
                <w:szCs w:val="24"/>
              </w:rPr>
            </w:pPr>
          </w:p>
        </w:tc>
        <w:tc>
          <w:tcPr>
            <w:tcW w:w="1430" w:type="dxa"/>
          </w:tcPr>
          <w:p w:rsidR="00C54E32" w:rsidRPr="00AA22CF" w:rsidRDefault="00C54E32" w:rsidP="00440DB1">
            <w:pPr>
              <w:pStyle w:val="TableParagraph"/>
              <w:ind w:left="0"/>
              <w:rPr>
                <w:sz w:val="24"/>
                <w:szCs w:val="24"/>
              </w:rPr>
            </w:pPr>
          </w:p>
        </w:tc>
        <w:tc>
          <w:tcPr>
            <w:tcW w:w="3697" w:type="dxa"/>
          </w:tcPr>
          <w:p w:rsidR="00C54E32" w:rsidRPr="00AA22CF" w:rsidRDefault="00C54E32" w:rsidP="00440DB1">
            <w:pPr>
              <w:pStyle w:val="TableParagraph"/>
              <w:tabs>
                <w:tab w:val="left" w:pos="705"/>
                <w:tab w:val="left" w:pos="926"/>
                <w:tab w:val="left" w:pos="1372"/>
                <w:tab w:val="left" w:pos="1483"/>
                <w:tab w:val="left" w:pos="1689"/>
                <w:tab w:val="left" w:pos="1728"/>
                <w:tab w:val="left" w:pos="1827"/>
                <w:tab w:val="left" w:pos="1867"/>
                <w:tab w:val="left" w:pos="1910"/>
                <w:tab w:val="left" w:pos="1967"/>
                <w:tab w:val="left" w:pos="2091"/>
                <w:tab w:val="left" w:pos="2270"/>
                <w:tab w:val="left" w:pos="2371"/>
                <w:tab w:val="left" w:pos="2489"/>
                <w:tab w:val="left" w:pos="2606"/>
                <w:tab w:val="left" w:pos="2688"/>
                <w:tab w:val="left" w:pos="2777"/>
                <w:tab w:val="left" w:pos="2848"/>
                <w:tab w:val="left" w:pos="3047"/>
                <w:tab w:val="left" w:pos="3305"/>
                <w:tab w:val="left" w:pos="3340"/>
                <w:tab w:val="left" w:pos="3467"/>
              </w:tabs>
              <w:ind w:left="111" w:right="94"/>
              <w:rPr>
                <w:sz w:val="24"/>
                <w:szCs w:val="24"/>
                <w:lang w:val="ru-RU"/>
              </w:rPr>
            </w:pPr>
            <w:r w:rsidRPr="00AA22CF">
              <w:rPr>
                <w:sz w:val="24"/>
                <w:szCs w:val="24"/>
                <w:lang w:val="ru-RU"/>
              </w:rPr>
              <w:t>творческих способностейшкольников,</w:t>
            </w:r>
            <w:r w:rsidRPr="00F50825">
              <w:rPr>
                <w:sz w:val="24"/>
                <w:szCs w:val="24"/>
                <w:lang w:val="ru-RU"/>
              </w:rPr>
              <w:tab/>
            </w:r>
            <w:r w:rsidRPr="00F50825">
              <w:rPr>
                <w:sz w:val="24"/>
                <w:szCs w:val="24"/>
                <w:lang w:val="ru-RU"/>
              </w:rPr>
              <w:tab/>
            </w:r>
            <w:r w:rsidRPr="00AA22CF">
              <w:rPr>
                <w:sz w:val="24"/>
                <w:szCs w:val="24"/>
                <w:lang w:val="ru-RU"/>
              </w:rPr>
              <w:t>формирование</w:t>
            </w:r>
            <w:r w:rsidRPr="00F50825">
              <w:rPr>
                <w:sz w:val="24"/>
                <w:szCs w:val="24"/>
                <w:lang w:val="ru-RU"/>
              </w:rPr>
              <w:tab/>
            </w:r>
            <w:r w:rsidRPr="00F50825">
              <w:rPr>
                <w:sz w:val="24"/>
                <w:szCs w:val="24"/>
                <w:lang w:val="ru-RU"/>
              </w:rPr>
              <w:tab/>
            </w:r>
            <w:r w:rsidRPr="00F50825">
              <w:rPr>
                <w:sz w:val="24"/>
                <w:szCs w:val="24"/>
                <w:lang w:val="ru-RU"/>
              </w:rPr>
              <w:tab/>
            </w:r>
            <w:r w:rsidRPr="00AA22CF">
              <w:rPr>
                <w:spacing w:val="-1"/>
                <w:sz w:val="24"/>
                <w:szCs w:val="24"/>
                <w:lang w:val="ru-RU"/>
              </w:rPr>
              <w:t>у</w:t>
            </w:r>
            <w:r w:rsidRPr="00AA22CF">
              <w:rPr>
                <w:sz w:val="24"/>
                <w:szCs w:val="24"/>
                <w:lang w:val="ru-RU"/>
              </w:rPr>
              <w:t>них</w:t>
            </w:r>
            <w:r w:rsidRPr="00F50825">
              <w:rPr>
                <w:sz w:val="24"/>
                <w:szCs w:val="24"/>
                <w:lang w:val="ru-RU"/>
              </w:rPr>
              <w:tab/>
            </w:r>
            <w:r w:rsidRPr="00AA22CF">
              <w:rPr>
                <w:sz w:val="24"/>
                <w:szCs w:val="24"/>
                <w:lang w:val="ru-RU"/>
              </w:rPr>
              <w:t>чувства</w:t>
            </w:r>
            <w:r w:rsidRPr="00F50825">
              <w:rPr>
                <w:sz w:val="24"/>
                <w:szCs w:val="24"/>
                <w:lang w:val="ru-RU"/>
              </w:rPr>
              <w:tab/>
            </w:r>
            <w:r w:rsidRPr="00AA22CF">
              <w:rPr>
                <w:spacing w:val="-1"/>
                <w:sz w:val="24"/>
                <w:szCs w:val="24"/>
                <w:lang w:val="ru-RU"/>
              </w:rPr>
              <w:t>вкуса</w:t>
            </w:r>
            <w:r w:rsidRPr="00F50825">
              <w:rPr>
                <w:spacing w:val="-1"/>
                <w:sz w:val="24"/>
                <w:szCs w:val="24"/>
                <w:lang w:val="ru-RU"/>
              </w:rPr>
              <w:tab/>
            </w:r>
            <w:r w:rsidRPr="00F50825">
              <w:rPr>
                <w:spacing w:val="-1"/>
                <w:sz w:val="24"/>
                <w:szCs w:val="24"/>
                <w:lang w:val="ru-RU"/>
              </w:rPr>
              <w:tab/>
            </w:r>
            <w:r w:rsidRPr="00F50825">
              <w:rPr>
                <w:spacing w:val="-1"/>
                <w:sz w:val="24"/>
                <w:szCs w:val="24"/>
                <w:lang w:val="ru-RU"/>
              </w:rPr>
              <w:tab/>
            </w:r>
            <w:r w:rsidRPr="00AA22CF">
              <w:rPr>
                <w:sz w:val="24"/>
                <w:szCs w:val="24"/>
                <w:lang w:val="ru-RU"/>
              </w:rPr>
              <w:t>и</w:t>
            </w:r>
            <w:r w:rsidRPr="00F50825">
              <w:rPr>
                <w:sz w:val="24"/>
                <w:szCs w:val="24"/>
                <w:lang w:val="ru-RU"/>
              </w:rPr>
              <w:tab/>
            </w:r>
            <w:r w:rsidRPr="00F50825">
              <w:rPr>
                <w:sz w:val="24"/>
                <w:szCs w:val="24"/>
                <w:lang w:val="ru-RU"/>
              </w:rPr>
              <w:tab/>
            </w:r>
            <w:r w:rsidRPr="00F50825">
              <w:rPr>
                <w:sz w:val="24"/>
                <w:szCs w:val="24"/>
                <w:lang w:val="ru-RU"/>
              </w:rPr>
              <w:tab/>
            </w:r>
            <w:r w:rsidRPr="00AA22CF">
              <w:rPr>
                <w:spacing w:val="-2"/>
                <w:sz w:val="24"/>
                <w:szCs w:val="24"/>
                <w:lang w:val="ru-RU"/>
              </w:rPr>
              <w:t>умения</w:t>
            </w:r>
            <w:r w:rsidRPr="00AA22CF">
              <w:rPr>
                <w:sz w:val="24"/>
                <w:szCs w:val="24"/>
                <w:lang w:val="ru-RU"/>
              </w:rPr>
              <w:t>ценить</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pacing w:val="-1"/>
                <w:sz w:val="24"/>
                <w:szCs w:val="24"/>
                <w:lang w:val="ru-RU"/>
              </w:rPr>
              <w:t>прекрасное,</w:t>
            </w:r>
            <w:r w:rsidRPr="00AA22CF">
              <w:rPr>
                <w:sz w:val="24"/>
                <w:szCs w:val="24"/>
                <w:lang w:val="ru-RU"/>
              </w:rPr>
              <w:t>формирование</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ценностногоотношения</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к</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pacing w:val="-1"/>
                <w:sz w:val="24"/>
                <w:szCs w:val="24"/>
                <w:lang w:val="ru-RU"/>
              </w:rPr>
              <w:t>культуре;</w:t>
            </w:r>
            <w:r w:rsidRPr="00AA22CF">
              <w:rPr>
                <w:sz w:val="24"/>
                <w:szCs w:val="24"/>
                <w:lang w:val="ru-RU"/>
              </w:rPr>
              <w:t>физическое</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pacing w:val="-1"/>
                <w:sz w:val="24"/>
                <w:szCs w:val="24"/>
                <w:lang w:val="ru-RU"/>
              </w:rPr>
              <w:t>развитие</w:t>
            </w:r>
            <w:r w:rsidRPr="00AA22CF">
              <w:rPr>
                <w:sz w:val="24"/>
                <w:szCs w:val="24"/>
                <w:lang w:val="ru-RU"/>
              </w:rPr>
              <w:t>обучающихся,</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привитие</w:t>
            </w:r>
            <w:r w:rsidRPr="00F50825">
              <w:rPr>
                <w:sz w:val="24"/>
                <w:szCs w:val="24"/>
                <w:lang w:val="ru-RU"/>
              </w:rPr>
              <w:tab/>
            </w:r>
            <w:r w:rsidRPr="00F50825">
              <w:rPr>
                <w:sz w:val="24"/>
                <w:szCs w:val="24"/>
                <w:lang w:val="ru-RU"/>
              </w:rPr>
              <w:tab/>
            </w:r>
            <w:r w:rsidRPr="00AA22CF">
              <w:rPr>
                <w:sz w:val="24"/>
                <w:szCs w:val="24"/>
                <w:lang w:val="ru-RU"/>
              </w:rPr>
              <w:t>имлюбвикспортуипобуждениекздоровому</w:t>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образу</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жизни,воспитание</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силы</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pacing w:val="-1"/>
                <w:sz w:val="24"/>
                <w:szCs w:val="24"/>
                <w:lang w:val="ru-RU"/>
              </w:rPr>
              <w:t>воли,ответственности,</w:t>
            </w:r>
            <w:r w:rsidRPr="00F50825">
              <w:rPr>
                <w:spacing w:val="-1"/>
                <w:sz w:val="24"/>
                <w:szCs w:val="24"/>
                <w:lang w:val="ru-RU"/>
              </w:rPr>
              <w:tab/>
            </w:r>
            <w:r w:rsidRPr="00F50825">
              <w:rPr>
                <w:spacing w:val="-1"/>
                <w:sz w:val="24"/>
                <w:szCs w:val="24"/>
                <w:lang w:val="ru-RU"/>
              </w:rPr>
              <w:tab/>
            </w:r>
            <w:r w:rsidRPr="00F50825">
              <w:rPr>
                <w:spacing w:val="-1"/>
                <w:sz w:val="24"/>
                <w:szCs w:val="24"/>
                <w:lang w:val="ru-RU"/>
              </w:rPr>
              <w:tab/>
            </w:r>
            <w:r w:rsidRPr="00AA22CF">
              <w:rPr>
                <w:sz w:val="24"/>
                <w:szCs w:val="24"/>
                <w:lang w:val="ru-RU"/>
              </w:rPr>
              <w:t>формированиеустановок</w:t>
            </w:r>
            <w:r w:rsidRPr="00F50825">
              <w:rPr>
                <w:sz w:val="24"/>
                <w:szCs w:val="24"/>
                <w:lang w:val="ru-RU"/>
              </w:rPr>
              <w:tab/>
            </w:r>
            <w:r w:rsidRPr="00AA22CF">
              <w:rPr>
                <w:sz w:val="24"/>
                <w:szCs w:val="24"/>
                <w:lang w:val="ru-RU"/>
              </w:rPr>
              <w:t>на</w:t>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защиту</w:t>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слабых;оздоровление</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школьников,привитиеимлюбвиксвоемукраю,</w:t>
            </w:r>
            <w:r w:rsidRPr="00F50825">
              <w:rPr>
                <w:sz w:val="24"/>
                <w:szCs w:val="24"/>
                <w:lang w:val="ru-RU"/>
              </w:rPr>
              <w:tab/>
            </w:r>
            <w:r w:rsidRPr="00F50825">
              <w:rPr>
                <w:sz w:val="24"/>
                <w:szCs w:val="24"/>
                <w:lang w:val="ru-RU"/>
              </w:rPr>
              <w:tab/>
            </w:r>
            <w:r w:rsidRPr="00AA22CF">
              <w:rPr>
                <w:sz w:val="24"/>
                <w:szCs w:val="24"/>
                <w:lang w:val="ru-RU"/>
              </w:rPr>
              <w:t>его</w:t>
            </w:r>
            <w:r w:rsidRPr="00F50825">
              <w:rPr>
                <w:sz w:val="24"/>
                <w:szCs w:val="24"/>
                <w:lang w:val="ru-RU"/>
              </w:rPr>
              <w:tab/>
            </w:r>
            <w:r w:rsidRPr="00F50825">
              <w:rPr>
                <w:sz w:val="24"/>
                <w:szCs w:val="24"/>
                <w:lang w:val="ru-RU"/>
              </w:rPr>
              <w:tab/>
            </w:r>
            <w:r w:rsidRPr="00AA22CF">
              <w:rPr>
                <w:sz w:val="24"/>
                <w:szCs w:val="24"/>
                <w:lang w:val="ru-RU"/>
              </w:rPr>
              <w:t>истории,</w:t>
            </w:r>
            <w:r w:rsidRPr="00F50825">
              <w:rPr>
                <w:sz w:val="24"/>
                <w:szCs w:val="24"/>
                <w:lang w:val="ru-RU"/>
              </w:rPr>
              <w:tab/>
            </w:r>
            <w:r w:rsidRPr="00F50825">
              <w:rPr>
                <w:sz w:val="24"/>
                <w:szCs w:val="24"/>
                <w:lang w:val="ru-RU"/>
              </w:rPr>
              <w:tab/>
            </w:r>
            <w:r w:rsidRPr="00AA22CF">
              <w:rPr>
                <w:sz w:val="24"/>
                <w:szCs w:val="24"/>
                <w:lang w:val="ru-RU"/>
              </w:rPr>
              <w:t>культуре,природе,</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развитие</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pacing w:val="-2"/>
                <w:sz w:val="24"/>
                <w:szCs w:val="24"/>
                <w:lang w:val="ru-RU"/>
              </w:rPr>
              <w:t>их</w:t>
            </w:r>
          </w:p>
          <w:p w:rsidR="00C54E32" w:rsidRPr="00AA22CF" w:rsidRDefault="00C54E32" w:rsidP="00440DB1">
            <w:pPr>
              <w:pStyle w:val="TableParagraph"/>
              <w:tabs>
                <w:tab w:val="left" w:pos="3460"/>
              </w:tabs>
              <w:ind w:left="111" w:right="95"/>
              <w:jc w:val="both"/>
              <w:rPr>
                <w:sz w:val="24"/>
                <w:szCs w:val="24"/>
                <w:lang w:val="ru-RU"/>
              </w:rPr>
            </w:pPr>
            <w:r w:rsidRPr="00AA22CF">
              <w:rPr>
                <w:sz w:val="24"/>
                <w:szCs w:val="24"/>
                <w:lang w:val="ru-RU"/>
              </w:rPr>
              <w:t>самостоятельности</w:t>
            </w:r>
            <w:r w:rsidRPr="00F50825">
              <w:rPr>
                <w:sz w:val="24"/>
                <w:szCs w:val="24"/>
                <w:lang w:val="ru-RU"/>
              </w:rPr>
              <w:tab/>
            </w:r>
            <w:r w:rsidRPr="00AA22CF">
              <w:rPr>
                <w:spacing w:val="-4"/>
                <w:sz w:val="24"/>
                <w:szCs w:val="24"/>
                <w:lang w:val="ru-RU"/>
              </w:rPr>
              <w:t>и</w:t>
            </w:r>
            <w:r w:rsidRPr="00AA22CF">
              <w:rPr>
                <w:sz w:val="24"/>
                <w:szCs w:val="24"/>
                <w:lang w:val="ru-RU"/>
              </w:rPr>
              <w:t>ответственности,формированиенавыковсамообслуживающеготруда.</w:t>
            </w:r>
          </w:p>
          <w:p w:rsidR="00C54E32" w:rsidRPr="00AA22CF" w:rsidRDefault="00C54E32" w:rsidP="00440DB1">
            <w:pPr>
              <w:pStyle w:val="TableParagraph"/>
              <w:tabs>
                <w:tab w:val="left" w:pos="1814"/>
                <w:tab w:val="left" w:pos="1959"/>
                <w:tab w:val="left" w:pos="2428"/>
              </w:tabs>
              <w:ind w:left="111" w:right="94"/>
              <w:jc w:val="both"/>
              <w:rPr>
                <w:sz w:val="24"/>
                <w:szCs w:val="24"/>
                <w:lang w:val="ru-RU"/>
              </w:rPr>
            </w:pPr>
            <w:r w:rsidRPr="00AA22CF">
              <w:rPr>
                <w:i/>
                <w:sz w:val="24"/>
                <w:szCs w:val="24"/>
                <w:lang w:val="ru-RU"/>
              </w:rPr>
              <w:t>Основные</w:t>
            </w:r>
            <w:r w:rsidRPr="00F50825">
              <w:rPr>
                <w:i/>
                <w:sz w:val="24"/>
                <w:szCs w:val="24"/>
                <w:lang w:val="ru-RU"/>
              </w:rPr>
              <w:tab/>
            </w:r>
            <w:r w:rsidRPr="00AA22CF">
              <w:rPr>
                <w:i/>
                <w:spacing w:val="-1"/>
                <w:sz w:val="24"/>
                <w:szCs w:val="24"/>
                <w:lang w:val="ru-RU"/>
              </w:rPr>
              <w:t>организационные</w:t>
            </w:r>
            <w:r w:rsidRPr="00AA22CF">
              <w:rPr>
                <w:i/>
                <w:sz w:val="24"/>
                <w:szCs w:val="24"/>
                <w:lang w:val="ru-RU"/>
              </w:rPr>
              <w:t>формы:</w:t>
            </w:r>
            <w:r w:rsidRPr="00AA22CF">
              <w:rPr>
                <w:sz w:val="24"/>
                <w:szCs w:val="24"/>
                <w:lang w:val="ru-RU"/>
              </w:rPr>
              <w:t>занятияшкольниковвразличных</w:t>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творческихобъединениях(музыкальных,хоровыхилитанцевальныхстудиях,театральныхкружкахиликружкаххудожественноготворчества,</w:t>
            </w:r>
            <w:r w:rsidRPr="00F50825">
              <w:rPr>
                <w:sz w:val="24"/>
                <w:szCs w:val="24"/>
                <w:lang w:val="ru-RU"/>
              </w:rPr>
              <w:tab/>
            </w:r>
            <w:r w:rsidRPr="00F50825">
              <w:rPr>
                <w:sz w:val="24"/>
                <w:szCs w:val="24"/>
                <w:lang w:val="ru-RU"/>
              </w:rPr>
              <w:tab/>
            </w:r>
            <w:r w:rsidRPr="00AA22CF">
              <w:rPr>
                <w:spacing w:val="-1"/>
                <w:sz w:val="24"/>
                <w:szCs w:val="24"/>
                <w:lang w:val="ru-RU"/>
              </w:rPr>
              <w:t>журналистских,</w:t>
            </w:r>
            <w:r w:rsidRPr="00AA22CF">
              <w:rPr>
                <w:sz w:val="24"/>
                <w:szCs w:val="24"/>
                <w:lang w:val="ru-RU"/>
              </w:rPr>
              <w:t>поэтическихилиписательскихклубахит.п.);</w:t>
            </w:r>
          </w:p>
          <w:p w:rsidR="00C54E32" w:rsidRPr="00AA22CF" w:rsidRDefault="00C54E32" w:rsidP="00440DB1">
            <w:pPr>
              <w:pStyle w:val="TableParagraph"/>
              <w:tabs>
                <w:tab w:val="left" w:pos="1555"/>
                <w:tab w:val="left" w:pos="2140"/>
                <w:tab w:val="left" w:pos="3474"/>
              </w:tabs>
              <w:ind w:left="111" w:right="92"/>
              <w:jc w:val="both"/>
              <w:rPr>
                <w:sz w:val="24"/>
                <w:szCs w:val="24"/>
                <w:lang w:val="ru-RU"/>
              </w:rPr>
            </w:pPr>
            <w:r w:rsidRPr="00AA22CF">
              <w:rPr>
                <w:sz w:val="24"/>
                <w:szCs w:val="24"/>
                <w:lang w:val="ru-RU"/>
              </w:rPr>
              <w:t>занятия</w:t>
            </w:r>
            <w:r w:rsidRPr="00F50825">
              <w:rPr>
                <w:sz w:val="24"/>
                <w:szCs w:val="24"/>
                <w:lang w:val="ru-RU"/>
              </w:rPr>
              <w:tab/>
            </w:r>
            <w:r w:rsidRPr="00AA22CF">
              <w:rPr>
                <w:sz w:val="24"/>
                <w:szCs w:val="24"/>
                <w:lang w:val="ru-RU"/>
              </w:rPr>
              <w:t>школьников</w:t>
            </w:r>
            <w:r w:rsidRPr="00F50825">
              <w:rPr>
                <w:sz w:val="24"/>
                <w:szCs w:val="24"/>
                <w:lang w:val="ru-RU"/>
              </w:rPr>
              <w:tab/>
            </w:r>
            <w:r w:rsidRPr="00AA22CF">
              <w:rPr>
                <w:sz w:val="24"/>
                <w:szCs w:val="24"/>
                <w:lang w:val="ru-RU"/>
              </w:rPr>
              <w:t>вспортивных</w:t>
            </w:r>
            <w:r w:rsidRPr="00F50825">
              <w:rPr>
                <w:sz w:val="24"/>
                <w:szCs w:val="24"/>
                <w:lang w:val="ru-RU"/>
              </w:rPr>
              <w:tab/>
            </w:r>
            <w:r w:rsidRPr="00F50825">
              <w:rPr>
                <w:sz w:val="24"/>
                <w:szCs w:val="24"/>
                <w:lang w:val="ru-RU"/>
              </w:rPr>
              <w:tab/>
            </w:r>
            <w:r w:rsidRPr="00AA22CF">
              <w:rPr>
                <w:sz w:val="24"/>
                <w:szCs w:val="24"/>
                <w:lang w:val="ru-RU"/>
              </w:rPr>
              <w:t>объединениях(секцияхиклубах,организацияспортивныхтурнировисоревнований);</w:t>
            </w:r>
          </w:p>
          <w:p w:rsidR="00C54E32" w:rsidRPr="00AA22CF" w:rsidRDefault="00C54E32" w:rsidP="00440DB1">
            <w:pPr>
              <w:pStyle w:val="TableParagraph"/>
              <w:tabs>
                <w:tab w:val="left" w:pos="1555"/>
                <w:tab w:val="left" w:pos="2481"/>
                <w:tab w:val="left" w:pos="3474"/>
              </w:tabs>
              <w:ind w:left="111" w:right="97"/>
              <w:jc w:val="both"/>
              <w:rPr>
                <w:sz w:val="24"/>
                <w:szCs w:val="24"/>
                <w:lang w:val="ru-RU"/>
              </w:rPr>
            </w:pPr>
            <w:r w:rsidRPr="00AA22CF">
              <w:rPr>
                <w:sz w:val="24"/>
                <w:szCs w:val="24"/>
                <w:lang w:val="ru-RU"/>
              </w:rPr>
              <w:t>занятия</w:t>
            </w:r>
            <w:r w:rsidRPr="00F50825">
              <w:rPr>
                <w:sz w:val="24"/>
                <w:szCs w:val="24"/>
                <w:lang w:val="ru-RU"/>
              </w:rPr>
              <w:tab/>
            </w:r>
            <w:r w:rsidRPr="00AA22CF">
              <w:rPr>
                <w:sz w:val="24"/>
                <w:szCs w:val="24"/>
                <w:lang w:val="ru-RU"/>
              </w:rPr>
              <w:t>школьников</w:t>
            </w:r>
            <w:r w:rsidRPr="00F50825">
              <w:rPr>
                <w:sz w:val="24"/>
                <w:szCs w:val="24"/>
                <w:lang w:val="ru-RU"/>
              </w:rPr>
              <w:tab/>
            </w:r>
            <w:r w:rsidRPr="00AA22CF">
              <w:rPr>
                <w:spacing w:val="-4"/>
                <w:sz w:val="24"/>
                <w:szCs w:val="24"/>
                <w:lang w:val="ru-RU"/>
              </w:rPr>
              <w:t>в</w:t>
            </w:r>
            <w:r w:rsidRPr="00AA22CF">
              <w:rPr>
                <w:spacing w:val="-1"/>
                <w:sz w:val="24"/>
                <w:szCs w:val="24"/>
                <w:lang w:val="ru-RU"/>
              </w:rPr>
              <w:t xml:space="preserve">объединениях </w:t>
            </w:r>
            <w:r w:rsidRPr="00F50825">
              <w:rPr>
                <w:spacing w:val="-1"/>
                <w:sz w:val="24"/>
                <w:szCs w:val="24"/>
                <w:lang w:val="ru-RU"/>
              </w:rPr>
              <w:lastRenderedPageBreak/>
              <w:tab/>
            </w:r>
            <w:r w:rsidRPr="00AA22CF">
              <w:rPr>
                <w:sz w:val="24"/>
                <w:szCs w:val="24"/>
                <w:lang w:val="ru-RU"/>
              </w:rPr>
              <w:t>туристско-краеведческойнаправленности</w:t>
            </w:r>
          </w:p>
          <w:p w:rsidR="00C54E32" w:rsidRPr="00F50825" w:rsidRDefault="00C54E32" w:rsidP="00440DB1">
            <w:pPr>
              <w:pStyle w:val="TableParagraph"/>
              <w:spacing w:line="274" w:lineRule="exact"/>
              <w:ind w:left="111" w:right="97"/>
              <w:jc w:val="both"/>
              <w:rPr>
                <w:sz w:val="24"/>
                <w:szCs w:val="24"/>
                <w:lang w:val="ru-RU"/>
              </w:rPr>
            </w:pPr>
            <w:r w:rsidRPr="00F50825">
              <w:rPr>
                <w:sz w:val="24"/>
                <w:szCs w:val="24"/>
                <w:lang w:val="ru-RU"/>
              </w:rPr>
              <w:t>(экскурсии,развитиешкольныхмузеев)</w:t>
            </w:r>
          </w:p>
        </w:tc>
      </w:tr>
      <w:tr w:rsidR="00C54E32" w:rsidRPr="00AA22CF" w:rsidTr="00440DB1">
        <w:trPr>
          <w:trHeight w:val="416"/>
        </w:trPr>
        <w:tc>
          <w:tcPr>
            <w:tcW w:w="4168" w:type="dxa"/>
          </w:tcPr>
          <w:p w:rsidR="00C54E32" w:rsidRPr="00AA22CF" w:rsidRDefault="00C54E32" w:rsidP="00440DB1">
            <w:pPr>
              <w:pStyle w:val="TableParagraph"/>
              <w:ind w:left="129" w:right="10"/>
              <w:rPr>
                <w:sz w:val="24"/>
                <w:szCs w:val="24"/>
                <w:lang w:val="ru-RU"/>
              </w:rPr>
            </w:pPr>
            <w:r w:rsidRPr="00AA22CF">
              <w:rPr>
                <w:sz w:val="24"/>
                <w:szCs w:val="24"/>
                <w:lang w:val="ru-RU"/>
              </w:rPr>
              <w:lastRenderedPageBreak/>
              <w:t>Занятия, направленные</w:t>
            </w:r>
            <w:r w:rsidRPr="00AA22CF">
              <w:rPr>
                <w:spacing w:val="-1"/>
                <w:sz w:val="24"/>
                <w:szCs w:val="24"/>
                <w:lang w:val="ru-RU"/>
              </w:rPr>
              <w:t xml:space="preserve">на удовлетворение социальных  </w:t>
            </w:r>
            <w:r w:rsidRPr="00AA22CF">
              <w:rPr>
                <w:sz w:val="24"/>
                <w:szCs w:val="24"/>
                <w:lang w:val="ru-RU"/>
              </w:rPr>
              <w:t>интересов ипотребностей обучающихся,на педагогическоесопровождение деятельности</w:t>
            </w:r>
          </w:p>
          <w:p w:rsidR="00C54E32" w:rsidRPr="00AA22CF" w:rsidRDefault="00C54E32" w:rsidP="00440DB1">
            <w:pPr>
              <w:pStyle w:val="TableParagraph"/>
              <w:spacing w:line="274" w:lineRule="exact"/>
              <w:ind w:left="129" w:right="1106"/>
              <w:rPr>
                <w:sz w:val="24"/>
                <w:szCs w:val="24"/>
              </w:rPr>
            </w:pPr>
            <w:r w:rsidRPr="00AA22CF">
              <w:rPr>
                <w:sz w:val="24"/>
                <w:szCs w:val="24"/>
              </w:rPr>
              <w:t>Социально ориентированныхученических сообществ,</w:t>
            </w:r>
          </w:p>
        </w:tc>
        <w:tc>
          <w:tcPr>
            <w:tcW w:w="1430" w:type="dxa"/>
          </w:tcPr>
          <w:p w:rsidR="00C54E32" w:rsidRPr="00AA22CF" w:rsidRDefault="00C54E32" w:rsidP="00440DB1">
            <w:pPr>
              <w:pStyle w:val="TableParagraph"/>
              <w:spacing w:line="268" w:lineRule="exact"/>
              <w:rPr>
                <w:sz w:val="24"/>
                <w:szCs w:val="24"/>
              </w:rPr>
            </w:pPr>
          </w:p>
        </w:tc>
        <w:tc>
          <w:tcPr>
            <w:tcW w:w="3697" w:type="dxa"/>
          </w:tcPr>
          <w:p w:rsidR="00C54E32" w:rsidRPr="00AA22CF" w:rsidRDefault="00C54E32" w:rsidP="00440DB1">
            <w:pPr>
              <w:pStyle w:val="TableParagraph"/>
              <w:tabs>
                <w:tab w:val="left" w:pos="1340"/>
                <w:tab w:val="left" w:pos="2174"/>
                <w:tab w:val="left" w:pos="3071"/>
              </w:tabs>
              <w:ind w:left="111" w:right="92"/>
              <w:jc w:val="both"/>
              <w:rPr>
                <w:sz w:val="24"/>
                <w:szCs w:val="24"/>
                <w:lang w:val="ru-RU"/>
              </w:rPr>
            </w:pPr>
            <w:r w:rsidRPr="00AA22CF">
              <w:rPr>
                <w:i/>
                <w:sz w:val="24"/>
                <w:szCs w:val="24"/>
                <w:lang w:val="ru-RU"/>
              </w:rPr>
              <w:t>Основная цель</w:t>
            </w:r>
            <w:r w:rsidRPr="00AA22CF">
              <w:rPr>
                <w:sz w:val="24"/>
                <w:szCs w:val="24"/>
                <w:lang w:val="ru-RU"/>
              </w:rPr>
              <w:t>: развитие важныхдля</w:t>
            </w:r>
            <w:r w:rsidRPr="00F50825">
              <w:rPr>
                <w:sz w:val="24"/>
                <w:szCs w:val="24"/>
                <w:lang w:val="ru-RU"/>
              </w:rPr>
              <w:tab/>
            </w:r>
            <w:r w:rsidRPr="00AA22CF">
              <w:rPr>
                <w:spacing w:val="-1"/>
                <w:sz w:val="24"/>
                <w:szCs w:val="24"/>
                <w:lang w:val="ru-RU"/>
              </w:rPr>
              <w:t>жизни подрастающего</w:t>
            </w:r>
            <w:r w:rsidRPr="00AA22CF">
              <w:rPr>
                <w:sz w:val="24"/>
                <w:szCs w:val="24"/>
                <w:lang w:val="ru-RU"/>
              </w:rPr>
              <w:t>человекасоциальныхумений-заботитьсяодругихиорганизовывать</w:t>
            </w:r>
            <w:r w:rsidRPr="00F50825">
              <w:rPr>
                <w:sz w:val="24"/>
                <w:szCs w:val="24"/>
                <w:lang w:val="ru-RU"/>
              </w:rPr>
              <w:tab/>
            </w:r>
            <w:r w:rsidRPr="00AA22CF">
              <w:rPr>
                <w:spacing w:val="-1"/>
                <w:sz w:val="24"/>
                <w:szCs w:val="24"/>
                <w:lang w:val="ru-RU"/>
              </w:rPr>
              <w:t>свою</w:t>
            </w:r>
            <w:r w:rsidRPr="00AA22CF">
              <w:rPr>
                <w:sz w:val="24"/>
                <w:szCs w:val="24"/>
                <w:lang w:val="ru-RU"/>
              </w:rPr>
              <w:t>собственную</w:t>
            </w:r>
            <w:r w:rsidRPr="00F50825">
              <w:rPr>
                <w:sz w:val="24"/>
                <w:szCs w:val="24"/>
                <w:lang w:val="ru-RU"/>
              </w:rPr>
              <w:tab/>
            </w:r>
            <w:r w:rsidRPr="00AA22CF">
              <w:rPr>
                <w:sz w:val="24"/>
                <w:szCs w:val="24"/>
                <w:lang w:val="ru-RU"/>
              </w:rPr>
              <w:t>деятельность,</w:t>
            </w:r>
          </w:p>
          <w:p w:rsidR="00C54E32" w:rsidRPr="00AA22CF" w:rsidRDefault="00C54E32" w:rsidP="00440DB1">
            <w:pPr>
              <w:pStyle w:val="TableParagraph"/>
              <w:spacing w:line="274" w:lineRule="exact"/>
              <w:ind w:left="111" w:right="97"/>
              <w:jc w:val="both"/>
              <w:rPr>
                <w:sz w:val="24"/>
                <w:szCs w:val="24"/>
                <w:lang w:val="ru-RU"/>
              </w:rPr>
            </w:pPr>
            <w:r w:rsidRPr="00AA22CF">
              <w:rPr>
                <w:sz w:val="24"/>
                <w:szCs w:val="24"/>
                <w:lang w:val="ru-RU"/>
              </w:rPr>
              <w:t xml:space="preserve">лидировать и подчиняться, братьна  себя  инициативу  и  </w:t>
            </w:r>
            <w:r w:rsidRPr="00AA22CF">
              <w:rPr>
                <w:sz w:val="24"/>
                <w:szCs w:val="24"/>
                <w:lang w:val="ru-RU"/>
              </w:rPr>
              <w:lastRenderedPageBreak/>
              <w:t>нести</w:t>
            </w:r>
          </w:p>
        </w:tc>
      </w:tr>
    </w:tbl>
    <w:p w:rsidR="00C54E32" w:rsidRPr="00AA22CF" w:rsidRDefault="00C54E32" w:rsidP="00C54E32">
      <w:pPr>
        <w:spacing w:line="274" w:lineRule="exact"/>
        <w:jc w:val="both"/>
        <w:rPr>
          <w:sz w:val="24"/>
          <w:szCs w:val="24"/>
        </w:rPr>
        <w:sectPr w:rsidR="00C54E32" w:rsidRPr="00AA22CF">
          <w:pgSz w:w="11900" w:h="16840"/>
          <w:pgMar w:top="1200" w:right="740" w:bottom="1600" w:left="1440" w:header="698" w:footer="1353" w:gutter="0"/>
          <w:cols w:space="720"/>
        </w:sectPr>
      </w:pPr>
    </w:p>
    <w:p w:rsidR="00C54E32" w:rsidRPr="00AA22CF" w:rsidRDefault="00C54E32" w:rsidP="00C54E32">
      <w:pPr>
        <w:pStyle w:val="a7"/>
        <w:ind w:left="0"/>
        <w:jc w:val="left"/>
        <w:rPr>
          <w:sz w:val="24"/>
          <w:szCs w:val="24"/>
        </w:rPr>
      </w:pPr>
    </w:p>
    <w:p w:rsidR="00C54E32" w:rsidRPr="00AA22CF" w:rsidRDefault="00C54E32" w:rsidP="00C54E32">
      <w:pPr>
        <w:pStyle w:val="a7"/>
        <w:spacing w:before="9"/>
        <w:ind w:left="0"/>
        <w:jc w:val="left"/>
        <w:rPr>
          <w:sz w:val="24"/>
          <w:szCs w:val="2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8"/>
        <w:gridCol w:w="1430"/>
        <w:gridCol w:w="3697"/>
      </w:tblGrid>
      <w:tr w:rsidR="00C54E32" w:rsidRPr="00AA22CF" w:rsidTr="00440DB1">
        <w:trPr>
          <w:trHeight w:val="418"/>
        </w:trPr>
        <w:tc>
          <w:tcPr>
            <w:tcW w:w="4168" w:type="dxa"/>
          </w:tcPr>
          <w:p w:rsidR="00C54E32" w:rsidRPr="00AA22CF" w:rsidRDefault="00C54E32" w:rsidP="00440DB1">
            <w:pPr>
              <w:pStyle w:val="TableParagraph"/>
              <w:ind w:left="129"/>
              <w:rPr>
                <w:sz w:val="24"/>
                <w:szCs w:val="24"/>
                <w:lang w:val="ru-RU"/>
              </w:rPr>
            </w:pPr>
            <w:r w:rsidRPr="00AA22CF">
              <w:rPr>
                <w:sz w:val="24"/>
                <w:szCs w:val="24"/>
                <w:lang w:val="ru-RU"/>
              </w:rPr>
              <w:t>Детских общественных   объединений,</w:t>
            </w:r>
            <w:r w:rsidRPr="00AA22CF">
              <w:rPr>
                <w:spacing w:val="-1"/>
                <w:sz w:val="24"/>
                <w:szCs w:val="24"/>
                <w:lang w:val="ru-RU"/>
              </w:rPr>
              <w:t>органов ученического самоуправления,</w:t>
            </w:r>
            <w:r w:rsidRPr="00AA22CF">
              <w:rPr>
                <w:sz w:val="24"/>
                <w:szCs w:val="24"/>
                <w:lang w:val="ru-RU"/>
              </w:rPr>
              <w:t>на организацию совместнос обучающимися комплекса</w:t>
            </w:r>
          </w:p>
          <w:p w:rsidR="00C54E32" w:rsidRPr="00AA22CF" w:rsidRDefault="00C54E32" w:rsidP="00440DB1">
            <w:pPr>
              <w:pStyle w:val="TableParagraph"/>
              <w:spacing w:line="242" w:lineRule="auto"/>
              <w:ind w:left="129"/>
              <w:rPr>
                <w:sz w:val="24"/>
                <w:szCs w:val="24"/>
              </w:rPr>
            </w:pPr>
            <w:r w:rsidRPr="00AA22CF">
              <w:rPr>
                <w:spacing w:val="-1"/>
                <w:sz w:val="24"/>
                <w:szCs w:val="24"/>
              </w:rPr>
              <w:t>Мероприятий воспитательной</w:t>
            </w:r>
            <w:r w:rsidRPr="00AA22CF">
              <w:rPr>
                <w:sz w:val="24"/>
                <w:szCs w:val="24"/>
              </w:rPr>
              <w:t>направленности</w:t>
            </w:r>
          </w:p>
        </w:tc>
        <w:tc>
          <w:tcPr>
            <w:tcW w:w="1430" w:type="dxa"/>
          </w:tcPr>
          <w:p w:rsidR="00C54E32" w:rsidRPr="00AA22CF" w:rsidRDefault="00C54E32" w:rsidP="00440DB1">
            <w:pPr>
              <w:pStyle w:val="TableParagraph"/>
              <w:ind w:left="0"/>
              <w:rPr>
                <w:sz w:val="24"/>
                <w:szCs w:val="24"/>
              </w:rPr>
            </w:pPr>
          </w:p>
        </w:tc>
        <w:tc>
          <w:tcPr>
            <w:tcW w:w="3697" w:type="dxa"/>
          </w:tcPr>
          <w:p w:rsidR="00C54E32" w:rsidRPr="00AA22CF" w:rsidRDefault="00C54E32" w:rsidP="00440DB1">
            <w:pPr>
              <w:pStyle w:val="TableParagraph"/>
              <w:tabs>
                <w:tab w:val="left" w:pos="2842"/>
              </w:tabs>
              <w:ind w:left="111" w:right="94"/>
              <w:jc w:val="both"/>
              <w:rPr>
                <w:sz w:val="24"/>
                <w:szCs w:val="24"/>
                <w:lang w:val="ru-RU"/>
              </w:rPr>
            </w:pPr>
            <w:r w:rsidRPr="00AA22CF">
              <w:rPr>
                <w:sz w:val="24"/>
                <w:szCs w:val="24"/>
                <w:lang w:val="ru-RU"/>
              </w:rPr>
              <w:t>ответственность, отстаивать своюточку зрения и принимать другиеточки</w:t>
            </w:r>
            <w:r w:rsidRPr="00F50825">
              <w:rPr>
                <w:sz w:val="24"/>
                <w:szCs w:val="24"/>
                <w:lang w:val="ru-RU"/>
              </w:rPr>
              <w:tab/>
            </w:r>
            <w:r w:rsidRPr="00AA22CF">
              <w:rPr>
                <w:spacing w:val="-1"/>
                <w:sz w:val="24"/>
                <w:szCs w:val="24"/>
                <w:lang w:val="ru-RU"/>
              </w:rPr>
              <w:t>зрения.</w:t>
            </w:r>
          </w:p>
          <w:p w:rsidR="00C54E32" w:rsidRPr="00AA22CF" w:rsidRDefault="00C54E32" w:rsidP="00440DB1">
            <w:pPr>
              <w:pStyle w:val="TableParagraph"/>
              <w:tabs>
                <w:tab w:val="left" w:pos="1319"/>
                <w:tab w:val="left" w:pos="1694"/>
                <w:tab w:val="left" w:pos="2305"/>
                <w:tab w:val="left" w:pos="2677"/>
                <w:tab w:val="left" w:pos="3240"/>
              </w:tabs>
              <w:ind w:left="111" w:right="94"/>
              <w:rPr>
                <w:sz w:val="24"/>
                <w:szCs w:val="24"/>
                <w:lang w:val="ru-RU"/>
              </w:rPr>
            </w:pPr>
            <w:r w:rsidRPr="00AA22CF">
              <w:rPr>
                <w:i/>
                <w:sz w:val="24"/>
                <w:szCs w:val="24"/>
                <w:lang w:val="ru-RU"/>
              </w:rPr>
              <w:t>Основная</w:t>
            </w:r>
            <w:r w:rsidRPr="00F50825">
              <w:rPr>
                <w:i/>
                <w:sz w:val="24"/>
                <w:szCs w:val="24"/>
                <w:lang w:val="ru-RU"/>
              </w:rPr>
              <w:tab/>
            </w:r>
            <w:r w:rsidRPr="00AA22CF">
              <w:rPr>
                <w:i/>
                <w:sz w:val="24"/>
                <w:szCs w:val="24"/>
                <w:lang w:val="ru-RU"/>
              </w:rPr>
              <w:t>задача</w:t>
            </w:r>
            <w:r w:rsidRPr="00AA22CF">
              <w:rPr>
                <w:sz w:val="24"/>
                <w:szCs w:val="24"/>
                <w:lang w:val="ru-RU"/>
              </w:rPr>
              <w:t>:</w:t>
            </w:r>
            <w:r w:rsidRPr="00F50825">
              <w:rPr>
                <w:sz w:val="24"/>
                <w:szCs w:val="24"/>
                <w:lang w:val="ru-RU"/>
              </w:rPr>
              <w:tab/>
            </w:r>
            <w:r w:rsidRPr="00AA22CF">
              <w:rPr>
                <w:sz w:val="24"/>
                <w:szCs w:val="24"/>
                <w:lang w:val="ru-RU"/>
              </w:rPr>
              <w:t>обеспечениепсихологического благополучияобучающихсявобразовательномпространстве</w:t>
            </w:r>
            <w:r w:rsidRPr="00F50825">
              <w:rPr>
                <w:sz w:val="24"/>
                <w:szCs w:val="24"/>
                <w:lang w:val="ru-RU"/>
              </w:rPr>
              <w:tab/>
            </w:r>
            <w:r w:rsidRPr="00AA22CF">
              <w:rPr>
                <w:sz w:val="24"/>
                <w:szCs w:val="24"/>
                <w:lang w:val="ru-RU"/>
              </w:rPr>
              <w:t>школы,</w:t>
            </w:r>
            <w:r w:rsidRPr="00F50825">
              <w:rPr>
                <w:sz w:val="24"/>
                <w:szCs w:val="24"/>
                <w:lang w:val="ru-RU"/>
              </w:rPr>
              <w:tab/>
            </w:r>
            <w:r w:rsidRPr="00AA22CF">
              <w:rPr>
                <w:spacing w:val="-1"/>
                <w:sz w:val="24"/>
                <w:szCs w:val="24"/>
                <w:lang w:val="ru-RU"/>
              </w:rPr>
              <w:t>создание</w:t>
            </w:r>
            <w:r w:rsidRPr="00AA22CF">
              <w:rPr>
                <w:sz w:val="24"/>
                <w:szCs w:val="24"/>
                <w:lang w:val="ru-RU"/>
              </w:rPr>
              <w:t>условий</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pacing w:val="-3"/>
                <w:sz w:val="24"/>
                <w:szCs w:val="24"/>
                <w:lang w:val="ru-RU"/>
              </w:rPr>
              <w:t>для</w:t>
            </w:r>
          </w:p>
          <w:p w:rsidR="00C54E32" w:rsidRPr="00AA22CF" w:rsidRDefault="00C54E32" w:rsidP="00440DB1">
            <w:pPr>
              <w:pStyle w:val="TableParagraph"/>
              <w:tabs>
                <w:tab w:val="left" w:pos="518"/>
                <w:tab w:val="left" w:pos="811"/>
                <w:tab w:val="left" w:pos="1814"/>
                <w:tab w:val="left" w:pos="2304"/>
                <w:tab w:val="left" w:pos="2624"/>
                <w:tab w:val="left" w:pos="2883"/>
                <w:tab w:val="left" w:pos="3387"/>
              </w:tabs>
              <w:ind w:left="111" w:right="94"/>
              <w:rPr>
                <w:sz w:val="24"/>
                <w:szCs w:val="24"/>
                <w:lang w:val="ru-RU"/>
              </w:rPr>
            </w:pPr>
            <w:r w:rsidRPr="00AA22CF">
              <w:rPr>
                <w:sz w:val="24"/>
                <w:szCs w:val="24"/>
                <w:lang w:val="ru-RU"/>
              </w:rPr>
              <w:t>Развития ответственности</w:t>
            </w:r>
            <w:r w:rsidRPr="00F50825">
              <w:rPr>
                <w:sz w:val="24"/>
                <w:szCs w:val="24"/>
                <w:lang w:val="ru-RU"/>
              </w:rPr>
              <w:tab/>
            </w:r>
            <w:r w:rsidRPr="00F50825">
              <w:rPr>
                <w:sz w:val="24"/>
                <w:szCs w:val="24"/>
                <w:lang w:val="ru-RU"/>
              </w:rPr>
              <w:tab/>
            </w:r>
            <w:r w:rsidRPr="00AA22CF">
              <w:rPr>
                <w:spacing w:val="-1"/>
                <w:sz w:val="24"/>
                <w:szCs w:val="24"/>
                <w:lang w:val="ru-RU"/>
              </w:rPr>
              <w:t>за</w:t>
            </w:r>
            <w:r w:rsidRPr="00AA22CF">
              <w:rPr>
                <w:sz w:val="24"/>
                <w:szCs w:val="24"/>
                <w:lang w:val="ru-RU"/>
              </w:rPr>
              <w:t>формирование  макро</w:t>
            </w:r>
            <w:r w:rsidRPr="00F50825">
              <w:rPr>
                <w:sz w:val="24"/>
                <w:szCs w:val="24"/>
                <w:lang w:val="ru-RU"/>
              </w:rPr>
              <w:tab/>
            </w:r>
            <w:r w:rsidRPr="00AA22CF">
              <w:rPr>
                <w:sz w:val="24"/>
                <w:szCs w:val="24"/>
                <w:lang w:val="ru-RU"/>
              </w:rPr>
              <w:t>имикрокоммуникаций,складывающихсяв</w:t>
            </w:r>
            <w:r w:rsidRPr="00F50825">
              <w:rPr>
                <w:sz w:val="24"/>
                <w:szCs w:val="24"/>
                <w:lang w:val="ru-RU"/>
              </w:rPr>
              <w:tab/>
            </w:r>
            <w:r w:rsidRPr="00AA22CF">
              <w:rPr>
                <w:spacing w:val="-1"/>
                <w:sz w:val="24"/>
                <w:szCs w:val="24"/>
                <w:lang w:val="ru-RU"/>
              </w:rPr>
              <w:t xml:space="preserve">образовательной организации, </w:t>
            </w:r>
            <w:r w:rsidRPr="00AA22CF">
              <w:rPr>
                <w:sz w:val="24"/>
                <w:szCs w:val="24"/>
                <w:lang w:val="ru-RU"/>
              </w:rPr>
              <w:t>пониманиязонличноговлиянияна</w:t>
            </w:r>
            <w:r w:rsidRPr="00F50825">
              <w:rPr>
                <w:sz w:val="24"/>
                <w:szCs w:val="24"/>
                <w:lang w:val="ru-RU"/>
              </w:rPr>
              <w:tab/>
            </w:r>
            <w:r w:rsidRPr="00F50825">
              <w:rPr>
                <w:sz w:val="24"/>
                <w:szCs w:val="24"/>
                <w:lang w:val="ru-RU"/>
              </w:rPr>
              <w:tab/>
            </w:r>
            <w:r w:rsidRPr="00AA22CF">
              <w:rPr>
                <w:sz w:val="24"/>
                <w:szCs w:val="24"/>
                <w:lang w:val="ru-RU"/>
              </w:rPr>
              <w:t>уклад школьной</w:t>
            </w:r>
            <w:r w:rsidRPr="00F50825">
              <w:rPr>
                <w:sz w:val="24"/>
                <w:szCs w:val="24"/>
                <w:lang w:val="ru-RU"/>
              </w:rPr>
              <w:tab/>
            </w:r>
            <w:r w:rsidRPr="00F50825">
              <w:rPr>
                <w:sz w:val="24"/>
                <w:szCs w:val="24"/>
                <w:lang w:val="ru-RU"/>
              </w:rPr>
              <w:tab/>
            </w:r>
            <w:r w:rsidRPr="00AA22CF">
              <w:rPr>
                <w:sz w:val="24"/>
                <w:szCs w:val="24"/>
                <w:lang w:val="ru-RU"/>
              </w:rPr>
              <w:t>жизни.</w:t>
            </w:r>
            <w:r w:rsidRPr="00AA22CF">
              <w:rPr>
                <w:i/>
                <w:sz w:val="24"/>
                <w:szCs w:val="24"/>
                <w:lang w:val="ru-RU"/>
              </w:rPr>
              <w:t>Основные</w:t>
            </w:r>
            <w:r w:rsidRPr="00F50825">
              <w:rPr>
                <w:i/>
                <w:sz w:val="24"/>
                <w:szCs w:val="24"/>
                <w:lang w:val="ru-RU"/>
              </w:rPr>
              <w:tab/>
            </w:r>
            <w:r w:rsidRPr="00AA22CF">
              <w:rPr>
                <w:i/>
                <w:spacing w:val="-1"/>
                <w:sz w:val="24"/>
                <w:szCs w:val="24"/>
                <w:lang w:val="ru-RU"/>
              </w:rPr>
              <w:t>организационные</w:t>
            </w:r>
            <w:r w:rsidRPr="00AA22CF">
              <w:rPr>
                <w:i/>
                <w:sz w:val="24"/>
                <w:szCs w:val="24"/>
                <w:lang w:val="ru-RU"/>
              </w:rPr>
              <w:t>формы</w:t>
            </w:r>
            <w:r w:rsidRPr="00AA22CF">
              <w:rPr>
                <w:sz w:val="24"/>
                <w:szCs w:val="24"/>
                <w:lang w:val="ru-RU"/>
              </w:rPr>
              <w:t>:педагогическое сопровождениедеятельности</w:t>
            </w:r>
            <w:r w:rsidRPr="00F50825">
              <w:rPr>
                <w:sz w:val="24"/>
                <w:szCs w:val="24"/>
                <w:lang w:val="ru-RU"/>
              </w:rPr>
              <w:tab/>
            </w:r>
            <w:r w:rsidRPr="00F50825">
              <w:rPr>
                <w:sz w:val="24"/>
                <w:szCs w:val="24"/>
                <w:lang w:val="ru-RU"/>
              </w:rPr>
              <w:tab/>
            </w:r>
            <w:r w:rsidRPr="00AA22CF">
              <w:rPr>
                <w:sz w:val="24"/>
                <w:szCs w:val="24"/>
                <w:lang w:val="ru-RU"/>
              </w:rPr>
              <w:t>Российскогодвижения</w:t>
            </w:r>
          </w:p>
          <w:p w:rsidR="00C54E32" w:rsidRPr="00AA22CF" w:rsidRDefault="00C54E32" w:rsidP="00440DB1">
            <w:pPr>
              <w:pStyle w:val="TableParagraph"/>
              <w:tabs>
                <w:tab w:val="left" w:pos="1683"/>
                <w:tab w:val="left" w:pos="2129"/>
              </w:tabs>
              <w:spacing w:line="237" w:lineRule="auto"/>
              <w:ind w:left="111" w:right="96"/>
              <w:rPr>
                <w:sz w:val="24"/>
                <w:szCs w:val="24"/>
                <w:lang w:val="ru-RU"/>
              </w:rPr>
            </w:pPr>
            <w:r w:rsidRPr="00AA22CF">
              <w:rPr>
                <w:sz w:val="24"/>
                <w:szCs w:val="24"/>
                <w:lang w:val="ru-RU"/>
              </w:rPr>
              <w:t>школьников</w:t>
            </w:r>
            <w:r w:rsidRPr="00F50825">
              <w:rPr>
                <w:sz w:val="24"/>
                <w:szCs w:val="24"/>
                <w:lang w:val="ru-RU"/>
              </w:rPr>
              <w:tab/>
            </w:r>
            <w:r w:rsidRPr="00AA22CF">
              <w:rPr>
                <w:sz w:val="24"/>
                <w:szCs w:val="24"/>
                <w:lang w:val="ru-RU"/>
              </w:rPr>
              <w:t>и</w:t>
            </w:r>
            <w:r w:rsidRPr="00F50825">
              <w:rPr>
                <w:sz w:val="24"/>
                <w:szCs w:val="24"/>
                <w:lang w:val="ru-RU"/>
              </w:rPr>
              <w:tab/>
            </w:r>
            <w:r w:rsidRPr="00AA22CF">
              <w:rPr>
                <w:spacing w:val="-1"/>
                <w:sz w:val="24"/>
                <w:szCs w:val="24"/>
                <w:lang w:val="ru-RU"/>
              </w:rPr>
              <w:t>Юнармейских</w:t>
            </w:r>
            <w:r w:rsidRPr="00AA22CF">
              <w:rPr>
                <w:sz w:val="24"/>
                <w:szCs w:val="24"/>
                <w:lang w:val="ru-RU"/>
              </w:rPr>
              <w:t>отрядов;</w:t>
            </w:r>
          </w:p>
          <w:p w:rsidR="00C54E32" w:rsidRPr="00AA22CF" w:rsidRDefault="00C54E32" w:rsidP="00440DB1">
            <w:pPr>
              <w:pStyle w:val="TableParagraph"/>
              <w:tabs>
                <w:tab w:val="left" w:pos="1785"/>
                <w:tab w:val="left" w:pos="2548"/>
                <w:tab w:val="left" w:pos="3234"/>
              </w:tabs>
              <w:spacing w:before="2"/>
              <w:ind w:left="111" w:right="93"/>
              <w:rPr>
                <w:sz w:val="24"/>
                <w:szCs w:val="24"/>
                <w:lang w:val="ru-RU"/>
              </w:rPr>
            </w:pPr>
            <w:r w:rsidRPr="00AA22CF">
              <w:rPr>
                <w:sz w:val="24"/>
                <w:szCs w:val="24"/>
                <w:lang w:val="ru-RU"/>
              </w:rPr>
              <w:t>волонтерских,</w:t>
            </w:r>
            <w:r w:rsidRPr="00F50825">
              <w:rPr>
                <w:sz w:val="24"/>
                <w:szCs w:val="24"/>
                <w:lang w:val="ru-RU"/>
              </w:rPr>
              <w:tab/>
            </w:r>
            <w:r w:rsidRPr="00F50825">
              <w:rPr>
                <w:sz w:val="24"/>
                <w:szCs w:val="24"/>
                <w:lang w:val="ru-RU"/>
              </w:rPr>
              <w:tab/>
            </w:r>
            <w:r w:rsidRPr="00AA22CF">
              <w:rPr>
                <w:spacing w:val="-1"/>
                <w:sz w:val="24"/>
                <w:szCs w:val="24"/>
                <w:lang w:val="ru-RU"/>
              </w:rPr>
              <w:t>трудовых,</w:t>
            </w:r>
            <w:r w:rsidRPr="00AA22CF">
              <w:rPr>
                <w:sz w:val="24"/>
                <w:szCs w:val="24"/>
                <w:lang w:val="ru-RU"/>
              </w:rPr>
              <w:t>экологическихотрядов, создаваемых</w:t>
            </w:r>
            <w:r w:rsidRPr="00F50825">
              <w:rPr>
                <w:sz w:val="24"/>
                <w:szCs w:val="24"/>
                <w:lang w:val="ru-RU"/>
              </w:rPr>
              <w:tab/>
            </w:r>
            <w:r w:rsidRPr="00F50825">
              <w:rPr>
                <w:sz w:val="24"/>
                <w:szCs w:val="24"/>
                <w:lang w:val="ru-RU"/>
              </w:rPr>
              <w:tab/>
            </w:r>
            <w:r w:rsidRPr="00AA22CF">
              <w:rPr>
                <w:sz w:val="24"/>
                <w:szCs w:val="24"/>
                <w:lang w:val="ru-RU"/>
              </w:rPr>
              <w:t>длясоциально</w:t>
            </w:r>
            <w:r w:rsidRPr="00F50825">
              <w:rPr>
                <w:sz w:val="24"/>
                <w:szCs w:val="24"/>
                <w:lang w:val="ru-RU"/>
              </w:rPr>
              <w:tab/>
            </w:r>
            <w:r w:rsidRPr="00AA22CF">
              <w:rPr>
                <w:sz w:val="24"/>
                <w:szCs w:val="24"/>
                <w:lang w:val="ru-RU"/>
              </w:rPr>
              <w:t>ориентированнойработы;</w:t>
            </w:r>
          </w:p>
          <w:p w:rsidR="00C54E32" w:rsidRPr="00AA22CF" w:rsidRDefault="00C54E32" w:rsidP="00440DB1">
            <w:pPr>
              <w:pStyle w:val="TableParagraph"/>
              <w:ind w:left="111" w:right="96"/>
              <w:jc w:val="both"/>
              <w:rPr>
                <w:sz w:val="24"/>
                <w:szCs w:val="24"/>
                <w:lang w:val="ru-RU"/>
              </w:rPr>
            </w:pPr>
            <w:r w:rsidRPr="00AA22CF">
              <w:rPr>
                <w:sz w:val="24"/>
                <w:szCs w:val="24"/>
                <w:lang w:val="ru-RU"/>
              </w:rPr>
              <w:t>выборного Совета обучающихся,создаваемого дляучетамненияшкольниковповопросамуправления</w:t>
            </w:r>
          </w:p>
          <w:p w:rsidR="00C54E32" w:rsidRPr="00AA22CF" w:rsidRDefault="00C54E32" w:rsidP="00440DB1">
            <w:pPr>
              <w:pStyle w:val="TableParagraph"/>
              <w:tabs>
                <w:tab w:val="left" w:pos="1085"/>
                <w:tab w:val="left" w:pos="1527"/>
                <w:tab w:val="left" w:pos="1765"/>
                <w:tab w:val="left" w:pos="2237"/>
                <w:tab w:val="left" w:pos="3360"/>
                <w:tab w:val="left" w:pos="3458"/>
              </w:tabs>
              <w:ind w:left="111" w:right="95"/>
              <w:rPr>
                <w:sz w:val="24"/>
                <w:szCs w:val="24"/>
                <w:lang w:val="ru-RU"/>
              </w:rPr>
            </w:pPr>
            <w:r w:rsidRPr="00AA22CF">
              <w:rPr>
                <w:sz w:val="24"/>
                <w:szCs w:val="24"/>
                <w:lang w:val="ru-RU"/>
              </w:rPr>
              <w:t>образовательной организацией;Советастарост,объединяющегостарост</w:t>
            </w:r>
            <w:r w:rsidRPr="00F50825">
              <w:rPr>
                <w:sz w:val="24"/>
                <w:szCs w:val="24"/>
                <w:lang w:val="ru-RU"/>
              </w:rPr>
              <w:tab/>
            </w:r>
            <w:r w:rsidRPr="00AA22CF">
              <w:rPr>
                <w:sz w:val="24"/>
                <w:szCs w:val="24"/>
                <w:lang w:val="ru-RU"/>
              </w:rPr>
              <w:t>классов дляоблегченияраспространения</w:t>
            </w:r>
            <w:r w:rsidRPr="00F50825">
              <w:rPr>
                <w:sz w:val="24"/>
                <w:szCs w:val="24"/>
                <w:lang w:val="ru-RU"/>
              </w:rPr>
              <w:tab/>
            </w:r>
            <w:r w:rsidRPr="00AA22CF">
              <w:rPr>
                <w:sz w:val="24"/>
                <w:szCs w:val="24"/>
                <w:lang w:val="ru-RU"/>
              </w:rPr>
              <w:t>значимой для    школьников</w:t>
            </w:r>
            <w:r w:rsidRPr="00F50825">
              <w:rPr>
                <w:sz w:val="24"/>
                <w:szCs w:val="24"/>
                <w:lang w:val="ru-RU"/>
              </w:rPr>
              <w:tab/>
            </w:r>
            <w:r w:rsidRPr="00F50825">
              <w:rPr>
                <w:sz w:val="24"/>
                <w:szCs w:val="24"/>
                <w:lang w:val="ru-RU"/>
              </w:rPr>
              <w:tab/>
            </w:r>
            <w:r w:rsidRPr="00AA22CF">
              <w:rPr>
                <w:sz w:val="24"/>
                <w:szCs w:val="24"/>
                <w:lang w:val="ru-RU"/>
              </w:rPr>
              <w:t>информации</w:t>
            </w:r>
            <w:r w:rsidRPr="00F50825">
              <w:rPr>
                <w:sz w:val="24"/>
                <w:szCs w:val="24"/>
                <w:lang w:val="ru-RU"/>
              </w:rPr>
              <w:tab/>
            </w:r>
            <w:r w:rsidRPr="00F50825">
              <w:rPr>
                <w:sz w:val="24"/>
                <w:szCs w:val="24"/>
                <w:lang w:val="ru-RU"/>
              </w:rPr>
              <w:tab/>
            </w:r>
            <w:r w:rsidRPr="00AA22CF">
              <w:rPr>
                <w:spacing w:val="-2"/>
                <w:sz w:val="24"/>
                <w:szCs w:val="24"/>
                <w:lang w:val="ru-RU"/>
              </w:rPr>
              <w:t>и</w:t>
            </w:r>
            <w:r w:rsidRPr="00AA22CF">
              <w:rPr>
                <w:sz w:val="24"/>
                <w:szCs w:val="24"/>
                <w:lang w:val="ru-RU"/>
              </w:rPr>
              <w:t>получения</w:t>
            </w:r>
            <w:r w:rsidRPr="00F50825">
              <w:rPr>
                <w:sz w:val="24"/>
                <w:szCs w:val="24"/>
                <w:lang w:val="ru-RU"/>
              </w:rPr>
              <w:tab/>
            </w:r>
            <w:r w:rsidRPr="00AA22CF">
              <w:rPr>
                <w:sz w:val="24"/>
                <w:szCs w:val="24"/>
                <w:lang w:val="ru-RU"/>
              </w:rPr>
              <w:t>обратной связи</w:t>
            </w:r>
            <w:r w:rsidRPr="00F50825">
              <w:rPr>
                <w:sz w:val="24"/>
                <w:szCs w:val="24"/>
                <w:lang w:val="ru-RU"/>
              </w:rPr>
              <w:tab/>
            </w:r>
            <w:r w:rsidRPr="00AA22CF">
              <w:rPr>
                <w:sz w:val="24"/>
                <w:szCs w:val="24"/>
                <w:lang w:val="ru-RU"/>
              </w:rPr>
              <w:t>отклассных</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pacing w:val="-1"/>
                <w:sz w:val="24"/>
                <w:szCs w:val="24"/>
                <w:lang w:val="ru-RU"/>
              </w:rPr>
              <w:t>коллективов;</w:t>
            </w:r>
          </w:p>
          <w:p w:rsidR="00C54E32" w:rsidRPr="00AA22CF" w:rsidRDefault="00C54E32" w:rsidP="00440DB1">
            <w:pPr>
              <w:pStyle w:val="TableParagraph"/>
              <w:tabs>
                <w:tab w:val="left" w:pos="595"/>
                <w:tab w:val="left" w:pos="960"/>
                <w:tab w:val="left" w:pos="2058"/>
                <w:tab w:val="left" w:pos="2102"/>
                <w:tab w:val="left" w:pos="2466"/>
                <w:tab w:val="left" w:pos="2576"/>
                <w:tab w:val="left" w:pos="2715"/>
                <w:tab w:val="left" w:pos="3046"/>
                <w:tab w:val="left" w:pos="3459"/>
              </w:tabs>
              <w:spacing w:before="1"/>
              <w:ind w:left="111" w:right="92"/>
              <w:rPr>
                <w:sz w:val="24"/>
                <w:szCs w:val="24"/>
                <w:lang w:val="ru-RU"/>
              </w:rPr>
            </w:pPr>
            <w:r w:rsidRPr="00AA22CF">
              <w:rPr>
                <w:sz w:val="24"/>
                <w:szCs w:val="24"/>
                <w:lang w:val="ru-RU"/>
              </w:rPr>
              <w:t>постоянно</w:t>
            </w:r>
            <w:r w:rsidRPr="00F50825">
              <w:rPr>
                <w:sz w:val="24"/>
                <w:szCs w:val="24"/>
                <w:lang w:val="ru-RU"/>
              </w:rPr>
              <w:tab/>
            </w:r>
            <w:r w:rsidRPr="00F50825">
              <w:rPr>
                <w:sz w:val="24"/>
                <w:szCs w:val="24"/>
                <w:lang w:val="ru-RU"/>
              </w:rPr>
              <w:tab/>
            </w:r>
            <w:r w:rsidRPr="00AA22CF">
              <w:rPr>
                <w:spacing w:val="-1"/>
                <w:sz w:val="24"/>
                <w:szCs w:val="24"/>
                <w:lang w:val="ru-RU"/>
              </w:rPr>
              <w:t>действующего</w:t>
            </w:r>
            <w:r w:rsidRPr="00AA22CF">
              <w:rPr>
                <w:sz w:val="24"/>
                <w:szCs w:val="24"/>
                <w:lang w:val="ru-RU"/>
              </w:rPr>
              <w:t>ученического актива, инициирующего</w:t>
            </w:r>
            <w:r w:rsidRPr="00F50825">
              <w:rPr>
                <w:sz w:val="24"/>
                <w:szCs w:val="24"/>
                <w:lang w:val="ru-RU"/>
              </w:rPr>
              <w:tab/>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иорганизующегопроведение личностно</w:t>
            </w:r>
            <w:r w:rsidRPr="00F50825">
              <w:rPr>
                <w:sz w:val="24"/>
                <w:szCs w:val="24"/>
                <w:lang w:val="ru-RU"/>
              </w:rPr>
              <w:tab/>
            </w:r>
            <w:r w:rsidRPr="00F50825">
              <w:rPr>
                <w:sz w:val="24"/>
                <w:szCs w:val="24"/>
                <w:lang w:val="ru-RU"/>
              </w:rPr>
              <w:tab/>
            </w:r>
            <w:r w:rsidRPr="00AA22CF">
              <w:rPr>
                <w:sz w:val="24"/>
                <w:szCs w:val="24"/>
                <w:lang w:val="ru-RU"/>
              </w:rPr>
              <w:t>значимых для</w:t>
            </w:r>
            <w:r w:rsidRPr="00F50825">
              <w:rPr>
                <w:sz w:val="24"/>
                <w:szCs w:val="24"/>
                <w:lang w:val="ru-RU"/>
              </w:rPr>
              <w:tab/>
            </w:r>
            <w:r w:rsidRPr="00F50825">
              <w:rPr>
                <w:sz w:val="24"/>
                <w:szCs w:val="24"/>
                <w:lang w:val="ru-RU"/>
              </w:rPr>
              <w:tab/>
            </w:r>
            <w:r w:rsidRPr="00AA22CF">
              <w:rPr>
                <w:sz w:val="24"/>
                <w:szCs w:val="24"/>
                <w:lang w:val="ru-RU"/>
              </w:rPr>
              <w:t>школьников</w:t>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событий(соревнований,</w:t>
            </w:r>
            <w:r w:rsidRPr="00F50825">
              <w:rPr>
                <w:sz w:val="24"/>
                <w:szCs w:val="24"/>
                <w:lang w:val="ru-RU"/>
              </w:rPr>
              <w:tab/>
            </w:r>
            <w:r w:rsidRPr="00F50825">
              <w:rPr>
                <w:sz w:val="24"/>
                <w:szCs w:val="24"/>
                <w:lang w:val="ru-RU"/>
              </w:rPr>
              <w:tab/>
            </w:r>
            <w:r w:rsidRPr="00F50825">
              <w:rPr>
                <w:sz w:val="24"/>
                <w:szCs w:val="24"/>
                <w:lang w:val="ru-RU"/>
              </w:rPr>
              <w:tab/>
            </w:r>
            <w:r w:rsidRPr="00AA22CF">
              <w:rPr>
                <w:sz w:val="24"/>
                <w:szCs w:val="24"/>
                <w:lang w:val="ru-RU"/>
              </w:rPr>
              <w:t xml:space="preserve">конкурсов,фестивалей,капустников, </w:t>
            </w:r>
            <w:r w:rsidRPr="00AA22CF">
              <w:rPr>
                <w:sz w:val="24"/>
                <w:szCs w:val="24"/>
                <w:lang w:val="ru-RU"/>
              </w:rPr>
              <w:lastRenderedPageBreak/>
              <w:t>флешмобов);творческихсоветов,отвечающих</w:t>
            </w:r>
            <w:r w:rsidRPr="00AA22CF">
              <w:rPr>
                <w:spacing w:val="-57"/>
                <w:sz w:val="24"/>
                <w:szCs w:val="24"/>
                <w:lang w:val="ru-RU"/>
              </w:rPr>
              <w:t xml:space="preserve">          за </w:t>
            </w:r>
            <w:r w:rsidRPr="00F50825">
              <w:rPr>
                <w:sz w:val="24"/>
                <w:szCs w:val="24"/>
                <w:lang w:val="ru-RU"/>
              </w:rPr>
              <w:tab/>
            </w:r>
            <w:r w:rsidRPr="00AA22CF">
              <w:rPr>
                <w:sz w:val="24"/>
                <w:szCs w:val="24"/>
                <w:lang w:val="ru-RU"/>
              </w:rPr>
              <w:t>проведение</w:t>
            </w:r>
            <w:r w:rsidRPr="00F50825">
              <w:rPr>
                <w:sz w:val="24"/>
                <w:szCs w:val="24"/>
                <w:lang w:val="ru-RU"/>
              </w:rPr>
              <w:tab/>
            </w:r>
            <w:r w:rsidRPr="00AA22CF">
              <w:rPr>
                <w:sz w:val="24"/>
                <w:szCs w:val="24"/>
                <w:lang w:val="ru-RU"/>
              </w:rPr>
              <w:t>тех или</w:t>
            </w:r>
            <w:r w:rsidRPr="00F50825">
              <w:rPr>
                <w:sz w:val="24"/>
                <w:szCs w:val="24"/>
                <w:lang w:val="ru-RU"/>
              </w:rPr>
              <w:tab/>
            </w:r>
            <w:r w:rsidRPr="00AA22CF">
              <w:rPr>
                <w:sz w:val="24"/>
                <w:szCs w:val="24"/>
                <w:lang w:val="ru-RU"/>
              </w:rPr>
              <w:t>иных</w:t>
            </w:r>
          </w:p>
          <w:p w:rsidR="00C54E32" w:rsidRPr="00AA22CF" w:rsidRDefault="00C54E32" w:rsidP="00440DB1">
            <w:pPr>
              <w:pStyle w:val="TableParagraph"/>
              <w:tabs>
                <w:tab w:val="left" w:pos="2184"/>
              </w:tabs>
              <w:spacing w:line="265" w:lineRule="exact"/>
              <w:ind w:left="111"/>
              <w:rPr>
                <w:sz w:val="24"/>
                <w:szCs w:val="24"/>
                <w:lang w:val="ru-RU"/>
              </w:rPr>
            </w:pPr>
            <w:r w:rsidRPr="00AA22CF">
              <w:rPr>
                <w:sz w:val="24"/>
                <w:szCs w:val="24"/>
                <w:lang w:val="ru-RU"/>
              </w:rPr>
              <w:t>конкретных</w:t>
            </w:r>
            <w:r w:rsidRPr="00F50825">
              <w:rPr>
                <w:sz w:val="24"/>
                <w:szCs w:val="24"/>
                <w:lang w:val="ru-RU"/>
              </w:rPr>
              <w:tab/>
            </w:r>
            <w:r w:rsidRPr="00AA22CF">
              <w:rPr>
                <w:sz w:val="24"/>
                <w:szCs w:val="24"/>
                <w:lang w:val="ru-RU"/>
              </w:rPr>
              <w:t>мероприятий,</w:t>
            </w:r>
          </w:p>
          <w:p w:rsidR="00C54E32" w:rsidRPr="00AA22CF" w:rsidRDefault="00C54E32" w:rsidP="00440DB1">
            <w:pPr>
              <w:pStyle w:val="TableParagraph"/>
              <w:tabs>
                <w:tab w:val="left" w:pos="1800"/>
                <w:tab w:val="left" w:pos="2912"/>
              </w:tabs>
              <w:ind w:left="111" w:right="94"/>
              <w:jc w:val="both"/>
              <w:rPr>
                <w:sz w:val="24"/>
                <w:szCs w:val="24"/>
                <w:lang w:val="ru-RU"/>
              </w:rPr>
            </w:pPr>
            <w:r w:rsidRPr="00AA22CF">
              <w:rPr>
                <w:sz w:val="24"/>
                <w:szCs w:val="24"/>
                <w:lang w:val="ru-RU"/>
              </w:rPr>
              <w:t>праздников, вечеров,</w:t>
            </w:r>
            <w:r w:rsidRPr="00F50825">
              <w:rPr>
                <w:sz w:val="24"/>
                <w:szCs w:val="24"/>
                <w:lang w:val="ru-RU"/>
              </w:rPr>
              <w:tab/>
            </w:r>
            <w:r w:rsidRPr="00AA22CF">
              <w:rPr>
                <w:spacing w:val="-1"/>
                <w:sz w:val="24"/>
                <w:szCs w:val="24"/>
                <w:lang w:val="ru-RU"/>
              </w:rPr>
              <w:t>акций;</w:t>
            </w:r>
            <w:r w:rsidRPr="00AA22CF">
              <w:rPr>
                <w:sz w:val="24"/>
                <w:szCs w:val="24"/>
                <w:lang w:val="ru-RU"/>
              </w:rPr>
              <w:t>созданной</w:t>
            </w:r>
            <w:r w:rsidRPr="00F50825">
              <w:rPr>
                <w:sz w:val="24"/>
                <w:szCs w:val="24"/>
                <w:lang w:val="ru-RU"/>
              </w:rPr>
              <w:tab/>
            </w:r>
            <w:r w:rsidRPr="00AA22CF">
              <w:rPr>
                <w:sz w:val="24"/>
                <w:szCs w:val="24"/>
                <w:lang w:val="ru-RU"/>
              </w:rPr>
              <w:t>изнаиболееавторитетных</w:t>
            </w:r>
          </w:p>
          <w:p w:rsidR="00C54E32" w:rsidRPr="00AA22CF" w:rsidRDefault="00C54E32" w:rsidP="00440DB1">
            <w:pPr>
              <w:pStyle w:val="TableParagraph"/>
              <w:spacing w:line="237" w:lineRule="auto"/>
              <w:ind w:left="111" w:right="100"/>
              <w:jc w:val="both"/>
              <w:rPr>
                <w:sz w:val="24"/>
                <w:szCs w:val="24"/>
                <w:lang w:val="ru-RU"/>
              </w:rPr>
            </w:pPr>
            <w:r w:rsidRPr="00AA22CF">
              <w:rPr>
                <w:sz w:val="24"/>
                <w:szCs w:val="24"/>
                <w:lang w:val="ru-RU"/>
              </w:rPr>
              <w:t>старшеклассниковгруппыпоурегулированию конфликтных</w:t>
            </w:r>
          </w:p>
          <w:p w:rsidR="00C54E32" w:rsidRPr="00AA22CF" w:rsidRDefault="00C54E32" w:rsidP="00440DB1">
            <w:pPr>
              <w:pStyle w:val="TableParagraph"/>
              <w:tabs>
                <w:tab w:val="left" w:pos="2184"/>
              </w:tabs>
              <w:spacing w:line="265" w:lineRule="exact"/>
              <w:ind w:left="111"/>
              <w:rPr>
                <w:sz w:val="24"/>
                <w:szCs w:val="24"/>
                <w:lang w:val="ru-RU"/>
              </w:rPr>
            </w:pPr>
            <w:r w:rsidRPr="00AA22CF">
              <w:rPr>
                <w:sz w:val="24"/>
                <w:szCs w:val="24"/>
                <w:lang w:val="ru-RU"/>
              </w:rPr>
              <w:t>ситуацийвшколеит.п.</w:t>
            </w:r>
          </w:p>
        </w:tc>
      </w:tr>
    </w:tbl>
    <w:p w:rsidR="00C54E32" w:rsidRPr="00AA22CF" w:rsidRDefault="00C54E32" w:rsidP="00C54E32">
      <w:pPr>
        <w:pStyle w:val="a7"/>
        <w:ind w:left="0"/>
        <w:jc w:val="left"/>
        <w:rPr>
          <w:sz w:val="24"/>
          <w:szCs w:val="24"/>
        </w:rPr>
      </w:pPr>
    </w:p>
    <w:p w:rsidR="00C54E32" w:rsidRPr="00AA22CF" w:rsidRDefault="00C54E32" w:rsidP="00C54E32">
      <w:pPr>
        <w:pStyle w:val="111"/>
        <w:spacing w:before="90"/>
      </w:pPr>
      <w:r w:rsidRPr="00AA22CF">
        <w:t>Модуль«Классное руководство»</w:t>
      </w:r>
    </w:p>
    <w:p w:rsidR="00C54E32" w:rsidRPr="00AA22CF" w:rsidRDefault="00C54E32" w:rsidP="00C54E32">
      <w:pPr>
        <w:pStyle w:val="a7"/>
        <w:ind w:right="382" w:firstLine="427"/>
        <w:rPr>
          <w:sz w:val="24"/>
          <w:szCs w:val="24"/>
        </w:rPr>
      </w:pPr>
      <w:r w:rsidRPr="00AA22CF">
        <w:rPr>
          <w:sz w:val="24"/>
          <w:szCs w:val="24"/>
        </w:rPr>
        <w:t>Реализация воспитательного потенциала классного руководства как особого видапедагогическойдеятельности,направленной,впервуюочередь,нарешениезадачвоспитанияисоциализацииобучающихся,предусматривает:</w:t>
      </w:r>
    </w:p>
    <w:p w:rsidR="00C54E32" w:rsidRPr="00AA22CF" w:rsidRDefault="00C54E32" w:rsidP="00C54E32">
      <w:pPr>
        <w:pStyle w:val="a7"/>
        <w:spacing w:before="4" w:line="237" w:lineRule="auto"/>
        <w:ind w:right="388" w:firstLine="710"/>
        <w:rPr>
          <w:sz w:val="24"/>
          <w:szCs w:val="24"/>
        </w:rPr>
      </w:pPr>
      <w:r w:rsidRPr="00AA22CF">
        <w:rPr>
          <w:rFonts w:ascii="Symbol" w:hAnsi="Symbol"/>
          <w:sz w:val="24"/>
          <w:szCs w:val="24"/>
        </w:rPr>
        <w:t></w:t>
      </w:r>
      <w:r w:rsidRPr="00AA22CF">
        <w:rPr>
          <w:sz w:val="24"/>
          <w:szCs w:val="24"/>
        </w:rPr>
        <w:t>планированиеипроведениеклассныхчасовцелевойвоспитательнойтематическойнаправленности;</w:t>
      </w:r>
    </w:p>
    <w:p w:rsidR="00C54E32" w:rsidRPr="00AA22CF" w:rsidRDefault="00C54E32" w:rsidP="00C54E32">
      <w:pPr>
        <w:pStyle w:val="a7"/>
        <w:ind w:right="391" w:firstLine="710"/>
        <w:rPr>
          <w:sz w:val="24"/>
          <w:szCs w:val="24"/>
        </w:rPr>
      </w:pPr>
      <w:r w:rsidRPr="00AA22CF">
        <w:rPr>
          <w:rFonts w:ascii="Symbol" w:hAnsi="Symbol"/>
          <w:sz w:val="24"/>
          <w:szCs w:val="24"/>
        </w:rPr>
        <w:t></w:t>
      </w:r>
      <w:r w:rsidRPr="00AA22CF">
        <w:rPr>
          <w:sz w:val="24"/>
          <w:szCs w:val="24"/>
        </w:rPr>
        <w:t>поддержкуактивнойпозициикаждогообучающегося,предоставленияимвозможности обсужденияипринятиярешений,созданияблагоприятнойсредыдляобщения;</w:t>
      </w:r>
    </w:p>
    <w:p w:rsidR="00C54E32" w:rsidRPr="00AA22CF" w:rsidRDefault="00C54E32" w:rsidP="00C54E32">
      <w:pPr>
        <w:pStyle w:val="a7"/>
        <w:ind w:right="382" w:firstLine="710"/>
        <w:rPr>
          <w:sz w:val="24"/>
          <w:szCs w:val="24"/>
        </w:rPr>
      </w:pPr>
      <w:r w:rsidRPr="00AA22CF">
        <w:rPr>
          <w:rFonts w:ascii="Symbol" w:hAnsi="Symbol"/>
          <w:sz w:val="24"/>
          <w:szCs w:val="24"/>
        </w:rPr>
        <w:t></w:t>
      </w:r>
      <w:r w:rsidRPr="00AA22CF">
        <w:rPr>
          <w:sz w:val="24"/>
          <w:szCs w:val="24"/>
        </w:rPr>
        <w:t>инициированиеиподдержкуучастияклассоввобщешкольныхделах,мероприятиях,оказаниенеобходимойпомощиобучающимсявихподготовке,проведенииианализе;</w:t>
      </w:r>
    </w:p>
    <w:p w:rsidR="00C54E32" w:rsidRPr="00AA22CF" w:rsidRDefault="00C54E32" w:rsidP="00C54E32">
      <w:pPr>
        <w:pStyle w:val="a7"/>
        <w:ind w:right="381" w:firstLine="710"/>
        <w:rPr>
          <w:sz w:val="24"/>
          <w:szCs w:val="24"/>
        </w:rPr>
      </w:pPr>
      <w:r w:rsidRPr="00AA22CF">
        <w:rPr>
          <w:rFonts w:ascii="Symbol" w:hAnsi="Symbol"/>
          <w:sz w:val="24"/>
          <w:szCs w:val="24"/>
        </w:rPr>
        <w:t></w:t>
      </w:r>
      <w:r w:rsidRPr="00AA22CF">
        <w:rPr>
          <w:sz w:val="24"/>
          <w:szCs w:val="24"/>
        </w:rPr>
        <w:t>организацию интересных и полезных для личностного развития обучающихсясовместныхдел,позволяющихвовлекатьвнихобучающихсясразнымипотребностями,способностями,даватьвозможностидлясамореализации,устанавливатьиукреплятьдоверительныеотношения,статьдлянихзначимымвзрослым,задающимобразцыповедения;</w:t>
      </w:r>
    </w:p>
    <w:p w:rsidR="00C54E32" w:rsidRPr="00AA22CF" w:rsidRDefault="00C54E32" w:rsidP="00C54E32">
      <w:pPr>
        <w:pStyle w:val="a7"/>
        <w:ind w:right="390" w:firstLine="710"/>
        <w:rPr>
          <w:sz w:val="24"/>
          <w:szCs w:val="24"/>
        </w:rPr>
      </w:pPr>
      <w:r w:rsidRPr="00AA22CF">
        <w:rPr>
          <w:rFonts w:ascii="Symbol" w:hAnsi="Symbol"/>
          <w:sz w:val="24"/>
          <w:szCs w:val="24"/>
        </w:rPr>
        <w:t></w:t>
      </w:r>
      <w:r w:rsidRPr="00AA22CF">
        <w:rPr>
          <w:sz w:val="24"/>
          <w:szCs w:val="24"/>
        </w:rPr>
        <w:t>сплочение коллектива класса через игры и тренинги на командообразование,внеучебныеивнешкольныемероприятия,походы,экскурсии,празднованияднейрожденияобучающихся,классныевечера;</w:t>
      </w:r>
    </w:p>
    <w:p w:rsidR="00C54E32" w:rsidRPr="00AA22CF" w:rsidRDefault="00C54E32" w:rsidP="00C54E32">
      <w:pPr>
        <w:pStyle w:val="a7"/>
        <w:ind w:right="391" w:firstLine="710"/>
        <w:rPr>
          <w:sz w:val="24"/>
          <w:szCs w:val="24"/>
        </w:rPr>
      </w:pPr>
      <w:r w:rsidRPr="00AA22CF">
        <w:rPr>
          <w:rFonts w:ascii="Symbol" w:hAnsi="Symbol"/>
          <w:sz w:val="24"/>
          <w:szCs w:val="24"/>
        </w:rPr>
        <w:t></w:t>
      </w:r>
      <w:r w:rsidRPr="00AA22CF">
        <w:rPr>
          <w:sz w:val="24"/>
          <w:szCs w:val="24"/>
        </w:rPr>
        <w:t>выработку совместно с обучающимися правил поведения класса, помогающихосвоитьнормыиправилаобщения,которымонидолжныследоватьвшколе;</w:t>
      </w:r>
    </w:p>
    <w:p w:rsidR="00C54E32" w:rsidRPr="00AA22CF" w:rsidRDefault="00C54E32" w:rsidP="00C54E32">
      <w:pPr>
        <w:pStyle w:val="a7"/>
        <w:ind w:right="388" w:firstLine="710"/>
        <w:rPr>
          <w:sz w:val="24"/>
          <w:szCs w:val="24"/>
        </w:rPr>
      </w:pPr>
      <w:r w:rsidRPr="00AA22CF">
        <w:rPr>
          <w:rFonts w:ascii="Symbol" w:hAnsi="Symbol"/>
          <w:sz w:val="24"/>
          <w:szCs w:val="24"/>
        </w:rPr>
        <w:t></w:t>
      </w:r>
      <w:r w:rsidRPr="00AA22CF">
        <w:rPr>
          <w:sz w:val="24"/>
          <w:szCs w:val="24"/>
        </w:rPr>
        <w:t>изучение особенностей личностного развития обучающихся путём наблюдениязаихповедением,вспециальносоздаваемыхпедагогическихситуациях,виграх,беседахпонравственнымпроблемам;результатынаблюдениясверяютсясрезультатамибеседсродителями,учителями,атакже(принеобходимости)сошкольнымпсихологом;</w:t>
      </w:r>
    </w:p>
    <w:p w:rsidR="00C54E32" w:rsidRPr="00AA22CF" w:rsidRDefault="00C54E32" w:rsidP="00C54E32">
      <w:pPr>
        <w:pStyle w:val="a7"/>
        <w:ind w:right="383" w:firstLine="710"/>
        <w:rPr>
          <w:sz w:val="24"/>
          <w:szCs w:val="24"/>
        </w:rPr>
      </w:pPr>
      <w:r w:rsidRPr="00AA22CF">
        <w:rPr>
          <w:rFonts w:ascii="Symbol" w:hAnsi="Symbol"/>
          <w:sz w:val="24"/>
          <w:szCs w:val="24"/>
        </w:rPr>
        <w:t></w:t>
      </w:r>
      <w:r w:rsidRPr="00AA22CF">
        <w:rPr>
          <w:sz w:val="24"/>
          <w:szCs w:val="24"/>
        </w:rPr>
        <w:t>доверительноеобщениеиподдержкуобучающихсяврешениипроблем(налаживаниевзаимоотношений с одноклассникамиили педагогами,успеваемостьит. д.), совместный поиск решений проблем, коррекцию поведения обучающихся черезчастные беседы индивидуально и вместе с их родителями, с другими обучающимисякласса;</w:t>
      </w:r>
    </w:p>
    <w:p w:rsidR="00C54E32" w:rsidRPr="00AA22CF" w:rsidRDefault="00C54E32" w:rsidP="00C54E32">
      <w:pPr>
        <w:pStyle w:val="a7"/>
        <w:ind w:right="389" w:firstLine="710"/>
        <w:rPr>
          <w:sz w:val="24"/>
          <w:szCs w:val="24"/>
        </w:rPr>
      </w:pPr>
      <w:r w:rsidRPr="00AA22CF">
        <w:rPr>
          <w:rFonts w:ascii="Symbol" w:hAnsi="Symbol"/>
          <w:sz w:val="24"/>
          <w:szCs w:val="24"/>
        </w:rPr>
        <w:t></w:t>
      </w:r>
      <w:r w:rsidRPr="00AA22CF">
        <w:rPr>
          <w:sz w:val="24"/>
          <w:szCs w:val="24"/>
        </w:rPr>
        <w:t>индивидуальнуюработусобучающимисяклассаповедениюличныхпортфолио,вкоторыхонификсируютсвоиучебные,творческие,спортивные,личностные достижения;</w:t>
      </w:r>
    </w:p>
    <w:p w:rsidR="00C54E32" w:rsidRPr="00AA22CF" w:rsidRDefault="00C54E32" w:rsidP="00C54E32">
      <w:pPr>
        <w:pStyle w:val="a7"/>
        <w:ind w:right="381" w:firstLine="710"/>
        <w:rPr>
          <w:sz w:val="24"/>
          <w:szCs w:val="24"/>
        </w:rPr>
      </w:pPr>
      <w:r w:rsidRPr="00AA22CF">
        <w:rPr>
          <w:rFonts w:ascii="Symbol" w:hAnsi="Symbol"/>
          <w:sz w:val="24"/>
          <w:szCs w:val="24"/>
        </w:rPr>
        <w:t></w:t>
      </w:r>
      <w:r w:rsidRPr="00AA22CF">
        <w:rPr>
          <w:sz w:val="24"/>
          <w:szCs w:val="24"/>
        </w:rPr>
        <w:t>регулярныеконсультациисучителями-предметниками,направленныенаформированиеединстватребованийповопросамвоспитанияиобучения,предупреждениеи/илиразрешениеконфликтовмеждуучителями иобучающимися;</w:t>
      </w:r>
    </w:p>
    <w:p w:rsidR="00C54E32" w:rsidRPr="00AA22CF" w:rsidRDefault="00C54E32" w:rsidP="00C54E32">
      <w:pPr>
        <w:pStyle w:val="a7"/>
        <w:ind w:right="390" w:firstLine="710"/>
        <w:rPr>
          <w:sz w:val="24"/>
          <w:szCs w:val="24"/>
        </w:rPr>
      </w:pPr>
      <w:r w:rsidRPr="00AA22CF">
        <w:rPr>
          <w:rFonts w:ascii="Symbol" w:hAnsi="Symbol"/>
          <w:sz w:val="24"/>
          <w:szCs w:val="24"/>
        </w:rPr>
        <w:t></w:t>
      </w:r>
      <w:r w:rsidRPr="00AA22CF">
        <w:rPr>
          <w:sz w:val="24"/>
          <w:szCs w:val="24"/>
        </w:rPr>
        <w:t>проведениемини-педсоветовдлярешенияконкретныхпроблемкласса,интеграциивоспитательныхвлиянийпедагоговнаобучающихся,привлечениеучителей-предметников к участию в классных делах, дающих им возможность лучшеузнавать и понимать обучающихся, общаясь и наблюдая их во внеучебной обстановке,участвоватьвродительскихсобранияхкласса;</w:t>
      </w:r>
    </w:p>
    <w:p w:rsidR="00C54E32" w:rsidRPr="00AA22CF" w:rsidRDefault="00C54E32" w:rsidP="00C54E32">
      <w:pPr>
        <w:pStyle w:val="a7"/>
        <w:ind w:right="389" w:firstLine="710"/>
        <w:rPr>
          <w:sz w:val="24"/>
          <w:szCs w:val="24"/>
        </w:rPr>
      </w:pPr>
      <w:r w:rsidRPr="00AA22CF">
        <w:rPr>
          <w:rFonts w:ascii="Symbol" w:hAnsi="Symbol"/>
          <w:sz w:val="24"/>
          <w:szCs w:val="24"/>
        </w:rPr>
        <w:t></w:t>
      </w:r>
      <w:r w:rsidRPr="00AA22CF">
        <w:rPr>
          <w:sz w:val="24"/>
          <w:szCs w:val="24"/>
        </w:rPr>
        <w:t>организациюипроведениерегулярныхродительскихсобраний,информирование родителей об успехах и проблемах обучающихся, их положении вклассе, жизни класса в целом, помощь родителям и иным членам семьи в отношениях сучителями,администрацией;</w:t>
      </w:r>
    </w:p>
    <w:p w:rsidR="00C54E32" w:rsidRPr="00AA22CF" w:rsidRDefault="00C54E32" w:rsidP="00C54E32">
      <w:pPr>
        <w:pStyle w:val="a7"/>
        <w:spacing w:before="103" w:line="237" w:lineRule="auto"/>
        <w:ind w:right="397" w:firstLine="710"/>
        <w:rPr>
          <w:sz w:val="24"/>
          <w:szCs w:val="24"/>
        </w:rPr>
      </w:pPr>
      <w:r w:rsidRPr="00AA22CF">
        <w:rPr>
          <w:rFonts w:ascii="Symbol" w:hAnsi="Symbol"/>
          <w:sz w:val="24"/>
          <w:szCs w:val="24"/>
        </w:rPr>
        <w:t></w:t>
      </w:r>
      <w:r w:rsidRPr="00AA22CF">
        <w:rPr>
          <w:sz w:val="24"/>
          <w:szCs w:val="24"/>
        </w:rPr>
        <w:t>создание и организацию работы родительского комитета класса, участвующеговрешениивопросоввоспитанияиобучениявклассе,школе;</w:t>
      </w:r>
    </w:p>
    <w:p w:rsidR="00C54E32" w:rsidRPr="00AA22CF" w:rsidRDefault="00C54E32" w:rsidP="00C54E32">
      <w:pPr>
        <w:pStyle w:val="a7"/>
        <w:spacing w:before="7" w:line="237" w:lineRule="auto"/>
        <w:ind w:right="392" w:firstLine="710"/>
        <w:rPr>
          <w:sz w:val="24"/>
          <w:szCs w:val="24"/>
        </w:rPr>
      </w:pPr>
      <w:r w:rsidRPr="00AA22CF">
        <w:rPr>
          <w:rFonts w:ascii="Symbol" w:hAnsi="Symbol"/>
          <w:sz w:val="24"/>
          <w:szCs w:val="24"/>
        </w:rPr>
        <w:t></w:t>
      </w:r>
      <w:r w:rsidRPr="00AA22CF">
        <w:rPr>
          <w:sz w:val="24"/>
          <w:szCs w:val="24"/>
        </w:rPr>
        <w:t>привлечениеродителей(законныхпредставителей),членовсемейобучающихсякорганизацииипроведениювоспитательныхдел,мероприятийвклассеиобщеобразовательнойорганизации;</w:t>
      </w:r>
    </w:p>
    <w:p w:rsidR="00C54E32" w:rsidRPr="00AA22CF" w:rsidRDefault="00C54E32" w:rsidP="00C54E32">
      <w:pPr>
        <w:pStyle w:val="a7"/>
        <w:spacing w:before="5" w:line="292" w:lineRule="exact"/>
        <w:ind w:left="970"/>
        <w:rPr>
          <w:sz w:val="24"/>
          <w:szCs w:val="24"/>
        </w:rPr>
      </w:pPr>
      <w:r w:rsidRPr="00AA22CF">
        <w:rPr>
          <w:rFonts w:ascii="Symbol" w:hAnsi="Symbol"/>
          <w:sz w:val="24"/>
          <w:szCs w:val="24"/>
        </w:rPr>
        <w:lastRenderedPageBreak/>
        <w:t></w:t>
      </w:r>
      <w:r w:rsidRPr="00AA22CF">
        <w:rPr>
          <w:sz w:val="24"/>
          <w:szCs w:val="24"/>
        </w:rPr>
        <w:t>проведениевклассепраздников,конкурсов,соревнованийит.п.</w:t>
      </w:r>
    </w:p>
    <w:p w:rsidR="00C54E32" w:rsidRPr="00AA22CF" w:rsidRDefault="00C54E32" w:rsidP="00C54E32">
      <w:pPr>
        <w:pStyle w:val="a7"/>
        <w:ind w:right="380" w:firstLine="710"/>
        <w:rPr>
          <w:sz w:val="24"/>
          <w:szCs w:val="24"/>
        </w:rPr>
      </w:pPr>
      <w:r w:rsidRPr="00AA22CF">
        <w:rPr>
          <w:sz w:val="24"/>
          <w:szCs w:val="24"/>
        </w:rPr>
        <w:t>Осуществляяклассноеруководство,педагогорганизуетработусклассом;индивидуальнуюработусучащимисявверенногоемукласса;работусучителями,преподающими в данном классе; работу с родителями учащихся или их законнымипредставителями.</w:t>
      </w:r>
    </w:p>
    <w:p w:rsidR="00C54E32" w:rsidRPr="00AA22CF" w:rsidRDefault="00C54E32" w:rsidP="00C54E32">
      <w:pPr>
        <w:spacing w:line="276" w:lineRule="exact"/>
        <w:ind w:left="970"/>
        <w:jc w:val="both"/>
        <w:rPr>
          <w:i/>
          <w:sz w:val="24"/>
          <w:szCs w:val="24"/>
        </w:rPr>
      </w:pPr>
      <w:r w:rsidRPr="00AA22CF">
        <w:rPr>
          <w:i/>
          <w:sz w:val="24"/>
          <w:szCs w:val="24"/>
        </w:rPr>
        <w:t>Работасклассом:</w:t>
      </w:r>
    </w:p>
    <w:p w:rsidR="00C54E32" w:rsidRPr="00AA22CF" w:rsidRDefault="00C54E32" w:rsidP="00C54E32">
      <w:pPr>
        <w:pStyle w:val="a3"/>
        <w:widowControl w:val="0"/>
        <w:numPr>
          <w:ilvl w:val="0"/>
          <w:numId w:val="20"/>
        </w:numPr>
        <w:tabs>
          <w:tab w:val="left" w:pos="1254"/>
        </w:tabs>
        <w:autoSpaceDE w:val="0"/>
        <w:autoSpaceDN w:val="0"/>
        <w:spacing w:line="293" w:lineRule="exact"/>
        <w:ind w:left="1253"/>
        <w:contextualSpacing w:val="0"/>
      </w:pPr>
      <w:r w:rsidRPr="00AA22CF">
        <w:t>инициированиеиподдержкаучастияклассавосновныхшкольныхделах,</w:t>
      </w:r>
    </w:p>
    <w:p w:rsidR="00C54E32" w:rsidRPr="00AA22CF" w:rsidRDefault="00C54E32" w:rsidP="00C54E32">
      <w:pPr>
        <w:pStyle w:val="a3"/>
        <w:widowControl w:val="0"/>
        <w:numPr>
          <w:ilvl w:val="0"/>
          <w:numId w:val="20"/>
        </w:numPr>
        <w:tabs>
          <w:tab w:val="left" w:pos="1254"/>
        </w:tabs>
        <w:autoSpaceDE w:val="0"/>
        <w:autoSpaceDN w:val="0"/>
        <w:ind w:right="391" w:firstLine="710"/>
        <w:contextualSpacing w:val="0"/>
      </w:pPr>
      <w:r w:rsidRPr="00AA22CF">
        <w:t>организацияинтересныхиполезныхдляличностногоразвитияребенкасовместныхделсучащимися,</w:t>
      </w:r>
    </w:p>
    <w:p w:rsidR="00C54E32" w:rsidRPr="00AA22CF" w:rsidRDefault="00C54E32" w:rsidP="00C54E32">
      <w:pPr>
        <w:pStyle w:val="a3"/>
        <w:widowControl w:val="0"/>
        <w:numPr>
          <w:ilvl w:val="0"/>
          <w:numId w:val="20"/>
        </w:numPr>
        <w:tabs>
          <w:tab w:val="left" w:pos="1254"/>
        </w:tabs>
        <w:autoSpaceDE w:val="0"/>
        <w:autoSpaceDN w:val="0"/>
        <w:spacing w:line="294" w:lineRule="exact"/>
        <w:ind w:left="1253"/>
        <w:contextualSpacing w:val="0"/>
      </w:pPr>
      <w:r w:rsidRPr="00AA22CF">
        <w:t>проведениеклассныхчасов,</w:t>
      </w:r>
    </w:p>
    <w:p w:rsidR="00C54E32" w:rsidRPr="00AA22CF" w:rsidRDefault="00C54E32" w:rsidP="00C54E32">
      <w:pPr>
        <w:pStyle w:val="a3"/>
        <w:widowControl w:val="0"/>
        <w:numPr>
          <w:ilvl w:val="0"/>
          <w:numId w:val="20"/>
        </w:numPr>
        <w:tabs>
          <w:tab w:val="left" w:pos="1254"/>
        </w:tabs>
        <w:autoSpaceDE w:val="0"/>
        <w:autoSpaceDN w:val="0"/>
        <w:spacing w:line="293" w:lineRule="exact"/>
        <w:ind w:left="1253"/>
        <w:contextualSpacing w:val="0"/>
      </w:pPr>
      <w:r w:rsidRPr="00AA22CF">
        <w:t>реализацияпроектнойдеятельности,</w:t>
      </w:r>
    </w:p>
    <w:p w:rsidR="00C54E32" w:rsidRPr="00AA22CF" w:rsidRDefault="00C54E32" w:rsidP="00C54E32">
      <w:pPr>
        <w:pStyle w:val="a3"/>
        <w:widowControl w:val="0"/>
        <w:numPr>
          <w:ilvl w:val="0"/>
          <w:numId w:val="20"/>
        </w:numPr>
        <w:tabs>
          <w:tab w:val="left" w:pos="1254"/>
        </w:tabs>
        <w:autoSpaceDE w:val="0"/>
        <w:autoSpaceDN w:val="0"/>
        <w:spacing w:line="293" w:lineRule="exact"/>
        <w:ind w:left="1253"/>
        <w:contextualSpacing w:val="0"/>
      </w:pPr>
      <w:r w:rsidRPr="00AA22CF">
        <w:t>сплочениеколлективакласса,</w:t>
      </w:r>
    </w:p>
    <w:p w:rsidR="00C54E32" w:rsidRPr="00AA22CF" w:rsidRDefault="00C54E32" w:rsidP="00C54E32">
      <w:pPr>
        <w:pStyle w:val="a3"/>
        <w:widowControl w:val="0"/>
        <w:numPr>
          <w:ilvl w:val="0"/>
          <w:numId w:val="20"/>
        </w:numPr>
        <w:tabs>
          <w:tab w:val="left" w:pos="1254"/>
        </w:tabs>
        <w:autoSpaceDE w:val="0"/>
        <w:autoSpaceDN w:val="0"/>
        <w:spacing w:line="293" w:lineRule="exact"/>
        <w:ind w:left="1253"/>
        <w:contextualSpacing w:val="0"/>
      </w:pPr>
      <w:r w:rsidRPr="00AA22CF">
        <w:t>выработкасовместносошкольникамизаконовкласса,</w:t>
      </w:r>
    </w:p>
    <w:p w:rsidR="00C54E32" w:rsidRPr="00AA22CF" w:rsidRDefault="00C54E32" w:rsidP="00C54E32">
      <w:pPr>
        <w:pStyle w:val="a3"/>
        <w:widowControl w:val="0"/>
        <w:numPr>
          <w:ilvl w:val="0"/>
          <w:numId w:val="20"/>
        </w:numPr>
        <w:tabs>
          <w:tab w:val="left" w:pos="1254"/>
        </w:tabs>
        <w:autoSpaceDE w:val="0"/>
        <w:autoSpaceDN w:val="0"/>
        <w:spacing w:line="293" w:lineRule="exact"/>
        <w:ind w:left="1253"/>
        <w:contextualSpacing w:val="0"/>
      </w:pPr>
      <w:r w:rsidRPr="00AA22CF">
        <w:t>работасодареннымидетьми,</w:t>
      </w:r>
    </w:p>
    <w:p w:rsidR="00C54E32" w:rsidRPr="00AA22CF" w:rsidRDefault="00C54E32" w:rsidP="00C54E32">
      <w:pPr>
        <w:pStyle w:val="a3"/>
        <w:widowControl w:val="0"/>
        <w:numPr>
          <w:ilvl w:val="0"/>
          <w:numId w:val="20"/>
        </w:numPr>
        <w:tabs>
          <w:tab w:val="left" w:pos="1254"/>
        </w:tabs>
        <w:autoSpaceDE w:val="0"/>
        <w:autoSpaceDN w:val="0"/>
        <w:ind w:right="384" w:firstLine="710"/>
        <w:contextualSpacing w:val="0"/>
        <w:jc w:val="both"/>
      </w:pPr>
      <w:r w:rsidRPr="00AA22CF">
        <w:t>организациясовместногоучастиявконкурсах,проектах,втомчислепроведение тематических классных часов в рамках Дней единых действий и другихсобытийныхпроектовиакцийРоссийскогодвиженияшкольников.</w:t>
      </w:r>
    </w:p>
    <w:p w:rsidR="00C54E32" w:rsidRPr="00AA22CF" w:rsidRDefault="00C54E32" w:rsidP="00C54E32">
      <w:pPr>
        <w:spacing w:before="1" w:line="276" w:lineRule="exact"/>
        <w:ind w:left="826"/>
        <w:rPr>
          <w:i/>
          <w:sz w:val="24"/>
          <w:szCs w:val="24"/>
        </w:rPr>
      </w:pPr>
      <w:r w:rsidRPr="00AA22CF">
        <w:rPr>
          <w:i/>
          <w:sz w:val="24"/>
          <w:szCs w:val="24"/>
        </w:rPr>
        <w:t>Индивидуальнаяработасучащимися:</w:t>
      </w:r>
    </w:p>
    <w:p w:rsidR="00C54E32" w:rsidRPr="00AA22CF" w:rsidRDefault="00C54E32" w:rsidP="00C54E32">
      <w:pPr>
        <w:pStyle w:val="a3"/>
        <w:widowControl w:val="0"/>
        <w:numPr>
          <w:ilvl w:val="0"/>
          <w:numId w:val="19"/>
        </w:numPr>
        <w:tabs>
          <w:tab w:val="left" w:pos="1254"/>
        </w:tabs>
        <w:autoSpaceDE w:val="0"/>
        <w:autoSpaceDN w:val="0"/>
        <w:spacing w:line="293" w:lineRule="exact"/>
        <w:ind w:left="1253"/>
        <w:contextualSpacing w:val="0"/>
      </w:pPr>
      <w:r w:rsidRPr="00AA22CF">
        <w:t>изучениеособенностейличностногоразвитияучащихсякласса;</w:t>
      </w:r>
    </w:p>
    <w:p w:rsidR="00C54E32" w:rsidRPr="00AA22CF" w:rsidRDefault="00C54E32" w:rsidP="00C54E32">
      <w:pPr>
        <w:pStyle w:val="a3"/>
        <w:widowControl w:val="0"/>
        <w:numPr>
          <w:ilvl w:val="0"/>
          <w:numId w:val="19"/>
        </w:numPr>
        <w:tabs>
          <w:tab w:val="left" w:pos="1254"/>
        </w:tabs>
        <w:autoSpaceDE w:val="0"/>
        <w:autoSpaceDN w:val="0"/>
        <w:spacing w:line="293" w:lineRule="exact"/>
        <w:ind w:left="1253"/>
        <w:contextualSpacing w:val="0"/>
      </w:pPr>
      <w:r w:rsidRPr="00AA22CF">
        <w:t>поддержкаребенкаврешенииважныхдлянегожизненныхпроблем;</w:t>
      </w:r>
    </w:p>
    <w:p w:rsidR="00C54E32" w:rsidRPr="00AA22CF" w:rsidRDefault="00C54E32" w:rsidP="00C54E32">
      <w:pPr>
        <w:pStyle w:val="a3"/>
        <w:widowControl w:val="0"/>
        <w:numPr>
          <w:ilvl w:val="0"/>
          <w:numId w:val="19"/>
        </w:numPr>
        <w:tabs>
          <w:tab w:val="left" w:pos="1254"/>
        </w:tabs>
        <w:autoSpaceDE w:val="0"/>
        <w:autoSpaceDN w:val="0"/>
        <w:spacing w:line="292" w:lineRule="exact"/>
        <w:ind w:left="1253"/>
        <w:contextualSpacing w:val="0"/>
      </w:pPr>
      <w:r w:rsidRPr="00AA22CF">
        <w:t>коррекцияповеденияребенкачерезчастныебеседысним,его родителями.</w:t>
      </w:r>
    </w:p>
    <w:p w:rsidR="00C54E32" w:rsidRPr="00AA22CF" w:rsidRDefault="00C54E32" w:rsidP="00C54E32">
      <w:pPr>
        <w:spacing w:line="275" w:lineRule="exact"/>
        <w:ind w:left="826"/>
        <w:rPr>
          <w:i/>
          <w:sz w:val="24"/>
          <w:szCs w:val="24"/>
        </w:rPr>
      </w:pPr>
      <w:r w:rsidRPr="00AA22CF">
        <w:rPr>
          <w:i/>
          <w:sz w:val="24"/>
          <w:szCs w:val="24"/>
        </w:rPr>
        <w:t>Работасучителями, преподающимивклассе:</w:t>
      </w:r>
    </w:p>
    <w:p w:rsidR="00C54E32" w:rsidRPr="00AA22CF" w:rsidRDefault="00C54E32" w:rsidP="00C54E32">
      <w:pPr>
        <w:pStyle w:val="a3"/>
        <w:widowControl w:val="0"/>
        <w:numPr>
          <w:ilvl w:val="0"/>
          <w:numId w:val="19"/>
        </w:numPr>
        <w:tabs>
          <w:tab w:val="left" w:pos="1254"/>
          <w:tab w:val="left" w:pos="2798"/>
          <w:tab w:val="left" w:pos="4567"/>
          <w:tab w:val="left" w:pos="5944"/>
          <w:tab w:val="left" w:pos="7700"/>
          <w:tab w:val="left" w:pos="8160"/>
        </w:tabs>
        <w:autoSpaceDE w:val="0"/>
        <w:autoSpaceDN w:val="0"/>
        <w:spacing w:before="7" w:line="237" w:lineRule="auto"/>
        <w:ind w:right="383" w:firstLine="566"/>
        <w:contextualSpacing w:val="0"/>
      </w:pPr>
      <w:r w:rsidRPr="00AA22CF">
        <w:t>регулярные</w:t>
      </w:r>
      <w:r w:rsidRPr="00AA22CF">
        <w:tab/>
        <w:t>консультации</w:t>
      </w:r>
      <w:r w:rsidRPr="00AA22CF">
        <w:tab/>
        <w:t>классного</w:t>
      </w:r>
      <w:r w:rsidRPr="00AA22CF">
        <w:tab/>
        <w:t>руководителя</w:t>
      </w:r>
      <w:r w:rsidRPr="00AA22CF">
        <w:tab/>
        <w:t>с</w:t>
      </w:r>
      <w:r w:rsidRPr="00AA22CF">
        <w:tab/>
      </w:r>
      <w:r w:rsidRPr="00AA22CF">
        <w:rPr>
          <w:spacing w:val="-1"/>
        </w:rPr>
        <w:t>учителями-</w:t>
      </w:r>
      <w:r w:rsidRPr="00AA22CF">
        <w:t>предметниками;</w:t>
      </w:r>
    </w:p>
    <w:p w:rsidR="00C54E32" w:rsidRPr="00AA22CF" w:rsidRDefault="00C54E32" w:rsidP="00C54E32">
      <w:pPr>
        <w:pStyle w:val="a3"/>
        <w:widowControl w:val="0"/>
        <w:numPr>
          <w:ilvl w:val="0"/>
          <w:numId w:val="19"/>
        </w:numPr>
        <w:tabs>
          <w:tab w:val="left" w:pos="1254"/>
        </w:tabs>
        <w:autoSpaceDE w:val="0"/>
        <w:autoSpaceDN w:val="0"/>
        <w:spacing w:before="2" w:line="237" w:lineRule="auto"/>
        <w:ind w:right="378" w:firstLine="566"/>
        <w:contextualSpacing w:val="0"/>
      </w:pPr>
      <w:r w:rsidRPr="00AA22CF">
        <w:t>проведениемини-педсоветов,направленныхнарешениеконкретныхпроблемкласса;</w:t>
      </w:r>
    </w:p>
    <w:p w:rsidR="00C54E32" w:rsidRPr="00AA22CF" w:rsidRDefault="00C54E32" w:rsidP="00C54E32">
      <w:pPr>
        <w:pStyle w:val="a3"/>
        <w:widowControl w:val="0"/>
        <w:numPr>
          <w:ilvl w:val="0"/>
          <w:numId w:val="19"/>
        </w:numPr>
        <w:tabs>
          <w:tab w:val="left" w:pos="1254"/>
        </w:tabs>
        <w:autoSpaceDE w:val="0"/>
        <w:autoSpaceDN w:val="0"/>
        <w:spacing w:before="5" w:line="293" w:lineRule="exact"/>
        <w:ind w:left="1253"/>
        <w:contextualSpacing w:val="0"/>
      </w:pPr>
      <w:r w:rsidRPr="00AA22CF">
        <w:t>привлечениеучителейк участиювродительскихсобранияхкласса.</w:t>
      </w:r>
    </w:p>
    <w:p w:rsidR="00C54E32" w:rsidRPr="00AA22CF" w:rsidRDefault="00C54E32" w:rsidP="00C54E32">
      <w:pPr>
        <w:spacing w:line="274" w:lineRule="exact"/>
        <w:ind w:left="826"/>
        <w:rPr>
          <w:i/>
          <w:sz w:val="24"/>
          <w:szCs w:val="24"/>
        </w:rPr>
      </w:pPr>
      <w:r w:rsidRPr="00AA22CF">
        <w:rPr>
          <w:i/>
          <w:sz w:val="24"/>
          <w:szCs w:val="24"/>
        </w:rPr>
        <w:t>Работасродителямиучащихсяилиихзаконнымипредставителями:</w:t>
      </w:r>
    </w:p>
    <w:p w:rsidR="00C54E32" w:rsidRPr="00AA22CF" w:rsidRDefault="00C54E32" w:rsidP="00C54E32">
      <w:pPr>
        <w:pStyle w:val="a3"/>
        <w:widowControl w:val="0"/>
        <w:numPr>
          <w:ilvl w:val="0"/>
          <w:numId w:val="19"/>
        </w:numPr>
        <w:tabs>
          <w:tab w:val="left" w:pos="1254"/>
        </w:tabs>
        <w:autoSpaceDE w:val="0"/>
        <w:autoSpaceDN w:val="0"/>
        <w:ind w:right="388" w:firstLine="566"/>
        <w:contextualSpacing w:val="0"/>
        <w:jc w:val="both"/>
      </w:pPr>
      <w:r w:rsidRPr="00AA22CF">
        <w:t>регулярное информирование родителей о школьных успехах и проблемах ихдетей,ожизниклассавцелом;</w:t>
      </w:r>
    </w:p>
    <w:p w:rsidR="00C54E32" w:rsidRPr="00AA22CF" w:rsidRDefault="00C54E32" w:rsidP="00C54E32">
      <w:pPr>
        <w:pStyle w:val="a3"/>
        <w:widowControl w:val="0"/>
        <w:numPr>
          <w:ilvl w:val="0"/>
          <w:numId w:val="19"/>
        </w:numPr>
        <w:tabs>
          <w:tab w:val="left" w:pos="1254"/>
        </w:tabs>
        <w:autoSpaceDE w:val="0"/>
        <w:autoSpaceDN w:val="0"/>
        <w:spacing w:before="1"/>
        <w:ind w:right="383" w:firstLine="566"/>
        <w:contextualSpacing w:val="0"/>
        <w:jc w:val="both"/>
      </w:pPr>
      <w:r w:rsidRPr="00AA22CF">
        <w:t>помощьродителямшкольниковилиихзаконнымпредставителямврегулированииотношениймеждуними,администрациейшколыиучителями-предметниками;</w:t>
      </w:r>
    </w:p>
    <w:p w:rsidR="00C54E32" w:rsidRPr="00AA22CF" w:rsidRDefault="00C54E32" w:rsidP="00C54E32">
      <w:pPr>
        <w:pStyle w:val="a3"/>
        <w:widowControl w:val="0"/>
        <w:numPr>
          <w:ilvl w:val="0"/>
          <w:numId w:val="19"/>
        </w:numPr>
        <w:tabs>
          <w:tab w:val="left" w:pos="1254"/>
        </w:tabs>
        <w:autoSpaceDE w:val="0"/>
        <w:autoSpaceDN w:val="0"/>
        <w:spacing w:line="293" w:lineRule="exact"/>
        <w:ind w:left="1253"/>
        <w:contextualSpacing w:val="0"/>
        <w:jc w:val="both"/>
      </w:pPr>
      <w:r w:rsidRPr="00AA22CF">
        <w:t>организацияродительскихсобраний;</w:t>
      </w:r>
    </w:p>
    <w:p w:rsidR="00C54E32" w:rsidRPr="00AA22CF" w:rsidRDefault="00C54E32" w:rsidP="00C54E32">
      <w:pPr>
        <w:pStyle w:val="a3"/>
        <w:widowControl w:val="0"/>
        <w:numPr>
          <w:ilvl w:val="0"/>
          <w:numId w:val="19"/>
        </w:numPr>
        <w:tabs>
          <w:tab w:val="left" w:pos="1254"/>
        </w:tabs>
        <w:autoSpaceDE w:val="0"/>
        <w:autoSpaceDN w:val="0"/>
        <w:spacing w:line="293" w:lineRule="exact"/>
        <w:ind w:left="1253"/>
        <w:contextualSpacing w:val="0"/>
        <w:jc w:val="both"/>
      </w:pPr>
      <w:r w:rsidRPr="00AA22CF">
        <w:t>созданиеиорганизацияработы родительскихкомитетовклассов;</w:t>
      </w:r>
    </w:p>
    <w:p w:rsidR="00C54E32" w:rsidRPr="00AA22CF" w:rsidRDefault="00C54E32" w:rsidP="00C54E32">
      <w:pPr>
        <w:pStyle w:val="a3"/>
        <w:widowControl w:val="0"/>
        <w:numPr>
          <w:ilvl w:val="0"/>
          <w:numId w:val="19"/>
        </w:numPr>
        <w:tabs>
          <w:tab w:val="left" w:pos="1254"/>
        </w:tabs>
        <w:autoSpaceDE w:val="0"/>
        <w:autoSpaceDN w:val="0"/>
        <w:spacing w:before="2" w:line="237" w:lineRule="auto"/>
        <w:ind w:right="394" w:firstLine="566"/>
        <w:contextualSpacing w:val="0"/>
        <w:jc w:val="both"/>
      </w:pPr>
      <w:r w:rsidRPr="00AA22CF">
        <w:t>привлечениечленовсемейшкольниковкорганизацииипроведениюделкласса;</w:t>
      </w:r>
    </w:p>
    <w:p w:rsidR="00C54E32" w:rsidRPr="00AA22CF" w:rsidRDefault="00C54E32" w:rsidP="00C54E32">
      <w:pPr>
        <w:pStyle w:val="a3"/>
        <w:widowControl w:val="0"/>
        <w:numPr>
          <w:ilvl w:val="0"/>
          <w:numId w:val="19"/>
        </w:numPr>
        <w:tabs>
          <w:tab w:val="left" w:pos="1254"/>
        </w:tabs>
        <w:autoSpaceDE w:val="0"/>
        <w:autoSpaceDN w:val="0"/>
        <w:spacing w:before="6" w:line="237" w:lineRule="auto"/>
        <w:ind w:right="387" w:firstLine="566"/>
        <w:contextualSpacing w:val="0"/>
        <w:jc w:val="both"/>
      </w:pPr>
      <w:r w:rsidRPr="00AA22CF">
        <w:t>организация на базе класса семейных праздников, конкурсов, соревнований.привлечениеродителейучащихсякучастиювконкурсах,проектах,акцияхРоссийскогодвиженияшкольников.</w:t>
      </w:r>
    </w:p>
    <w:p w:rsidR="00C54E32" w:rsidRPr="00AA22CF" w:rsidRDefault="00C54E32" w:rsidP="00C54E32">
      <w:pPr>
        <w:rPr>
          <w:sz w:val="24"/>
          <w:szCs w:val="24"/>
        </w:rPr>
      </w:pPr>
    </w:p>
    <w:p w:rsidR="00C54E32" w:rsidRPr="00AA22CF" w:rsidRDefault="00C54E32" w:rsidP="00C54E32">
      <w:pPr>
        <w:pStyle w:val="111"/>
        <w:spacing w:line="240" w:lineRule="auto"/>
      </w:pPr>
      <w:r w:rsidRPr="00AA22CF">
        <w:t>Модуль«Основные школьные дела»</w:t>
      </w:r>
    </w:p>
    <w:p w:rsidR="00C54E32" w:rsidRPr="00AA22CF" w:rsidRDefault="00C54E32" w:rsidP="00C54E32">
      <w:pPr>
        <w:pStyle w:val="a7"/>
        <w:spacing w:before="3"/>
        <w:ind w:left="0"/>
        <w:jc w:val="left"/>
        <w:rPr>
          <w:b/>
          <w:sz w:val="24"/>
          <w:szCs w:val="24"/>
        </w:rPr>
      </w:pPr>
    </w:p>
    <w:p w:rsidR="00C54E32" w:rsidRPr="00AA22CF" w:rsidRDefault="00C54E32" w:rsidP="00C54E32">
      <w:pPr>
        <w:pStyle w:val="a7"/>
        <w:spacing w:before="90" w:line="242" w:lineRule="auto"/>
        <w:ind w:right="391" w:firstLine="710"/>
        <w:rPr>
          <w:sz w:val="24"/>
          <w:szCs w:val="24"/>
        </w:rPr>
      </w:pPr>
      <w:r w:rsidRPr="00AA22CF">
        <w:rPr>
          <w:sz w:val="24"/>
          <w:szCs w:val="24"/>
        </w:rPr>
        <w:t>Реализациявоспитательногопотенциалаосновныхшкольныхделпредусматривает:</w:t>
      </w:r>
    </w:p>
    <w:p w:rsidR="00C54E32" w:rsidRPr="00AA22CF" w:rsidRDefault="00C54E32" w:rsidP="00C54E32">
      <w:pPr>
        <w:pStyle w:val="a3"/>
        <w:widowControl w:val="0"/>
        <w:numPr>
          <w:ilvl w:val="1"/>
          <w:numId w:val="19"/>
        </w:numPr>
        <w:tabs>
          <w:tab w:val="left" w:pos="1254"/>
        </w:tabs>
        <w:autoSpaceDE w:val="0"/>
        <w:autoSpaceDN w:val="0"/>
        <w:ind w:right="391" w:firstLine="710"/>
        <w:contextualSpacing w:val="0"/>
        <w:jc w:val="both"/>
      </w:pPr>
      <w:r w:rsidRPr="00AA22CF">
        <w:t>общешкольныепраздники,ежегодныетворческие(театрализованные,музыкальные,литературныеит. п.)мероприятия,связанныесобщероссийскими,региональнымипраздниками,памятнымидатами,вкоторых участвуют всеклассы;</w:t>
      </w:r>
    </w:p>
    <w:p w:rsidR="00C54E32" w:rsidRPr="00AA22CF" w:rsidRDefault="00C54E32" w:rsidP="00C54E32">
      <w:pPr>
        <w:pStyle w:val="a3"/>
        <w:widowControl w:val="0"/>
        <w:numPr>
          <w:ilvl w:val="1"/>
          <w:numId w:val="19"/>
        </w:numPr>
        <w:tabs>
          <w:tab w:val="left" w:pos="1254"/>
        </w:tabs>
        <w:autoSpaceDE w:val="0"/>
        <w:autoSpaceDN w:val="0"/>
        <w:spacing w:line="237" w:lineRule="auto"/>
        <w:ind w:right="383" w:firstLine="710"/>
        <w:contextualSpacing w:val="0"/>
        <w:jc w:val="both"/>
      </w:pPr>
      <w:r w:rsidRPr="00AA22CF">
        <w:t>участиевовсероссийскихакциях,посвящённыхзначимымсобытиямвРоссии,мире;</w:t>
      </w:r>
    </w:p>
    <w:p w:rsidR="00C54E32" w:rsidRPr="00AA22CF" w:rsidRDefault="00C54E32" w:rsidP="00C54E32">
      <w:pPr>
        <w:pStyle w:val="a3"/>
        <w:widowControl w:val="0"/>
        <w:numPr>
          <w:ilvl w:val="1"/>
          <w:numId w:val="19"/>
        </w:numPr>
        <w:tabs>
          <w:tab w:val="left" w:pos="1254"/>
        </w:tabs>
        <w:autoSpaceDE w:val="0"/>
        <w:autoSpaceDN w:val="0"/>
        <w:spacing w:before="5" w:line="237" w:lineRule="auto"/>
        <w:ind w:right="388" w:firstLine="710"/>
        <w:contextualSpacing w:val="0"/>
        <w:jc w:val="both"/>
      </w:pPr>
      <w:r w:rsidRPr="00AA22CF">
        <w:t>торжественныемероприятия,связанныесзавершениемобразования,переходомнаследующийуровеньобразования,символизирующиеприобретениеновыхсоциальныхстатусоввшколе,обществе;</w:t>
      </w:r>
    </w:p>
    <w:p w:rsidR="00C54E32" w:rsidRPr="00AA22CF" w:rsidRDefault="00C54E32" w:rsidP="00C54E32">
      <w:pPr>
        <w:pStyle w:val="a3"/>
        <w:widowControl w:val="0"/>
        <w:numPr>
          <w:ilvl w:val="0"/>
          <w:numId w:val="20"/>
        </w:numPr>
        <w:tabs>
          <w:tab w:val="left" w:pos="1254"/>
        </w:tabs>
        <w:autoSpaceDE w:val="0"/>
        <w:autoSpaceDN w:val="0"/>
        <w:ind w:right="384" w:firstLine="710"/>
        <w:contextualSpacing w:val="0"/>
        <w:jc w:val="both"/>
      </w:pPr>
      <w:r w:rsidRPr="00AA22CF">
        <w:t>церемонии награждения (по итогам учебного года) обучающихся и педагоговзаучастиевжизнишколы,достижениявконкурсах,проектах,втомчислепроведение тематических классных часов в рамках Дней единых действий и другихсобытийныхпроектовиакцийРоссийскогодвиженияшкольников.</w:t>
      </w:r>
    </w:p>
    <w:p w:rsidR="00C54E32" w:rsidRPr="00AA22CF" w:rsidRDefault="00C54E32" w:rsidP="00C54E32">
      <w:pPr>
        <w:spacing w:before="1" w:line="276" w:lineRule="exact"/>
        <w:ind w:left="826"/>
        <w:rPr>
          <w:i/>
          <w:sz w:val="24"/>
          <w:szCs w:val="24"/>
        </w:rPr>
      </w:pPr>
      <w:r w:rsidRPr="00AA22CF">
        <w:rPr>
          <w:i/>
          <w:sz w:val="24"/>
          <w:szCs w:val="24"/>
        </w:rPr>
        <w:t>Индивидуальнаяработасучащимися:</w:t>
      </w:r>
    </w:p>
    <w:p w:rsidR="00C54E32" w:rsidRPr="00AA22CF" w:rsidRDefault="00C54E32" w:rsidP="00C54E32">
      <w:pPr>
        <w:pStyle w:val="a3"/>
        <w:widowControl w:val="0"/>
        <w:numPr>
          <w:ilvl w:val="0"/>
          <w:numId w:val="19"/>
        </w:numPr>
        <w:tabs>
          <w:tab w:val="left" w:pos="1254"/>
        </w:tabs>
        <w:autoSpaceDE w:val="0"/>
        <w:autoSpaceDN w:val="0"/>
        <w:spacing w:line="293" w:lineRule="exact"/>
        <w:ind w:left="1253"/>
        <w:contextualSpacing w:val="0"/>
      </w:pPr>
      <w:r w:rsidRPr="00AA22CF">
        <w:t>изучениеособенностейличностногоразвитияучащихсякласса;</w:t>
      </w:r>
    </w:p>
    <w:p w:rsidR="00C54E32" w:rsidRPr="00AA22CF" w:rsidRDefault="00C54E32" w:rsidP="00C54E32">
      <w:pPr>
        <w:pStyle w:val="a3"/>
        <w:widowControl w:val="0"/>
        <w:numPr>
          <w:ilvl w:val="0"/>
          <w:numId w:val="19"/>
        </w:numPr>
        <w:tabs>
          <w:tab w:val="left" w:pos="1254"/>
        </w:tabs>
        <w:autoSpaceDE w:val="0"/>
        <w:autoSpaceDN w:val="0"/>
        <w:spacing w:line="293" w:lineRule="exact"/>
        <w:ind w:left="1253"/>
        <w:contextualSpacing w:val="0"/>
      </w:pPr>
      <w:r w:rsidRPr="00AA22CF">
        <w:lastRenderedPageBreak/>
        <w:t>поддержкаребенкаврешенииважныхдлянегожизненныхпроблем;</w:t>
      </w:r>
    </w:p>
    <w:p w:rsidR="00C54E32" w:rsidRPr="00AA22CF" w:rsidRDefault="00C54E32" w:rsidP="00C54E32">
      <w:pPr>
        <w:pStyle w:val="a3"/>
        <w:widowControl w:val="0"/>
        <w:numPr>
          <w:ilvl w:val="0"/>
          <w:numId w:val="19"/>
        </w:numPr>
        <w:tabs>
          <w:tab w:val="left" w:pos="1254"/>
        </w:tabs>
        <w:autoSpaceDE w:val="0"/>
        <w:autoSpaceDN w:val="0"/>
        <w:spacing w:line="292" w:lineRule="exact"/>
        <w:ind w:left="1253"/>
        <w:contextualSpacing w:val="0"/>
      </w:pPr>
      <w:r w:rsidRPr="00AA22CF">
        <w:t>коррекцияповеденияребенкачерезчастныебеседысним,его родителями.</w:t>
      </w:r>
    </w:p>
    <w:p w:rsidR="00C54E32" w:rsidRPr="00AA22CF" w:rsidRDefault="00C54E32" w:rsidP="00C54E32">
      <w:pPr>
        <w:spacing w:line="275" w:lineRule="exact"/>
        <w:ind w:left="826"/>
        <w:rPr>
          <w:i/>
          <w:sz w:val="24"/>
          <w:szCs w:val="24"/>
        </w:rPr>
      </w:pPr>
      <w:r w:rsidRPr="00AA22CF">
        <w:rPr>
          <w:i/>
          <w:sz w:val="24"/>
          <w:szCs w:val="24"/>
        </w:rPr>
        <w:t>Работасучителями, преподающимивклассе:</w:t>
      </w:r>
    </w:p>
    <w:p w:rsidR="00C54E32" w:rsidRPr="00AA22CF" w:rsidRDefault="00C54E32" w:rsidP="00C54E32">
      <w:pPr>
        <w:pStyle w:val="a3"/>
        <w:widowControl w:val="0"/>
        <w:numPr>
          <w:ilvl w:val="0"/>
          <w:numId w:val="19"/>
        </w:numPr>
        <w:tabs>
          <w:tab w:val="left" w:pos="1254"/>
          <w:tab w:val="left" w:pos="2798"/>
          <w:tab w:val="left" w:pos="4567"/>
          <w:tab w:val="left" w:pos="5944"/>
          <w:tab w:val="left" w:pos="7700"/>
          <w:tab w:val="left" w:pos="8160"/>
        </w:tabs>
        <w:autoSpaceDE w:val="0"/>
        <w:autoSpaceDN w:val="0"/>
        <w:spacing w:before="7" w:line="237" w:lineRule="auto"/>
        <w:ind w:right="383" w:firstLine="566"/>
        <w:contextualSpacing w:val="0"/>
      </w:pPr>
      <w:r w:rsidRPr="00AA22CF">
        <w:t>регулярные</w:t>
      </w:r>
      <w:r w:rsidRPr="00AA22CF">
        <w:tab/>
        <w:t>консультации</w:t>
      </w:r>
      <w:r w:rsidRPr="00AA22CF">
        <w:tab/>
        <w:t>классного</w:t>
      </w:r>
      <w:r w:rsidRPr="00AA22CF">
        <w:tab/>
        <w:t>руководителя</w:t>
      </w:r>
      <w:r w:rsidRPr="00AA22CF">
        <w:tab/>
        <w:t>с</w:t>
      </w:r>
      <w:r w:rsidRPr="00AA22CF">
        <w:tab/>
      </w:r>
      <w:r w:rsidRPr="00AA22CF">
        <w:rPr>
          <w:spacing w:val="-1"/>
        </w:rPr>
        <w:t>учителями-</w:t>
      </w:r>
      <w:r w:rsidRPr="00AA22CF">
        <w:t>предметниками;</w:t>
      </w:r>
    </w:p>
    <w:p w:rsidR="00C54E32" w:rsidRPr="00AA22CF" w:rsidRDefault="00C54E32" w:rsidP="00C54E32">
      <w:pPr>
        <w:pStyle w:val="a3"/>
        <w:widowControl w:val="0"/>
        <w:numPr>
          <w:ilvl w:val="0"/>
          <w:numId w:val="19"/>
        </w:numPr>
        <w:tabs>
          <w:tab w:val="left" w:pos="1254"/>
        </w:tabs>
        <w:autoSpaceDE w:val="0"/>
        <w:autoSpaceDN w:val="0"/>
        <w:spacing w:before="2" w:line="237" w:lineRule="auto"/>
        <w:ind w:right="378" w:firstLine="566"/>
        <w:contextualSpacing w:val="0"/>
      </w:pPr>
      <w:r w:rsidRPr="00AA22CF">
        <w:t>проведениемини-педсоветов,направленныхнарешениеконкретныхпроблемкласса;</w:t>
      </w:r>
    </w:p>
    <w:p w:rsidR="00C54E32" w:rsidRPr="00AA22CF" w:rsidRDefault="00C54E32" w:rsidP="00C54E32">
      <w:pPr>
        <w:pStyle w:val="a3"/>
        <w:widowControl w:val="0"/>
        <w:numPr>
          <w:ilvl w:val="0"/>
          <w:numId w:val="19"/>
        </w:numPr>
        <w:tabs>
          <w:tab w:val="left" w:pos="1254"/>
        </w:tabs>
        <w:autoSpaceDE w:val="0"/>
        <w:autoSpaceDN w:val="0"/>
        <w:spacing w:before="5" w:line="293" w:lineRule="exact"/>
        <w:ind w:left="1253"/>
        <w:contextualSpacing w:val="0"/>
      </w:pPr>
      <w:r w:rsidRPr="00AA22CF">
        <w:t>привлечениеучителейк участиювродительскихсобранияхкласса.</w:t>
      </w:r>
    </w:p>
    <w:p w:rsidR="00C54E32" w:rsidRPr="00AA22CF" w:rsidRDefault="00C54E32" w:rsidP="00C54E32">
      <w:pPr>
        <w:spacing w:line="274" w:lineRule="exact"/>
        <w:ind w:left="826"/>
        <w:rPr>
          <w:i/>
          <w:sz w:val="24"/>
          <w:szCs w:val="24"/>
        </w:rPr>
      </w:pPr>
      <w:r w:rsidRPr="00AA22CF">
        <w:rPr>
          <w:i/>
          <w:sz w:val="24"/>
          <w:szCs w:val="24"/>
        </w:rPr>
        <w:t>Работасродителямиучащихсяилиихзаконнымипредставителями:</w:t>
      </w:r>
    </w:p>
    <w:p w:rsidR="00C54E32" w:rsidRPr="00AA22CF" w:rsidRDefault="00C54E32" w:rsidP="00C54E32">
      <w:pPr>
        <w:pStyle w:val="a3"/>
        <w:widowControl w:val="0"/>
        <w:numPr>
          <w:ilvl w:val="0"/>
          <w:numId w:val="19"/>
        </w:numPr>
        <w:tabs>
          <w:tab w:val="left" w:pos="1254"/>
        </w:tabs>
        <w:autoSpaceDE w:val="0"/>
        <w:autoSpaceDN w:val="0"/>
        <w:ind w:right="388" w:firstLine="566"/>
        <w:contextualSpacing w:val="0"/>
        <w:jc w:val="both"/>
      </w:pPr>
      <w:r w:rsidRPr="00AA22CF">
        <w:t>регулярное информирование родителей о школьных успехах и проблемах ихдетей,ожизниклассавцелом;</w:t>
      </w:r>
    </w:p>
    <w:p w:rsidR="00C54E32" w:rsidRPr="00AA22CF" w:rsidRDefault="00C54E32" w:rsidP="00C54E32">
      <w:pPr>
        <w:pStyle w:val="a3"/>
        <w:widowControl w:val="0"/>
        <w:numPr>
          <w:ilvl w:val="0"/>
          <w:numId w:val="19"/>
        </w:numPr>
        <w:tabs>
          <w:tab w:val="left" w:pos="1254"/>
        </w:tabs>
        <w:autoSpaceDE w:val="0"/>
        <w:autoSpaceDN w:val="0"/>
        <w:spacing w:before="1"/>
        <w:ind w:right="383" w:firstLine="566"/>
        <w:contextualSpacing w:val="0"/>
        <w:jc w:val="both"/>
      </w:pPr>
      <w:r w:rsidRPr="00AA22CF">
        <w:t>помощьродителямшкольниковилиихзаконнымпредставителямврегулированииотношениймеждуними,администрациейшколыиучителями-предметниками;</w:t>
      </w:r>
    </w:p>
    <w:p w:rsidR="00C54E32" w:rsidRPr="00AA22CF" w:rsidRDefault="00C54E32" w:rsidP="00C54E32">
      <w:pPr>
        <w:pStyle w:val="a3"/>
        <w:widowControl w:val="0"/>
        <w:numPr>
          <w:ilvl w:val="0"/>
          <w:numId w:val="19"/>
        </w:numPr>
        <w:tabs>
          <w:tab w:val="left" w:pos="1254"/>
        </w:tabs>
        <w:autoSpaceDE w:val="0"/>
        <w:autoSpaceDN w:val="0"/>
        <w:spacing w:line="293" w:lineRule="exact"/>
        <w:ind w:left="1253"/>
        <w:contextualSpacing w:val="0"/>
        <w:jc w:val="both"/>
      </w:pPr>
      <w:r w:rsidRPr="00AA22CF">
        <w:t>организацияродительскихсобраний;</w:t>
      </w:r>
    </w:p>
    <w:p w:rsidR="00C54E32" w:rsidRPr="00AA22CF" w:rsidRDefault="00C54E32" w:rsidP="00C54E32">
      <w:pPr>
        <w:pStyle w:val="a3"/>
        <w:widowControl w:val="0"/>
        <w:numPr>
          <w:ilvl w:val="0"/>
          <w:numId w:val="19"/>
        </w:numPr>
        <w:tabs>
          <w:tab w:val="left" w:pos="1254"/>
        </w:tabs>
        <w:autoSpaceDE w:val="0"/>
        <w:autoSpaceDN w:val="0"/>
        <w:spacing w:line="293" w:lineRule="exact"/>
        <w:ind w:left="1253"/>
        <w:contextualSpacing w:val="0"/>
        <w:jc w:val="both"/>
      </w:pPr>
      <w:r w:rsidRPr="00AA22CF">
        <w:t>созданиеиорганизацияработы родительскихкомитетовклассов;</w:t>
      </w:r>
    </w:p>
    <w:p w:rsidR="00C54E32" w:rsidRPr="00AA22CF" w:rsidRDefault="00C54E32" w:rsidP="00C54E32">
      <w:pPr>
        <w:pStyle w:val="a3"/>
        <w:widowControl w:val="0"/>
        <w:numPr>
          <w:ilvl w:val="0"/>
          <w:numId w:val="19"/>
        </w:numPr>
        <w:tabs>
          <w:tab w:val="left" w:pos="1254"/>
        </w:tabs>
        <w:autoSpaceDE w:val="0"/>
        <w:autoSpaceDN w:val="0"/>
        <w:spacing w:before="2" w:line="237" w:lineRule="auto"/>
        <w:ind w:right="394" w:firstLine="566"/>
        <w:contextualSpacing w:val="0"/>
        <w:jc w:val="both"/>
      </w:pPr>
      <w:r w:rsidRPr="00AA22CF">
        <w:t>привлечениечленовсемейшкольниковкорганизацииипроведениюделкласса;</w:t>
      </w:r>
    </w:p>
    <w:p w:rsidR="00C54E32" w:rsidRPr="00AA22CF" w:rsidRDefault="00C54E32" w:rsidP="00C54E32">
      <w:pPr>
        <w:pStyle w:val="a3"/>
        <w:widowControl w:val="0"/>
        <w:numPr>
          <w:ilvl w:val="0"/>
          <w:numId w:val="19"/>
        </w:numPr>
        <w:tabs>
          <w:tab w:val="left" w:pos="1254"/>
        </w:tabs>
        <w:autoSpaceDE w:val="0"/>
        <w:autoSpaceDN w:val="0"/>
        <w:spacing w:before="6" w:line="237" w:lineRule="auto"/>
        <w:ind w:right="387" w:firstLine="566"/>
        <w:contextualSpacing w:val="0"/>
        <w:jc w:val="both"/>
      </w:pPr>
      <w:r w:rsidRPr="00AA22CF">
        <w:t>организация на базе класса семейных праздников, конкурсов, соревнований.привлечениеродителейучащихсякучастиювконкурсах,проектах,акцияхРоссийскогодвиженияшкольников.</w:t>
      </w:r>
    </w:p>
    <w:p w:rsidR="00C54E32" w:rsidRPr="00AA22CF" w:rsidRDefault="00C54E32" w:rsidP="00C54E32">
      <w:pPr>
        <w:rPr>
          <w:sz w:val="24"/>
          <w:szCs w:val="24"/>
        </w:rPr>
      </w:pPr>
    </w:p>
    <w:p w:rsidR="00C54E32" w:rsidRPr="00AA22CF" w:rsidRDefault="00C54E32" w:rsidP="00C54E32">
      <w:pPr>
        <w:pStyle w:val="111"/>
        <w:spacing w:line="240" w:lineRule="auto"/>
      </w:pPr>
      <w:r w:rsidRPr="00AA22CF">
        <w:t>Модуль«Основные школьные дела»</w:t>
      </w:r>
    </w:p>
    <w:p w:rsidR="00C54E32" w:rsidRPr="00AA22CF" w:rsidRDefault="00C54E32" w:rsidP="00C54E32">
      <w:pPr>
        <w:pStyle w:val="a7"/>
        <w:spacing w:before="3"/>
        <w:ind w:left="0"/>
        <w:jc w:val="left"/>
        <w:rPr>
          <w:b/>
          <w:sz w:val="24"/>
          <w:szCs w:val="24"/>
        </w:rPr>
      </w:pPr>
    </w:p>
    <w:p w:rsidR="00C54E32" w:rsidRPr="00AA22CF" w:rsidRDefault="00C54E32" w:rsidP="00C54E32">
      <w:pPr>
        <w:pStyle w:val="a7"/>
        <w:spacing w:before="90" w:line="242" w:lineRule="auto"/>
        <w:ind w:right="391" w:firstLine="710"/>
        <w:rPr>
          <w:sz w:val="24"/>
          <w:szCs w:val="24"/>
        </w:rPr>
      </w:pPr>
      <w:r w:rsidRPr="00AA22CF">
        <w:rPr>
          <w:sz w:val="24"/>
          <w:szCs w:val="24"/>
        </w:rPr>
        <w:t>Реализациявоспитательногопотенциалаосновныхшкольныхделпредусматривает:</w:t>
      </w:r>
    </w:p>
    <w:p w:rsidR="00C54E32" w:rsidRPr="00AA22CF" w:rsidRDefault="00C54E32" w:rsidP="00C54E32">
      <w:pPr>
        <w:pStyle w:val="a3"/>
        <w:widowControl w:val="0"/>
        <w:numPr>
          <w:ilvl w:val="1"/>
          <w:numId w:val="19"/>
        </w:numPr>
        <w:tabs>
          <w:tab w:val="left" w:pos="1254"/>
        </w:tabs>
        <w:autoSpaceDE w:val="0"/>
        <w:autoSpaceDN w:val="0"/>
        <w:ind w:right="391" w:firstLine="710"/>
        <w:contextualSpacing w:val="0"/>
        <w:jc w:val="both"/>
      </w:pPr>
      <w:r w:rsidRPr="00AA22CF">
        <w:t>общешкольныепраздники,ежегодныетворческие(театрализованные,музыкальные,литературныеит. п.)мероприятия,связанныесобщероссийскими,региональнымипраздниками,памятнымидатами,вкоторых участвуют всеклассы;</w:t>
      </w:r>
    </w:p>
    <w:p w:rsidR="00C54E32" w:rsidRPr="00AA22CF" w:rsidRDefault="00C54E32" w:rsidP="00C54E32">
      <w:pPr>
        <w:pStyle w:val="a3"/>
        <w:widowControl w:val="0"/>
        <w:numPr>
          <w:ilvl w:val="1"/>
          <w:numId w:val="19"/>
        </w:numPr>
        <w:tabs>
          <w:tab w:val="left" w:pos="1254"/>
        </w:tabs>
        <w:autoSpaceDE w:val="0"/>
        <w:autoSpaceDN w:val="0"/>
        <w:spacing w:line="237" w:lineRule="auto"/>
        <w:ind w:right="383" w:firstLine="710"/>
        <w:contextualSpacing w:val="0"/>
        <w:jc w:val="both"/>
      </w:pPr>
      <w:r w:rsidRPr="00AA22CF">
        <w:t>участиевовсероссийскихакциях,посвящённыхзначимымсобытиямвРоссии,мире;</w:t>
      </w:r>
    </w:p>
    <w:p w:rsidR="00C54E32" w:rsidRPr="00AA22CF" w:rsidRDefault="00C54E32" w:rsidP="00C54E32">
      <w:pPr>
        <w:pStyle w:val="a3"/>
        <w:widowControl w:val="0"/>
        <w:numPr>
          <w:ilvl w:val="1"/>
          <w:numId w:val="19"/>
        </w:numPr>
        <w:tabs>
          <w:tab w:val="left" w:pos="1254"/>
        </w:tabs>
        <w:autoSpaceDE w:val="0"/>
        <w:autoSpaceDN w:val="0"/>
        <w:spacing w:before="5" w:line="237" w:lineRule="auto"/>
        <w:ind w:right="388" w:firstLine="710"/>
        <w:contextualSpacing w:val="0"/>
        <w:jc w:val="both"/>
      </w:pPr>
      <w:r w:rsidRPr="00AA22CF">
        <w:t>торжественныемероприятия,связанныесзавершениемобразования,переходомнаследующийуровеньобразования,символизирующиеприобретениеновыхсоциальныхстатусоввшколе,обществе;</w:t>
      </w:r>
    </w:p>
    <w:p w:rsidR="00C54E32" w:rsidRPr="00AA22CF" w:rsidRDefault="00C54E32" w:rsidP="00C54E32">
      <w:pPr>
        <w:pStyle w:val="a3"/>
        <w:widowControl w:val="0"/>
        <w:numPr>
          <w:ilvl w:val="1"/>
          <w:numId w:val="19"/>
        </w:numPr>
        <w:tabs>
          <w:tab w:val="left" w:pos="1254"/>
        </w:tabs>
        <w:autoSpaceDE w:val="0"/>
        <w:autoSpaceDN w:val="0"/>
        <w:spacing w:before="8" w:line="237" w:lineRule="auto"/>
        <w:ind w:right="391" w:firstLine="710"/>
        <w:contextualSpacing w:val="0"/>
        <w:jc w:val="both"/>
      </w:pPr>
      <w:r w:rsidRPr="00AA22CF">
        <w:t>церемонии награждения (по итогам учебного года) обучающихся и педагоговзаучастиевжизнишколы,достижениявконкурсах,соревнованиях,олимпиадах,вкладвразвитиешколы,села,района,области;</w:t>
      </w:r>
    </w:p>
    <w:p w:rsidR="00C54E32" w:rsidRPr="00AA22CF" w:rsidRDefault="00C54E32" w:rsidP="00C54E32">
      <w:pPr>
        <w:pStyle w:val="a3"/>
        <w:widowControl w:val="0"/>
        <w:numPr>
          <w:ilvl w:val="1"/>
          <w:numId w:val="19"/>
        </w:numPr>
        <w:tabs>
          <w:tab w:val="left" w:pos="1254"/>
        </w:tabs>
        <w:autoSpaceDE w:val="0"/>
        <w:autoSpaceDN w:val="0"/>
        <w:spacing w:before="5"/>
        <w:ind w:right="385" w:firstLine="710"/>
        <w:contextualSpacing w:val="0"/>
        <w:jc w:val="both"/>
      </w:pPr>
      <w:r w:rsidRPr="00AA22CF">
        <w:t>социальные проекты вшколе, совместноразрабатываемые и реализуемыеобучающимисяипедагогами,втомчислесучастиемсоциальныхпартнёров,комплексыделблаготворительной,экологической,патриотической,трудовойидр.направленности;</w:t>
      </w:r>
    </w:p>
    <w:p w:rsidR="00C54E32" w:rsidRPr="00AA22CF" w:rsidRDefault="00C54E32" w:rsidP="00C54E32">
      <w:pPr>
        <w:pStyle w:val="a3"/>
        <w:widowControl w:val="0"/>
        <w:numPr>
          <w:ilvl w:val="1"/>
          <w:numId w:val="19"/>
        </w:numPr>
        <w:tabs>
          <w:tab w:val="left" w:pos="1254"/>
        </w:tabs>
        <w:autoSpaceDE w:val="0"/>
        <w:autoSpaceDN w:val="0"/>
        <w:ind w:right="383" w:firstLine="710"/>
        <w:contextualSpacing w:val="0"/>
        <w:jc w:val="both"/>
      </w:pPr>
      <w:r w:rsidRPr="00AA22CF">
        <w:t>проводимыедляжителейселаиорганизуемыесовместноссемьямиобучающихсяпраздники,фестивали,представлениявсвязиспамятнымидатами,значимымисобытиямидляжителейсела;</w:t>
      </w:r>
    </w:p>
    <w:p w:rsidR="00C54E32" w:rsidRPr="00AA22CF" w:rsidRDefault="00C54E32" w:rsidP="00C54E32">
      <w:pPr>
        <w:pStyle w:val="a3"/>
        <w:widowControl w:val="0"/>
        <w:numPr>
          <w:ilvl w:val="1"/>
          <w:numId w:val="19"/>
        </w:numPr>
        <w:tabs>
          <w:tab w:val="left" w:pos="1254"/>
        </w:tabs>
        <w:autoSpaceDE w:val="0"/>
        <w:autoSpaceDN w:val="0"/>
        <w:spacing w:before="1"/>
        <w:ind w:right="378" w:firstLine="710"/>
        <w:contextualSpacing w:val="0"/>
        <w:jc w:val="both"/>
      </w:pPr>
      <w:r w:rsidRPr="00AA22CF">
        <w:t>разновозрастныесборы,многодневныевыездныесобытия,включающиевсебя комплекс коллективных творческих дел гражданской, патриотической, историко-краеведческой,экологической,трудовой,спортивно-оздоровительнойидр.направленности;</w:t>
      </w:r>
    </w:p>
    <w:p w:rsidR="00C54E32" w:rsidRPr="00AA22CF" w:rsidRDefault="00C54E32" w:rsidP="00C54E32">
      <w:pPr>
        <w:pStyle w:val="a3"/>
        <w:widowControl w:val="0"/>
        <w:numPr>
          <w:ilvl w:val="1"/>
          <w:numId w:val="19"/>
        </w:numPr>
        <w:tabs>
          <w:tab w:val="left" w:pos="1254"/>
        </w:tabs>
        <w:autoSpaceDE w:val="0"/>
        <w:autoSpaceDN w:val="0"/>
        <w:ind w:right="380" w:firstLine="710"/>
        <w:contextualSpacing w:val="0"/>
        <w:jc w:val="both"/>
      </w:pPr>
      <w:r w:rsidRPr="00AA22CF">
        <w:t>вовлечение по возможности каждого обучающегося в школьные дела в разныхролях:сценаристов,постановщиков,исполнителей,корреспондентов,ведущих,декораторов, музыкальных редакторов, ответственных за костюмы и оборудование, заприглашениеивстречугостейит. д.,помощьобучающимсявосвоениинавыковподготовки,проведения,анализаобщешкольныхдел;</w:t>
      </w:r>
    </w:p>
    <w:p w:rsidR="00C54E32" w:rsidRPr="00AA22CF" w:rsidRDefault="00C54E32" w:rsidP="00C54E32">
      <w:pPr>
        <w:pStyle w:val="a3"/>
        <w:widowControl w:val="0"/>
        <w:numPr>
          <w:ilvl w:val="1"/>
          <w:numId w:val="19"/>
        </w:numPr>
        <w:tabs>
          <w:tab w:val="left" w:pos="1254"/>
        </w:tabs>
        <w:autoSpaceDE w:val="0"/>
        <w:autoSpaceDN w:val="0"/>
        <w:ind w:right="389" w:firstLine="710"/>
        <w:contextualSpacing w:val="0"/>
        <w:jc w:val="both"/>
      </w:pPr>
      <w:r w:rsidRPr="00AA22CF">
        <w:t>наблюдениезаповедениемобучающихсявситуацияхподготовки,проведения,анализаосновныхшкольныхдел,мероприятий,ихотношениямисобучающимисяразныхвозрастов,с педагогамиидругимивзрослыми.</w:t>
      </w:r>
    </w:p>
    <w:p w:rsidR="00C54E32" w:rsidRPr="00AA22CF" w:rsidRDefault="00C54E32" w:rsidP="00C54E32">
      <w:pPr>
        <w:pStyle w:val="a7"/>
        <w:ind w:right="382" w:firstLine="710"/>
        <w:rPr>
          <w:sz w:val="24"/>
          <w:szCs w:val="24"/>
        </w:rPr>
      </w:pPr>
      <w:r w:rsidRPr="00AA22CF">
        <w:rPr>
          <w:sz w:val="24"/>
          <w:szCs w:val="24"/>
        </w:rPr>
        <w:t>Основные дела – это комплекс главных традиционных общешкольных дел, вкоторыхпринимаетучастиебольшаячастьшкольниковикоторыеобязательнопланируются, готовятся, проводятся и анализируются совместно педагогами и детьми.</w:t>
      </w:r>
    </w:p>
    <w:p w:rsidR="00C54E32" w:rsidRPr="00AA22CF" w:rsidRDefault="00C54E32" w:rsidP="00C54E32">
      <w:pPr>
        <w:ind w:left="259" w:right="388" w:firstLine="427"/>
        <w:jc w:val="both"/>
        <w:rPr>
          <w:sz w:val="24"/>
          <w:szCs w:val="24"/>
        </w:rPr>
      </w:pPr>
      <w:r w:rsidRPr="00AA22CF">
        <w:rPr>
          <w:b/>
          <w:sz w:val="24"/>
          <w:szCs w:val="24"/>
        </w:rPr>
        <w:t>Спортивно-оздоровительнаядеятельность</w:t>
      </w:r>
      <w:r w:rsidRPr="00AA22CF">
        <w:rPr>
          <w:sz w:val="24"/>
          <w:szCs w:val="24"/>
        </w:rPr>
        <w:t>:соревнованияповолейболу,волейболу, футболу и лапте, «Всемирный день здоровья» и т.п.</w:t>
      </w:r>
    </w:p>
    <w:p w:rsidR="00C54E32" w:rsidRPr="00AA22CF" w:rsidRDefault="00C54E32" w:rsidP="00C54E32">
      <w:pPr>
        <w:pStyle w:val="111"/>
        <w:spacing w:before="6" w:line="273" w:lineRule="exact"/>
        <w:ind w:left="687"/>
      </w:pPr>
      <w:r w:rsidRPr="00AA22CF">
        <w:t>Досугово-развлекательнаядеятельность:</w:t>
      </w:r>
    </w:p>
    <w:p w:rsidR="00C54E32" w:rsidRPr="00AA22CF" w:rsidRDefault="00C54E32" w:rsidP="00C54E32">
      <w:pPr>
        <w:pStyle w:val="a3"/>
        <w:widowControl w:val="0"/>
        <w:numPr>
          <w:ilvl w:val="0"/>
          <w:numId w:val="21"/>
        </w:numPr>
        <w:tabs>
          <w:tab w:val="left" w:pos="966"/>
        </w:tabs>
        <w:autoSpaceDE w:val="0"/>
        <w:autoSpaceDN w:val="0"/>
        <w:spacing w:line="242" w:lineRule="auto"/>
        <w:ind w:right="393" w:firstLine="427"/>
        <w:contextualSpacing w:val="0"/>
        <w:jc w:val="both"/>
      </w:pPr>
      <w:r w:rsidRPr="00AA22CF">
        <w:t xml:space="preserve">праздники,концерты,конкурсныепрограммыкоДнюматери,8марта,выпускные вечера </w:t>
      </w:r>
      <w:r w:rsidRPr="00AA22CF">
        <w:lastRenderedPageBreak/>
        <w:t>ит.п.сучастиемродителей,бабушек,дедушек;</w:t>
      </w:r>
    </w:p>
    <w:p w:rsidR="00C54E32" w:rsidRPr="00AA22CF" w:rsidRDefault="00C54E32" w:rsidP="00C54E32">
      <w:pPr>
        <w:pStyle w:val="a3"/>
        <w:widowControl w:val="0"/>
        <w:numPr>
          <w:ilvl w:val="0"/>
          <w:numId w:val="21"/>
        </w:numPr>
        <w:tabs>
          <w:tab w:val="left" w:pos="966"/>
        </w:tabs>
        <w:autoSpaceDE w:val="0"/>
        <w:autoSpaceDN w:val="0"/>
        <w:spacing w:line="237" w:lineRule="auto"/>
        <w:ind w:right="395" w:firstLine="427"/>
        <w:contextualSpacing w:val="0"/>
        <w:jc w:val="both"/>
      </w:pPr>
      <w:r w:rsidRPr="00AA22CF">
        <w:t>концерты с вокальными, танцевальными, театральными выступлениями детей вДень пожилого человека,Деньзащитыдетей,наМасленицу,на 8марта,9маяидр.;</w:t>
      </w:r>
    </w:p>
    <w:p w:rsidR="00C54E32" w:rsidRPr="00AA22CF" w:rsidRDefault="00C54E32" w:rsidP="00C54E32">
      <w:pPr>
        <w:pStyle w:val="a3"/>
        <w:widowControl w:val="0"/>
        <w:numPr>
          <w:ilvl w:val="0"/>
          <w:numId w:val="21"/>
        </w:numPr>
        <w:tabs>
          <w:tab w:val="left" w:pos="966"/>
        </w:tabs>
        <w:autoSpaceDE w:val="0"/>
        <w:autoSpaceDN w:val="0"/>
        <w:spacing w:before="2" w:line="237" w:lineRule="auto"/>
        <w:ind w:right="392" w:firstLine="427"/>
        <w:contextualSpacing w:val="0"/>
        <w:jc w:val="both"/>
      </w:pPr>
      <w:r w:rsidRPr="00AA22CF">
        <w:t>Деньучителя(поздравлениеучителей,выступлениядетей,Деньсамоуправления);</w:t>
      </w:r>
    </w:p>
    <w:p w:rsidR="00C54E32" w:rsidRPr="00AA22CF" w:rsidRDefault="00C54E32" w:rsidP="00C54E32">
      <w:pPr>
        <w:pStyle w:val="a3"/>
        <w:widowControl w:val="0"/>
        <w:numPr>
          <w:ilvl w:val="0"/>
          <w:numId w:val="21"/>
        </w:numPr>
        <w:tabs>
          <w:tab w:val="left" w:pos="966"/>
        </w:tabs>
        <w:autoSpaceDE w:val="0"/>
        <w:autoSpaceDN w:val="0"/>
        <w:ind w:right="385" w:firstLine="427"/>
        <w:contextualSpacing w:val="0"/>
        <w:jc w:val="both"/>
      </w:pPr>
      <w:r w:rsidRPr="00AA22CF">
        <w:t>праздники, концерты, конкурсные программы в Новогодние праздники, Осенниепраздники, День матери, 8 марта, День защитника Отечества, День Победы, Выпускныевечера,Первыйзвонок,Последнийзвонокидр;</w:t>
      </w:r>
    </w:p>
    <w:p w:rsidR="00C54E32" w:rsidRPr="00AA22CF" w:rsidRDefault="00C54E32" w:rsidP="00C54E32">
      <w:pPr>
        <w:pStyle w:val="a3"/>
        <w:widowControl w:val="0"/>
        <w:numPr>
          <w:ilvl w:val="0"/>
          <w:numId w:val="21"/>
        </w:numPr>
        <w:tabs>
          <w:tab w:val="left" w:pos="966"/>
        </w:tabs>
        <w:autoSpaceDE w:val="0"/>
        <w:autoSpaceDN w:val="0"/>
        <w:spacing w:before="1" w:line="237" w:lineRule="auto"/>
        <w:ind w:right="395" w:firstLine="427"/>
        <w:contextualSpacing w:val="0"/>
        <w:jc w:val="both"/>
      </w:pPr>
      <w:r w:rsidRPr="00AA22CF">
        <w:t>предметные недели (литературы, русского языка, математики, английского языка,историииобществознания и др.);</w:t>
      </w:r>
    </w:p>
    <w:p w:rsidR="00C54E32" w:rsidRPr="00AA22CF" w:rsidRDefault="00C54E32" w:rsidP="00C54E32">
      <w:pPr>
        <w:pStyle w:val="a3"/>
        <w:widowControl w:val="0"/>
        <w:numPr>
          <w:ilvl w:val="0"/>
          <w:numId w:val="21"/>
        </w:numPr>
        <w:tabs>
          <w:tab w:val="left" w:pos="966"/>
        </w:tabs>
        <w:autoSpaceDE w:val="0"/>
        <w:autoSpaceDN w:val="0"/>
        <w:spacing w:before="8" w:line="237" w:lineRule="auto"/>
        <w:ind w:right="392" w:firstLine="427"/>
        <w:contextualSpacing w:val="0"/>
        <w:jc w:val="both"/>
      </w:pPr>
      <w:r w:rsidRPr="00AA22CF">
        <w:t>Церемониинаграждений(поитогамгода)завыдающиесядостиженияв успеваемости,жизнишколыиклассаивспорте.</w:t>
      </w:r>
    </w:p>
    <w:p w:rsidR="00C54E32" w:rsidRPr="00AA22CF" w:rsidRDefault="00C54E32" w:rsidP="00C54E32">
      <w:pPr>
        <w:spacing w:line="274" w:lineRule="exact"/>
        <w:ind w:left="687"/>
        <w:jc w:val="both"/>
        <w:rPr>
          <w:i/>
          <w:sz w:val="24"/>
          <w:szCs w:val="24"/>
        </w:rPr>
      </w:pPr>
      <w:r w:rsidRPr="00AA22CF">
        <w:rPr>
          <w:i/>
          <w:sz w:val="24"/>
          <w:szCs w:val="24"/>
        </w:rPr>
        <w:t>Науровне классов:</w:t>
      </w:r>
    </w:p>
    <w:p w:rsidR="00C54E32" w:rsidRPr="00AA22CF" w:rsidRDefault="00C54E32" w:rsidP="00C54E32">
      <w:pPr>
        <w:pStyle w:val="a3"/>
        <w:widowControl w:val="0"/>
        <w:numPr>
          <w:ilvl w:val="0"/>
          <w:numId w:val="21"/>
        </w:numPr>
        <w:tabs>
          <w:tab w:val="left" w:pos="1110"/>
        </w:tabs>
        <w:autoSpaceDE w:val="0"/>
        <w:autoSpaceDN w:val="0"/>
        <w:spacing w:before="4" w:line="293" w:lineRule="exact"/>
        <w:ind w:left="1109" w:hanging="423"/>
        <w:contextualSpacing w:val="0"/>
        <w:jc w:val="both"/>
      </w:pPr>
      <w:r w:rsidRPr="00AA22CF">
        <w:t>участиешкольныхклассоввреализацииобщешкольныхключевыхдел;</w:t>
      </w:r>
    </w:p>
    <w:p w:rsidR="00C54E32" w:rsidRPr="00AA22CF" w:rsidRDefault="00C54E32" w:rsidP="00C54E32">
      <w:pPr>
        <w:pStyle w:val="a3"/>
        <w:widowControl w:val="0"/>
        <w:numPr>
          <w:ilvl w:val="0"/>
          <w:numId w:val="21"/>
        </w:numPr>
        <w:tabs>
          <w:tab w:val="left" w:pos="1110"/>
        </w:tabs>
        <w:autoSpaceDE w:val="0"/>
        <w:autoSpaceDN w:val="0"/>
        <w:spacing w:before="2" w:line="237" w:lineRule="auto"/>
        <w:ind w:left="404" w:right="389" w:firstLine="283"/>
        <w:contextualSpacing w:val="0"/>
        <w:jc w:val="both"/>
      </w:pPr>
      <w:r w:rsidRPr="00AA22CF">
        <w:t>выбориделегированиепредставителейклассоввобщешкольныеорганысамоуправления,вмалыегруппыпо подготовкеобщешкольныхключевыхдел;</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left="404" w:right="391" w:firstLine="283"/>
        <w:contextualSpacing w:val="0"/>
        <w:jc w:val="both"/>
      </w:pPr>
      <w:r w:rsidRPr="00AA22CF">
        <w:t>участиеворганизацииипроведениимероприятийидел,направленныхнасплочение класса, на реализацию плана деятельности выборного органа ученическогосамоуправлениякласса.</w:t>
      </w:r>
    </w:p>
    <w:p w:rsidR="00C54E32" w:rsidRPr="00AA22CF" w:rsidRDefault="00C54E32" w:rsidP="00C54E32">
      <w:pPr>
        <w:pStyle w:val="a3"/>
        <w:widowControl w:val="0"/>
        <w:numPr>
          <w:ilvl w:val="0"/>
          <w:numId w:val="21"/>
        </w:numPr>
        <w:tabs>
          <w:tab w:val="left" w:pos="1110"/>
        </w:tabs>
        <w:autoSpaceDE w:val="0"/>
        <w:autoSpaceDN w:val="0"/>
        <w:spacing w:before="8" w:line="237" w:lineRule="auto"/>
        <w:ind w:left="404" w:right="390" w:firstLine="283"/>
        <w:contextualSpacing w:val="0"/>
        <w:jc w:val="both"/>
      </w:pPr>
      <w:r w:rsidRPr="00AA22CF">
        <w:t>проведениеврамкахклассаитоговогоанализадетьмиобщешкольныхключевыхдел.</w:t>
      </w:r>
    </w:p>
    <w:p w:rsidR="00C54E32" w:rsidRPr="00AA22CF" w:rsidRDefault="00C54E32" w:rsidP="00C54E32">
      <w:pPr>
        <w:spacing w:line="274" w:lineRule="exact"/>
        <w:ind w:left="687"/>
        <w:jc w:val="both"/>
        <w:rPr>
          <w:i/>
          <w:sz w:val="24"/>
          <w:szCs w:val="24"/>
        </w:rPr>
      </w:pPr>
      <w:r w:rsidRPr="00AA22CF">
        <w:rPr>
          <w:i/>
          <w:sz w:val="24"/>
          <w:szCs w:val="24"/>
        </w:rPr>
        <w:t>Наиндивидуальномуровне:</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right="380" w:firstLine="427"/>
        <w:contextualSpacing w:val="0"/>
      </w:pPr>
      <w:r w:rsidRPr="00AA22CF">
        <w:t>вовлечениекаждогоребенкавключевыеделашколыводнойизвозможныхролей;</w:t>
      </w:r>
    </w:p>
    <w:p w:rsidR="00C54E32" w:rsidRPr="00AA22CF" w:rsidRDefault="00C54E32" w:rsidP="00C54E32">
      <w:pPr>
        <w:pStyle w:val="a3"/>
        <w:widowControl w:val="0"/>
        <w:numPr>
          <w:ilvl w:val="0"/>
          <w:numId w:val="21"/>
        </w:numPr>
        <w:tabs>
          <w:tab w:val="left" w:pos="1110"/>
        </w:tabs>
        <w:autoSpaceDE w:val="0"/>
        <w:autoSpaceDN w:val="0"/>
        <w:spacing w:before="2" w:line="237" w:lineRule="auto"/>
        <w:ind w:right="395" w:firstLine="427"/>
        <w:contextualSpacing w:val="0"/>
      </w:pPr>
      <w:r w:rsidRPr="00AA22CF">
        <w:t>индивидуальнаяпомощьребенку(принеобходимости)восвоениинавыковподготовки,проведенияианализа ключевыхдел;</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right="379" w:firstLine="427"/>
        <w:contextualSpacing w:val="0"/>
      </w:pPr>
      <w:r w:rsidRPr="00AA22CF">
        <w:t>наблюдениезаповедениемребенкавситуацияхподготовки,проведенияианализа ключевыхдел;</w:t>
      </w:r>
    </w:p>
    <w:p w:rsidR="00C54E32" w:rsidRPr="00AA22CF" w:rsidRDefault="00C54E32" w:rsidP="00C54E32">
      <w:pPr>
        <w:pStyle w:val="a3"/>
        <w:widowControl w:val="0"/>
        <w:numPr>
          <w:ilvl w:val="0"/>
          <w:numId w:val="21"/>
        </w:numPr>
        <w:tabs>
          <w:tab w:val="left" w:pos="1110"/>
        </w:tabs>
        <w:autoSpaceDE w:val="0"/>
        <w:autoSpaceDN w:val="0"/>
        <w:ind w:left="1109" w:hanging="423"/>
        <w:contextualSpacing w:val="0"/>
      </w:pPr>
      <w:r w:rsidRPr="00AA22CF">
        <w:t>принеобходимостикоррекцияповеденияребенкачерез частныебеседысним.</w:t>
      </w:r>
    </w:p>
    <w:p w:rsidR="00C54E32" w:rsidRPr="00AA22CF" w:rsidRDefault="00C54E32" w:rsidP="00C54E32">
      <w:pPr>
        <w:pStyle w:val="a7"/>
        <w:spacing w:before="4"/>
        <w:ind w:left="0"/>
        <w:jc w:val="left"/>
        <w:rPr>
          <w:sz w:val="24"/>
          <w:szCs w:val="24"/>
        </w:rPr>
      </w:pPr>
    </w:p>
    <w:p w:rsidR="00C54E32" w:rsidRPr="00AA22CF" w:rsidRDefault="00C54E32" w:rsidP="00C54E32">
      <w:pPr>
        <w:pStyle w:val="111"/>
        <w:spacing w:line="240" w:lineRule="auto"/>
        <w:jc w:val="left"/>
      </w:pPr>
    </w:p>
    <w:p w:rsidR="00C54E32" w:rsidRPr="00AA22CF" w:rsidRDefault="00C54E32" w:rsidP="00C54E32">
      <w:pPr>
        <w:pStyle w:val="111"/>
        <w:spacing w:line="240" w:lineRule="auto"/>
        <w:jc w:val="left"/>
      </w:pPr>
      <w:r w:rsidRPr="00AA22CF">
        <w:t>Модуль«Внешкольные мероприятия»</w:t>
      </w:r>
    </w:p>
    <w:p w:rsidR="00C54E32" w:rsidRPr="00AA22CF" w:rsidRDefault="00C54E32" w:rsidP="00C54E32">
      <w:pPr>
        <w:pStyle w:val="a7"/>
        <w:spacing w:before="90" w:line="242" w:lineRule="auto"/>
        <w:ind w:left="0" w:right="387"/>
        <w:rPr>
          <w:sz w:val="24"/>
          <w:szCs w:val="24"/>
        </w:rPr>
      </w:pPr>
      <w:r w:rsidRPr="00AA22CF">
        <w:rPr>
          <w:sz w:val="24"/>
          <w:szCs w:val="24"/>
        </w:rPr>
        <w:t>Реализациявоспитательногопотенциалавнешкольныхмероприятийпредусматривает:</w:t>
      </w:r>
    </w:p>
    <w:p w:rsidR="00C54E32" w:rsidRPr="00AA22CF" w:rsidRDefault="00C54E32" w:rsidP="00C54E32">
      <w:pPr>
        <w:pStyle w:val="a7"/>
        <w:spacing w:line="237" w:lineRule="auto"/>
        <w:ind w:right="392" w:firstLine="710"/>
        <w:rPr>
          <w:sz w:val="24"/>
          <w:szCs w:val="24"/>
        </w:rPr>
      </w:pPr>
      <w:r w:rsidRPr="00AA22CF">
        <w:rPr>
          <w:rFonts w:ascii="Symbol" w:hAnsi="Symbol"/>
          <w:sz w:val="24"/>
          <w:szCs w:val="24"/>
        </w:rPr>
        <w:t></w:t>
      </w:r>
      <w:r w:rsidRPr="00AA22CF">
        <w:rPr>
          <w:sz w:val="24"/>
          <w:szCs w:val="24"/>
        </w:rPr>
        <w:t>общиевнешкольныемероприятия,втомчислеорганизуемыесовместноссоциальнымипартнёрамишколы;</w:t>
      </w:r>
    </w:p>
    <w:p w:rsidR="00C54E32" w:rsidRPr="00AA22CF" w:rsidRDefault="00C54E32" w:rsidP="00C54E32">
      <w:pPr>
        <w:pStyle w:val="a7"/>
        <w:spacing w:before="7" w:line="237" w:lineRule="auto"/>
        <w:ind w:right="389" w:firstLine="710"/>
        <w:rPr>
          <w:sz w:val="24"/>
          <w:szCs w:val="24"/>
        </w:rPr>
      </w:pPr>
      <w:r w:rsidRPr="00AA22CF">
        <w:rPr>
          <w:rFonts w:ascii="Symbol" w:hAnsi="Symbol"/>
          <w:sz w:val="24"/>
          <w:szCs w:val="24"/>
        </w:rPr>
        <w:t></w:t>
      </w:r>
      <w:r w:rsidRPr="00AA22CF">
        <w:rPr>
          <w:sz w:val="24"/>
          <w:szCs w:val="24"/>
        </w:rPr>
        <w:t>внешкольныетематическиемероприятиявоспитательнойнаправленности,организуемыепедагогамипоизучаемымучебнымпредметам,курсам,модулям;</w:t>
      </w:r>
    </w:p>
    <w:p w:rsidR="00C54E32" w:rsidRPr="00AA22CF" w:rsidRDefault="00C54E32" w:rsidP="00C54E32">
      <w:pPr>
        <w:pStyle w:val="a7"/>
        <w:ind w:right="387" w:firstLine="710"/>
        <w:rPr>
          <w:sz w:val="24"/>
          <w:szCs w:val="24"/>
        </w:rPr>
      </w:pPr>
      <w:r w:rsidRPr="00AA22CF">
        <w:rPr>
          <w:rFonts w:ascii="Symbol" w:hAnsi="Symbol"/>
          <w:sz w:val="24"/>
          <w:szCs w:val="24"/>
        </w:rPr>
        <w:t></w:t>
      </w:r>
      <w:r w:rsidRPr="00AA22CF">
        <w:rPr>
          <w:sz w:val="24"/>
          <w:szCs w:val="24"/>
        </w:rPr>
        <w:t>экскурсии, походы выходного дня (в музей, картинную галерею, технопарк, напредприятие и др.), организуемые в классах классными руководителями, в том числесовместно с родителями (законными представителями) обучающихся с привлечениемихк планированию,организации,проведению,оценкемероприятия;</w:t>
      </w:r>
    </w:p>
    <w:p w:rsidR="00C54E32" w:rsidRPr="00AA22CF" w:rsidRDefault="00C54E32" w:rsidP="00C54E32">
      <w:pPr>
        <w:pStyle w:val="a7"/>
        <w:spacing w:before="1"/>
        <w:ind w:right="382" w:firstLine="710"/>
        <w:rPr>
          <w:sz w:val="24"/>
          <w:szCs w:val="24"/>
        </w:rPr>
      </w:pPr>
      <w:r w:rsidRPr="00AA22CF">
        <w:rPr>
          <w:rFonts w:ascii="Symbol" w:hAnsi="Symbol"/>
          <w:sz w:val="24"/>
          <w:szCs w:val="24"/>
        </w:rPr>
        <w:t></w:t>
      </w:r>
      <w:r w:rsidRPr="00AA22CF">
        <w:rPr>
          <w:sz w:val="24"/>
          <w:szCs w:val="24"/>
        </w:rPr>
        <w:t>литературные,исторические,экологическиеидругиепоходы,экскурсии,экспедиции,слётыит. п.,организуемыепедагогами,втомчислесовместносродителями(законнымипредставителями)обучающихсядляизученияисторико-культурныхмест,событий,биографийпроживавшихвэтойместностироссийскихпоэтов и писателей, деятелей науки, природных и историко-культурных ландшафтов,флорыифауныидр.;</w:t>
      </w:r>
    </w:p>
    <w:p w:rsidR="00C54E32" w:rsidRPr="00AA22CF" w:rsidRDefault="00C54E32" w:rsidP="00C54E32">
      <w:pPr>
        <w:pStyle w:val="a7"/>
        <w:ind w:right="390" w:firstLine="710"/>
        <w:rPr>
          <w:sz w:val="24"/>
          <w:szCs w:val="24"/>
        </w:rPr>
      </w:pPr>
      <w:r w:rsidRPr="00AA22CF">
        <w:rPr>
          <w:rFonts w:ascii="Symbol" w:hAnsi="Symbol"/>
          <w:sz w:val="24"/>
          <w:szCs w:val="24"/>
        </w:rPr>
        <w:t></w:t>
      </w:r>
      <w:r w:rsidRPr="00AA22CF">
        <w:rPr>
          <w:sz w:val="24"/>
          <w:szCs w:val="24"/>
        </w:rPr>
        <w:t>выездныесобытия,включающиевсебякомплексколлективных творческихдел, в процессе которых складывается детско-взрослая общность, характеризующаясядоверительными взаимоотношениями, ответственным отношением к делу, атмосферойэмоционально-психологическогокомфорта.</w:t>
      </w:r>
    </w:p>
    <w:p w:rsidR="00C54E32" w:rsidRPr="00AA22CF" w:rsidRDefault="00C54E32" w:rsidP="00C54E32">
      <w:pPr>
        <w:pStyle w:val="a7"/>
        <w:spacing w:before="10"/>
        <w:ind w:left="0"/>
        <w:jc w:val="left"/>
        <w:rPr>
          <w:sz w:val="24"/>
          <w:szCs w:val="24"/>
        </w:rPr>
      </w:pPr>
    </w:p>
    <w:p w:rsidR="00C54E32" w:rsidRPr="00AA22CF" w:rsidRDefault="00C54E32" w:rsidP="00C54E32">
      <w:pPr>
        <w:pStyle w:val="111"/>
        <w:spacing w:before="1" w:line="275" w:lineRule="exact"/>
      </w:pPr>
      <w:r w:rsidRPr="00AA22CF">
        <w:t>Модуль«Организацияпредметно-пространственнойсреды»</w:t>
      </w:r>
    </w:p>
    <w:p w:rsidR="00C54E32" w:rsidRPr="00AA22CF" w:rsidRDefault="00C54E32" w:rsidP="00C54E32">
      <w:pPr>
        <w:pStyle w:val="a7"/>
        <w:ind w:right="384" w:firstLine="710"/>
        <w:rPr>
          <w:sz w:val="24"/>
          <w:szCs w:val="24"/>
        </w:rPr>
      </w:pPr>
      <w:r w:rsidRPr="00AA22CF">
        <w:rPr>
          <w:sz w:val="24"/>
          <w:szCs w:val="24"/>
        </w:rPr>
        <w:t>Предметно-пространственная среда в школе основывается на системе ценностейпрограммывоспитания,являетсячастьюукладаиспособоморганизациивоспитательнойсреды,отвечаеттребованиямэкологичности,природосообразности,эстетичности, безопасности, обеспечивает обучающимся возможность общения, игры,деятельностии познания.Предметно-пространственнаясреда вшколевыстроена вединстве;заложенныев программевоспитанияценностираскрыты,визуализированы.</w:t>
      </w:r>
    </w:p>
    <w:p w:rsidR="00C54E32" w:rsidRPr="00AA22CF" w:rsidRDefault="00C54E32" w:rsidP="00C54E32">
      <w:pPr>
        <w:pStyle w:val="a7"/>
        <w:ind w:right="379" w:firstLine="710"/>
        <w:rPr>
          <w:sz w:val="24"/>
          <w:szCs w:val="24"/>
        </w:rPr>
      </w:pPr>
      <w:r w:rsidRPr="00AA22CF">
        <w:rPr>
          <w:sz w:val="24"/>
          <w:szCs w:val="24"/>
        </w:rPr>
        <w:t>Реализациявоспитательногопотенциалапредметно-пространственнойпредусматриваетсовместнуюдеятельностьпедагогов,обучающихся,другихучастнико</w:t>
      </w:r>
      <w:r w:rsidRPr="00AA22CF">
        <w:rPr>
          <w:sz w:val="24"/>
          <w:szCs w:val="24"/>
        </w:rPr>
        <w:lastRenderedPageBreak/>
        <w:t>в образовательных отношений по её созданию, поддержанию, использованиюввоспитательномпроцессепредусматривает:</w:t>
      </w:r>
    </w:p>
    <w:p w:rsidR="00C54E32" w:rsidRPr="00AA22CF" w:rsidRDefault="00C54E32" w:rsidP="00C54E32">
      <w:pPr>
        <w:pStyle w:val="a3"/>
        <w:widowControl w:val="0"/>
        <w:numPr>
          <w:ilvl w:val="1"/>
          <w:numId w:val="21"/>
        </w:numPr>
        <w:tabs>
          <w:tab w:val="left" w:pos="1254"/>
        </w:tabs>
        <w:autoSpaceDE w:val="0"/>
        <w:autoSpaceDN w:val="0"/>
        <w:spacing w:before="3" w:line="237" w:lineRule="auto"/>
        <w:ind w:left="259" w:right="377" w:firstLine="710"/>
        <w:contextualSpacing w:val="0"/>
        <w:jc w:val="both"/>
      </w:pPr>
      <w:r w:rsidRPr="00AA22CF">
        <w:t>оформлениевнешнеговидаздания,фасада,холлапривходевшколугосударственнойсимволикойРоссийскойФедерации,Брянской области, Брасовского района(флаг, герб);</w:t>
      </w:r>
    </w:p>
    <w:p w:rsidR="00C54E32" w:rsidRPr="00AA22CF" w:rsidRDefault="00C54E32" w:rsidP="00C54E32">
      <w:pPr>
        <w:pStyle w:val="a3"/>
        <w:widowControl w:val="0"/>
        <w:numPr>
          <w:ilvl w:val="1"/>
          <w:numId w:val="21"/>
        </w:numPr>
        <w:tabs>
          <w:tab w:val="left" w:pos="1254"/>
        </w:tabs>
        <w:autoSpaceDE w:val="0"/>
        <w:autoSpaceDN w:val="0"/>
        <w:spacing w:before="8" w:line="237" w:lineRule="auto"/>
        <w:ind w:left="259" w:right="392" w:firstLine="710"/>
        <w:contextualSpacing w:val="0"/>
        <w:jc w:val="both"/>
      </w:pPr>
      <w:r w:rsidRPr="00AA22CF">
        <w:t>организацию и проведение церемоний поднятия (спуска) государственногофлага РоссийскойФедерации;</w:t>
      </w:r>
    </w:p>
    <w:p w:rsidR="00C54E32" w:rsidRPr="00AA22CF" w:rsidRDefault="00C54E32" w:rsidP="00C54E32">
      <w:pPr>
        <w:pStyle w:val="a3"/>
        <w:widowControl w:val="0"/>
        <w:numPr>
          <w:ilvl w:val="1"/>
          <w:numId w:val="21"/>
        </w:numPr>
        <w:tabs>
          <w:tab w:val="left" w:pos="1254"/>
        </w:tabs>
        <w:autoSpaceDE w:val="0"/>
        <w:autoSpaceDN w:val="0"/>
        <w:spacing w:before="5"/>
        <w:ind w:left="259" w:right="379" w:firstLine="710"/>
        <w:contextualSpacing w:val="0"/>
        <w:jc w:val="both"/>
      </w:pPr>
      <w:r w:rsidRPr="00AA22CF">
        <w:t>размещениекартРоссии,Брянской области,Брасовского района(современных и исторических, точных и стилизованных, географических, природных,культурологических,художественнооформленных,втомчислематериалами,подготовленными обучающимися) с изображениями значимых культурных объектовместности,региона,России,памятныхисторических,гражданских,народных,религиозныхместпочитания,портретоввыдающихсягосударственныхдеятелейРоссии,деятелейкультуры,науки,производства,искусства,военных,героевизащитниковОтечества;</w:t>
      </w:r>
    </w:p>
    <w:p w:rsidR="00C54E32" w:rsidRPr="00AA22CF" w:rsidRDefault="00C54E32" w:rsidP="00C54E32">
      <w:pPr>
        <w:pStyle w:val="a3"/>
        <w:widowControl w:val="0"/>
        <w:numPr>
          <w:ilvl w:val="1"/>
          <w:numId w:val="21"/>
        </w:numPr>
        <w:tabs>
          <w:tab w:val="left" w:pos="1254"/>
        </w:tabs>
        <w:autoSpaceDE w:val="0"/>
        <w:autoSpaceDN w:val="0"/>
        <w:ind w:left="259" w:right="381" w:firstLine="710"/>
        <w:contextualSpacing w:val="0"/>
        <w:jc w:val="both"/>
      </w:pPr>
      <w:r w:rsidRPr="00AA22CF">
        <w:t xml:space="preserve">изготовление,размещение,обновлениехудожественныхизображений(символических,живописных,фотографических,интерактивныхаудиоивидео)природыРоссии,Брянской области,с. </w:t>
      </w:r>
      <w:r w:rsidRPr="00AA22CF">
        <w:rPr>
          <w:spacing w:val="53"/>
        </w:rPr>
        <w:t xml:space="preserve">Брасово </w:t>
      </w:r>
      <w:r w:rsidRPr="00AA22CF">
        <w:t>,предметовтрадиционной</w:t>
      </w:r>
    </w:p>
    <w:p w:rsidR="00C54E32" w:rsidRPr="00AA22CF" w:rsidRDefault="00C54E32" w:rsidP="00C54E32">
      <w:pPr>
        <w:pStyle w:val="a7"/>
        <w:spacing w:before="90"/>
        <w:rPr>
          <w:sz w:val="24"/>
          <w:szCs w:val="24"/>
        </w:rPr>
      </w:pPr>
      <w:r w:rsidRPr="00AA22CF">
        <w:rPr>
          <w:sz w:val="24"/>
          <w:szCs w:val="24"/>
        </w:rPr>
        <w:t>культурыибыта,духовнойкультурынародовРоссии;</w:t>
      </w:r>
    </w:p>
    <w:p w:rsidR="00C54E32" w:rsidRPr="00AA22CF" w:rsidRDefault="00C54E32" w:rsidP="00C54E32">
      <w:pPr>
        <w:pStyle w:val="a3"/>
        <w:widowControl w:val="0"/>
        <w:numPr>
          <w:ilvl w:val="1"/>
          <w:numId w:val="21"/>
        </w:numPr>
        <w:tabs>
          <w:tab w:val="left" w:pos="1254"/>
        </w:tabs>
        <w:autoSpaceDE w:val="0"/>
        <w:autoSpaceDN w:val="0"/>
        <w:spacing w:before="5"/>
        <w:ind w:left="259" w:right="383" w:firstLine="710"/>
        <w:contextualSpacing w:val="0"/>
        <w:jc w:val="both"/>
      </w:pPr>
      <w:r w:rsidRPr="00AA22CF">
        <w:t>организацию иподдержание вшколе звуковогопространствапозитивнойдуховно-нравственной,гражданско-патриотическойвоспитательнойнаправленности(звонки, музыка, информационные сообщения), исполнение гимна РоссийскойФедерации;</w:t>
      </w:r>
    </w:p>
    <w:p w:rsidR="00C54E32" w:rsidRPr="00AA22CF" w:rsidRDefault="00C54E32" w:rsidP="00C54E32">
      <w:pPr>
        <w:pStyle w:val="a3"/>
        <w:widowControl w:val="0"/>
        <w:numPr>
          <w:ilvl w:val="1"/>
          <w:numId w:val="21"/>
        </w:numPr>
        <w:tabs>
          <w:tab w:val="left" w:pos="1254"/>
        </w:tabs>
        <w:autoSpaceDE w:val="0"/>
        <w:autoSpaceDN w:val="0"/>
        <w:ind w:left="259" w:right="385" w:firstLine="710"/>
        <w:contextualSpacing w:val="0"/>
        <w:jc w:val="both"/>
      </w:pPr>
      <w:r w:rsidRPr="00AA22CF">
        <w:t>разработку,оформление,поддержание,использованиеввоспитательномпроцессе «мест гражданского почитания» в помещениях школы или на прилегающейтерритории для общественно-гражданского почитания лиц, мест, событий в историиРоссии;мемориаловвоинскойславы,памятников,памятныхдосок;</w:t>
      </w:r>
    </w:p>
    <w:p w:rsidR="00C54E32" w:rsidRPr="00AA22CF" w:rsidRDefault="00C54E32" w:rsidP="00C54E32">
      <w:pPr>
        <w:pStyle w:val="a3"/>
        <w:widowControl w:val="0"/>
        <w:numPr>
          <w:ilvl w:val="1"/>
          <w:numId w:val="21"/>
        </w:numPr>
        <w:tabs>
          <w:tab w:val="left" w:pos="1254"/>
        </w:tabs>
        <w:autoSpaceDE w:val="0"/>
        <w:autoSpaceDN w:val="0"/>
        <w:spacing w:before="1" w:line="237" w:lineRule="auto"/>
        <w:ind w:left="259" w:right="378" w:firstLine="710"/>
        <w:contextualSpacing w:val="0"/>
        <w:jc w:val="both"/>
      </w:pPr>
      <w:r w:rsidRPr="00AA22CF">
        <w:t>оформлениеиобновление«местновостей»,стендоввпомещениях(холлпервогоэтажа,рекреации),содержащихвдоступной,привлекательнойформеновостнуюинформациюпозитивногогражданско-патриотического,духовно-нравственногосодержания,фотоотчётыобинтересныхсобытиях,поздравленияпедагоговиобучающихсяит.п.;</w:t>
      </w:r>
    </w:p>
    <w:p w:rsidR="00C54E32" w:rsidRPr="00AA22CF" w:rsidRDefault="00C54E32" w:rsidP="00C54E32">
      <w:pPr>
        <w:pStyle w:val="a3"/>
        <w:widowControl w:val="0"/>
        <w:numPr>
          <w:ilvl w:val="1"/>
          <w:numId w:val="21"/>
        </w:numPr>
        <w:tabs>
          <w:tab w:val="left" w:pos="1254"/>
        </w:tabs>
        <w:autoSpaceDE w:val="0"/>
        <w:autoSpaceDN w:val="0"/>
        <w:spacing w:before="7" w:line="237" w:lineRule="auto"/>
        <w:ind w:left="259" w:right="386" w:firstLine="710"/>
        <w:contextualSpacing w:val="0"/>
        <w:jc w:val="both"/>
      </w:pPr>
      <w:r w:rsidRPr="00AA22CF">
        <w:t>подготовку и размещение регулярно сменяемых экспозиций творческих работобучающихсявразныхпредметныхобластях,демонстрирующихихспособности,знакомящихсработамидругдруга;</w:t>
      </w:r>
    </w:p>
    <w:p w:rsidR="00C54E32" w:rsidRPr="00AA22CF" w:rsidRDefault="00C54E32" w:rsidP="00C54E32">
      <w:pPr>
        <w:pStyle w:val="a3"/>
        <w:widowControl w:val="0"/>
        <w:numPr>
          <w:ilvl w:val="1"/>
          <w:numId w:val="21"/>
        </w:numPr>
        <w:tabs>
          <w:tab w:val="left" w:pos="1254"/>
        </w:tabs>
        <w:autoSpaceDE w:val="0"/>
        <w:autoSpaceDN w:val="0"/>
        <w:spacing w:before="8" w:line="237" w:lineRule="auto"/>
        <w:ind w:left="259" w:right="389" w:firstLine="710"/>
        <w:contextualSpacing w:val="0"/>
        <w:jc w:val="both"/>
      </w:pPr>
      <w:r w:rsidRPr="00AA22CF">
        <w:t>поддержаниеэстетическоговидаиблагоустройствовсехпомещенийвшколе,доступныхибезопасныхрекреационныхзон,озеленение территории;</w:t>
      </w:r>
    </w:p>
    <w:p w:rsidR="00C54E32" w:rsidRPr="00AA22CF" w:rsidRDefault="00C54E32" w:rsidP="00C54E32">
      <w:pPr>
        <w:pStyle w:val="a3"/>
        <w:widowControl w:val="0"/>
        <w:numPr>
          <w:ilvl w:val="1"/>
          <w:numId w:val="21"/>
        </w:numPr>
        <w:tabs>
          <w:tab w:val="left" w:pos="1254"/>
        </w:tabs>
        <w:autoSpaceDE w:val="0"/>
        <w:autoSpaceDN w:val="0"/>
        <w:spacing w:before="7" w:line="237" w:lineRule="auto"/>
        <w:ind w:left="259" w:right="390" w:firstLine="710"/>
        <w:contextualSpacing w:val="0"/>
        <w:jc w:val="both"/>
      </w:pPr>
      <w:r w:rsidRPr="00AA22CF">
        <w:t>разработку, оформление, поддержание и использование игровых пространств,спортивныхиигровыхплощадок,зонактивногоитихогоотдыха;</w:t>
      </w:r>
    </w:p>
    <w:p w:rsidR="00C54E32" w:rsidRPr="00AA22CF" w:rsidRDefault="00C54E32" w:rsidP="00C54E32">
      <w:pPr>
        <w:pStyle w:val="a3"/>
        <w:widowControl w:val="0"/>
        <w:numPr>
          <w:ilvl w:val="1"/>
          <w:numId w:val="21"/>
        </w:numPr>
        <w:tabs>
          <w:tab w:val="left" w:pos="1254"/>
        </w:tabs>
        <w:autoSpaceDE w:val="0"/>
        <w:autoSpaceDN w:val="0"/>
        <w:ind w:left="259" w:right="381" w:firstLine="710"/>
        <w:contextualSpacing w:val="0"/>
        <w:jc w:val="both"/>
      </w:pPr>
      <w:r w:rsidRPr="00AA22CF">
        <w:t>создание и поддержание в вестибюле или библиотеке стеллажей свободногокнигообмена,накоторыеобучающиеся,родители,педагогимогутвыставлятьдляобщегоиспользованиясвоикниги,братьдлячтениядругие;</w:t>
      </w:r>
    </w:p>
    <w:p w:rsidR="00C54E32" w:rsidRPr="00AA22CF" w:rsidRDefault="00C54E32" w:rsidP="00C54E32">
      <w:pPr>
        <w:pStyle w:val="a3"/>
        <w:widowControl w:val="0"/>
        <w:numPr>
          <w:ilvl w:val="1"/>
          <w:numId w:val="21"/>
        </w:numPr>
        <w:tabs>
          <w:tab w:val="left" w:pos="1254"/>
        </w:tabs>
        <w:autoSpaceDE w:val="0"/>
        <w:autoSpaceDN w:val="0"/>
        <w:ind w:left="259" w:right="382" w:firstLine="710"/>
        <w:contextualSpacing w:val="0"/>
        <w:jc w:val="both"/>
      </w:pPr>
      <w:r w:rsidRPr="00AA22CF">
        <w:t>деятельностьклассныхруководителейидругихпедагоговвместесобучающимися, их родителями по благоустройству, оформлению школьных классов ,пришкольнойтерритории;</w:t>
      </w:r>
    </w:p>
    <w:p w:rsidR="00C54E32" w:rsidRPr="00AA22CF" w:rsidRDefault="00C54E32" w:rsidP="00C54E32">
      <w:pPr>
        <w:pStyle w:val="a3"/>
        <w:widowControl w:val="0"/>
        <w:numPr>
          <w:ilvl w:val="1"/>
          <w:numId w:val="21"/>
        </w:numPr>
        <w:tabs>
          <w:tab w:val="left" w:pos="1254"/>
        </w:tabs>
        <w:autoSpaceDE w:val="0"/>
        <w:autoSpaceDN w:val="0"/>
        <w:ind w:left="259" w:right="390" w:firstLine="710"/>
        <w:contextualSpacing w:val="0"/>
        <w:jc w:val="both"/>
      </w:pPr>
      <w:r w:rsidRPr="00AA22CF">
        <w:t>разработкуиоформлениепространствпроведениязначимыхсобытий,праздников,церемоний,торжественныхлинеек,творческихвечеров(событийныйдизайн);</w:t>
      </w:r>
    </w:p>
    <w:p w:rsidR="00C54E32" w:rsidRPr="00AA22CF" w:rsidRDefault="00C54E32" w:rsidP="00C54E32">
      <w:pPr>
        <w:pStyle w:val="a3"/>
        <w:widowControl w:val="0"/>
        <w:numPr>
          <w:ilvl w:val="1"/>
          <w:numId w:val="21"/>
        </w:numPr>
        <w:tabs>
          <w:tab w:val="left" w:pos="1254"/>
        </w:tabs>
        <w:autoSpaceDE w:val="0"/>
        <w:autoSpaceDN w:val="0"/>
        <w:ind w:left="259" w:right="379" w:firstLine="710"/>
        <w:contextualSpacing w:val="0"/>
        <w:jc w:val="both"/>
      </w:pPr>
      <w:r w:rsidRPr="00AA22CF">
        <w:t>разработку и обновление материалов (стендов, плакатов, инсталляций и др.),акцентирующихвниманиеобучающихсянаважныхдлявоспитанияценностях,правилах,традициях,укладешколы,актуальныхвопросахпрофилактикиибезопасности.</w:t>
      </w:r>
    </w:p>
    <w:p w:rsidR="00C54E32" w:rsidRPr="00AA22CF" w:rsidRDefault="00C54E32" w:rsidP="00C54E32">
      <w:pPr>
        <w:pStyle w:val="a7"/>
        <w:spacing w:line="237" w:lineRule="auto"/>
        <w:ind w:right="393" w:firstLine="710"/>
        <w:rPr>
          <w:sz w:val="24"/>
          <w:szCs w:val="24"/>
        </w:rPr>
      </w:pPr>
      <w:r w:rsidRPr="00AA22CF">
        <w:rPr>
          <w:sz w:val="24"/>
          <w:szCs w:val="24"/>
        </w:rPr>
        <w:t>Предметно-пространственнаясредастроитсякакмаксимальнодоступнаядляобучающихсясособымиобразовательнымипотребностями.</w:t>
      </w:r>
    </w:p>
    <w:p w:rsidR="00C54E32" w:rsidRPr="00AA22CF" w:rsidRDefault="00C54E32" w:rsidP="00C54E32">
      <w:pPr>
        <w:pStyle w:val="a7"/>
        <w:spacing w:before="5" w:line="237" w:lineRule="auto"/>
        <w:ind w:right="395" w:firstLine="710"/>
        <w:rPr>
          <w:sz w:val="24"/>
          <w:szCs w:val="24"/>
        </w:rPr>
      </w:pPr>
      <w:r w:rsidRPr="00AA22CF">
        <w:rPr>
          <w:sz w:val="24"/>
          <w:szCs w:val="24"/>
        </w:rPr>
        <w:t>Воспитывающеевлияниенаребенкавшколеосуществляетсячерезтакиеформыработыспредметно-эстетическойсредойшколыкак:</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left="404" w:right="398" w:firstLine="283"/>
        <w:contextualSpacing w:val="0"/>
        <w:jc w:val="both"/>
      </w:pPr>
      <w:r w:rsidRPr="00AA22CF">
        <w:t>оформлениеинтерьерашкольныхпомещений;</w:t>
      </w:r>
    </w:p>
    <w:p w:rsidR="00C54E32" w:rsidRPr="00AA22CF" w:rsidRDefault="00C54E32" w:rsidP="00C54E32">
      <w:pPr>
        <w:pStyle w:val="a3"/>
        <w:widowControl w:val="0"/>
        <w:numPr>
          <w:ilvl w:val="0"/>
          <w:numId w:val="21"/>
        </w:numPr>
        <w:tabs>
          <w:tab w:val="left" w:pos="1110"/>
        </w:tabs>
        <w:autoSpaceDE w:val="0"/>
        <w:autoSpaceDN w:val="0"/>
        <w:ind w:left="404" w:right="378" w:firstLine="283"/>
        <w:contextualSpacing w:val="0"/>
        <w:jc w:val="both"/>
      </w:pPr>
      <w:r w:rsidRPr="00AA22CF">
        <w:t>размещениенастенахшколырегулярносменяемыхэкспозиций:выставкарисунковкоДнюосвобожденияБрянской областиотнемецко-фашистскихзахватчиков,выставка рисунковприуроченнаякоДнюПобедыидругие;</w:t>
      </w:r>
    </w:p>
    <w:p w:rsidR="00C54E32" w:rsidRPr="00AA22CF" w:rsidRDefault="00C54E32" w:rsidP="00C54E32">
      <w:pPr>
        <w:pStyle w:val="a3"/>
        <w:widowControl w:val="0"/>
        <w:numPr>
          <w:ilvl w:val="0"/>
          <w:numId w:val="21"/>
        </w:numPr>
        <w:tabs>
          <w:tab w:val="left" w:pos="1110"/>
        </w:tabs>
        <w:autoSpaceDE w:val="0"/>
        <w:autoSpaceDN w:val="0"/>
        <w:spacing w:before="4"/>
        <w:ind w:left="1109" w:hanging="423"/>
        <w:contextualSpacing w:val="0"/>
        <w:jc w:val="both"/>
      </w:pPr>
      <w:r w:rsidRPr="00AA22CF">
        <w:t>озеленениепришкольнойтерритории,разбивкаклумб;</w:t>
      </w:r>
    </w:p>
    <w:p w:rsidR="00C54E32" w:rsidRPr="00AA22CF" w:rsidRDefault="00C54E32" w:rsidP="00C54E32">
      <w:pPr>
        <w:jc w:val="both"/>
        <w:rPr>
          <w:sz w:val="24"/>
          <w:szCs w:val="24"/>
        </w:rPr>
      </w:pPr>
    </w:p>
    <w:p w:rsidR="00C54E32" w:rsidRPr="00AA22CF" w:rsidRDefault="00C54E32" w:rsidP="00C54E32">
      <w:pPr>
        <w:pStyle w:val="a3"/>
        <w:widowControl w:val="0"/>
        <w:numPr>
          <w:ilvl w:val="0"/>
          <w:numId w:val="21"/>
        </w:numPr>
        <w:tabs>
          <w:tab w:val="left" w:pos="1110"/>
        </w:tabs>
        <w:autoSpaceDE w:val="0"/>
        <w:autoSpaceDN w:val="0"/>
        <w:spacing w:before="103" w:line="237" w:lineRule="auto"/>
        <w:ind w:left="404" w:right="399" w:firstLine="283"/>
        <w:contextualSpacing w:val="0"/>
        <w:jc w:val="both"/>
      </w:pPr>
      <w:r w:rsidRPr="00AA22CF">
        <w:t>благоустройствоклассныхкабинетов(Классныйуголок,Уголокбезопасностиидр.);</w:t>
      </w:r>
    </w:p>
    <w:p w:rsidR="00C54E32" w:rsidRPr="00AA22CF" w:rsidRDefault="00C54E32" w:rsidP="00C54E32">
      <w:pPr>
        <w:pStyle w:val="a3"/>
        <w:widowControl w:val="0"/>
        <w:numPr>
          <w:ilvl w:val="0"/>
          <w:numId w:val="21"/>
        </w:numPr>
        <w:tabs>
          <w:tab w:val="left" w:pos="1110"/>
        </w:tabs>
        <w:autoSpaceDE w:val="0"/>
        <w:autoSpaceDN w:val="0"/>
        <w:spacing w:before="7" w:line="237" w:lineRule="auto"/>
        <w:ind w:left="404" w:right="379" w:firstLine="283"/>
        <w:contextualSpacing w:val="0"/>
        <w:jc w:val="both"/>
      </w:pPr>
      <w:r w:rsidRPr="00AA22CF">
        <w:t>событийныйдизайн(оформлениесценыивестибюлясамодельнымиобъёмнымиснежинкамиизбумагикНовомугоду,оформлениевестибюляобъемнымицветамикоДню8Мартадр.</w:t>
      </w:r>
    </w:p>
    <w:p w:rsidR="00C54E32" w:rsidRPr="00AA22CF" w:rsidRDefault="00C54E32" w:rsidP="00C54E32">
      <w:pPr>
        <w:pStyle w:val="a3"/>
        <w:tabs>
          <w:tab w:val="left" w:pos="1110"/>
        </w:tabs>
        <w:spacing w:before="2" w:line="237" w:lineRule="auto"/>
        <w:ind w:left="687" w:right="382"/>
      </w:pPr>
      <w:r w:rsidRPr="00AA22CF">
        <w:t>--- стенды, плакаты, инсталляции (важные для воспитания ценности школы, еетрадиции,правилаидр.).</w:t>
      </w:r>
    </w:p>
    <w:p w:rsidR="00C54E32" w:rsidRPr="00AA22CF" w:rsidRDefault="00C54E32" w:rsidP="00C54E32">
      <w:pPr>
        <w:pStyle w:val="a7"/>
        <w:spacing w:before="5"/>
        <w:ind w:left="0"/>
        <w:jc w:val="left"/>
        <w:rPr>
          <w:sz w:val="24"/>
          <w:szCs w:val="24"/>
        </w:rPr>
      </w:pPr>
    </w:p>
    <w:p w:rsidR="00C54E32" w:rsidRPr="00AA22CF" w:rsidRDefault="00C54E32" w:rsidP="00C54E32">
      <w:pPr>
        <w:pStyle w:val="111"/>
        <w:spacing w:line="275" w:lineRule="exact"/>
      </w:pPr>
      <w:r w:rsidRPr="00AA22CF">
        <w:t>Модуль«Взаимодействиесродителями(законными представителями)»</w:t>
      </w:r>
    </w:p>
    <w:p w:rsidR="00C54E32" w:rsidRPr="00AA22CF" w:rsidRDefault="00C54E32" w:rsidP="00C54E32">
      <w:pPr>
        <w:pStyle w:val="a7"/>
        <w:spacing w:before="1" w:line="237" w:lineRule="auto"/>
        <w:ind w:right="387" w:firstLine="710"/>
        <w:rPr>
          <w:sz w:val="24"/>
          <w:szCs w:val="24"/>
        </w:rPr>
      </w:pPr>
      <w:r w:rsidRPr="00AA22CF">
        <w:rPr>
          <w:sz w:val="24"/>
          <w:szCs w:val="24"/>
        </w:rPr>
        <w:t>Реализациявоспитательногопотенциалавзаимодействиясродителями(законнымипредставителями)обучающихсяпредусматривает:</w:t>
      </w:r>
    </w:p>
    <w:p w:rsidR="00C54E32" w:rsidRPr="00AA22CF" w:rsidRDefault="00C54E32" w:rsidP="00C54E32">
      <w:pPr>
        <w:pStyle w:val="a3"/>
        <w:widowControl w:val="0"/>
        <w:numPr>
          <w:ilvl w:val="1"/>
          <w:numId w:val="21"/>
        </w:numPr>
        <w:tabs>
          <w:tab w:val="left" w:pos="1254"/>
        </w:tabs>
        <w:autoSpaceDE w:val="0"/>
        <w:autoSpaceDN w:val="0"/>
        <w:spacing w:before="6"/>
        <w:ind w:left="259" w:right="379" w:firstLine="710"/>
        <w:contextualSpacing w:val="0"/>
        <w:jc w:val="both"/>
      </w:pPr>
      <w:r w:rsidRPr="00AA22CF">
        <w:t>созданиеидеятельностьвшколе,вклассахпредставительныхоргановродительскогосообщества(родительскогокомитетаобщеобразовательнойорганизации, классов), участвующих в обсуждении и решении вопросов воспитания иобучения;</w:t>
      </w:r>
    </w:p>
    <w:p w:rsidR="00C54E32" w:rsidRPr="00AA22CF" w:rsidRDefault="00C54E32" w:rsidP="00C54E32">
      <w:pPr>
        <w:pStyle w:val="a3"/>
        <w:widowControl w:val="0"/>
        <w:numPr>
          <w:ilvl w:val="1"/>
          <w:numId w:val="21"/>
        </w:numPr>
        <w:tabs>
          <w:tab w:val="left" w:pos="1254"/>
        </w:tabs>
        <w:autoSpaceDE w:val="0"/>
        <w:autoSpaceDN w:val="0"/>
        <w:ind w:left="259" w:right="386" w:firstLine="710"/>
        <w:contextualSpacing w:val="0"/>
        <w:jc w:val="both"/>
      </w:pPr>
      <w:r w:rsidRPr="00AA22CF">
        <w:t>тематические родительские собрания в классах, общешкольные родительскиесобранияповопросамвоспитания,взаимоотношенийобучающихсяипедагогов,условийобученияивоспитания;</w:t>
      </w:r>
    </w:p>
    <w:p w:rsidR="00C54E32" w:rsidRPr="00AA22CF" w:rsidRDefault="00C54E32" w:rsidP="00C54E32">
      <w:pPr>
        <w:pStyle w:val="a3"/>
        <w:widowControl w:val="0"/>
        <w:numPr>
          <w:ilvl w:val="1"/>
          <w:numId w:val="21"/>
        </w:numPr>
        <w:tabs>
          <w:tab w:val="left" w:pos="1254"/>
        </w:tabs>
        <w:autoSpaceDE w:val="0"/>
        <w:autoSpaceDN w:val="0"/>
        <w:spacing w:before="1" w:line="237" w:lineRule="auto"/>
        <w:ind w:left="259" w:right="388" w:firstLine="710"/>
        <w:contextualSpacing w:val="0"/>
        <w:jc w:val="both"/>
      </w:pPr>
      <w:r w:rsidRPr="00AA22CF">
        <w:t>дни открытых дверей, в которые родители (законные представители) могутпосещатьурокиивнеурочныезанятия;</w:t>
      </w:r>
    </w:p>
    <w:p w:rsidR="00C54E32" w:rsidRPr="00AA22CF" w:rsidRDefault="00C54E32" w:rsidP="00C54E32">
      <w:pPr>
        <w:pStyle w:val="a3"/>
        <w:widowControl w:val="0"/>
        <w:numPr>
          <w:ilvl w:val="1"/>
          <w:numId w:val="21"/>
        </w:numPr>
        <w:tabs>
          <w:tab w:val="left" w:pos="1254"/>
        </w:tabs>
        <w:autoSpaceDE w:val="0"/>
        <w:autoSpaceDN w:val="0"/>
        <w:spacing w:before="4"/>
        <w:ind w:left="259" w:right="380" w:firstLine="710"/>
        <w:contextualSpacing w:val="0"/>
        <w:jc w:val="both"/>
      </w:pPr>
      <w:r w:rsidRPr="00AA22CF">
        <w:t>работусемейныхклубов,предоставляющихродителям,педагогамиобучающимся площадку для совместного досуга и общения, родительских гостиных собсуждениемактуальныхвопросоввоспитания,круглыестолысприглашениемспециалистов;</w:t>
      </w:r>
    </w:p>
    <w:p w:rsidR="00C54E32" w:rsidRPr="00AA22CF" w:rsidRDefault="00C54E32" w:rsidP="00C54E32">
      <w:pPr>
        <w:pStyle w:val="a3"/>
        <w:widowControl w:val="0"/>
        <w:numPr>
          <w:ilvl w:val="1"/>
          <w:numId w:val="21"/>
        </w:numPr>
        <w:tabs>
          <w:tab w:val="left" w:pos="1254"/>
        </w:tabs>
        <w:autoSpaceDE w:val="0"/>
        <w:autoSpaceDN w:val="0"/>
        <w:ind w:left="259" w:right="376" w:firstLine="710"/>
        <w:contextualSpacing w:val="0"/>
        <w:jc w:val="both"/>
      </w:pPr>
      <w:r w:rsidRPr="00AA22CF">
        <w:t>проведение тематических собраний (в томчисле по инициативе родителей),на которых родители могут получать советы по вопросам воспитания, консультациипсихологов,врачей,социальных работников,служителейтрадиционных российскихрелигий,обмениватьсяопытом;</w:t>
      </w:r>
    </w:p>
    <w:p w:rsidR="00C54E32" w:rsidRPr="00AA22CF" w:rsidRDefault="00C54E32" w:rsidP="00C54E32">
      <w:pPr>
        <w:pStyle w:val="a3"/>
        <w:widowControl w:val="0"/>
        <w:numPr>
          <w:ilvl w:val="1"/>
          <w:numId w:val="21"/>
        </w:numPr>
        <w:tabs>
          <w:tab w:val="left" w:pos="1254"/>
        </w:tabs>
        <w:autoSpaceDE w:val="0"/>
        <w:autoSpaceDN w:val="0"/>
        <w:spacing w:before="1" w:line="237" w:lineRule="auto"/>
        <w:ind w:left="259" w:right="385" w:firstLine="710"/>
        <w:contextualSpacing w:val="0"/>
        <w:jc w:val="both"/>
      </w:pPr>
      <w:r w:rsidRPr="00AA22CF">
        <w:t>родительскиеинтернет-сообщества,группысучастиемпедагогов,накоторыхобсуждаютсяинтересующиеродителейвопросы,согласуетсясовместнаядеятельность;</w:t>
      </w:r>
    </w:p>
    <w:p w:rsidR="00C54E32" w:rsidRPr="00AA22CF" w:rsidRDefault="00C54E32" w:rsidP="00C54E32">
      <w:pPr>
        <w:pStyle w:val="a3"/>
        <w:widowControl w:val="0"/>
        <w:numPr>
          <w:ilvl w:val="1"/>
          <w:numId w:val="21"/>
        </w:numPr>
        <w:tabs>
          <w:tab w:val="left" w:pos="1254"/>
        </w:tabs>
        <w:autoSpaceDE w:val="0"/>
        <w:autoSpaceDN w:val="0"/>
        <w:spacing w:before="8" w:line="237" w:lineRule="auto"/>
        <w:ind w:left="259" w:right="380" w:firstLine="710"/>
        <w:contextualSpacing w:val="0"/>
        <w:jc w:val="both"/>
      </w:pPr>
      <w:r w:rsidRPr="00AA22CF">
        <w:t>участиеродителейвпсихолого-педагогическихконсилиумахвслучаях,предусмотренныхнормативнымидокументамиопсихолого-педагогическомконсилиуме вшколевсоответствииспорядкомпривлеченияродителей;</w:t>
      </w:r>
    </w:p>
    <w:p w:rsidR="00C54E32" w:rsidRPr="00AA22CF" w:rsidRDefault="00C54E32" w:rsidP="00C54E32">
      <w:pPr>
        <w:pStyle w:val="a3"/>
        <w:widowControl w:val="0"/>
        <w:numPr>
          <w:ilvl w:val="1"/>
          <w:numId w:val="21"/>
        </w:numPr>
        <w:tabs>
          <w:tab w:val="left" w:pos="1254"/>
        </w:tabs>
        <w:autoSpaceDE w:val="0"/>
        <w:autoSpaceDN w:val="0"/>
        <w:spacing w:before="4"/>
        <w:ind w:left="259" w:right="380" w:firstLine="710"/>
        <w:contextualSpacing w:val="0"/>
        <w:jc w:val="both"/>
      </w:pPr>
      <w:r w:rsidRPr="00AA22CF">
        <w:t>привлечение,помощьсостороныродителей(законныхпредставителей)кподготовкеипроведениюклассныхиобщешкольныхмероприятийвоспитательнойнаправленности;</w:t>
      </w:r>
    </w:p>
    <w:p w:rsidR="00C54E32" w:rsidRPr="00AA22CF" w:rsidRDefault="00C54E32" w:rsidP="00C54E32">
      <w:pPr>
        <w:pStyle w:val="a3"/>
        <w:widowControl w:val="0"/>
        <w:numPr>
          <w:ilvl w:val="1"/>
          <w:numId w:val="21"/>
        </w:numPr>
        <w:tabs>
          <w:tab w:val="left" w:pos="1254"/>
        </w:tabs>
        <w:autoSpaceDE w:val="0"/>
        <w:autoSpaceDN w:val="0"/>
        <w:spacing w:before="2" w:line="237" w:lineRule="auto"/>
        <w:ind w:left="259" w:right="381" w:firstLine="710"/>
        <w:contextualSpacing w:val="0"/>
        <w:jc w:val="both"/>
      </w:pPr>
      <w:r w:rsidRPr="00AA22CF">
        <w:t>приналичиисредиобучающихсядетей-сирот,оставшихсябезпопеченияродителей,приёмныхдетейцелевоевзаимодействиесихзаконнымипредставителями.</w:t>
      </w:r>
    </w:p>
    <w:p w:rsidR="00C54E32" w:rsidRPr="00AA22CF" w:rsidRDefault="00C54E32" w:rsidP="00C54E32">
      <w:pPr>
        <w:pStyle w:val="a7"/>
        <w:spacing w:before="3"/>
        <w:ind w:right="383" w:firstLine="710"/>
        <w:rPr>
          <w:sz w:val="24"/>
          <w:szCs w:val="24"/>
        </w:rPr>
      </w:pPr>
      <w:r w:rsidRPr="00AA22CF">
        <w:rPr>
          <w:sz w:val="24"/>
          <w:szCs w:val="24"/>
        </w:rPr>
        <w:t>Работасродителямиилизаконнымипредставителямишкольниковосуществляетсядляболееэффективногодостиженияцеливоспитания,котороеобеспечивается согласованием позиций семьи и школы, в рамках следующих видов иформдеятельности:</w:t>
      </w:r>
    </w:p>
    <w:p w:rsidR="00C54E32" w:rsidRPr="00AA22CF" w:rsidRDefault="00C54E32" w:rsidP="00C54E32">
      <w:pPr>
        <w:pStyle w:val="a7"/>
        <w:spacing w:line="276" w:lineRule="exact"/>
        <w:ind w:left="826"/>
        <w:rPr>
          <w:sz w:val="24"/>
          <w:szCs w:val="24"/>
        </w:rPr>
      </w:pPr>
      <w:r w:rsidRPr="00AA22CF">
        <w:rPr>
          <w:sz w:val="24"/>
          <w:szCs w:val="24"/>
        </w:rPr>
        <w:t>Нагрупповомуровне:</w:t>
      </w:r>
    </w:p>
    <w:p w:rsidR="00C54E32" w:rsidRPr="00AA22CF" w:rsidRDefault="00C54E32" w:rsidP="00C54E32">
      <w:pPr>
        <w:pStyle w:val="a3"/>
        <w:widowControl w:val="0"/>
        <w:numPr>
          <w:ilvl w:val="0"/>
          <w:numId w:val="21"/>
        </w:numPr>
        <w:tabs>
          <w:tab w:val="left" w:pos="966"/>
        </w:tabs>
        <w:autoSpaceDE w:val="0"/>
        <w:autoSpaceDN w:val="0"/>
        <w:spacing w:line="294" w:lineRule="exact"/>
        <w:ind w:left="965" w:hanging="279"/>
        <w:contextualSpacing w:val="0"/>
        <w:jc w:val="both"/>
      </w:pPr>
      <w:r w:rsidRPr="00AA22CF">
        <w:t>общешкольныйродительскийкомитет;</w:t>
      </w:r>
    </w:p>
    <w:p w:rsidR="00C54E32" w:rsidRPr="00AA22CF" w:rsidRDefault="00C54E32" w:rsidP="00C54E32">
      <w:pPr>
        <w:spacing w:line="294" w:lineRule="exact"/>
        <w:jc w:val="both"/>
        <w:rPr>
          <w:sz w:val="24"/>
          <w:szCs w:val="24"/>
        </w:rPr>
      </w:pPr>
    </w:p>
    <w:p w:rsidR="00C54E32" w:rsidRPr="00AA22CF" w:rsidRDefault="00C54E32" w:rsidP="00C54E32">
      <w:pPr>
        <w:pStyle w:val="a3"/>
        <w:widowControl w:val="0"/>
        <w:numPr>
          <w:ilvl w:val="0"/>
          <w:numId w:val="21"/>
        </w:numPr>
        <w:tabs>
          <w:tab w:val="left" w:pos="966"/>
        </w:tabs>
        <w:autoSpaceDE w:val="0"/>
        <w:autoSpaceDN w:val="0"/>
        <w:spacing w:before="101" w:line="293" w:lineRule="exact"/>
        <w:ind w:left="965" w:hanging="279"/>
        <w:contextualSpacing w:val="0"/>
      </w:pPr>
      <w:r w:rsidRPr="00AA22CF">
        <w:t>родительскиелектории;</w:t>
      </w:r>
    </w:p>
    <w:p w:rsidR="00C54E32" w:rsidRPr="00AA22CF" w:rsidRDefault="00C54E32" w:rsidP="00C54E32">
      <w:pPr>
        <w:pStyle w:val="a3"/>
        <w:widowControl w:val="0"/>
        <w:numPr>
          <w:ilvl w:val="0"/>
          <w:numId w:val="21"/>
        </w:numPr>
        <w:tabs>
          <w:tab w:val="left" w:pos="966"/>
        </w:tabs>
        <w:autoSpaceDE w:val="0"/>
        <w:autoSpaceDN w:val="0"/>
        <w:spacing w:line="293" w:lineRule="exact"/>
        <w:ind w:left="965" w:hanging="279"/>
        <w:contextualSpacing w:val="0"/>
      </w:pPr>
      <w:r w:rsidRPr="00AA22CF">
        <w:t>дниоткрытыхдверей;</w:t>
      </w:r>
    </w:p>
    <w:p w:rsidR="00C54E32" w:rsidRPr="00AA22CF" w:rsidRDefault="00C54E32" w:rsidP="00C54E32">
      <w:pPr>
        <w:pStyle w:val="a3"/>
        <w:widowControl w:val="0"/>
        <w:numPr>
          <w:ilvl w:val="0"/>
          <w:numId w:val="21"/>
        </w:numPr>
        <w:tabs>
          <w:tab w:val="left" w:pos="966"/>
        </w:tabs>
        <w:autoSpaceDE w:val="0"/>
        <w:autoSpaceDN w:val="0"/>
        <w:spacing w:line="292" w:lineRule="exact"/>
        <w:ind w:left="965" w:hanging="279"/>
        <w:contextualSpacing w:val="0"/>
      </w:pPr>
      <w:r w:rsidRPr="00AA22CF">
        <w:t>родительскиесобранияпоклассам.</w:t>
      </w:r>
    </w:p>
    <w:p w:rsidR="00C54E32" w:rsidRPr="00AA22CF" w:rsidRDefault="00C54E32" w:rsidP="00C54E32">
      <w:pPr>
        <w:pStyle w:val="a7"/>
        <w:spacing w:line="242" w:lineRule="auto"/>
        <w:ind w:right="381" w:firstLine="427"/>
        <w:rPr>
          <w:sz w:val="24"/>
          <w:szCs w:val="24"/>
        </w:rPr>
      </w:pPr>
      <w:r w:rsidRPr="00AA22CF">
        <w:rPr>
          <w:sz w:val="24"/>
          <w:szCs w:val="24"/>
        </w:rPr>
        <w:t>Работаадминистрациишколыиклассныхруководителейипедагоговсродителямиучащихсяилиихзаконнымипредставителями:</w:t>
      </w:r>
    </w:p>
    <w:p w:rsidR="00C54E32" w:rsidRPr="00AA22CF" w:rsidRDefault="00C54E32" w:rsidP="00C54E32">
      <w:pPr>
        <w:pStyle w:val="a3"/>
        <w:widowControl w:val="0"/>
        <w:numPr>
          <w:ilvl w:val="0"/>
          <w:numId w:val="21"/>
        </w:numPr>
        <w:tabs>
          <w:tab w:val="left" w:pos="966"/>
        </w:tabs>
        <w:autoSpaceDE w:val="0"/>
        <w:autoSpaceDN w:val="0"/>
        <w:spacing w:line="237" w:lineRule="auto"/>
        <w:ind w:right="393" w:firstLine="427"/>
        <w:contextualSpacing w:val="0"/>
        <w:jc w:val="both"/>
      </w:pPr>
      <w:r w:rsidRPr="00AA22CF">
        <w:t>регулярное информирование родителей о школьных успехах ипроблемах ихдетей,ожизниклассавцелом;</w:t>
      </w:r>
    </w:p>
    <w:p w:rsidR="00C54E32" w:rsidRPr="00AA22CF" w:rsidRDefault="00C54E32" w:rsidP="00C54E32">
      <w:pPr>
        <w:pStyle w:val="a3"/>
        <w:widowControl w:val="0"/>
        <w:numPr>
          <w:ilvl w:val="0"/>
          <w:numId w:val="21"/>
        </w:numPr>
        <w:tabs>
          <w:tab w:val="left" w:pos="966"/>
        </w:tabs>
        <w:autoSpaceDE w:val="0"/>
        <w:autoSpaceDN w:val="0"/>
        <w:spacing w:before="2"/>
        <w:ind w:right="383" w:firstLine="427"/>
        <w:contextualSpacing w:val="0"/>
        <w:jc w:val="both"/>
      </w:pPr>
      <w:r w:rsidRPr="00AA22CF">
        <w:t>помощьродителямшкольниковилиихзаконнымпредставителямврегулированииотношениймеждуними,администрациейшколыиучителями-предметниками;</w:t>
      </w:r>
    </w:p>
    <w:p w:rsidR="00C54E32" w:rsidRPr="00AA22CF" w:rsidRDefault="00C54E32" w:rsidP="00C54E32">
      <w:pPr>
        <w:pStyle w:val="a3"/>
        <w:widowControl w:val="0"/>
        <w:numPr>
          <w:ilvl w:val="0"/>
          <w:numId w:val="21"/>
        </w:numPr>
        <w:tabs>
          <w:tab w:val="left" w:pos="966"/>
        </w:tabs>
        <w:autoSpaceDE w:val="0"/>
        <w:autoSpaceDN w:val="0"/>
        <w:spacing w:before="1" w:line="237" w:lineRule="auto"/>
        <w:ind w:right="396" w:firstLine="427"/>
        <w:contextualSpacing w:val="0"/>
        <w:jc w:val="both"/>
      </w:pPr>
      <w:r w:rsidRPr="00AA22CF">
        <w:t>организацияродительскихсобраний,происходящихврежимеобсуждениянаиболееострыхпроблемобученияивоспитанияшкольников;</w:t>
      </w:r>
    </w:p>
    <w:p w:rsidR="00C54E32" w:rsidRPr="00AA22CF" w:rsidRDefault="00C54E32" w:rsidP="00C54E32">
      <w:pPr>
        <w:pStyle w:val="a3"/>
        <w:widowControl w:val="0"/>
        <w:numPr>
          <w:ilvl w:val="0"/>
          <w:numId w:val="21"/>
        </w:numPr>
        <w:tabs>
          <w:tab w:val="left" w:pos="966"/>
        </w:tabs>
        <w:autoSpaceDE w:val="0"/>
        <w:autoSpaceDN w:val="0"/>
        <w:spacing w:before="7" w:line="237" w:lineRule="auto"/>
        <w:ind w:right="399" w:firstLine="427"/>
        <w:contextualSpacing w:val="0"/>
        <w:jc w:val="both"/>
      </w:pPr>
      <w:r w:rsidRPr="00AA22CF">
        <w:t>созданиеиорганизацияработыродительскихкомитетовклассов, участвующихвуправлениишколойирешениивопросоввоспитанияиобученияихдетей;</w:t>
      </w:r>
    </w:p>
    <w:p w:rsidR="00C54E32" w:rsidRPr="00AA22CF" w:rsidRDefault="00C54E32" w:rsidP="00C54E32">
      <w:pPr>
        <w:pStyle w:val="a3"/>
        <w:widowControl w:val="0"/>
        <w:numPr>
          <w:ilvl w:val="0"/>
          <w:numId w:val="21"/>
        </w:numPr>
        <w:tabs>
          <w:tab w:val="left" w:pos="966"/>
        </w:tabs>
        <w:autoSpaceDE w:val="0"/>
        <w:autoSpaceDN w:val="0"/>
        <w:spacing w:line="293" w:lineRule="exact"/>
        <w:ind w:left="965" w:hanging="279"/>
        <w:contextualSpacing w:val="0"/>
        <w:jc w:val="both"/>
      </w:pPr>
      <w:r w:rsidRPr="00AA22CF">
        <w:t>привлечениечленовсемейшкольниковкорганизацииипроведениюделкласса;</w:t>
      </w:r>
    </w:p>
    <w:p w:rsidR="00C54E32" w:rsidRPr="00AA22CF" w:rsidRDefault="00C54E32" w:rsidP="00C54E32">
      <w:pPr>
        <w:pStyle w:val="a3"/>
        <w:widowControl w:val="0"/>
        <w:numPr>
          <w:ilvl w:val="0"/>
          <w:numId w:val="21"/>
        </w:numPr>
        <w:tabs>
          <w:tab w:val="left" w:pos="966"/>
        </w:tabs>
        <w:autoSpaceDE w:val="0"/>
        <w:autoSpaceDN w:val="0"/>
        <w:spacing w:before="2" w:line="237" w:lineRule="auto"/>
        <w:ind w:right="395" w:firstLine="427"/>
        <w:contextualSpacing w:val="0"/>
        <w:jc w:val="both"/>
      </w:pPr>
      <w:r w:rsidRPr="00AA22CF">
        <w:lastRenderedPageBreak/>
        <w:t>организациянабазеклассасемейныхпраздников,конкурсов,соревнований,направленныхнасплочениесемьиишколы;</w:t>
      </w:r>
    </w:p>
    <w:p w:rsidR="00C54E32" w:rsidRPr="00AA22CF" w:rsidRDefault="00C54E32" w:rsidP="00C54E32">
      <w:pPr>
        <w:pStyle w:val="a3"/>
        <w:widowControl w:val="0"/>
        <w:numPr>
          <w:ilvl w:val="0"/>
          <w:numId w:val="21"/>
        </w:numPr>
        <w:tabs>
          <w:tab w:val="left" w:pos="966"/>
        </w:tabs>
        <w:autoSpaceDE w:val="0"/>
        <w:autoSpaceDN w:val="0"/>
        <w:spacing w:before="7" w:line="237" w:lineRule="auto"/>
        <w:ind w:right="388" w:firstLine="427"/>
        <w:contextualSpacing w:val="0"/>
        <w:jc w:val="both"/>
      </w:pPr>
      <w:r w:rsidRPr="00AA22CF">
        <w:t>организация участияродителейвконкурсах,проектах иакциях Российскогодвижения школьников, в том числе проведение тематических лекториев и собраний сиспользованиемматериаловРДДМ.</w:t>
      </w:r>
    </w:p>
    <w:p w:rsidR="00C54E32" w:rsidRPr="00AA22CF" w:rsidRDefault="00C54E32" w:rsidP="00C54E32">
      <w:pPr>
        <w:pStyle w:val="a7"/>
        <w:spacing w:before="3"/>
        <w:ind w:left="687"/>
        <w:rPr>
          <w:sz w:val="24"/>
          <w:szCs w:val="24"/>
        </w:rPr>
      </w:pPr>
      <w:r w:rsidRPr="00AA22CF">
        <w:rPr>
          <w:sz w:val="24"/>
          <w:szCs w:val="24"/>
        </w:rPr>
        <w:t>Наиндивидуальномуровне:</w:t>
      </w:r>
    </w:p>
    <w:p w:rsidR="00C54E32" w:rsidRPr="00AA22CF" w:rsidRDefault="00C54E32" w:rsidP="00C54E32">
      <w:pPr>
        <w:pStyle w:val="a3"/>
        <w:widowControl w:val="0"/>
        <w:numPr>
          <w:ilvl w:val="0"/>
          <w:numId w:val="21"/>
        </w:numPr>
        <w:tabs>
          <w:tab w:val="left" w:pos="966"/>
        </w:tabs>
        <w:autoSpaceDE w:val="0"/>
        <w:autoSpaceDN w:val="0"/>
        <w:ind w:right="392" w:firstLine="427"/>
        <w:contextualSpacing w:val="0"/>
      </w:pPr>
      <w:r w:rsidRPr="00AA22CF">
        <w:t>работаспециалистовпозапросуродителейдлярешенияострыхконфликтныхситуаций;</w:t>
      </w:r>
    </w:p>
    <w:p w:rsidR="00C54E32" w:rsidRPr="00AA22CF" w:rsidRDefault="00C54E32" w:rsidP="00C54E32">
      <w:pPr>
        <w:pStyle w:val="a3"/>
        <w:widowControl w:val="0"/>
        <w:numPr>
          <w:ilvl w:val="0"/>
          <w:numId w:val="21"/>
        </w:numPr>
        <w:tabs>
          <w:tab w:val="left" w:pos="966"/>
          <w:tab w:val="left" w:pos="2059"/>
          <w:tab w:val="left" w:pos="3424"/>
          <w:tab w:val="left" w:pos="3836"/>
          <w:tab w:val="left" w:pos="5740"/>
          <w:tab w:val="left" w:pos="6824"/>
          <w:tab w:val="left" w:pos="7256"/>
          <w:tab w:val="left" w:pos="8613"/>
        </w:tabs>
        <w:autoSpaceDE w:val="0"/>
        <w:autoSpaceDN w:val="0"/>
        <w:spacing w:before="4" w:line="237" w:lineRule="auto"/>
        <w:ind w:right="388" w:firstLine="427"/>
        <w:contextualSpacing w:val="0"/>
      </w:pPr>
      <w:r w:rsidRPr="00AA22CF">
        <w:t>участие</w:t>
      </w:r>
      <w:r w:rsidRPr="00AA22CF">
        <w:tab/>
        <w:t>родителей</w:t>
      </w:r>
      <w:r w:rsidRPr="00AA22CF">
        <w:tab/>
        <w:t>в</w:t>
      </w:r>
      <w:r w:rsidRPr="00AA22CF">
        <w:tab/>
        <w:t>педагогических</w:t>
      </w:r>
      <w:r w:rsidRPr="00AA22CF">
        <w:tab/>
        <w:t>советах</w:t>
      </w:r>
      <w:r w:rsidRPr="00AA22CF">
        <w:tab/>
        <w:t>и</w:t>
      </w:r>
      <w:r w:rsidRPr="00AA22CF">
        <w:tab/>
        <w:t>собраниях</w:t>
      </w:r>
      <w:r w:rsidRPr="00AA22CF">
        <w:tab/>
        <w:t>Советастаршеклассниковшколы;</w:t>
      </w:r>
    </w:p>
    <w:p w:rsidR="00C54E32" w:rsidRPr="00AA22CF" w:rsidRDefault="00C54E32" w:rsidP="00C54E32">
      <w:pPr>
        <w:pStyle w:val="a3"/>
        <w:widowControl w:val="0"/>
        <w:numPr>
          <w:ilvl w:val="0"/>
          <w:numId w:val="21"/>
        </w:numPr>
        <w:tabs>
          <w:tab w:val="left" w:pos="966"/>
        </w:tabs>
        <w:autoSpaceDE w:val="0"/>
        <w:autoSpaceDN w:val="0"/>
        <w:spacing w:before="7" w:line="237" w:lineRule="auto"/>
        <w:ind w:right="389" w:firstLine="427"/>
        <w:contextualSpacing w:val="0"/>
      </w:pPr>
      <w:r w:rsidRPr="00AA22CF">
        <w:t>помощьсостороныродителейвподготовкеипроведенииобщешкольныхивнутриклассныхмероприятийвоспитательнойнаправленности;</w:t>
      </w:r>
    </w:p>
    <w:p w:rsidR="00C54E32" w:rsidRPr="00AA22CF" w:rsidRDefault="00C54E32" w:rsidP="00C54E32">
      <w:pPr>
        <w:pStyle w:val="a3"/>
        <w:widowControl w:val="0"/>
        <w:numPr>
          <w:ilvl w:val="0"/>
          <w:numId w:val="21"/>
        </w:numPr>
        <w:tabs>
          <w:tab w:val="left" w:pos="966"/>
          <w:tab w:val="left" w:pos="2859"/>
          <w:tab w:val="left" w:pos="4945"/>
          <w:tab w:val="left" w:pos="5257"/>
          <w:tab w:val="left" w:pos="6106"/>
          <w:tab w:val="left" w:pos="7664"/>
        </w:tabs>
        <w:autoSpaceDE w:val="0"/>
        <w:autoSpaceDN w:val="0"/>
        <w:spacing w:before="2" w:line="237" w:lineRule="auto"/>
        <w:ind w:right="382" w:firstLine="427"/>
        <w:contextualSpacing w:val="0"/>
      </w:pPr>
      <w:r w:rsidRPr="00AA22CF">
        <w:t>индивидуальное</w:t>
      </w:r>
      <w:r w:rsidRPr="00AA22CF">
        <w:tab/>
        <w:t>консультирование</w:t>
      </w:r>
      <w:r w:rsidRPr="00AA22CF">
        <w:tab/>
        <w:t>c</w:t>
      </w:r>
      <w:r w:rsidRPr="00AA22CF">
        <w:tab/>
        <w:t>целью</w:t>
      </w:r>
      <w:r w:rsidRPr="00AA22CF">
        <w:tab/>
        <w:t>координации</w:t>
      </w:r>
      <w:r w:rsidRPr="00AA22CF">
        <w:tab/>
        <w:t>воспитательныхусилийпедагоговиродителей.</w:t>
      </w:r>
    </w:p>
    <w:p w:rsidR="00C54E32" w:rsidRPr="00AA22CF" w:rsidRDefault="00C54E32" w:rsidP="00C54E32">
      <w:pPr>
        <w:pStyle w:val="a7"/>
        <w:spacing w:before="5"/>
        <w:ind w:left="0"/>
        <w:jc w:val="left"/>
        <w:rPr>
          <w:sz w:val="24"/>
          <w:szCs w:val="24"/>
        </w:rPr>
      </w:pPr>
    </w:p>
    <w:p w:rsidR="00C54E32" w:rsidRPr="00AA22CF" w:rsidRDefault="00C54E32" w:rsidP="00C54E32">
      <w:pPr>
        <w:pStyle w:val="111"/>
        <w:spacing w:line="275" w:lineRule="exact"/>
      </w:pPr>
      <w:r w:rsidRPr="00AA22CF">
        <w:t>Модуль«Самоуправление»</w:t>
      </w:r>
    </w:p>
    <w:p w:rsidR="00C54E32" w:rsidRPr="00AA22CF" w:rsidRDefault="00C54E32" w:rsidP="00C54E32">
      <w:pPr>
        <w:pStyle w:val="a7"/>
        <w:ind w:right="380" w:firstLine="710"/>
        <w:rPr>
          <w:sz w:val="24"/>
          <w:szCs w:val="24"/>
        </w:rPr>
      </w:pPr>
      <w:r w:rsidRPr="00AA22CF">
        <w:rPr>
          <w:sz w:val="24"/>
          <w:szCs w:val="24"/>
        </w:rPr>
        <w:t>ВсоответствиисФедеральнымзакономот29.12.2012№273-ФЗ«ОбобразованиивРоссийскойФедерации»обучающиесяимеютправонаучастиевуправлении образовательной организацией в порядке, установленном её уставом (ст. 34п.17).Этоправообучающиесямогутреализоватьчерезсистемуученическогосамоуправления,аименночерезсозданиепоинициативеобучающихсясоветаобучающихся(ст.26п.6Федеральногозаконаот29.12.2012№273-ФЗ«ОбобразованиивРоссийскойФедерации»).</w:t>
      </w:r>
    </w:p>
    <w:p w:rsidR="00C54E32" w:rsidRPr="00AA22CF" w:rsidRDefault="00C54E32" w:rsidP="00C54E32">
      <w:pPr>
        <w:pStyle w:val="a7"/>
        <w:spacing w:line="242" w:lineRule="auto"/>
        <w:ind w:right="391" w:firstLine="710"/>
        <w:rPr>
          <w:sz w:val="24"/>
          <w:szCs w:val="24"/>
        </w:rPr>
      </w:pPr>
      <w:r w:rsidRPr="00AA22CF">
        <w:rPr>
          <w:sz w:val="24"/>
          <w:szCs w:val="24"/>
        </w:rPr>
        <w:t>Реализациявоспитательногопотенциалаученическогосамоуправленияпредусматривает:</w:t>
      </w:r>
    </w:p>
    <w:p w:rsidR="00C54E32" w:rsidRPr="00AA22CF" w:rsidRDefault="00C54E32" w:rsidP="00C54E32">
      <w:pPr>
        <w:pStyle w:val="a3"/>
        <w:widowControl w:val="0"/>
        <w:numPr>
          <w:ilvl w:val="1"/>
          <w:numId w:val="21"/>
        </w:numPr>
        <w:tabs>
          <w:tab w:val="left" w:pos="1254"/>
        </w:tabs>
        <w:autoSpaceDE w:val="0"/>
        <w:autoSpaceDN w:val="0"/>
        <w:spacing w:line="290" w:lineRule="exact"/>
        <w:ind w:left="1253" w:hanging="284"/>
        <w:contextualSpacing w:val="0"/>
      </w:pPr>
      <w:r w:rsidRPr="00AA22CF">
        <w:t>деятельностьсоветаобучающихся,избранноговшколе;</w:t>
      </w:r>
    </w:p>
    <w:p w:rsidR="00C54E32" w:rsidRPr="00AA22CF" w:rsidRDefault="00C54E32" w:rsidP="00C54E32">
      <w:pPr>
        <w:pStyle w:val="a3"/>
        <w:widowControl w:val="0"/>
        <w:numPr>
          <w:ilvl w:val="1"/>
          <w:numId w:val="21"/>
        </w:numPr>
        <w:tabs>
          <w:tab w:val="left" w:pos="1254"/>
          <w:tab w:val="left" w:pos="3134"/>
          <w:tab w:val="left" w:pos="4476"/>
          <w:tab w:val="left" w:pos="6246"/>
          <w:tab w:val="left" w:pos="8294"/>
        </w:tabs>
        <w:autoSpaceDE w:val="0"/>
        <w:autoSpaceDN w:val="0"/>
        <w:spacing w:line="237" w:lineRule="auto"/>
        <w:ind w:left="259" w:right="388" w:firstLine="710"/>
        <w:contextualSpacing w:val="0"/>
      </w:pPr>
      <w:r w:rsidRPr="00AA22CF">
        <w:t>представление</w:t>
      </w:r>
      <w:r w:rsidRPr="00AA22CF">
        <w:tab/>
        <w:t>органами</w:t>
      </w:r>
      <w:r w:rsidRPr="00AA22CF">
        <w:tab/>
        <w:t>ученического</w:t>
      </w:r>
      <w:r w:rsidRPr="00AA22CF">
        <w:tab/>
        <w:t>самоуправления</w:t>
      </w:r>
      <w:r w:rsidRPr="00AA22CF">
        <w:tab/>
      </w:r>
      <w:r w:rsidRPr="00AA22CF">
        <w:rPr>
          <w:spacing w:val="-1"/>
        </w:rPr>
        <w:t>интересов</w:t>
      </w:r>
      <w:r w:rsidRPr="00AA22CF">
        <w:t>обучающихсявпроцессеуправленияобщеобразовательнойорганизацией;</w:t>
      </w:r>
    </w:p>
    <w:p w:rsidR="00C54E32" w:rsidRPr="00AA22CF" w:rsidRDefault="00C54E32" w:rsidP="00C54E32">
      <w:pPr>
        <w:pStyle w:val="a3"/>
        <w:widowControl w:val="0"/>
        <w:numPr>
          <w:ilvl w:val="1"/>
          <w:numId w:val="21"/>
        </w:numPr>
        <w:tabs>
          <w:tab w:val="left" w:pos="1254"/>
        </w:tabs>
        <w:autoSpaceDE w:val="0"/>
        <w:autoSpaceDN w:val="0"/>
        <w:spacing w:before="6" w:line="237" w:lineRule="auto"/>
        <w:ind w:left="259" w:right="389" w:firstLine="710"/>
        <w:contextualSpacing w:val="0"/>
      </w:pPr>
      <w:r w:rsidRPr="00AA22CF">
        <w:t>защитуорганамиученическогосамоуправлениязаконныхинтересовиправобучающихся;</w:t>
      </w:r>
    </w:p>
    <w:p w:rsidR="00C54E32" w:rsidRPr="00AA22CF" w:rsidRDefault="00C54E32" w:rsidP="00C54E32">
      <w:pPr>
        <w:pStyle w:val="a3"/>
        <w:widowControl w:val="0"/>
        <w:numPr>
          <w:ilvl w:val="1"/>
          <w:numId w:val="21"/>
        </w:numPr>
        <w:tabs>
          <w:tab w:val="left" w:pos="1254"/>
          <w:tab w:val="left" w:pos="2256"/>
          <w:tab w:val="left" w:pos="2582"/>
          <w:tab w:val="left" w:pos="3963"/>
          <w:tab w:val="left" w:pos="5421"/>
          <w:tab w:val="left" w:pos="5761"/>
          <w:tab w:val="left" w:pos="7142"/>
          <w:tab w:val="left" w:pos="8173"/>
        </w:tabs>
        <w:autoSpaceDE w:val="0"/>
        <w:autoSpaceDN w:val="0"/>
        <w:ind w:left="259" w:right="389" w:firstLine="710"/>
        <w:contextualSpacing w:val="0"/>
      </w:pPr>
      <w:r w:rsidRPr="00AA22CF">
        <w:t>участие</w:t>
      </w:r>
      <w:r w:rsidRPr="00AA22CF">
        <w:tab/>
        <w:t>в</w:t>
      </w:r>
      <w:r w:rsidRPr="00AA22CF">
        <w:tab/>
        <w:t>разработке,</w:t>
      </w:r>
      <w:r w:rsidRPr="00AA22CF">
        <w:tab/>
        <w:t>обсуждении</w:t>
      </w:r>
      <w:r w:rsidRPr="00AA22CF">
        <w:tab/>
        <w:t>и</w:t>
      </w:r>
      <w:r w:rsidRPr="00AA22CF">
        <w:tab/>
        <w:t>реализации</w:t>
      </w:r>
      <w:r w:rsidRPr="00AA22CF">
        <w:tab/>
        <w:t>рабочей</w:t>
      </w:r>
      <w:r w:rsidRPr="00AA22CF">
        <w:tab/>
      </w:r>
      <w:r w:rsidRPr="00AA22CF">
        <w:rPr>
          <w:spacing w:val="-1"/>
        </w:rPr>
        <w:t>программы</w:t>
      </w:r>
      <w:r w:rsidRPr="00AA22CF">
        <w:t>воспитания;</w:t>
      </w:r>
    </w:p>
    <w:p w:rsidR="00C54E32" w:rsidRPr="00AA22CF" w:rsidRDefault="00C54E32" w:rsidP="00C54E32">
      <w:pPr>
        <w:pStyle w:val="a3"/>
        <w:widowControl w:val="0"/>
        <w:numPr>
          <w:ilvl w:val="1"/>
          <w:numId w:val="21"/>
        </w:numPr>
        <w:tabs>
          <w:tab w:val="left" w:pos="1254"/>
        </w:tabs>
        <w:autoSpaceDE w:val="0"/>
        <w:autoSpaceDN w:val="0"/>
        <w:spacing w:before="1"/>
        <w:ind w:left="1253" w:hanging="284"/>
        <w:contextualSpacing w:val="0"/>
      </w:pPr>
      <w:r w:rsidRPr="00AA22CF">
        <w:t>участиесоветовобучающихсяванализевоспитательнойдеятельностив</w:t>
      </w:r>
    </w:p>
    <w:p w:rsidR="00C54E32" w:rsidRPr="00AA22CF" w:rsidRDefault="00C54E32" w:rsidP="00C54E32">
      <w:pPr>
        <w:pStyle w:val="a7"/>
        <w:spacing w:before="90"/>
        <w:jc w:val="left"/>
        <w:rPr>
          <w:sz w:val="24"/>
          <w:szCs w:val="24"/>
        </w:rPr>
      </w:pPr>
      <w:r w:rsidRPr="00AA22CF">
        <w:rPr>
          <w:sz w:val="24"/>
          <w:szCs w:val="24"/>
        </w:rPr>
        <w:t>школе.</w:t>
      </w:r>
    </w:p>
    <w:p w:rsidR="00C54E32" w:rsidRPr="00AA22CF" w:rsidRDefault="00C54E32" w:rsidP="00C54E32">
      <w:pPr>
        <w:pStyle w:val="a7"/>
        <w:spacing w:before="3"/>
        <w:ind w:right="388" w:firstLine="566"/>
        <w:rPr>
          <w:sz w:val="24"/>
          <w:szCs w:val="24"/>
        </w:rPr>
      </w:pPr>
      <w:r w:rsidRPr="00AA22CF">
        <w:rPr>
          <w:sz w:val="24"/>
          <w:szCs w:val="24"/>
        </w:rPr>
        <w:t>Поддержка детского самоуправления в школе помогает педагогам воспитывать вдетяхинициативность,самостоятельность,ответственность,трудолюбие,чувствособственногодостоинства,школьникампредоставляетширокиевозможностидлясамовыраженияисамореализации.</w:t>
      </w:r>
    </w:p>
    <w:p w:rsidR="00C54E32" w:rsidRPr="00AA22CF" w:rsidRDefault="00C54E32" w:rsidP="00C54E32">
      <w:pPr>
        <w:pStyle w:val="a7"/>
        <w:ind w:right="389" w:firstLine="566"/>
        <w:rPr>
          <w:sz w:val="24"/>
          <w:szCs w:val="24"/>
        </w:rPr>
      </w:pPr>
      <w:r w:rsidRPr="00AA22CF">
        <w:rPr>
          <w:sz w:val="24"/>
          <w:szCs w:val="24"/>
        </w:rPr>
        <w:t>Цель: поддерживать в школьниках развитие способности самостоятельно ставитьи реализовывать цели, нести ответственность за результаты своего выбора, влиять напреобразованияукладашкольнойжизни.</w:t>
      </w:r>
    </w:p>
    <w:p w:rsidR="00C54E32" w:rsidRPr="00AA22CF" w:rsidRDefault="00C54E32" w:rsidP="00C54E32">
      <w:pPr>
        <w:pStyle w:val="a7"/>
        <w:ind w:right="379" w:firstLine="566"/>
        <w:rPr>
          <w:sz w:val="24"/>
          <w:szCs w:val="24"/>
        </w:rPr>
      </w:pPr>
      <w:r w:rsidRPr="00AA22CF">
        <w:rPr>
          <w:sz w:val="24"/>
          <w:szCs w:val="24"/>
        </w:rPr>
        <w:t>Основнымвекторомвданноймоделиявляетсягражданско-патриотическоеидуховно-нравственноевоспитаниеучащихся,включающееразличныеформывоспитательнойработы.</w:t>
      </w:r>
    </w:p>
    <w:p w:rsidR="00C54E32" w:rsidRPr="00AA22CF" w:rsidRDefault="00C54E32" w:rsidP="00C54E32">
      <w:pPr>
        <w:pStyle w:val="a7"/>
        <w:spacing w:before="3" w:line="237" w:lineRule="auto"/>
        <w:ind w:left="826" w:right="1492"/>
        <w:rPr>
          <w:sz w:val="24"/>
          <w:szCs w:val="24"/>
        </w:rPr>
      </w:pPr>
      <w:r w:rsidRPr="00AA22CF">
        <w:rPr>
          <w:sz w:val="24"/>
          <w:szCs w:val="24"/>
        </w:rPr>
        <w:t>Детское самоуправление в школе осуществляется следующим образом.Науровнешколы:</w:t>
      </w:r>
    </w:p>
    <w:p w:rsidR="00C54E32" w:rsidRPr="00AA22CF" w:rsidRDefault="00C54E32" w:rsidP="00C54E32">
      <w:pPr>
        <w:pStyle w:val="a3"/>
        <w:widowControl w:val="0"/>
        <w:numPr>
          <w:ilvl w:val="0"/>
          <w:numId w:val="21"/>
        </w:numPr>
        <w:tabs>
          <w:tab w:val="left" w:pos="1254"/>
        </w:tabs>
        <w:autoSpaceDE w:val="0"/>
        <w:autoSpaceDN w:val="0"/>
        <w:spacing w:before="8" w:line="237" w:lineRule="auto"/>
        <w:ind w:right="381" w:firstLine="427"/>
        <w:contextualSpacing w:val="0"/>
        <w:jc w:val="both"/>
      </w:pPr>
      <w:r w:rsidRPr="00AA22CF">
        <w:t>через деятельность выборногоСовета старшеклассников, создаваемого дляучета мнения школьников по вопросам управления образовательной организацией ипринятияадминистративныхрешений,затрагивающихихправаизаконныеинтересы;</w:t>
      </w:r>
    </w:p>
    <w:p w:rsidR="00C54E32" w:rsidRPr="00AA22CF" w:rsidRDefault="00C54E32" w:rsidP="00C54E32">
      <w:pPr>
        <w:pStyle w:val="a3"/>
        <w:widowControl w:val="0"/>
        <w:numPr>
          <w:ilvl w:val="0"/>
          <w:numId w:val="21"/>
        </w:numPr>
        <w:tabs>
          <w:tab w:val="left" w:pos="1254"/>
        </w:tabs>
        <w:autoSpaceDE w:val="0"/>
        <w:autoSpaceDN w:val="0"/>
        <w:spacing w:before="8" w:line="237" w:lineRule="auto"/>
        <w:ind w:right="378" w:firstLine="427"/>
        <w:contextualSpacing w:val="0"/>
        <w:jc w:val="both"/>
      </w:pPr>
      <w:r w:rsidRPr="00AA22CF">
        <w:t>черезработудетскихобъединений,длякоторыхСоветстаршеклассниковвыступаеткоординирующимиконтролирующиморганом;</w:t>
      </w:r>
    </w:p>
    <w:p w:rsidR="00C54E32" w:rsidRPr="00AA22CF" w:rsidRDefault="00C54E32" w:rsidP="00C54E32">
      <w:pPr>
        <w:pStyle w:val="a3"/>
        <w:widowControl w:val="0"/>
        <w:numPr>
          <w:ilvl w:val="0"/>
          <w:numId w:val="21"/>
        </w:numPr>
        <w:tabs>
          <w:tab w:val="left" w:pos="1254"/>
        </w:tabs>
        <w:autoSpaceDE w:val="0"/>
        <w:autoSpaceDN w:val="0"/>
        <w:ind w:right="389" w:firstLine="427"/>
        <w:contextualSpacing w:val="0"/>
        <w:jc w:val="both"/>
      </w:pPr>
      <w:r w:rsidRPr="00AA22CF">
        <w:t>через работу постоянно действующего школьного актива, инициирующего иорганизующегопроведениеличностнозначимыхдляшкольниковсобытий(соревнований,конкурсов,фестивалей,капустников,флешмобовит.п.).</w:t>
      </w:r>
    </w:p>
    <w:p w:rsidR="00C54E32" w:rsidRPr="00AA22CF" w:rsidRDefault="00C54E32" w:rsidP="00C54E32">
      <w:pPr>
        <w:pStyle w:val="a7"/>
        <w:spacing w:line="273" w:lineRule="exact"/>
        <w:ind w:left="826"/>
        <w:rPr>
          <w:sz w:val="24"/>
          <w:szCs w:val="24"/>
        </w:rPr>
      </w:pPr>
      <w:r w:rsidRPr="00AA22CF">
        <w:rPr>
          <w:sz w:val="24"/>
          <w:szCs w:val="24"/>
        </w:rPr>
        <w:t>Науровнеклассов:</w:t>
      </w:r>
    </w:p>
    <w:p w:rsidR="00C54E32" w:rsidRPr="00AA22CF" w:rsidRDefault="00C54E32" w:rsidP="00C54E32">
      <w:pPr>
        <w:pStyle w:val="a3"/>
        <w:widowControl w:val="0"/>
        <w:numPr>
          <w:ilvl w:val="0"/>
          <w:numId w:val="21"/>
        </w:numPr>
        <w:tabs>
          <w:tab w:val="left" w:pos="1254"/>
        </w:tabs>
        <w:autoSpaceDE w:val="0"/>
        <w:autoSpaceDN w:val="0"/>
        <w:spacing w:before="6" w:line="237" w:lineRule="auto"/>
        <w:ind w:right="396" w:firstLine="427"/>
        <w:contextualSpacing w:val="0"/>
        <w:jc w:val="both"/>
      </w:pPr>
      <w:r w:rsidRPr="00AA22CF">
        <w:t>черездеятельностьвыборныхпоинициативеипредложениямучащихсякласса лидеров,представляющихинтересыкласса вобщешкольныхделах;</w:t>
      </w:r>
    </w:p>
    <w:p w:rsidR="00C54E32" w:rsidRPr="00AA22CF" w:rsidRDefault="00C54E32" w:rsidP="00C54E32">
      <w:pPr>
        <w:pStyle w:val="a3"/>
        <w:widowControl w:val="0"/>
        <w:numPr>
          <w:ilvl w:val="0"/>
          <w:numId w:val="21"/>
        </w:numPr>
        <w:tabs>
          <w:tab w:val="left" w:pos="1254"/>
        </w:tabs>
        <w:autoSpaceDE w:val="0"/>
        <w:autoSpaceDN w:val="0"/>
        <w:ind w:right="385" w:firstLine="427"/>
        <w:contextualSpacing w:val="0"/>
        <w:jc w:val="both"/>
      </w:pPr>
      <w:r w:rsidRPr="00AA22CF">
        <w:t>черезорганизациюнапринципахсамоуправлениядетскихгрупп,отправляющихся в походы, на экскурсии, осуществляемую через системураспределяемыхсредиучастниковответственныхдолжностей.</w:t>
      </w:r>
    </w:p>
    <w:p w:rsidR="00C54E32" w:rsidRPr="00AA22CF" w:rsidRDefault="00C54E32" w:rsidP="00C54E32">
      <w:pPr>
        <w:pStyle w:val="a7"/>
        <w:spacing w:line="273" w:lineRule="exact"/>
        <w:ind w:left="826"/>
        <w:rPr>
          <w:sz w:val="24"/>
          <w:szCs w:val="24"/>
        </w:rPr>
      </w:pPr>
      <w:r w:rsidRPr="00AA22CF">
        <w:rPr>
          <w:sz w:val="24"/>
          <w:szCs w:val="24"/>
        </w:rPr>
        <w:t>Наиндивидуальномуровне:</w:t>
      </w:r>
    </w:p>
    <w:p w:rsidR="00C54E32" w:rsidRPr="00AA22CF" w:rsidRDefault="00C54E32" w:rsidP="00C54E32">
      <w:pPr>
        <w:pStyle w:val="a3"/>
        <w:widowControl w:val="0"/>
        <w:numPr>
          <w:ilvl w:val="0"/>
          <w:numId w:val="21"/>
        </w:numPr>
        <w:tabs>
          <w:tab w:val="left" w:pos="1254"/>
        </w:tabs>
        <w:autoSpaceDE w:val="0"/>
        <w:autoSpaceDN w:val="0"/>
        <w:spacing w:before="7" w:line="237" w:lineRule="auto"/>
        <w:ind w:right="390" w:firstLine="427"/>
        <w:contextualSpacing w:val="0"/>
      </w:pPr>
      <w:r w:rsidRPr="00AA22CF">
        <w:t>черезвовлечение школьниковвпланирование,организацию,проведениеианализобщешкольныхивнутриклассныхдел;</w:t>
      </w:r>
    </w:p>
    <w:p w:rsidR="00C54E32" w:rsidRPr="00AA22CF" w:rsidRDefault="00C54E32" w:rsidP="00C54E32">
      <w:pPr>
        <w:pStyle w:val="a3"/>
        <w:widowControl w:val="0"/>
        <w:numPr>
          <w:ilvl w:val="0"/>
          <w:numId w:val="21"/>
        </w:numPr>
        <w:tabs>
          <w:tab w:val="left" w:pos="1254"/>
        </w:tabs>
        <w:autoSpaceDE w:val="0"/>
        <w:autoSpaceDN w:val="0"/>
        <w:spacing w:before="7" w:line="237" w:lineRule="auto"/>
        <w:ind w:right="392" w:firstLine="427"/>
        <w:contextualSpacing w:val="0"/>
      </w:pPr>
      <w:r w:rsidRPr="00AA22CF">
        <w:t>черезреализациюшкольникамифункцийпоконтролюзапорядкомичистотойвклассе,уходомзакласснымкабинетом,комнатнымирастениямиит.п.</w:t>
      </w:r>
    </w:p>
    <w:p w:rsidR="00C54E32" w:rsidRPr="00AA22CF" w:rsidRDefault="00C54E32" w:rsidP="00C54E32">
      <w:pPr>
        <w:pStyle w:val="a3"/>
        <w:widowControl w:val="0"/>
        <w:numPr>
          <w:ilvl w:val="0"/>
          <w:numId w:val="21"/>
        </w:numPr>
        <w:tabs>
          <w:tab w:val="left" w:pos="1254"/>
        </w:tabs>
        <w:autoSpaceDE w:val="0"/>
        <w:autoSpaceDN w:val="0"/>
        <w:spacing w:before="2" w:line="237" w:lineRule="auto"/>
        <w:ind w:right="387" w:firstLine="427"/>
        <w:contextualSpacing w:val="0"/>
      </w:pPr>
      <w:r w:rsidRPr="00AA22CF">
        <w:lastRenderedPageBreak/>
        <w:t>черезучастиев«лидерских»конкурсахипроектах Российскогодвижениядетейимолодежи.</w:t>
      </w:r>
    </w:p>
    <w:p w:rsidR="00C54E32" w:rsidRPr="00AA22CF" w:rsidRDefault="00C54E32" w:rsidP="00C54E32">
      <w:pPr>
        <w:pStyle w:val="a7"/>
        <w:spacing w:before="3"/>
        <w:ind w:right="387" w:firstLine="427"/>
        <w:rPr>
          <w:sz w:val="24"/>
          <w:szCs w:val="24"/>
        </w:rPr>
      </w:pPr>
      <w:r w:rsidRPr="00AA22CF">
        <w:rPr>
          <w:sz w:val="24"/>
          <w:szCs w:val="24"/>
        </w:rPr>
        <w:t>В нашей школе  создано детское школьное объединениеучащихся «ПЕРСВЕТ» - союз творческих и активных ребят. Оно является добровольным,самоуправляемымобъединением,призваннымактивносодействоватьстановлениюсплоченного коллектива, формированию у каждого ребенка сознательного отношения ксвоим правам и обязанностям; стремится сделать жизнь вокруг себя лучше, интереснее,справедливее. Школьное объединение имеет свою конституцию, положение, основныепринципы, законы, заповеди, кодекс чести, название, девиз и гимн. В состав «Пересвета»входятучащиеся5-11классов.</w:t>
      </w:r>
    </w:p>
    <w:p w:rsidR="00C54E32" w:rsidRPr="00AA22CF" w:rsidRDefault="00C54E32" w:rsidP="00C54E32">
      <w:pPr>
        <w:pStyle w:val="a7"/>
        <w:spacing w:before="3" w:line="237" w:lineRule="auto"/>
        <w:ind w:right="385" w:firstLine="427"/>
        <w:rPr>
          <w:i/>
          <w:sz w:val="24"/>
          <w:szCs w:val="24"/>
        </w:rPr>
      </w:pPr>
      <w:r w:rsidRPr="00AA22CF">
        <w:rPr>
          <w:sz w:val="24"/>
          <w:szCs w:val="24"/>
        </w:rPr>
        <w:t>Ученическое самоуправление в МБОУ Брасовская сош имени В.А. Алексютина  осуществляетсяследующимобразом</w:t>
      </w:r>
      <w:r w:rsidRPr="00AA22CF">
        <w:rPr>
          <w:i/>
          <w:sz w:val="24"/>
          <w:szCs w:val="24"/>
        </w:rPr>
        <w:t>.</w:t>
      </w:r>
    </w:p>
    <w:p w:rsidR="00C54E32" w:rsidRPr="00AA22CF" w:rsidRDefault="00C54E32" w:rsidP="00C54E32">
      <w:pPr>
        <w:pStyle w:val="21"/>
        <w:spacing w:before="8" w:line="274" w:lineRule="exact"/>
      </w:pPr>
      <w:r w:rsidRPr="00AA22CF">
        <w:t>Науровнешколы:</w:t>
      </w:r>
    </w:p>
    <w:p w:rsidR="00C54E32" w:rsidRPr="00AA22CF" w:rsidRDefault="00C54E32" w:rsidP="00C54E32">
      <w:pPr>
        <w:pStyle w:val="a3"/>
        <w:widowControl w:val="0"/>
        <w:numPr>
          <w:ilvl w:val="0"/>
          <w:numId w:val="21"/>
        </w:numPr>
        <w:tabs>
          <w:tab w:val="left" w:pos="966"/>
        </w:tabs>
        <w:autoSpaceDE w:val="0"/>
        <w:autoSpaceDN w:val="0"/>
        <w:ind w:right="389" w:firstLine="427"/>
        <w:contextualSpacing w:val="0"/>
        <w:jc w:val="both"/>
      </w:pPr>
      <w:r w:rsidRPr="00AA22CF">
        <w:t>через деятельность выборного Совета старшеклассников, создаваемого для учетамненияшкольниковповопросамуправленияобразовательнойорганизациейипринятияадминистративныхрешений,затрагивающихихправаизаконныеинтересы;</w:t>
      </w:r>
    </w:p>
    <w:p w:rsidR="00C54E32" w:rsidRPr="00AA22CF" w:rsidRDefault="00C54E32" w:rsidP="00C54E32">
      <w:pPr>
        <w:pStyle w:val="a3"/>
        <w:widowControl w:val="0"/>
        <w:numPr>
          <w:ilvl w:val="0"/>
          <w:numId w:val="21"/>
        </w:numPr>
        <w:tabs>
          <w:tab w:val="left" w:pos="966"/>
        </w:tabs>
        <w:autoSpaceDE w:val="0"/>
        <w:autoSpaceDN w:val="0"/>
        <w:spacing w:before="101"/>
        <w:ind w:right="381" w:firstLine="427"/>
        <w:contextualSpacing w:val="0"/>
        <w:jc w:val="both"/>
      </w:pPr>
      <w:r w:rsidRPr="00AA22CF">
        <w:t>через работу постоянно действующих секторов по направлениям деятельности,инициирующихиорганизующихпроведениеличностнозначимыхдляшкольниковсобытий(соревнований,конкурсов,фестивалей,капустников,флешмобовит.п.),отвечающихзапроведениетехилииныхконкретныхмероприятий,праздников,вечеров,акцийит. п.</w:t>
      </w:r>
    </w:p>
    <w:p w:rsidR="00C54E32" w:rsidRPr="00AA22CF" w:rsidRDefault="00C54E32" w:rsidP="00C54E32">
      <w:pPr>
        <w:pStyle w:val="21"/>
      </w:pPr>
      <w:r w:rsidRPr="00AA22CF">
        <w:t>Науровнеклассов:</w:t>
      </w:r>
    </w:p>
    <w:p w:rsidR="00C54E32" w:rsidRPr="00AA22CF" w:rsidRDefault="00C54E32" w:rsidP="00C54E32">
      <w:pPr>
        <w:pStyle w:val="a3"/>
        <w:widowControl w:val="0"/>
        <w:numPr>
          <w:ilvl w:val="0"/>
          <w:numId w:val="21"/>
        </w:numPr>
        <w:tabs>
          <w:tab w:val="left" w:pos="966"/>
        </w:tabs>
        <w:autoSpaceDE w:val="0"/>
        <w:autoSpaceDN w:val="0"/>
        <w:spacing w:before="2" w:line="237" w:lineRule="auto"/>
        <w:ind w:right="389" w:firstLine="427"/>
        <w:contextualSpacing w:val="0"/>
        <w:jc w:val="both"/>
      </w:pPr>
      <w:r w:rsidRPr="00AA22CF">
        <w:t>через деятельность выборных Советов класса, представляющих интересы классавобщешкольныхделахипризванныхкоординироватьегоработусработойобщешкольныхоргановсамоуправленияиклассныхруководителей;</w:t>
      </w:r>
    </w:p>
    <w:p w:rsidR="00C54E32" w:rsidRPr="00AA22CF" w:rsidRDefault="00C54E32" w:rsidP="00C54E32">
      <w:pPr>
        <w:pStyle w:val="a3"/>
        <w:widowControl w:val="0"/>
        <w:numPr>
          <w:ilvl w:val="0"/>
          <w:numId w:val="21"/>
        </w:numPr>
        <w:tabs>
          <w:tab w:val="left" w:pos="966"/>
        </w:tabs>
        <w:autoSpaceDE w:val="0"/>
        <w:autoSpaceDN w:val="0"/>
        <w:spacing w:before="8" w:line="237" w:lineRule="auto"/>
        <w:ind w:right="396" w:firstLine="427"/>
        <w:contextualSpacing w:val="0"/>
        <w:jc w:val="both"/>
      </w:pPr>
      <w:r w:rsidRPr="00AA22CF">
        <w:t>черездеятельностьвыборныхоргановсамоуправления,отвечающихзаразличные направленияработыкласса.</w:t>
      </w:r>
    </w:p>
    <w:p w:rsidR="00C54E32" w:rsidRPr="00AA22CF" w:rsidRDefault="00C54E32" w:rsidP="00C54E32">
      <w:pPr>
        <w:pStyle w:val="21"/>
      </w:pPr>
      <w:r w:rsidRPr="00AA22CF">
        <w:t>Наиндивидуальномуровне:</w:t>
      </w:r>
    </w:p>
    <w:p w:rsidR="00C54E32" w:rsidRPr="00AA22CF" w:rsidRDefault="00C54E32" w:rsidP="00C54E32">
      <w:pPr>
        <w:pStyle w:val="a3"/>
        <w:widowControl w:val="0"/>
        <w:numPr>
          <w:ilvl w:val="0"/>
          <w:numId w:val="21"/>
        </w:numPr>
        <w:tabs>
          <w:tab w:val="left" w:pos="966"/>
        </w:tabs>
        <w:autoSpaceDE w:val="0"/>
        <w:autoSpaceDN w:val="0"/>
        <w:spacing w:before="3" w:line="237" w:lineRule="auto"/>
        <w:ind w:right="388" w:firstLine="427"/>
        <w:contextualSpacing w:val="0"/>
        <w:jc w:val="both"/>
      </w:pPr>
      <w:r w:rsidRPr="00AA22CF">
        <w:t>черезвовлечениешкольниковс1по11классвдеятельностьученическогосамоуправления: планирование, организацию, проведение и анализ общешкольных ивнутриклассныхдел;</w:t>
      </w:r>
    </w:p>
    <w:p w:rsidR="00C54E32" w:rsidRPr="00AA22CF" w:rsidRDefault="00C54E32" w:rsidP="00C54E32">
      <w:pPr>
        <w:pStyle w:val="a3"/>
        <w:widowControl w:val="0"/>
        <w:numPr>
          <w:ilvl w:val="0"/>
          <w:numId w:val="21"/>
        </w:numPr>
        <w:tabs>
          <w:tab w:val="left" w:pos="966"/>
        </w:tabs>
        <w:autoSpaceDE w:val="0"/>
        <w:autoSpaceDN w:val="0"/>
        <w:spacing w:before="7" w:line="237" w:lineRule="auto"/>
        <w:ind w:right="392" w:firstLine="427"/>
        <w:contextualSpacing w:val="0"/>
        <w:jc w:val="both"/>
      </w:pPr>
      <w:r w:rsidRPr="00AA22CF">
        <w:t>черезреализацию обучающимися,взявшими на себясоответствующую роль,функций по контролю за порядком и чистотой в классе, уходом за классной комнатой,комнатнымирастениямиит.п.</w:t>
      </w:r>
    </w:p>
    <w:p w:rsidR="00C54E32" w:rsidRPr="00AA22CF" w:rsidRDefault="00C54E32" w:rsidP="00C54E32">
      <w:pPr>
        <w:pStyle w:val="a7"/>
        <w:spacing w:before="7"/>
        <w:ind w:left="0"/>
        <w:jc w:val="left"/>
        <w:rPr>
          <w:sz w:val="24"/>
          <w:szCs w:val="24"/>
        </w:rPr>
      </w:pPr>
    </w:p>
    <w:p w:rsidR="00C54E32" w:rsidRPr="00AA22CF" w:rsidRDefault="00C54E32" w:rsidP="00C54E32">
      <w:pPr>
        <w:pStyle w:val="111"/>
        <w:spacing w:line="275" w:lineRule="exact"/>
        <w:ind w:left="826"/>
      </w:pPr>
      <w:r w:rsidRPr="00AA22CF">
        <w:t>Модуль«Профилактикаибезопасность»</w:t>
      </w:r>
    </w:p>
    <w:p w:rsidR="00C54E32" w:rsidRPr="00AA22CF" w:rsidRDefault="00C54E32" w:rsidP="00C54E32">
      <w:pPr>
        <w:pStyle w:val="a7"/>
        <w:ind w:right="383" w:firstLine="710"/>
        <w:rPr>
          <w:sz w:val="24"/>
          <w:szCs w:val="24"/>
        </w:rPr>
      </w:pPr>
      <w:r w:rsidRPr="00AA22CF">
        <w:rPr>
          <w:sz w:val="24"/>
          <w:szCs w:val="24"/>
        </w:rPr>
        <w:t>Профилактикадевиантногоповеденияобучающихся,конфликтовмеждуобучающимися, обучающимися и педагогами — направление деятельности в школе,целью которого является создание условий для успешного формирования и развитияличностных ресурсов, способствующих преодолению различных трудных жизненныхситуацийивлияющихнаповышениеустойчивостиучастниковобразовательныхотношенийк неблагоприятнымфакторам.</w:t>
      </w:r>
    </w:p>
    <w:p w:rsidR="00C54E32" w:rsidRPr="00AA22CF" w:rsidRDefault="00C54E32" w:rsidP="00C54E32">
      <w:pPr>
        <w:ind w:left="259" w:right="380" w:firstLine="710"/>
        <w:jc w:val="both"/>
        <w:rPr>
          <w:i/>
          <w:sz w:val="24"/>
          <w:szCs w:val="24"/>
        </w:rPr>
      </w:pPr>
      <w:r w:rsidRPr="00AA22CF">
        <w:rPr>
          <w:i/>
          <w:sz w:val="24"/>
          <w:szCs w:val="24"/>
        </w:rPr>
        <w:t>Реализациявоспитательногопотенциалапрофилактическойдеятельностивцеляхформированияиподдержкибезопаснойикомфортнойсредывшколепредусматривает:</w:t>
      </w:r>
    </w:p>
    <w:p w:rsidR="00C54E32" w:rsidRPr="00AA22CF" w:rsidRDefault="00C54E32" w:rsidP="00C54E32">
      <w:pPr>
        <w:pStyle w:val="a3"/>
        <w:widowControl w:val="0"/>
        <w:numPr>
          <w:ilvl w:val="1"/>
          <w:numId w:val="21"/>
        </w:numPr>
        <w:tabs>
          <w:tab w:val="left" w:pos="1254"/>
        </w:tabs>
        <w:autoSpaceDE w:val="0"/>
        <w:autoSpaceDN w:val="0"/>
        <w:ind w:left="259" w:right="376" w:firstLine="710"/>
        <w:contextualSpacing w:val="0"/>
        <w:jc w:val="both"/>
      </w:pPr>
      <w:r w:rsidRPr="00AA22CF">
        <w:t>целенаправленную работу педагогического коллектива по созданию в школеэффективной профилактической среды обеспечения безопасности жизнедеятельностикакусловияуспешной воспитательнойдеятельности;</w:t>
      </w:r>
    </w:p>
    <w:p w:rsidR="00C54E32" w:rsidRPr="00AA22CF" w:rsidRDefault="00C54E32" w:rsidP="00C54E32">
      <w:pPr>
        <w:pStyle w:val="a3"/>
        <w:widowControl w:val="0"/>
        <w:numPr>
          <w:ilvl w:val="1"/>
          <w:numId w:val="21"/>
        </w:numPr>
        <w:tabs>
          <w:tab w:val="left" w:pos="1254"/>
        </w:tabs>
        <w:autoSpaceDE w:val="0"/>
        <w:autoSpaceDN w:val="0"/>
        <w:ind w:left="259" w:right="380" w:firstLine="710"/>
        <w:contextualSpacing w:val="0"/>
        <w:jc w:val="both"/>
      </w:pPr>
      <w:r w:rsidRPr="00AA22CF">
        <w:t>проведениеисследований,мониторингарисковбезопасностииресурсовповышениябезопасности,выделениеипсихолого-педагогическоесопровождениегрупприскаобучающихсяпоразнымнаправлениям(агрессивноеповедение,зависимостиидр.);</w:t>
      </w:r>
    </w:p>
    <w:p w:rsidR="00C54E32" w:rsidRPr="00AA22CF" w:rsidRDefault="00C54E32" w:rsidP="00C54E32">
      <w:pPr>
        <w:pStyle w:val="a3"/>
        <w:widowControl w:val="0"/>
        <w:numPr>
          <w:ilvl w:val="1"/>
          <w:numId w:val="21"/>
        </w:numPr>
        <w:tabs>
          <w:tab w:val="left" w:pos="1254"/>
        </w:tabs>
        <w:autoSpaceDE w:val="0"/>
        <w:autoSpaceDN w:val="0"/>
        <w:ind w:left="259" w:right="389" w:firstLine="710"/>
        <w:contextualSpacing w:val="0"/>
        <w:jc w:val="both"/>
      </w:pPr>
      <w:r w:rsidRPr="00AA22CF">
        <w:t>проведениекоррекционно-воспитательнойработысобучающимсягрупприска силами педагогического коллектива и с привлечением сторонних специалистов(психологов,работниковсоциальныхслужб,правоохранительныхорганов,опекиит.д.);</w:t>
      </w:r>
    </w:p>
    <w:p w:rsidR="00C54E32" w:rsidRPr="00AA22CF" w:rsidRDefault="00C54E32" w:rsidP="00C54E32">
      <w:pPr>
        <w:pStyle w:val="a3"/>
        <w:widowControl w:val="0"/>
        <w:numPr>
          <w:ilvl w:val="1"/>
          <w:numId w:val="21"/>
        </w:numPr>
        <w:tabs>
          <w:tab w:val="left" w:pos="1254"/>
        </w:tabs>
        <w:autoSpaceDE w:val="0"/>
        <w:autoSpaceDN w:val="0"/>
        <w:ind w:left="259" w:right="391" w:firstLine="710"/>
        <w:contextualSpacing w:val="0"/>
        <w:jc w:val="both"/>
      </w:pPr>
      <w:r w:rsidRPr="00AA22CF">
        <w:t>разработкуиреализациюпрофилактическихпрограмм,направленныхнаработукаксдевиантнымиобучающимися,такисихокружением;организациюмежведомственноговзаимодействия;</w:t>
      </w:r>
    </w:p>
    <w:p w:rsidR="00C54E32" w:rsidRPr="00AA22CF" w:rsidRDefault="00C54E32" w:rsidP="00C54E32">
      <w:pPr>
        <w:pStyle w:val="a3"/>
        <w:widowControl w:val="0"/>
        <w:numPr>
          <w:ilvl w:val="1"/>
          <w:numId w:val="21"/>
        </w:numPr>
        <w:tabs>
          <w:tab w:val="left" w:pos="1254"/>
        </w:tabs>
        <w:autoSpaceDE w:val="0"/>
        <w:autoSpaceDN w:val="0"/>
        <w:ind w:left="259" w:right="379" w:firstLine="710"/>
        <w:contextualSpacing w:val="0"/>
        <w:jc w:val="both"/>
      </w:pPr>
      <w:r w:rsidRPr="00AA22CF">
        <w:t>вовлечениеобучающихсяввоспитательнуюдеятельность,проекты,программыпрофилактическойнаправленностисоциальныхиприродныхрисковвшколеивсоциокультурномокруженииспедагогами,родителями,социальнымипартнёрами(антинаркотические,антиалкогольные,противкурения,вовлечениявдеструктивныедетскиеимолодёжныеобъединения,культы,субкультуры,группы</w:t>
      </w:r>
    </w:p>
    <w:p w:rsidR="00C54E32" w:rsidRPr="00AA22CF" w:rsidRDefault="00C54E32" w:rsidP="00C54E32">
      <w:pPr>
        <w:pStyle w:val="a7"/>
        <w:spacing w:before="90"/>
        <w:ind w:right="377"/>
        <w:rPr>
          <w:sz w:val="24"/>
          <w:szCs w:val="24"/>
        </w:rPr>
      </w:pPr>
      <w:r w:rsidRPr="00AA22CF">
        <w:rPr>
          <w:sz w:val="24"/>
          <w:szCs w:val="24"/>
        </w:rPr>
        <w:lastRenderedPageBreak/>
        <w:t>социальныхсетях;побезопасностивцифровойсреде,натранспорте,наводе,безопасностидорожногодвижения,противопожарнойбезопасности,антитеррористическойиантиэкстремистскойбезопасности,гражданскойоборонеит.д.);</w:t>
      </w:r>
    </w:p>
    <w:p w:rsidR="00C54E32" w:rsidRPr="00AA22CF" w:rsidRDefault="00C54E32" w:rsidP="00C54E32">
      <w:pPr>
        <w:pStyle w:val="a3"/>
        <w:widowControl w:val="0"/>
        <w:numPr>
          <w:ilvl w:val="1"/>
          <w:numId w:val="21"/>
        </w:numPr>
        <w:tabs>
          <w:tab w:val="left" w:pos="1254"/>
        </w:tabs>
        <w:autoSpaceDE w:val="0"/>
        <w:autoSpaceDN w:val="0"/>
        <w:spacing w:before="3"/>
        <w:ind w:left="259" w:right="388" w:firstLine="710"/>
        <w:contextualSpacing w:val="0"/>
        <w:jc w:val="both"/>
      </w:pPr>
      <w:r w:rsidRPr="00AA22CF">
        <w:t>организациюпревентивнойработысобучающимисясосценариямисоциальноодобряемогоповедения,поразвитиюнавыковсаморефлексии,самоконтроля,устойчивостикнегативнымвоздействиям,групповомудавлению;</w:t>
      </w:r>
    </w:p>
    <w:p w:rsidR="00C54E32" w:rsidRPr="00AA22CF" w:rsidRDefault="00C54E32" w:rsidP="00C54E32">
      <w:pPr>
        <w:pStyle w:val="a3"/>
        <w:widowControl w:val="0"/>
        <w:numPr>
          <w:ilvl w:val="1"/>
          <w:numId w:val="21"/>
        </w:numPr>
        <w:tabs>
          <w:tab w:val="left" w:pos="1254"/>
        </w:tabs>
        <w:autoSpaceDE w:val="0"/>
        <w:autoSpaceDN w:val="0"/>
        <w:ind w:left="259" w:right="382" w:firstLine="710"/>
        <w:contextualSpacing w:val="0"/>
        <w:jc w:val="both"/>
      </w:pPr>
      <w:r w:rsidRPr="00AA22CF">
        <w:t>профилактикуправонарушений,девиацийпосредствоморганизациидеятельности,альтернативнойдевиантномуповедению—познания(путешествия),испытания себя (походы, спорт), значимого общения, творчества, деятельности (в томчисле профессиональной, религиозно-духовной, благотворительной, художественной идр.);</w:t>
      </w:r>
    </w:p>
    <w:p w:rsidR="00C54E32" w:rsidRPr="00AA22CF" w:rsidRDefault="00C54E32" w:rsidP="00C54E32">
      <w:pPr>
        <w:pStyle w:val="a3"/>
        <w:widowControl w:val="0"/>
        <w:numPr>
          <w:ilvl w:val="1"/>
          <w:numId w:val="21"/>
        </w:numPr>
        <w:tabs>
          <w:tab w:val="left" w:pos="1254"/>
        </w:tabs>
        <w:autoSpaceDE w:val="0"/>
        <w:autoSpaceDN w:val="0"/>
        <w:ind w:left="259" w:right="382" w:firstLine="710"/>
        <w:contextualSpacing w:val="0"/>
        <w:jc w:val="both"/>
      </w:pPr>
      <w:r w:rsidRPr="00AA22CF">
        <w:t>предупреждение, профилактику и целенаправленную деятельность в случаяхпоявления,расширения,влияниявшколемаргинальныхгруппобучающихся(оставивших обучение, криминальной направленности, с агрессивным поведением идр.);</w:t>
      </w:r>
    </w:p>
    <w:p w:rsidR="00C54E32" w:rsidRPr="00AA22CF" w:rsidRDefault="00C54E32" w:rsidP="00C54E32">
      <w:pPr>
        <w:pStyle w:val="a3"/>
        <w:widowControl w:val="0"/>
        <w:numPr>
          <w:ilvl w:val="1"/>
          <w:numId w:val="21"/>
        </w:numPr>
        <w:tabs>
          <w:tab w:val="left" w:pos="1254"/>
        </w:tabs>
        <w:autoSpaceDE w:val="0"/>
        <w:autoSpaceDN w:val="0"/>
        <w:ind w:left="259" w:right="378" w:firstLine="710"/>
        <w:contextualSpacing w:val="0"/>
        <w:jc w:val="both"/>
      </w:pPr>
      <w:r w:rsidRPr="00AA22CF">
        <w:t>профилактикурасширениягрупп,семейобучающихся,требующихспециальнойпсихолого-педагогическойподдержкиисопровождения(слабоуспевающие,социальнозапущенные,социальнонеадаптированныедети-мигранты,обучающиесясОВЗит.д.).</w:t>
      </w:r>
    </w:p>
    <w:p w:rsidR="00C54E32" w:rsidRPr="00AA22CF" w:rsidRDefault="00C54E32" w:rsidP="00C54E32">
      <w:pPr>
        <w:pStyle w:val="a7"/>
        <w:ind w:right="378" w:firstLine="427"/>
        <w:rPr>
          <w:sz w:val="24"/>
          <w:szCs w:val="24"/>
        </w:rPr>
      </w:pPr>
      <w:r w:rsidRPr="00AA22CF">
        <w:rPr>
          <w:sz w:val="24"/>
          <w:szCs w:val="24"/>
        </w:rPr>
        <w:t>Профилактическаяработасошкольникамивключаетпредупредительно-профилактическую деятельность и индивидуальную работу с подростками девиантногоповеденияидетьми«группыриска».Профилактическаяработасродителямипредусматриваетустановлениенеиспользованногорезервасемейноговоспитания,нахождениепутейоптимальногопедагогическоговзаимодействияшколыисемьи,включениесемьиввоспитательныйпроцесс черезсистему родительских собраний,общешкольных мероприятий с детьми и родителями. Работа с педагогами строится вформатесеминаров,курсовповышенияквалификации,тренингов,ведущихкповышению уровня информированности о современных проблемах общества, путях ихпредотвращенияврамкахосновнойдеятельности учителя,классногоруководителя.</w:t>
      </w:r>
    </w:p>
    <w:p w:rsidR="00C54E32" w:rsidRPr="00AA22CF" w:rsidRDefault="00C54E32" w:rsidP="00C54E32">
      <w:pPr>
        <w:pStyle w:val="a7"/>
        <w:ind w:right="384" w:firstLine="427"/>
        <w:rPr>
          <w:sz w:val="24"/>
          <w:szCs w:val="24"/>
        </w:rPr>
      </w:pPr>
      <w:r w:rsidRPr="00AA22CF">
        <w:rPr>
          <w:sz w:val="24"/>
          <w:szCs w:val="24"/>
        </w:rPr>
        <w:t>Профилактическаяработасошкольникамиосуществляетсячерезорганизациюпредупредительно-профилактическойдеятельностииведётсявшколес опоройнарешение следующихзадачвоспитательнойработы:</w:t>
      </w:r>
    </w:p>
    <w:p w:rsidR="00C54E32" w:rsidRPr="00AA22CF" w:rsidRDefault="00C54E32" w:rsidP="00C54E32">
      <w:pPr>
        <w:pStyle w:val="a3"/>
        <w:widowControl w:val="0"/>
        <w:numPr>
          <w:ilvl w:val="0"/>
          <w:numId w:val="18"/>
        </w:numPr>
        <w:tabs>
          <w:tab w:val="left" w:pos="966"/>
        </w:tabs>
        <w:autoSpaceDE w:val="0"/>
        <w:autoSpaceDN w:val="0"/>
        <w:spacing w:line="275" w:lineRule="exact"/>
        <w:contextualSpacing w:val="0"/>
        <w:jc w:val="both"/>
      </w:pPr>
      <w:r w:rsidRPr="00AA22CF">
        <w:t>реализовыватьвоспитательныевозможностиобщешкольныхключевыхдел;</w:t>
      </w:r>
    </w:p>
    <w:p w:rsidR="00C54E32" w:rsidRPr="00AA22CF" w:rsidRDefault="00C54E32" w:rsidP="00C54E32">
      <w:pPr>
        <w:pStyle w:val="a3"/>
        <w:widowControl w:val="0"/>
        <w:numPr>
          <w:ilvl w:val="0"/>
          <w:numId w:val="18"/>
        </w:numPr>
        <w:tabs>
          <w:tab w:val="left" w:pos="966"/>
        </w:tabs>
        <w:autoSpaceDE w:val="0"/>
        <w:autoSpaceDN w:val="0"/>
        <w:spacing w:line="242" w:lineRule="auto"/>
        <w:ind w:left="259" w:right="394" w:firstLine="427"/>
        <w:contextualSpacing w:val="0"/>
        <w:jc w:val="both"/>
      </w:pPr>
      <w:r w:rsidRPr="00AA22CF">
        <w:t>реализовыватьпотенциалклассногоруководстваввоспитаниишкольников,поддерживатьактивное участие классныхсообществвжизнишколы;</w:t>
      </w:r>
    </w:p>
    <w:p w:rsidR="00C54E32" w:rsidRPr="00AA22CF" w:rsidRDefault="00C54E32" w:rsidP="00C54E32">
      <w:pPr>
        <w:pStyle w:val="a3"/>
        <w:widowControl w:val="0"/>
        <w:numPr>
          <w:ilvl w:val="0"/>
          <w:numId w:val="18"/>
        </w:numPr>
        <w:tabs>
          <w:tab w:val="left" w:pos="966"/>
        </w:tabs>
        <w:autoSpaceDE w:val="0"/>
        <w:autoSpaceDN w:val="0"/>
        <w:ind w:left="259" w:right="395" w:firstLine="427"/>
        <w:contextualSpacing w:val="0"/>
        <w:jc w:val="both"/>
      </w:pPr>
      <w:r w:rsidRPr="00AA22CF">
        <w:t>вовлекать школьников в кружки, секции, клубы, студии и иные объединения,работающие по школьным программам внеурочной деятельности и дополнительногообразования;</w:t>
      </w:r>
    </w:p>
    <w:p w:rsidR="00C54E32" w:rsidRPr="00AA22CF" w:rsidRDefault="00C54E32" w:rsidP="00C54E32">
      <w:pPr>
        <w:pStyle w:val="a3"/>
        <w:widowControl w:val="0"/>
        <w:numPr>
          <w:ilvl w:val="0"/>
          <w:numId w:val="18"/>
        </w:numPr>
        <w:tabs>
          <w:tab w:val="left" w:pos="966"/>
        </w:tabs>
        <w:autoSpaceDE w:val="0"/>
        <w:autoSpaceDN w:val="0"/>
        <w:spacing w:line="275" w:lineRule="exact"/>
        <w:contextualSpacing w:val="0"/>
        <w:jc w:val="both"/>
      </w:pPr>
      <w:r w:rsidRPr="00AA22CF">
        <w:t>использоватьввоспитаниидетейвозможностишкольногоурока;</w:t>
      </w:r>
    </w:p>
    <w:p w:rsidR="00C54E32" w:rsidRPr="00AA22CF" w:rsidRDefault="00C54E32" w:rsidP="00C54E32">
      <w:pPr>
        <w:pStyle w:val="a3"/>
        <w:widowControl w:val="0"/>
        <w:numPr>
          <w:ilvl w:val="0"/>
          <w:numId w:val="18"/>
        </w:numPr>
        <w:tabs>
          <w:tab w:val="left" w:pos="966"/>
        </w:tabs>
        <w:autoSpaceDE w:val="0"/>
        <w:autoSpaceDN w:val="0"/>
        <w:spacing w:line="275" w:lineRule="exact"/>
        <w:contextualSpacing w:val="0"/>
        <w:jc w:val="both"/>
      </w:pPr>
      <w:r w:rsidRPr="00AA22CF">
        <w:t>инициироватьиподдерживатьученическоесамоуправление;</w:t>
      </w:r>
    </w:p>
    <w:p w:rsidR="00C54E32" w:rsidRPr="00AA22CF" w:rsidRDefault="00C54E32" w:rsidP="00C54E32">
      <w:pPr>
        <w:pStyle w:val="a3"/>
        <w:widowControl w:val="0"/>
        <w:numPr>
          <w:ilvl w:val="0"/>
          <w:numId w:val="18"/>
        </w:numPr>
        <w:tabs>
          <w:tab w:val="left" w:pos="966"/>
        </w:tabs>
        <w:autoSpaceDE w:val="0"/>
        <w:autoSpaceDN w:val="0"/>
        <w:spacing w:line="237" w:lineRule="auto"/>
        <w:ind w:left="259" w:right="381" w:firstLine="427"/>
        <w:contextualSpacing w:val="0"/>
        <w:jc w:val="both"/>
      </w:pPr>
      <w:r w:rsidRPr="00AA22CF">
        <w:t>поддерживатьдеятельностьфункционирующихнабазешколыдетскихобщественныхобъединенийиорганизаций;</w:t>
      </w:r>
    </w:p>
    <w:p w:rsidR="00C54E32" w:rsidRPr="00AA22CF" w:rsidRDefault="00C54E32" w:rsidP="00C54E32">
      <w:pPr>
        <w:pStyle w:val="a3"/>
        <w:widowControl w:val="0"/>
        <w:numPr>
          <w:ilvl w:val="0"/>
          <w:numId w:val="18"/>
        </w:numPr>
        <w:tabs>
          <w:tab w:val="left" w:pos="966"/>
        </w:tabs>
        <w:autoSpaceDE w:val="0"/>
        <w:autoSpaceDN w:val="0"/>
        <w:spacing w:before="3" w:line="275" w:lineRule="exact"/>
        <w:contextualSpacing w:val="0"/>
        <w:jc w:val="both"/>
      </w:pPr>
      <w:r w:rsidRPr="00AA22CF">
        <w:t>организовыватьдляшкольниковэкскурсии,походы;</w:t>
      </w:r>
    </w:p>
    <w:p w:rsidR="00C54E32" w:rsidRPr="00AA22CF" w:rsidRDefault="00C54E32" w:rsidP="00C54E32">
      <w:pPr>
        <w:pStyle w:val="a3"/>
        <w:widowControl w:val="0"/>
        <w:numPr>
          <w:ilvl w:val="0"/>
          <w:numId w:val="18"/>
        </w:numPr>
        <w:tabs>
          <w:tab w:val="left" w:pos="966"/>
        </w:tabs>
        <w:autoSpaceDE w:val="0"/>
        <w:autoSpaceDN w:val="0"/>
        <w:spacing w:line="275" w:lineRule="exact"/>
        <w:contextualSpacing w:val="0"/>
        <w:jc w:val="both"/>
      </w:pPr>
      <w:r w:rsidRPr="00AA22CF">
        <w:t>организовыватьпрофориентационнуюработусошкольниками;</w:t>
      </w:r>
    </w:p>
    <w:p w:rsidR="00C54E32" w:rsidRPr="00AA22CF" w:rsidRDefault="00C54E32" w:rsidP="00C54E32">
      <w:pPr>
        <w:pStyle w:val="a3"/>
        <w:widowControl w:val="0"/>
        <w:numPr>
          <w:ilvl w:val="0"/>
          <w:numId w:val="18"/>
        </w:numPr>
        <w:tabs>
          <w:tab w:val="left" w:pos="966"/>
        </w:tabs>
        <w:autoSpaceDE w:val="0"/>
        <w:autoSpaceDN w:val="0"/>
        <w:spacing w:before="3" w:line="275" w:lineRule="exact"/>
        <w:contextualSpacing w:val="0"/>
        <w:jc w:val="both"/>
      </w:pPr>
      <w:r w:rsidRPr="00AA22CF">
        <w:t>организовать работушкольныхмедиа;</w:t>
      </w:r>
    </w:p>
    <w:p w:rsidR="00C54E32" w:rsidRPr="00AA22CF" w:rsidRDefault="00C54E32" w:rsidP="00C54E32">
      <w:pPr>
        <w:pStyle w:val="a3"/>
        <w:widowControl w:val="0"/>
        <w:numPr>
          <w:ilvl w:val="0"/>
          <w:numId w:val="18"/>
        </w:numPr>
        <w:tabs>
          <w:tab w:val="left" w:pos="1254"/>
        </w:tabs>
        <w:autoSpaceDE w:val="0"/>
        <w:autoSpaceDN w:val="0"/>
        <w:spacing w:line="275" w:lineRule="exact"/>
        <w:ind w:left="1253" w:hanging="567"/>
        <w:contextualSpacing w:val="0"/>
        <w:jc w:val="both"/>
      </w:pPr>
      <w:r w:rsidRPr="00AA22CF">
        <w:t>развиватьпредметно-эстетическуюсредувшколе;</w:t>
      </w:r>
    </w:p>
    <w:p w:rsidR="00C54E32" w:rsidRPr="00AA22CF" w:rsidRDefault="00C54E32" w:rsidP="00C54E32">
      <w:pPr>
        <w:pStyle w:val="a3"/>
        <w:widowControl w:val="0"/>
        <w:numPr>
          <w:ilvl w:val="0"/>
          <w:numId w:val="18"/>
        </w:numPr>
        <w:tabs>
          <w:tab w:val="left" w:pos="1254"/>
        </w:tabs>
        <w:autoSpaceDE w:val="0"/>
        <w:autoSpaceDN w:val="0"/>
        <w:spacing w:before="2" w:line="275" w:lineRule="exact"/>
        <w:ind w:left="1253" w:hanging="567"/>
        <w:contextualSpacing w:val="0"/>
        <w:jc w:val="both"/>
      </w:pPr>
      <w:r w:rsidRPr="00AA22CF">
        <w:t>организоватьработуссемьями школьников.</w:t>
      </w:r>
    </w:p>
    <w:p w:rsidR="00C54E32" w:rsidRPr="00AA22CF" w:rsidRDefault="00C54E32" w:rsidP="00C54E32">
      <w:pPr>
        <w:pStyle w:val="a7"/>
        <w:spacing w:line="275" w:lineRule="exact"/>
        <w:ind w:left="687"/>
        <w:jc w:val="left"/>
        <w:rPr>
          <w:sz w:val="24"/>
          <w:szCs w:val="24"/>
        </w:rPr>
      </w:pPr>
      <w:r w:rsidRPr="00AA22CF">
        <w:rPr>
          <w:sz w:val="24"/>
          <w:szCs w:val="24"/>
        </w:rPr>
        <w:t>Планомернаяреализацияпоставленныхзадачпозволяеторганизоватьвшколе</w:t>
      </w:r>
    </w:p>
    <w:p w:rsidR="00C54E32" w:rsidRPr="00AA22CF" w:rsidRDefault="00C54E32" w:rsidP="00C54E32">
      <w:pPr>
        <w:pStyle w:val="a7"/>
        <w:spacing w:before="90" w:line="242" w:lineRule="auto"/>
        <w:ind w:right="392"/>
        <w:rPr>
          <w:sz w:val="24"/>
          <w:szCs w:val="24"/>
        </w:rPr>
      </w:pPr>
      <w:r w:rsidRPr="00AA22CF">
        <w:rPr>
          <w:sz w:val="24"/>
          <w:szCs w:val="24"/>
        </w:rPr>
        <w:t>интереснуюисобытийнонасыщеннуюжизньдетейипедагогов,чтоявляетсяэффективнымспособомпрофилактикиасоциальногоповеденияшкольников.</w:t>
      </w:r>
    </w:p>
    <w:p w:rsidR="00C54E32" w:rsidRPr="00AA22CF" w:rsidRDefault="00C54E32" w:rsidP="00C54E32">
      <w:pPr>
        <w:pStyle w:val="a7"/>
        <w:spacing w:line="271" w:lineRule="exact"/>
        <w:ind w:left="687"/>
        <w:rPr>
          <w:sz w:val="24"/>
          <w:szCs w:val="24"/>
        </w:rPr>
      </w:pPr>
      <w:r w:rsidRPr="00AA22CF">
        <w:rPr>
          <w:sz w:val="24"/>
          <w:szCs w:val="24"/>
        </w:rPr>
        <w:t>Организацияпредупредительно-профилактическойдеятельностиподразумевает:</w:t>
      </w:r>
    </w:p>
    <w:p w:rsidR="00C54E32" w:rsidRPr="00AA22CF" w:rsidRDefault="00C54E32" w:rsidP="00C54E32">
      <w:pPr>
        <w:pStyle w:val="a3"/>
        <w:widowControl w:val="0"/>
        <w:numPr>
          <w:ilvl w:val="0"/>
          <w:numId w:val="21"/>
        </w:numPr>
        <w:tabs>
          <w:tab w:val="left" w:pos="966"/>
        </w:tabs>
        <w:autoSpaceDE w:val="0"/>
        <w:autoSpaceDN w:val="0"/>
        <w:spacing w:before="8" w:line="237" w:lineRule="auto"/>
        <w:ind w:right="390" w:firstLine="427"/>
        <w:contextualSpacing w:val="0"/>
        <w:jc w:val="both"/>
      </w:pPr>
      <w:r w:rsidRPr="00AA22CF">
        <w:t>реализациюсистемыработышколыповоспитаниюзаконопослушногоповеденияшкольников;</w:t>
      </w:r>
    </w:p>
    <w:p w:rsidR="00C54E32" w:rsidRPr="00AA22CF" w:rsidRDefault="00C54E32" w:rsidP="00C54E32">
      <w:pPr>
        <w:pStyle w:val="a3"/>
        <w:widowControl w:val="0"/>
        <w:numPr>
          <w:ilvl w:val="0"/>
          <w:numId w:val="21"/>
        </w:numPr>
        <w:tabs>
          <w:tab w:val="left" w:pos="966"/>
        </w:tabs>
        <w:autoSpaceDE w:val="0"/>
        <w:autoSpaceDN w:val="0"/>
        <w:spacing w:before="2" w:line="237" w:lineRule="auto"/>
        <w:ind w:right="397" w:firstLine="427"/>
        <w:contextualSpacing w:val="0"/>
        <w:jc w:val="both"/>
      </w:pPr>
      <w:r w:rsidRPr="00AA22CF">
        <w:t>проведение межведомственных мероприятий совместно с другими субъектамипрофилактики(полиция,здравоохранение,молодежнаяполитика,культура);</w:t>
      </w:r>
    </w:p>
    <w:p w:rsidR="00C54E32" w:rsidRPr="00AA22CF" w:rsidRDefault="00C54E32" w:rsidP="00C54E32">
      <w:pPr>
        <w:pStyle w:val="a3"/>
        <w:widowControl w:val="0"/>
        <w:numPr>
          <w:ilvl w:val="0"/>
          <w:numId w:val="21"/>
        </w:numPr>
        <w:tabs>
          <w:tab w:val="left" w:pos="966"/>
        </w:tabs>
        <w:autoSpaceDE w:val="0"/>
        <w:autoSpaceDN w:val="0"/>
        <w:spacing w:before="7" w:line="237" w:lineRule="auto"/>
        <w:ind w:right="394" w:firstLine="427"/>
        <w:contextualSpacing w:val="0"/>
        <w:jc w:val="both"/>
      </w:pPr>
      <w:r w:rsidRPr="00AA22CF">
        <w:t>беседы,лекции,диспуты,дискуссии,мультимедийныеклассныечасыпобезопасностижизнедеятельности;</w:t>
      </w:r>
    </w:p>
    <w:p w:rsidR="00C54E32" w:rsidRPr="00AA22CF" w:rsidRDefault="00C54E32" w:rsidP="00C54E32">
      <w:pPr>
        <w:pStyle w:val="a3"/>
        <w:widowControl w:val="0"/>
        <w:numPr>
          <w:ilvl w:val="0"/>
          <w:numId w:val="21"/>
        </w:numPr>
        <w:tabs>
          <w:tab w:val="left" w:pos="966"/>
        </w:tabs>
        <w:autoSpaceDE w:val="0"/>
        <w:autoSpaceDN w:val="0"/>
        <w:ind w:right="385" w:firstLine="427"/>
        <w:contextualSpacing w:val="0"/>
        <w:jc w:val="both"/>
      </w:pPr>
      <w:r w:rsidRPr="00AA22CF">
        <w:t>проведениемероприятийпопрофилактикеупотребленияПАВсучетомсовременныхметодовиподходов(актуальность,интерактивность,использованиевидеоконтентаиматериаловсетиИнтернет);</w:t>
      </w:r>
    </w:p>
    <w:p w:rsidR="00C54E32" w:rsidRPr="00AA22CF" w:rsidRDefault="00C54E32" w:rsidP="00C54E32">
      <w:pPr>
        <w:pStyle w:val="a7"/>
        <w:spacing w:line="242" w:lineRule="auto"/>
        <w:ind w:right="391" w:firstLine="427"/>
        <w:rPr>
          <w:sz w:val="24"/>
          <w:szCs w:val="24"/>
        </w:rPr>
      </w:pPr>
      <w:r w:rsidRPr="00AA22CF">
        <w:rPr>
          <w:sz w:val="24"/>
          <w:szCs w:val="24"/>
        </w:rPr>
        <w:t>Организациядосуговойдеятельностиобучающихся«группыриска»подразумевает:</w:t>
      </w:r>
    </w:p>
    <w:p w:rsidR="00C54E32" w:rsidRPr="00AA22CF" w:rsidRDefault="00C54E32" w:rsidP="00C54E32">
      <w:pPr>
        <w:pStyle w:val="a3"/>
        <w:widowControl w:val="0"/>
        <w:numPr>
          <w:ilvl w:val="0"/>
          <w:numId w:val="21"/>
        </w:numPr>
        <w:tabs>
          <w:tab w:val="left" w:pos="966"/>
        </w:tabs>
        <w:autoSpaceDE w:val="0"/>
        <w:autoSpaceDN w:val="0"/>
        <w:spacing w:line="242" w:lineRule="auto"/>
        <w:ind w:right="394" w:firstLine="427"/>
        <w:contextualSpacing w:val="0"/>
      </w:pPr>
      <w:r w:rsidRPr="00AA22CF">
        <w:t>вовлечениеобучающихся«группыриска»вкружкии спортивные секцииучрежденийдополнительногообразования;</w:t>
      </w:r>
    </w:p>
    <w:p w:rsidR="00C54E32" w:rsidRPr="00AA22CF" w:rsidRDefault="00C54E32" w:rsidP="00C54E32">
      <w:pPr>
        <w:pStyle w:val="a3"/>
        <w:widowControl w:val="0"/>
        <w:numPr>
          <w:ilvl w:val="0"/>
          <w:numId w:val="21"/>
        </w:numPr>
        <w:tabs>
          <w:tab w:val="left" w:pos="966"/>
        </w:tabs>
        <w:autoSpaceDE w:val="0"/>
        <w:autoSpaceDN w:val="0"/>
        <w:spacing w:line="237" w:lineRule="auto"/>
        <w:ind w:right="396" w:firstLine="427"/>
        <w:contextualSpacing w:val="0"/>
      </w:pPr>
      <w:r w:rsidRPr="00AA22CF">
        <w:lastRenderedPageBreak/>
        <w:t>охваторганизованнымотдыхомподростков«группыриска»вканикулярноевремяиинтереснымсодержательнымдосугомвтечениегода;</w:t>
      </w:r>
    </w:p>
    <w:p w:rsidR="00C54E32" w:rsidRPr="00AA22CF" w:rsidRDefault="00C54E32" w:rsidP="00C54E32">
      <w:pPr>
        <w:pStyle w:val="a3"/>
        <w:widowControl w:val="0"/>
        <w:numPr>
          <w:ilvl w:val="0"/>
          <w:numId w:val="21"/>
        </w:numPr>
        <w:tabs>
          <w:tab w:val="left" w:pos="966"/>
        </w:tabs>
        <w:autoSpaceDE w:val="0"/>
        <w:autoSpaceDN w:val="0"/>
        <w:spacing w:line="237" w:lineRule="auto"/>
        <w:ind w:right="393" w:firstLine="427"/>
        <w:contextualSpacing w:val="0"/>
      </w:pPr>
      <w:r w:rsidRPr="00AA22CF">
        <w:t>оказаниеподросткампомощивтрудоустройствевлетнийпериодчерезЦентрзанятости Брасовского района;</w:t>
      </w:r>
    </w:p>
    <w:p w:rsidR="00C54E32" w:rsidRPr="00AA22CF" w:rsidRDefault="00C54E32" w:rsidP="00C54E32">
      <w:pPr>
        <w:pStyle w:val="a3"/>
        <w:widowControl w:val="0"/>
        <w:numPr>
          <w:ilvl w:val="0"/>
          <w:numId w:val="21"/>
        </w:numPr>
        <w:tabs>
          <w:tab w:val="left" w:pos="966"/>
        </w:tabs>
        <w:autoSpaceDE w:val="0"/>
        <w:autoSpaceDN w:val="0"/>
        <w:spacing w:line="293" w:lineRule="exact"/>
        <w:ind w:left="965" w:hanging="279"/>
        <w:contextualSpacing w:val="0"/>
      </w:pPr>
      <w:r w:rsidRPr="00AA22CF">
        <w:t>привлечениеподростковкшефскойпомощимладшимшкольникам;</w:t>
      </w:r>
    </w:p>
    <w:p w:rsidR="00C54E32" w:rsidRPr="00AA22CF" w:rsidRDefault="00C54E32" w:rsidP="00C54E32">
      <w:pPr>
        <w:pStyle w:val="a3"/>
        <w:widowControl w:val="0"/>
        <w:numPr>
          <w:ilvl w:val="0"/>
          <w:numId w:val="21"/>
        </w:numPr>
        <w:tabs>
          <w:tab w:val="left" w:pos="966"/>
        </w:tabs>
        <w:autoSpaceDE w:val="0"/>
        <w:autoSpaceDN w:val="0"/>
        <w:spacing w:line="237" w:lineRule="auto"/>
        <w:ind w:right="386" w:firstLine="427"/>
        <w:contextualSpacing w:val="0"/>
      </w:pPr>
      <w:r w:rsidRPr="00AA22CF">
        <w:t>привлечение подростков к волонтерской деятельности, отряда юных инспекторовдорожногодвижениядляреализациисоциально      значимыхпроектов.</w:t>
      </w:r>
    </w:p>
    <w:p w:rsidR="00C54E32" w:rsidRPr="00AA22CF" w:rsidRDefault="00C54E32" w:rsidP="00C54E32">
      <w:pPr>
        <w:pStyle w:val="a7"/>
        <w:spacing w:before="3" w:line="276" w:lineRule="exact"/>
        <w:ind w:left="687"/>
        <w:jc w:val="left"/>
        <w:rPr>
          <w:sz w:val="24"/>
          <w:szCs w:val="24"/>
        </w:rPr>
      </w:pPr>
      <w:r w:rsidRPr="00AA22CF">
        <w:rPr>
          <w:sz w:val="24"/>
          <w:szCs w:val="24"/>
        </w:rPr>
        <w:t>Индивидуальнаяработасподросткамисдевиантнымповедением:</w:t>
      </w:r>
    </w:p>
    <w:p w:rsidR="00C54E32" w:rsidRPr="00AA22CF" w:rsidRDefault="00C54E32" w:rsidP="00C54E32">
      <w:pPr>
        <w:pStyle w:val="a3"/>
        <w:widowControl w:val="0"/>
        <w:numPr>
          <w:ilvl w:val="0"/>
          <w:numId w:val="21"/>
        </w:numPr>
        <w:tabs>
          <w:tab w:val="left" w:pos="966"/>
        </w:tabs>
        <w:autoSpaceDE w:val="0"/>
        <w:autoSpaceDN w:val="0"/>
        <w:spacing w:line="293" w:lineRule="exact"/>
        <w:ind w:left="965" w:hanging="279"/>
        <w:contextualSpacing w:val="0"/>
        <w:jc w:val="both"/>
      </w:pPr>
      <w:r w:rsidRPr="00AA22CF">
        <w:t>выявлениепричинотклоненийвповедении детей иподростков;</w:t>
      </w:r>
    </w:p>
    <w:p w:rsidR="00C54E32" w:rsidRPr="00AA22CF" w:rsidRDefault="00C54E32" w:rsidP="00C54E32">
      <w:pPr>
        <w:pStyle w:val="a3"/>
        <w:widowControl w:val="0"/>
        <w:numPr>
          <w:ilvl w:val="0"/>
          <w:numId w:val="21"/>
        </w:numPr>
        <w:tabs>
          <w:tab w:val="left" w:pos="966"/>
        </w:tabs>
        <w:autoSpaceDE w:val="0"/>
        <w:autoSpaceDN w:val="0"/>
        <w:spacing w:before="2" w:line="237" w:lineRule="auto"/>
        <w:ind w:right="384" w:firstLine="427"/>
        <w:contextualSpacing w:val="0"/>
        <w:jc w:val="both"/>
      </w:pPr>
      <w:r w:rsidRPr="00AA22CF">
        <w:t>консультациипедагога-психолога,классногоруководителя,администрациишколысподростком;</w:t>
      </w:r>
    </w:p>
    <w:p w:rsidR="00C54E32" w:rsidRPr="00AA22CF" w:rsidRDefault="00C54E32" w:rsidP="00C54E32">
      <w:pPr>
        <w:pStyle w:val="a3"/>
        <w:widowControl w:val="0"/>
        <w:numPr>
          <w:ilvl w:val="0"/>
          <w:numId w:val="21"/>
        </w:numPr>
        <w:tabs>
          <w:tab w:val="left" w:pos="966"/>
        </w:tabs>
        <w:autoSpaceDE w:val="0"/>
        <w:autoSpaceDN w:val="0"/>
        <w:spacing w:before="5"/>
        <w:ind w:right="376" w:firstLine="427"/>
        <w:contextualSpacing w:val="0"/>
        <w:jc w:val="both"/>
      </w:pPr>
      <w:r w:rsidRPr="00AA22CF">
        <w:t>привлечениедляпрофилактическойработысподростками,находящимисявсложныхжизненныхобстоятельствах,участковогоуполномоченногоиинспектораПДН;</w:t>
      </w:r>
    </w:p>
    <w:p w:rsidR="00C54E32" w:rsidRPr="00AA22CF" w:rsidRDefault="00C54E32" w:rsidP="00C54E32">
      <w:pPr>
        <w:pStyle w:val="a3"/>
        <w:widowControl w:val="0"/>
        <w:numPr>
          <w:ilvl w:val="0"/>
          <w:numId w:val="21"/>
        </w:numPr>
        <w:tabs>
          <w:tab w:val="left" w:pos="966"/>
        </w:tabs>
        <w:autoSpaceDE w:val="0"/>
        <w:autoSpaceDN w:val="0"/>
        <w:ind w:right="380" w:firstLine="427"/>
        <w:contextualSpacing w:val="0"/>
        <w:jc w:val="both"/>
      </w:pPr>
      <w:r w:rsidRPr="00AA22CF">
        <w:t>привлечениетрудныхподростковкдеятельностикрупныхобщественныхорганизаций,вовлечениеихвтворческуюжизнькласса,школы,организацийдополнительногообразования;</w:t>
      </w:r>
    </w:p>
    <w:p w:rsidR="00C54E32" w:rsidRPr="00AA22CF" w:rsidRDefault="00C54E32" w:rsidP="00C54E32">
      <w:pPr>
        <w:pStyle w:val="a3"/>
        <w:widowControl w:val="0"/>
        <w:numPr>
          <w:ilvl w:val="0"/>
          <w:numId w:val="21"/>
        </w:numPr>
        <w:tabs>
          <w:tab w:val="left" w:pos="966"/>
        </w:tabs>
        <w:autoSpaceDE w:val="0"/>
        <w:autoSpaceDN w:val="0"/>
        <w:spacing w:line="237" w:lineRule="auto"/>
        <w:ind w:right="386" w:firstLine="427"/>
        <w:contextualSpacing w:val="0"/>
        <w:jc w:val="both"/>
      </w:pPr>
      <w:r w:rsidRPr="00AA22CF">
        <w:t>проведениеспециализированныхтренинговыхзанятийскатегориямиобучающихся,находящихсявсложныхжизненныхситуациях.</w:t>
      </w:r>
    </w:p>
    <w:p w:rsidR="00C54E32" w:rsidRPr="00AA22CF" w:rsidRDefault="00C54E32" w:rsidP="00C54E32">
      <w:pPr>
        <w:pStyle w:val="a7"/>
        <w:spacing w:before="3" w:line="276" w:lineRule="exact"/>
        <w:ind w:left="687"/>
        <w:rPr>
          <w:sz w:val="24"/>
          <w:szCs w:val="24"/>
        </w:rPr>
      </w:pPr>
      <w:r w:rsidRPr="00AA22CF">
        <w:rPr>
          <w:sz w:val="24"/>
          <w:szCs w:val="24"/>
        </w:rPr>
        <w:t>Профилактическаяработасродителями:</w:t>
      </w:r>
    </w:p>
    <w:p w:rsidR="00C54E32" w:rsidRPr="00AA22CF" w:rsidRDefault="00C54E32" w:rsidP="00C54E32">
      <w:pPr>
        <w:pStyle w:val="a3"/>
        <w:widowControl w:val="0"/>
        <w:numPr>
          <w:ilvl w:val="0"/>
          <w:numId w:val="21"/>
        </w:numPr>
        <w:tabs>
          <w:tab w:val="left" w:pos="966"/>
        </w:tabs>
        <w:autoSpaceDE w:val="0"/>
        <w:autoSpaceDN w:val="0"/>
        <w:spacing w:line="293" w:lineRule="exact"/>
        <w:ind w:left="965" w:hanging="279"/>
        <w:contextualSpacing w:val="0"/>
        <w:jc w:val="both"/>
      </w:pPr>
      <w:r w:rsidRPr="00AA22CF">
        <w:t>проведениеконсультацийдляродителей;</w:t>
      </w:r>
    </w:p>
    <w:p w:rsidR="00C54E32" w:rsidRPr="00AA22CF" w:rsidRDefault="00C54E32" w:rsidP="00C54E32">
      <w:pPr>
        <w:pStyle w:val="a3"/>
        <w:widowControl w:val="0"/>
        <w:numPr>
          <w:ilvl w:val="0"/>
          <w:numId w:val="21"/>
        </w:numPr>
        <w:tabs>
          <w:tab w:val="left" w:pos="966"/>
        </w:tabs>
        <w:autoSpaceDE w:val="0"/>
        <w:autoSpaceDN w:val="0"/>
        <w:spacing w:line="293" w:lineRule="exact"/>
        <w:ind w:left="965" w:hanging="279"/>
        <w:contextualSpacing w:val="0"/>
        <w:jc w:val="both"/>
      </w:pPr>
      <w:r w:rsidRPr="00AA22CF">
        <w:t>привлечениеродителейкпроведениювнеклассныхмероприятий;</w:t>
      </w:r>
    </w:p>
    <w:p w:rsidR="00C54E32" w:rsidRPr="00AA22CF" w:rsidRDefault="00C54E32" w:rsidP="00C54E32">
      <w:pPr>
        <w:pStyle w:val="a3"/>
        <w:widowControl w:val="0"/>
        <w:numPr>
          <w:ilvl w:val="0"/>
          <w:numId w:val="21"/>
        </w:numPr>
        <w:tabs>
          <w:tab w:val="left" w:pos="966"/>
        </w:tabs>
        <w:autoSpaceDE w:val="0"/>
        <w:autoSpaceDN w:val="0"/>
        <w:spacing w:before="2" w:line="237" w:lineRule="auto"/>
        <w:ind w:right="387" w:firstLine="427"/>
        <w:contextualSpacing w:val="0"/>
        <w:jc w:val="both"/>
      </w:pPr>
      <w:r w:rsidRPr="00AA22CF">
        <w:t>привлечение родителейк осуществлению правопорядка вовремя проведениякультурно-массовыхмероприятий;</w:t>
      </w:r>
    </w:p>
    <w:p w:rsidR="00C54E32" w:rsidRPr="00AA22CF" w:rsidRDefault="00C54E32" w:rsidP="00C54E32">
      <w:pPr>
        <w:pStyle w:val="a3"/>
        <w:widowControl w:val="0"/>
        <w:numPr>
          <w:ilvl w:val="0"/>
          <w:numId w:val="21"/>
        </w:numPr>
        <w:tabs>
          <w:tab w:val="left" w:pos="966"/>
        </w:tabs>
        <w:autoSpaceDE w:val="0"/>
        <w:autoSpaceDN w:val="0"/>
        <w:spacing w:before="7" w:line="237" w:lineRule="auto"/>
        <w:ind w:right="385" w:firstLine="427"/>
        <w:contextualSpacing w:val="0"/>
        <w:jc w:val="both"/>
      </w:pPr>
      <w:r w:rsidRPr="00AA22CF">
        <w:t>выявление социально-неблагополучных, малообеспеченных, многодетных семейи(принеобходимости)постановка ихна внутришкольныйучет;</w:t>
      </w:r>
    </w:p>
    <w:p w:rsidR="00C54E32" w:rsidRPr="00AA22CF" w:rsidRDefault="00C54E32" w:rsidP="00C54E32">
      <w:pPr>
        <w:pStyle w:val="a3"/>
        <w:widowControl w:val="0"/>
        <w:numPr>
          <w:ilvl w:val="0"/>
          <w:numId w:val="21"/>
        </w:numPr>
        <w:tabs>
          <w:tab w:val="left" w:pos="966"/>
        </w:tabs>
        <w:autoSpaceDE w:val="0"/>
        <w:autoSpaceDN w:val="0"/>
        <w:spacing w:before="7" w:line="237" w:lineRule="auto"/>
        <w:ind w:right="384" w:firstLine="427"/>
        <w:contextualSpacing w:val="0"/>
        <w:jc w:val="both"/>
      </w:pPr>
      <w:r w:rsidRPr="00AA22CF">
        <w:t>посещение по месту жительства семей, в которых проживают дети, находящиесявсоциально-опасномположении;</w:t>
      </w:r>
    </w:p>
    <w:p w:rsidR="00C54E32" w:rsidRPr="00AA22CF" w:rsidRDefault="00C54E32" w:rsidP="00C54E32">
      <w:pPr>
        <w:pStyle w:val="a3"/>
        <w:widowControl w:val="0"/>
        <w:numPr>
          <w:ilvl w:val="0"/>
          <w:numId w:val="21"/>
        </w:numPr>
        <w:tabs>
          <w:tab w:val="left" w:pos="966"/>
        </w:tabs>
        <w:autoSpaceDE w:val="0"/>
        <w:autoSpaceDN w:val="0"/>
        <w:ind w:right="381" w:firstLine="427"/>
        <w:contextualSpacing w:val="0"/>
        <w:jc w:val="both"/>
      </w:pPr>
      <w:r w:rsidRPr="00AA22CF">
        <w:t>организациядляродителейконсультацийспециалистовслужбысопровожденияислужбымедиациишколы.Работаслужбпроисходитврамкахпроведениявоспитательныхмероприятий(инструктивныхзанятий,классныхчасов,викторин,просмотроввидеороликовит.п.)попрофилактикеправонарушенийипреступлений,</w:t>
      </w:r>
    </w:p>
    <w:p w:rsidR="00C54E32" w:rsidRPr="00AA22CF" w:rsidRDefault="00C54E32" w:rsidP="00C54E32">
      <w:pPr>
        <w:pStyle w:val="a7"/>
        <w:spacing w:before="90"/>
        <w:ind w:right="381"/>
        <w:rPr>
          <w:sz w:val="24"/>
          <w:szCs w:val="24"/>
        </w:rPr>
      </w:pPr>
      <w:r w:rsidRPr="00AA22CF">
        <w:rPr>
          <w:sz w:val="24"/>
          <w:szCs w:val="24"/>
        </w:rPr>
        <w:t>экстремизма в детской, молодёжной среде, дорожно-транспортного травматизма средидетейитравматизманаобъектахжелезнодорожноготранспорта,наркоманиииупотребления ПАВ,суициидального поведенияучащихся (вт.ч.буллинг);</w:t>
      </w:r>
    </w:p>
    <w:p w:rsidR="00C54E32" w:rsidRPr="00AA22CF" w:rsidRDefault="00C54E32" w:rsidP="00C54E32">
      <w:pPr>
        <w:pStyle w:val="a3"/>
        <w:widowControl w:val="0"/>
        <w:numPr>
          <w:ilvl w:val="0"/>
          <w:numId w:val="21"/>
        </w:numPr>
        <w:tabs>
          <w:tab w:val="left" w:pos="966"/>
        </w:tabs>
        <w:autoSpaceDE w:val="0"/>
        <w:autoSpaceDN w:val="0"/>
        <w:spacing w:before="8" w:line="237" w:lineRule="auto"/>
        <w:ind w:right="394" w:firstLine="427"/>
        <w:contextualSpacing w:val="0"/>
        <w:jc w:val="both"/>
      </w:pPr>
      <w:r w:rsidRPr="00AA22CF">
        <w:t>организациятематическихвстречродителейсработникамиобразования,правоохранительныхорганов,органовздравоохранения;</w:t>
      </w:r>
    </w:p>
    <w:p w:rsidR="00C54E32" w:rsidRPr="00AA22CF" w:rsidRDefault="00C54E32" w:rsidP="00C54E32">
      <w:pPr>
        <w:pStyle w:val="a3"/>
        <w:widowControl w:val="0"/>
        <w:numPr>
          <w:ilvl w:val="0"/>
          <w:numId w:val="21"/>
        </w:numPr>
        <w:tabs>
          <w:tab w:val="left" w:pos="966"/>
        </w:tabs>
        <w:autoSpaceDE w:val="0"/>
        <w:autoSpaceDN w:val="0"/>
        <w:ind w:right="379" w:firstLine="427"/>
        <w:contextualSpacing w:val="0"/>
        <w:jc w:val="both"/>
      </w:pPr>
      <w:r w:rsidRPr="00AA22CF">
        <w:t>организация деятельности родительских форумов при школьном интернет-сайте,на которых обсуждаются интересующие родителей вопросы, а также осуществляютсявиртуальные консультациипсихологовипедагогов;</w:t>
      </w:r>
    </w:p>
    <w:p w:rsidR="00C54E32" w:rsidRPr="00AA22CF" w:rsidRDefault="00C54E32" w:rsidP="00C54E32">
      <w:pPr>
        <w:pStyle w:val="a3"/>
        <w:widowControl w:val="0"/>
        <w:numPr>
          <w:ilvl w:val="0"/>
          <w:numId w:val="21"/>
        </w:numPr>
        <w:tabs>
          <w:tab w:val="left" w:pos="966"/>
        </w:tabs>
        <w:autoSpaceDE w:val="0"/>
        <w:autoSpaceDN w:val="0"/>
        <w:spacing w:before="1" w:line="237" w:lineRule="auto"/>
        <w:ind w:right="393" w:firstLine="427"/>
        <w:contextualSpacing w:val="0"/>
        <w:jc w:val="both"/>
      </w:pPr>
      <w:r w:rsidRPr="00AA22CF">
        <w:t>использованиеразнообразныхформдляпроведенияродительскихсобраний:лекции,конференции,ролевыеигры,диспуты, дискуссии, родительскиетренингиидр..</w:t>
      </w:r>
    </w:p>
    <w:p w:rsidR="00C54E32" w:rsidRPr="00AA22CF" w:rsidRDefault="00C54E32" w:rsidP="00C54E32">
      <w:pPr>
        <w:spacing w:line="275" w:lineRule="exact"/>
        <w:rPr>
          <w:sz w:val="24"/>
          <w:szCs w:val="24"/>
        </w:rPr>
      </w:pPr>
    </w:p>
    <w:p w:rsidR="00C54E32" w:rsidRPr="00AA22CF" w:rsidRDefault="00C54E32" w:rsidP="00C54E32">
      <w:pPr>
        <w:pStyle w:val="111"/>
        <w:ind w:left="0"/>
      </w:pPr>
      <w:r w:rsidRPr="00AA22CF">
        <w:t>Модуль«Социальное партнёрство»</w:t>
      </w:r>
    </w:p>
    <w:p w:rsidR="00C54E32" w:rsidRPr="00AA22CF" w:rsidRDefault="00C54E32" w:rsidP="00C54E32">
      <w:pPr>
        <w:pStyle w:val="a7"/>
        <w:spacing w:line="242" w:lineRule="auto"/>
        <w:ind w:right="384" w:firstLine="710"/>
        <w:rPr>
          <w:sz w:val="24"/>
          <w:szCs w:val="24"/>
        </w:rPr>
      </w:pPr>
      <w:r w:rsidRPr="00AA22CF">
        <w:rPr>
          <w:sz w:val="24"/>
          <w:szCs w:val="24"/>
        </w:rPr>
        <w:t>Реализациявоспитательногопотенциаласоциальногопартнёрствапредусматривает:</w:t>
      </w:r>
    </w:p>
    <w:p w:rsidR="00C54E32" w:rsidRPr="00AA22CF" w:rsidRDefault="00C54E32" w:rsidP="00C54E32">
      <w:pPr>
        <w:pStyle w:val="a3"/>
        <w:widowControl w:val="0"/>
        <w:numPr>
          <w:ilvl w:val="1"/>
          <w:numId w:val="21"/>
        </w:numPr>
        <w:tabs>
          <w:tab w:val="left" w:pos="1254"/>
        </w:tabs>
        <w:autoSpaceDE w:val="0"/>
        <w:autoSpaceDN w:val="0"/>
        <w:ind w:left="259" w:right="381" w:firstLine="710"/>
        <w:contextualSpacing w:val="0"/>
        <w:jc w:val="both"/>
      </w:pPr>
      <w:r w:rsidRPr="00AA22CF">
        <w:t>участие представителей организаций-партнёров, в том числе в соответствии сдоговорами о сотрудничестве, в проведении отдельных мероприятий в рамках рабочейпрограммы воспитания и календарного плана воспитательной работы (дни открытыхдверей,государственные,региональные,школьныепраздники,торжественныемероприятияит.п.);</w:t>
      </w:r>
    </w:p>
    <w:p w:rsidR="00C54E32" w:rsidRPr="00AA22CF" w:rsidRDefault="00C54E32" w:rsidP="00C54E32">
      <w:pPr>
        <w:pStyle w:val="a3"/>
        <w:widowControl w:val="0"/>
        <w:numPr>
          <w:ilvl w:val="1"/>
          <w:numId w:val="21"/>
        </w:numPr>
        <w:tabs>
          <w:tab w:val="left" w:pos="1254"/>
        </w:tabs>
        <w:autoSpaceDE w:val="0"/>
        <w:autoSpaceDN w:val="0"/>
        <w:ind w:left="259" w:right="387" w:firstLine="710"/>
        <w:contextualSpacing w:val="0"/>
        <w:jc w:val="both"/>
      </w:pPr>
      <w:r w:rsidRPr="00AA22CF">
        <w:t>участиепредставителейорганизаций-партнёроввпроведенииотдельныхуроков,внеурочныхзанятий,внешкольныхмероприятийсоответствующейтематическойнаправленности;</w:t>
      </w:r>
    </w:p>
    <w:p w:rsidR="00C54E32" w:rsidRPr="00AA22CF" w:rsidRDefault="00C54E32" w:rsidP="00C54E32">
      <w:pPr>
        <w:pStyle w:val="a3"/>
        <w:widowControl w:val="0"/>
        <w:numPr>
          <w:ilvl w:val="1"/>
          <w:numId w:val="21"/>
        </w:numPr>
        <w:tabs>
          <w:tab w:val="left" w:pos="1254"/>
        </w:tabs>
        <w:autoSpaceDE w:val="0"/>
        <w:autoSpaceDN w:val="0"/>
        <w:spacing w:line="237" w:lineRule="auto"/>
        <w:ind w:left="259" w:right="384" w:firstLine="710"/>
        <w:contextualSpacing w:val="0"/>
        <w:jc w:val="both"/>
      </w:pPr>
      <w:r w:rsidRPr="00AA22CF">
        <w:t>проведениенабазеорганизаций-партнёровотдельныхуроков,занятий,внешкольныхмероприятий,акцийвоспитательнойнаправленности;</w:t>
      </w:r>
    </w:p>
    <w:p w:rsidR="00C54E32" w:rsidRPr="00AA22CF" w:rsidRDefault="00C54E32" w:rsidP="00C54E32">
      <w:pPr>
        <w:pStyle w:val="a3"/>
        <w:widowControl w:val="0"/>
        <w:numPr>
          <w:ilvl w:val="1"/>
          <w:numId w:val="21"/>
        </w:numPr>
        <w:tabs>
          <w:tab w:val="left" w:pos="1254"/>
        </w:tabs>
        <w:autoSpaceDE w:val="0"/>
        <w:autoSpaceDN w:val="0"/>
        <w:ind w:left="259" w:right="387" w:firstLine="710"/>
        <w:contextualSpacing w:val="0"/>
        <w:jc w:val="both"/>
      </w:pPr>
      <w:r w:rsidRPr="00AA22CF">
        <w:t>проведениеоткрытыхдискуссионныхплощадок(детских,педагогических,родительских) с представителями организаций-партнёров для обсуждений актуальныхпроблем, касающихсяжизнишколы,муниципальногообразования,региона, страны;</w:t>
      </w:r>
    </w:p>
    <w:p w:rsidR="00C54E32" w:rsidRPr="00AA22CF" w:rsidRDefault="00C54E32" w:rsidP="00C54E32">
      <w:pPr>
        <w:pStyle w:val="a3"/>
        <w:widowControl w:val="0"/>
        <w:numPr>
          <w:ilvl w:val="1"/>
          <w:numId w:val="21"/>
        </w:numPr>
        <w:tabs>
          <w:tab w:val="left" w:pos="1254"/>
        </w:tabs>
        <w:autoSpaceDE w:val="0"/>
        <w:autoSpaceDN w:val="0"/>
        <w:ind w:left="259" w:right="376" w:firstLine="710"/>
        <w:contextualSpacing w:val="0"/>
        <w:jc w:val="both"/>
      </w:pPr>
      <w:r w:rsidRPr="00AA22CF">
        <w:t xml:space="preserve">реализациясоциальныхпроектов,совместноразрабатываемыхобучающимися,педагогамисорганизациями-партнёрамиблаготворительной,экологической, патриотической, трудовой и т. д. </w:t>
      </w:r>
      <w:r w:rsidRPr="00AA22CF">
        <w:lastRenderedPageBreak/>
        <w:t>направленности, ориентированных навоспитаниеобучающихся,преобразованиеокружающегосоциума,позитивноевоздействие насоциальноеокружение.</w:t>
      </w:r>
    </w:p>
    <w:p w:rsidR="00C54E32" w:rsidRPr="00AA22CF" w:rsidRDefault="00C54E32" w:rsidP="00C54E32">
      <w:pPr>
        <w:spacing w:line="275" w:lineRule="exact"/>
        <w:rPr>
          <w:sz w:val="24"/>
          <w:szCs w:val="2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6"/>
        <w:gridCol w:w="939"/>
        <w:gridCol w:w="3159"/>
        <w:gridCol w:w="2043"/>
        <w:gridCol w:w="1076"/>
      </w:tblGrid>
      <w:tr w:rsidR="00C54E32" w:rsidRPr="00AA22CF" w:rsidTr="00440DB1">
        <w:trPr>
          <w:trHeight w:val="552"/>
        </w:trPr>
        <w:tc>
          <w:tcPr>
            <w:tcW w:w="3015" w:type="dxa"/>
            <w:gridSpan w:val="2"/>
          </w:tcPr>
          <w:p w:rsidR="00C54E32" w:rsidRPr="00AA22CF" w:rsidRDefault="00C54E32" w:rsidP="00440DB1">
            <w:pPr>
              <w:pStyle w:val="TableParagraph"/>
              <w:spacing w:line="273" w:lineRule="exact"/>
              <w:ind w:left="945"/>
              <w:rPr>
                <w:b/>
                <w:sz w:val="24"/>
                <w:szCs w:val="24"/>
              </w:rPr>
            </w:pPr>
            <w:r w:rsidRPr="00AA22CF">
              <w:rPr>
                <w:b/>
                <w:sz w:val="24"/>
                <w:szCs w:val="24"/>
              </w:rPr>
              <w:t>Партнеры</w:t>
            </w:r>
          </w:p>
        </w:tc>
        <w:tc>
          <w:tcPr>
            <w:tcW w:w="3159" w:type="dxa"/>
          </w:tcPr>
          <w:p w:rsidR="00C54E32" w:rsidRPr="00AA22CF" w:rsidRDefault="00C54E32" w:rsidP="00440DB1">
            <w:pPr>
              <w:pStyle w:val="TableParagraph"/>
              <w:spacing w:line="273" w:lineRule="exact"/>
              <w:ind w:left="456"/>
              <w:rPr>
                <w:b/>
                <w:sz w:val="24"/>
                <w:szCs w:val="24"/>
              </w:rPr>
            </w:pPr>
            <w:r w:rsidRPr="00AA22CF">
              <w:rPr>
                <w:b/>
                <w:sz w:val="24"/>
                <w:szCs w:val="24"/>
              </w:rPr>
              <w:t>Видвзаимодействия</w:t>
            </w:r>
          </w:p>
        </w:tc>
        <w:tc>
          <w:tcPr>
            <w:tcW w:w="3119" w:type="dxa"/>
            <w:gridSpan w:val="2"/>
          </w:tcPr>
          <w:p w:rsidR="00C54E32" w:rsidRPr="00AA22CF" w:rsidRDefault="00C54E32" w:rsidP="00440DB1">
            <w:pPr>
              <w:pStyle w:val="TableParagraph"/>
              <w:spacing w:line="274" w:lineRule="exact"/>
              <w:ind w:left="462" w:right="439" w:firstLine="144"/>
              <w:rPr>
                <w:b/>
                <w:sz w:val="24"/>
                <w:szCs w:val="24"/>
                <w:lang w:val="ru-RU"/>
              </w:rPr>
            </w:pPr>
            <w:r w:rsidRPr="00AA22CF">
              <w:rPr>
                <w:b/>
                <w:sz w:val="24"/>
                <w:szCs w:val="24"/>
                <w:lang w:val="ru-RU"/>
              </w:rPr>
              <w:t>Рольпартнеров вреализациипроекта</w:t>
            </w:r>
          </w:p>
        </w:tc>
      </w:tr>
      <w:tr w:rsidR="00C54E32" w:rsidRPr="00AA22CF" w:rsidTr="00440DB1">
        <w:trPr>
          <w:trHeight w:val="273"/>
        </w:trPr>
        <w:tc>
          <w:tcPr>
            <w:tcW w:w="9293" w:type="dxa"/>
            <w:gridSpan w:val="5"/>
          </w:tcPr>
          <w:p w:rsidR="00C54E32" w:rsidRPr="00AA22CF" w:rsidRDefault="00C54E32" w:rsidP="00440DB1">
            <w:pPr>
              <w:pStyle w:val="TableParagraph"/>
              <w:spacing w:line="253" w:lineRule="exact"/>
              <w:ind w:left="3021" w:right="3005"/>
              <w:jc w:val="center"/>
              <w:rPr>
                <w:b/>
                <w:sz w:val="24"/>
                <w:szCs w:val="24"/>
              </w:rPr>
            </w:pPr>
            <w:r w:rsidRPr="00AA22CF">
              <w:rPr>
                <w:b/>
                <w:sz w:val="24"/>
                <w:szCs w:val="24"/>
              </w:rPr>
              <w:t>Дошкольное образование</w:t>
            </w:r>
          </w:p>
        </w:tc>
      </w:tr>
      <w:tr w:rsidR="00C54E32" w:rsidRPr="00AA22CF" w:rsidTr="00440DB1">
        <w:trPr>
          <w:trHeight w:val="551"/>
        </w:trPr>
        <w:tc>
          <w:tcPr>
            <w:tcW w:w="2076" w:type="dxa"/>
            <w:tcBorders>
              <w:right w:val="nil"/>
            </w:tcBorders>
          </w:tcPr>
          <w:p w:rsidR="00C54E32" w:rsidRPr="00AA22CF" w:rsidRDefault="00C54E32" w:rsidP="00440DB1">
            <w:pPr>
              <w:pStyle w:val="TableParagraph"/>
              <w:spacing w:line="268" w:lineRule="exact"/>
              <w:rPr>
                <w:sz w:val="24"/>
                <w:szCs w:val="24"/>
              </w:rPr>
            </w:pPr>
            <w:r w:rsidRPr="00AA22CF">
              <w:rPr>
                <w:sz w:val="24"/>
                <w:szCs w:val="24"/>
              </w:rPr>
              <w:t>МБДОУ</w:t>
            </w:r>
          </w:p>
          <w:p w:rsidR="00C54E32" w:rsidRPr="00AA22CF" w:rsidRDefault="00C54E32" w:rsidP="00440DB1">
            <w:pPr>
              <w:pStyle w:val="TableParagraph"/>
              <w:spacing w:before="2" w:line="261" w:lineRule="exact"/>
              <w:rPr>
                <w:sz w:val="24"/>
                <w:szCs w:val="24"/>
              </w:rPr>
            </w:pPr>
            <w:r w:rsidRPr="00AA22CF">
              <w:rPr>
                <w:sz w:val="24"/>
                <w:szCs w:val="24"/>
              </w:rPr>
              <w:t>«Солнышко»</w:t>
            </w:r>
          </w:p>
        </w:tc>
        <w:tc>
          <w:tcPr>
            <w:tcW w:w="939" w:type="dxa"/>
            <w:tcBorders>
              <w:left w:val="nil"/>
            </w:tcBorders>
          </w:tcPr>
          <w:p w:rsidR="00C54E32" w:rsidRPr="00AA22CF" w:rsidRDefault="00C54E32" w:rsidP="00440DB1">
            <w:pPr>
              <w:pStyle w:val="TableParagraph"/>
              <w:spacing w:line="268" w:lineRule="exact"/>
              <w:ind w:left="0" w:right="98"/>
              <w:jc w:val="right"/>
              <w:rPr>
                <w:sz w:val="24"/>
                <w:szCs w:val="24"/>
              </w:rPr>
            </w:pPr>
            <w:r w:rsidRPr="00AA22CF">
              <w:rPr>
                <w:sz w:val="24"/>
                <w:szCs w:val="24"/>
              </w:rPr>
              <w:t>№10</w:t>
            </w:r>
          </w:p>
        </w:tc>
        <w:tc>
          <w:tcPr>
            <w:tcW w:w="3159" w:type="dxa"/>
          </w:tcPr>
          <w:p w:rsidR="00C54E32" w:rsidRPr="00AA22CF" w:rsidRDefault="00C54E32" w:rsidP="00440DB1">
            <w:pPr>
              <w:pStyle w:val="TableParagraph"/>
              <w:spacing w:line="268" w:lineRule="exact"/>
              <w:ind w:left="106"/>
              <w:rPr>
                <w:sz w:val="24"/>
                <w:szCs w:val="24"/>
              </w:rPr>
            </w:pPr>
            <w:r w:rsidRPr="00AA22CF">
              <w:rPr>
                <w:sz w:val="24"/>
                <w:szCs w:val="24"/>
              </w:rPr>
              <w:t>Сетевоевзаимодействие</w:t>
            </w:r>
          </w:p>
        </w:tc>
        <w:tc>
          <w:tcPr>
            <w:tcW w:w="2043" w:type="dxa"/>
            <w:tcBorders>
              <w:right w:val="nil"/>
            </w:tcBorders>
          </w:tcPr>
          <w:p w:rsidR="00C54E32" w:rsidRPr="00AA22CF" w:rsidRDefault="00C54E32" w:rsidP="00440DB1">
            <w:pPr>
              <w:pStyle w:val="TableParagraph"/>
              <w:spacing w:line="268" w:lineRule="exact"/>
              <w:ind w:left="111"/>
              <w:rPr>
                <w:sz w:val="24"/>
                <w:szCs w:val="24"/>
              </w:rPr>
            </w:pPr>
            <w:r w:rsidRPr="00AA22CF">
              <w:rPr>
                <w:sz w:val="24"/>
                <w:szCs w:val="24"/>
              </w:rPr>
              <w:t>Шефская</w:t>
            </w:r>
          </w:p>
          <w:p w:rsidR="00C54E32" w:rsidRPr="00AA22CF" w:rsidRDefault="00C54E32" w:rsidP="00440DB1">
            <w:pPr>
              <w:pStyle w:val="TableParagraph"/>
              <w:spacing w:before="2" w:line="261" w:lineRule="exact"/>
              <w:ind w:left="111"/>
              <w:rPr>
                <w:sz w:val="24"/>
                <w:szCs w:val="24"/>
              </w:rPr>
            </w:pPr>
            <w:r w:rsidRPr="00AA22CF">
              <w:rPr>
                <w:sz w:val="24"/>
                <w:szCs w:val="24"/>
              </w:rPr>
              <w:t>профориентация</w:t>
            </w:r>
          </w:p>
        </w:tc>
        <w:tc>
          <w:tcPr>
            <w:tcW w:w="1076" w:type="dxa"/>
            <w:tcBorders>
              <w:left w:val="nil"/>
            </w:tcBorders>
          </w:tcPr>
          <w:p w:rsidR="00C54E32" w:rsidRPr="00AA22CF" w:rsidRDefault="00C54E32" w:rsidP="00440DB1">
            <w:pPr>
              <w:pStyle w:val="TableParagraph"/>
              <w:spacing w:line="268" w:lineRule="exact"/>
              <w:ind w:left="233"/>
              <w:rPr>
                <w:sz w:val="24"/>
                <w:szCs w:val="24"/>
              </w:rPr>
            </w:pPr>
            <w:r w:rsidRPr="00AA22CF">
              <w:rPr>
                <w:sz w:val="24"/>
                <w:szCs w:val="24"/>
              </w:rPr>
              <w:t>работа,</w:t>
            </w:r>
          </w:p>
        </w:tc>
      </w:tr>
      <w:tr w:rsidR="00C54E32" w:rsidRPr="00AA22CF" w:rsidTr="00440DB1">
        <w:trPr>
          <w:trHeight w:val="278"/>
        </w:trPr>
        <w:tc>
          <w:tcPr>
            <w:tcW w:w="9293" w:type="dxa"/>
            <w:gridSpan w:val="5"/>
          </w:tcPr>
          <w:p w:rsidR="00C54E32" w:rsidRPr="00AA22CF" w:rsidRDefault="00C54E32" w:rsidP="00440DB1">
            <w:pPr>
              <w:pStyle w:val="TableParagraph"/>
              <w:spacing w:before="1" w:line="257" w:lineRule="exact"/>
              <w:ind w:left="3021" w:right="3009"/>
              <w:jc w:val="center"/>
              <w:rPr>
                <w:b/>
                <w:sz w:val="24"/>
                <w:szCs w:val="24"/>
              </w:rPr>
            </w:pPr>
            <w:r w:rsidRPr="00AA22CF">
              <w:rPr>
                <w:b/>
                <w:sz w:val="24"/>
                <w:szCs w:val="24"/>
              </w:rPr>
              <w:t>Общееобразование</w:t>
            </w:r>
          </w:p>
        </w:tc>
      </w:tr>
      <w:tr w:rsidR="00C54E32" w:rsidRPr="00AA22CF" w:rsidTr="00440DB1">
        <w:trPr>
          <w:trHeight w:val="278"/>
        </w:trPr>
        <w:tc>
          <w:tcPr>
            <w:tcW w:w="9293" w:type="dxa"/>
            <w:gridSpan w:val="5"/>
          </w:tcPr>
          <w:p w:rsidR="00C54E32" w:rsidRPr="00AA22CF" w:rsidRDefault="00C54E32" w:rsidP="00440DB1">
            <w:pPr>
              <w:pStyle w:val="TableParagraph"/>
              <w:spacing w:line="259" w:lineRule="exact"/>
              <w:ind w:left="3021" w:right="3015"/>
              <w:jc w:val="center"/>
              <w:rPr>
                <w:b/>
                <w:sz w:val="24"/>
                <w:szCs w:val="24"/>
              </w:rPr>
            </w:pPr>
            <w:r w:rsidRPr="00AA22CF">
              <w:rPr>
                <w:b/>
                <w:sz w:val="24"/>
                <w:szCs w:val="24"/>
              </w:rPr>
              <w:t>Дополнительноеобразование</w:t>
            </w:r>
          </w:p>
        </w:tc>
      </w:tr>
      <w:tr w:rsidR="00C54E32" w:rsidRPr="00AA22CF" w:rsidTr="00440DB1">
        <w:trPr>
          <w:trHeight w:val="551"/>
        </w:trPr>
        <w:tc>
          <w:tcPr>
            <w:tcW w:w="3015" w:type="dxa"/>
            <w:gridSpan w:val="2"/>
          </w:tcPr>
          <w:p w:rsidR="00C54E32" w:rsidRPr="00AA22CF" w:rsidRDefault="00C54E32" w:rsidP="00440DB1">
            <w:pPr>
              <w:pStyle w:val="TableParagraph"/>
              <w:spacing w:line="266" w:lineRule="exact"/>
              <w:rPr>
                <w:sz w:val="24"/>
                <w:szCs w:val="24"/>
                <w:lang w:val="ru-RU"/>
              </w:rPr>
            </w:pPr>
            <w:r w:rsidRPr="00AA22CF">
              <w:rPr>
                <w:sz w:val="24"/>
                <w:szCs w:val="24"/>
                <w:lang w:val="ru-RU"/>
              </w:rPr>
              <w:t>МБУДО"Детскаяшкола</w:t>
            </w:r>
          </w:p>
          <w:p w:rsidR="00C54E32" w:rsidRPr="00AA22CF" w:rsidRDefault="00C54E32" w:rsidP="00440DB1">
            <w:pPr>
              <w:pStyle w:val="TableParagraph"/>
              <w:tabs>
                <w:tab w:val="left" w:pos="1371"/>
              </w:tabs>
              <w:spacing w:line="265" w:lineRule="exact"/>
              <w:rPr>
                <w:sz w:val="24"/>
                <w:szCs w:val="24"/>
                <w:lang w:val="ru-RU"/>
              </w:rPr>
            </w:pPr>
            <w:r w:rsidRPr="00AA22CF">
              <w:rPr>
                <w:sz w:val="24"/>
                <w:szCs w:val="24"/>
                <w:lang w:val="ru-RU"/>
              </w:rPr>
              <w:t>искусств"</w:t>
            </w:r>
            <w:r w:rsidRPr="00AA22CF">
              <w:rPr>
                <w:sz w:val="24"/>
                <w:szCs w:val="24"/>
              </w:rPr>
              <w:tab/>
            </w:r>
            <w:r w:rsidRPr="00AA22CF">
              <w:rPr>
                <w:sz w:val="24"/>
                <w:szCs w:val="24"/>
                <w:lang w:val="ru-RU"/>
              </w:rPr>
              <w:t xml:space="preserve">Брасовского </w:t>
            </w:r>
          </w:p>
        </w:tc>
        <w:tc>
          <w:tcPr>
            <w:tcW w:w="3159" w:type="dxa"/>
          </w:tcPr>
          <w:p w:rsidR="00C54E32" w:rsidRPr="00AA22CF" w:rsidRDefault="00C54E32" w:rsidP="00440DB1">
            <w:pPr>
              <w:pStyle w:val="TableParagraph"/>
              <w:spacing w:line="268" w:lineRule="exact"/>
              <w:ind w:left="106"/>
              <w:rPr>
                <w:sz w:val="24"/>
                <w:szCs w:val="24"/>
              </w:rPr>
            </w:pPr>
            <w:r w:rsidRPr="00AA22CF">
              <w:rPr>
                <w:sz w:val="24"/>
                <w:szCs w:val="24"/>
              </w:rPr>
              <w:t>Сетевоевзаимодействие</w:t>
            </w:r>
          </w:p>
        </w:tc>
        <w:tc>
          <w:tcPr>
            <w:tcW w:w="3119" w:type="dxa"/>
            <w:gridSpan w:val="2"/>
          </w:tcPr>
          <w:p w:rsidR="00C54E32" w:rsidRPr="00AA22CF" w:rsidRDefault="00C54E32" w:rsidP="00440DB1">
            <w:pPr>
              <w:pStyle w:val="TableParagraph"/>
              <w:spacing w:line="268" w:lineRule="exact"/>
              <w:ind w:left="111"/>
              <w:rPr>
                <w:sz w:val="24"/>
                <w:szCs w:val="24"/>
              </w:rPr>
            </w:pPr>
            <w:r w:rsidRPr="00AA22CF">
              <w:rPr>
                <w:sz w:val="24"/>
                <w:szCs w:val="24"/>
              </w:rPr>
              <w:t>Взаимоучастиевконкурсах</w:t>
            </w:r>
          </w:p>
        </w:tc>
      </w:tr>
    </w:tbl>
    <w:p w:rsidR="00C54E32" w:rsidRPr="00AA22CF" w:rsidRDefault="00C54E32" w:rsidP="00C54E32">
      <w:pPr>
        <w:pStyle w:val="a7"/>
        <w:ind w:left="0"/>
        <w:jc w:val="left"/>
        <w:rPr>
          <w:sz w:val="24"/>
          <w:szCs w:val="24"/>
        </w:rPr>
      </w:pPr>
    </w:p>
    <w:p w:rsidR="00C54E32" w:rsidRPr="00AA22CF" w:rsidRDefault="00C54E32" w:rsidP="00C54E32">
      <w:pPr>
        <w:pStyle w:val="a7"/>
        <w:spacing w:before="9"/>
        <w:ind w:left="0"/>
        <w:jc w:val="left"/>
        <w:rPr>
          <w:sz w:val="24"/>
          <w:szCs w:val="2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6"/>
        <w:gridCol w:w="3160"/>
        <w:gridCol w:w="3121"/>
      </w:tblGrid>
      <w:tr w:rsidR="00C54E32" w:rsidRPr="00AA22CF" w:rsidTr="00440DB1">
        <w:trPr>
          <w:trHeight w:val="551"/>
        </w:trPr>
        <w:tc>
          <w:tcPr>
            <w:tcW w:w="3016" w:type="dxa"/>
          </w:tcPr>
          <w:p w:rsidR="00C54E32" w:rsidRPr="00AA22CF" w:rsidRDefault="00C54E32" w:rsidP="00440DB1">
            <w:pPr>
              <w:pStyle w:val="TableParagraph"/>
              <w:tabs>
                <w:tab w:val="left" w:pos="1736"/>
              </w:tabs>
              <w:spacing w:line="268" w:lineRule="exact"/>
              <w:rPr>
                <w:sz w:val="24"/>
                <w:szCs w:val="24"/>
              </w:rPr>
            </w:pPr>
            <w:r w:rsidRPr="00AA22CF">
              <w:rPr>
                <w:sz w:val="24"/>
                <w:szCs w:val="24"/>
              </w:rPr>
              <w:t>района</w:t>
            </w:r>
            <w:r w:rsidRPr="00AA22CF">
              <w:rPr>
                <w:sz w:val="24"/>
                <w:szCs w:val="24"/>
              </w:rPr>
              <w:tab/>
              <w:t>Брянской области</w:t>
            </w:r>
          </w:p>
        </w:tc>
        <w:tc>
          <w:tcPr>
            <w:tcW w:w="3160" w:type="dxa"/>
          </w:tcPr>
          <w:p w:rsidR="00C54E32" w:rsidRPr="00AA22CF" w:rsidRDefault="00C54E32" w:rsidP="00440DB1">
            <w:pPr>
              <w:pStyle w:val="TableParagraph"/>
              <w:ind w:left="0"/>
              <w:rPr>
                <w:sz w:val="24"/>
                <w:szCs w:val="24"/>
              </w:rPr>
            </w:pPr>
          </w:p>
        </w:tc>
        <w:tc>
          <w:tcPr>
            <w:tcW w:w="3121" w:type="dxa"/>
          </w:tcPr>
          <w:p w:rsidR="00C54E32" w:rsidRPr="00AA22CF" w:rsidRDefault="00C54E32" w:rsidP="00440DB1">
            <w:pPr>
              <w:pStyle w:val="TableParagraph"/>
              <w:ind w:left="0"/>
              <w:rPr>
                <w:sz w:val="24"/>
                <w:szCs w:val="24"/>
              </w:rPr>
            </w:pPr>
          </w:p>
        </w:tc>
      </w:tr>
      <w:tr w:rsidR="00C54E32" w:rsidRPr="00AA22CF" w:rsidTr="00440DB1">
        <w:trPr>
          <w:trHeight w:val="551"/>
        </w:trPr>
        <w:tc>
          <w:tcPr>
            <w:tcW w:w="3016" w:type="dxa"/>
          </w:tcPr>
          <w:p w:rsidR="00C54E32" w:rsidRPr="00AA22CF" w:rsidRDefault="00C54E32" w:rsidP="00440DB1">
            <w:pPr>
              <w:pStyle w:val="TableParagraph"/>
              <w:tabs>
                <w:tab w:val="left" w:pos="1736"/>
              </w:tabs>
              <w:spacing w:line="268" w:lineRule="exact"/>
              <w:rPr>
                <w:sz w:val="24"/>
                <w:szCs w:val="24"/>
                <w:lang w:val="ru-RU"/>
              </w:rPr>
            </w:pPr>
            <w:r w:rsidRPr="00AA22CF">
              <w:rPr>
                <w:sz w:val="24"/>
                <w:szCs w:val="24"/>
                <w:lang w:val="ru-RU"/>
              </w:rPr>
              <w:t>МБУ ДО Брасоского района  Брасовская спортивная школа «Олимп»</w:t>
            </w:r>
          </w:p>
        </w:tc>
        <w:tc>
          <w:tcPr>
            <w:tcW w:w="3160" w:type="dxa"/>
          </w:tcPr>
          <w:p w:rsidR="00C54E32" w:rsidRPr="00AA22CF" w:rsidRDefault="00C54E32" w:rsidP="00440DB1">
            <w:pPr>
              <w:pStyle w:val="TableParagraph"/>
              <w:ind w:left="0"/>
              <w:rPr>
                <w:sz w:val="24"/>
                <w:szCs w:val="24"/>
              </w:rPr>
            </w:pPr>
            <w:r w:rsidRPr="00AA22CF">
              <w:rPr>
                <w:sz w:val="24"/>
                <w:szCs w:val="24"/>
              </w:rPr>
              <w:t>Сетевое взаимодействие</w:t>
            </w:r>
          </w:p>
        </w:tc>
        <w:tc>
          <w:tcPr>
            <w:tcW w:w="3121" w:type="dxa"/>
          </w:tcPr>
          <w:p w:rsidR="00C54E32" w:rsidRPr="00AA22CF" w:rsidRDefault="00C54E32" w:rsidP="00440DB1">
            <w:pPr>
              <w:pStyle w:val="TableParagraph"/>
              <w:ind w:left="0"/>
              <w:rPr>
                <w:sz w:val="24"/>
                <w:szCs w:val="24"/>
              </w:rPr>
            </w:pPr>
            <w:r w:rsidRPr="00AA22CF">
              <w:rPr>
                <w:sz w:val="24"/>
                <w:szCs w:val="24"/>
              </w:rPr>
              <w:t>Конкурсы, соревнования</w:t>
            </w:r>
          </w:p>
        </w:tc>
      </w:tr>
      <w:tr w:rsidR="00C54E32" w:rsidRPr="00AA22CF" w:rsidTr="00440DB1">
        <w:trPr>
          <w:trHeight w:val="277"/>
        </w:trPr>
        <w:tc>
          <w:tcPr>
            <w:tcW w:w="9297" w:type="dxa"/>
            <w:gridSpan w:val="3"/>
          </w:tcPr>
          <w:p w:rsidR="00C54E32" w:rsidRPr="00AA22CF" w:rsidRDefault="00C54E32" w:rsidP="00440DB1">
            <w:pPr>
              <w:pStyle w:val="TableParagraph"/>
              <w:spacing w:line="258" w:lineRule="exact"/>
              <w:ind w:left="358" w:right="350"/>
              <w:jc w:val="center"/>
              <w:rPr>
                <w:b/>
                <w:sz w:val="24"/>
                <w:szCs w:val="24"/>
              </w:rPr>
            </w:pPr>
            <w:r w:rsidRPr="00AA22CF">
              <w:rPr>
                <w:b/>
                <w:sz w:val="24"/>
                <w:szCs w:val="24"/>
              </w:rPr>
              <w:t>СПО</w:t>
            </w:r>
          </w:p>
        </w:tc>
      </w:tr>
      <w:tr w:rsidR="00C54E32" w:rsidRPr="00AA22CF" w:rsidTr="00440DB1">
        <w:trPr>
          <w:trHeight w:val="1104"/>
        </w:trPr>
        <w:tc>
          <w:tcPr>
            <w:tcW w:w="3016" w:type="dxa"/>
          </w:tcPr>
          <w:p w:rsidR="00C54E32" w:rsidRPr="00AA22CF" w:rsidRDefault="00C54E32" w:rsidP="00440DB1">
            <w:pPr>
              <w:pStyle w:val="TableParagraph"/>
              <w:spacing w:line="264" w:lineRule="exact"/>
              <w:rPr>
                <w:sz w:val="24"/>
                <w:szCs w:val="24"/>
              </w:rPr>
            </w:pPr>
            <w:r w:rsidRPr="00AA22CF">
              <w:rPr>
                <w:sz w:val="24"/>
                <w:szCs w:val="24"/>
              </w:rPr>
              <w:t>Брасовский  сельскохозяйственный техникум</w:t>
            </w:r>
          </w:p>
        </w:tc>
        <w:tc>
          <w:tcPr>
            <w:tcW w:w="3160" w:type="dxa"/>
          </w:tcPr>
          <w:p w:rsidR="00C54E32" w:rsidRPr="00AA22CF" w:rsidRDefault="00C54E32" w:rsidP="00440DB1">
            <w:pPr>
              <w:pStyle w:val="TableParagraph"/>
              <w:spacing w:line="268" w:lineRule="exact"/>
              <w:ind w:left="105"/>
              <w:rPr>
                <w:sz w:val="24"/>
                <w:szCs w:val="24"/>
              </w:rPr>
            </w:pPr>
            <w:r w:rsidRPr="00AA22CF">
              <w:rPr>
                <w:sz w:val="24"/>
                <w:szCs w:val="24"/>
              </w:rPr>
              <w:t>Сетевоевзаимодействие</w:t>
            </w:r>
          </w:p>
        </w:tc>
        <w:tc>
          <w:tcPr>
            <w:tcW w:w="3121" w:type="dxa"/>
          </w:tcPr>
          <w:p w:rsidR="00C54E32" w:rsidRPr="00AA22CF" w:rsidRDefault="00C54E32" w:rsidP="00440DB1">
            <w:pPr>
              <w:pStyle w:val="TableParagraph"/>
              <w:spacing w:line="237" w:lineRule="auto"/>
              <w:ind w:left="109" w:right="696"/>
              <w:rPr>
                <w:sz w:val="24"/>
                <w:szCs w:val="24"/>
              </w:rPr>
            </w:pPr>
            <w:r w:rsidRPr="00AA22CF">
              <w:rPr>
                <w:sz w:val="24"/>
                <w:szCs w:val="24"/>
              </w:rPr>
              <w:t>Профориентационныебеседы</w:t>
            </w:r>
          </w:p>
        </w:tc>
      </w:tr>
      <w:tr w:rsidR="00C54E32" w:rsidRPr="00AA22CF" w:rsidTr="00440DB1">
        <w:trPr>
          <w:trHeight w:val="273"/>
        </w:trPr>
        <w:tc>
          <w:tcPr>
            <w:tcW w:w="9297" w:type="dxa"/>
            <w:gridSpan w:val="3"/>
          </w:tcPr>
          <w:p w:rsidR="00C54E32" w:rsidRPr="00AA22CF" w:rsidRDefault="00C54E32" w:rsidP="00440DB1">
            <w:pPr>
              <w:pStyle w:val="TableParagraph"/>
              <w:spacing w:line="253" w:lineRule="exact"/>
              <w:ind w:left="358" w:right="352"/>
              <w:jc w:val="center"/>
              <w:rPr>
                <w:b/>
                <w:sz w:val="24"/>
                <w:szCs w:val="24"/>
              </w:rPr>
            </w:pPr>
            <w:r w:rsidRPr="00AA22CF">
              <w:rPr>
                <w:b/>
                <w:sz w:val="24"/>
                <w:szCs w:val="24"/>
              </w:rPr>
              <w:t>Организациикультуры</w:t>
            </w:r>
          </w:p>
        </w:tc>
      </w:tr>
      <w:tr w:rsidR="00C54E32" w:rsidRPr="00AA22CF" w:rsidTr="00440DB1">
        <w:trPr>
          <w:trHeight w:val="829"/>
        </w:trPr>
        <w:tc>
          <w:tcPr>
            <w:tcW w:w="3016" w:type="dxa"/>
          </w:tcPr>
          <w:p w:rsidR="00C54E32" w:rsidRPr="00AA22CF" w:rsidRDefault="00C54E32" w:rsidP="00440DB1">
            <w:pPr>
              <w:pStyle w:val="TableParagraph"/>
              <w:spacing w:line="271" w:lineRule="exact"/>
              <w:rPr>
                <w:sz w:val="24"/>
                <w:szCs w:val="24"/>
              </w:rPr>
            </w:pPr>
            <w:r w:rsidRPr="00AA22CF">
              <w:rPr>
                <w:sz w:val="24"/>
                <w:szCs w:val="24"/>
              </w:rPr>
              <w:t>МБУК</w:t>
            </w:r>
          </w:p>
          <w:p w:rsidR="00C54E32" w:rsidRPr="00AA22CF" w:rsidRDefault="00C54E32" w:rsidP="00440DB1">
            <w:pPr>
              <w:pStyle w:val="TableParagraph"/>
              <w:spacing w:line="275" w:lineRule="exact"/>
              <w:rPr>
                <w:sz w:val="24"/>
                <w:szCs w:val="24"/>
              </w:rPr>
            </w:pPr>
            <w:r w:rsidRPr="00AA22CF">
              <w:rPr>
                <w:sz w:val="24"/>
                <w:szCs w:val="24"/>
              </w:rPr>
              <w:t>Брасовский СДК</w:t>
            </w:r>
          </w:p>
        </w:tc>
        <w:tc>
          <w:tcPr>
            <w:tcW w:w="3160" w:type="dxa"/>
          </w:tcPr>
          <w:p w:rsidR="00C54E32" w:rsidRPr="00AA22CF" w:rsidRDefault="00C54E32" w:rsidP="00440DB1">
            <w:pPr>
              <w:pStyle w:val="TableParagraph"/>
              <w:spacing w:line="273" w:lineRule="exact"/>
              <w:ind w:left="105"/>
              <w:rPr>
                <w:sz w:val="24"/>
                <w:szCs w:val="24"/>
              </w:rPr>
            </w:pPr>
            <w:r w:rsidRPr="00AA22CF">
              <w:rPr>
                <w:sz w:val="24"/>
                <w:szCs w:val="24"/>
              </w:rPr>
              <w:t>Сетевоевзаимодействие</w:t>
            </w:r>
          </w:p>
        </w:tc>
        <w:tc>
          <w:tcPr>
            <w:tcW w:w="3121" w:type="dxa"/>
          </w:tcPr>
          <w:p w:rsidR="00C54E32" w:rsidRPr="00AA22CF" w:rsidRDefault="00C54E32" w:rsidP="00440DB1">
            <w:pPr>
              <w:pStyle w:val="TableParagraph"/>
              <w:tabs>
                <w:tab w:val="left" w:pos="1366"/>
                <w:tab w:val="left" w:pos="1899"/>
                <w:tab w:val="left" w:pos="2475"/>
              </w:tabs>
              <w:spacing w:line="237" w:lineRule="auto"/>
              <w:ind w:left="109" w:right="91"/>
              <w:rPr>
                <w:sz w:val="24"/>
                <w:szCs w:val="24"/>
                <w:lang w:val="ru-RU"/>
              </w:rPr>
            </w:pPr>
            <w:r w:rsidRPr="00AA22CF">
              <w:rPr>
                <w:sz w:val="24"/>
                <w:szCs w:val="24"/>
                <w:lang w:val="ru-RU"/>
              </w:rPr>
              <w:t>Участие</w:t>
            </w:r>
            <w:r w:rsidRPr="00F50825">
              <w:rPr>
                <w:sz w:val="24"/>
                <w:szCs w:val="24"/>
                <w:lang w:val="ru-RU"/>
              </w:rPr>
              <w:tab/>
            </w:r>
            <w:r w:rsidRPr="00AA22CF">
              <w:rPr>
                <w:sz w:val="24"/>
                <w:szCs w:val="24"/>
                <w:lang w:val="ru-RU"/>
              </w:rPr>
              <w:t xml:space="preserve">в концертах, </w:t>
            </w:r>
            <w:r w:rsidRPr="00AA22CF">
              <w:rPr>
                <w:spacing w:val="-1"/>
                <w:sz w:val="24"/>
                <w:szCs w:val="24"/>
                <w:lang w:val="ru-RU"/>
              </w:rPr>
              <w:t>конкурсах,</w:t>
            </w:r>
            <w:r w:rsidRPr="00F50825">
              <w:rPr>
                <w:sz w:val="24"/>
                <w:szCs w:val="24"/>
                <w:lang w:val="ru-RU"/>
              </w:rPr>
              <w:tab/>
            </w:r>
            <w:r w:rsidRPr="00AA22CF">
              <w:rPr>
                <w:sz w:val="24"/>
                <w:szCs w:val="24"/>
                <w:lang w:val="ru-RU"/>
              </w:rPr>
              <w:t>иных</w:t>
            </w:r>
          </w:p>
          <w:p w:rsidR="00C54E32" w:rsidRPr="00AA22CF" w:rsidRDefault="00C54E32" w:rsidP="00440DB1">
            <w:pPr>
              <w:pStyle w:val="TableParagraph"/>
              <w:spacing w:before="2" w:line="261" w:lineRule="exact"/>
              <w:ind w:left="109"/>
              <w:rPr>
                <w:sz w:val="24"/>
                <w:szCs w:val="24"/>
                <w:lang w:val="ru-RU"/>
              </w:rPr>
            </w:pPr>
            <w:r w:rsidRPr="00AA22CF">
              <w:rPr>
                <w:sz w:val="24"/>
                <w:szCs w:val="24"/>
                <w:lang w:val="ru-RU"/>
              </w:rPr>
              <w:t>мероприятиях</w:t>
            </w:r>
          </w:p>
        </w:tc>
      </w:tr>
      <w:tr w:rsidR="00C54E32" w:rsidRPr="00AA22CF" w:rsidTr="00440DB1">
        <w:trPr>
          <w:trHeight w:val="552"/>
        </w:trPr>
        <w:tc>
          <w:tcPr>
            <w:tcW w:w="3016" w:type="dxa"/>
          </w:tcPr>
          <w:p w:rsidR="00C54E32" w:rsidRPr="00AA22CF" w:rsidRDefault="00C54E32" w:rsidP="00440DB1">
            <w:pPr>
              <w:pStyle w:val="TableParagraph"/>
              <w:tabs>
                <w:tab w:val="left" w:pos="1084"/>
                <w:tab w:val="left" w:pos="1690"/>
              </w:tabs>
              <w:spacing w:line="268" w:lineRule="exact"/>
              <w:rPr>
                <w:sz w:val="24"/>
                <w:szCs w:val="24"/>
                <w:lang w:val="ru-RU"/>
              </w:rPr>
            </w:pPr>
            <w:r w:rsidRPr="00AA22CF">
              <w:rPr>
                <w:sz w:val="24"/>
                <w:szCs w:val="24"/>
                <w:lang w:val="ru-RU"/>
              </w:rPr>
              <w:t>МБУК Локотской Дом  Культуры имени  А.П. Менякина</w:t>
            </w:r>
            <w:r w:rsidRPr="00F50825">
              <w:rPr>
                <w:sz w:val="24"/>
                <w:szCs w:val="24"/>
                <w:lang w:val="ru-RU"/>
              </w:rPr>
              <w:tab/>
            </w:r>
          </w:p>
          <w:p w:rsidR="00C54E32" w:rsidRPr="00AA22CF" w:rsidRDefault="00C54E32" w:rsidP="00440DB1">
            <w:pPr>
              <w:pStyle w:val="TableParagraph"/>
              <w:spacing w:before="2" w:line="261" w:lineRule="exact"/>
              <w:rPr>
                <w:sz w:val="24"/>
                <w:szCs w:val="24"/>
                <w:lang w:val="ru-RU"/>
              </w:rPr>
            </w:pPr>
          </w:p>
        </w:tc>
        <w:tc>
          <w:tcPr>
            <w:tcW w:w="3160" w:type="dxa"/>
          </w:tcPr>
          <w:p w:rsidR="00C54E32" w:rsidRPr="00AA22CF" w:rsidRDefault="00C54E32" w:rsidP="00440DB1">
            <w:pPr>
              <w:pStyle w:val="TableParagraph"/>
              <w:spacing w:line="268" w:lineRule="exact"/>
              <w:ind w:left="105"/>
              <w:rPr>
                <w:sz w:val="24"/>
                <w:szCs w:val="24"/>
              </w:rPr>
            </w:pPr>
            <w:r w:rsidRPr="00AA22CF">
              <w:rPr>
                <w:sz w:val="24"/>
                <w:szCs w:val="24"/>
              </w:rPr>
              <w:t>Сетевоевзаимодействие</w:t>
            </w:r>
          </w:p>
        </w:tc>
        <w:tc>
          <w:tcPr>
            <w:tcW w:w="3121" w:type="dxa"/>
          </w:tcPr>
          <w:p w:rsidR="00C54E32" w:rsidRPr="00AA22CF" w:rsidRDefault="00C54E32" w:rsidP="00440DB1">
            <w:pPr>
              <w:pStyle w:val="TableParagraph"/>
              <w:spacing w:line="268" w:lineRule="exact"/>
              <w:ind w:left="109"/>
              <w:rPr>
                <w:sz w:val="24"/>
                <w:szCs w:val="24"/>
              </w:rPr>
            </w:pPr>
            <w:r w:rsidRPr="00AA22CF">
              <w:rPr>
                <w:sz w:val="24"/>
                <w:szCs w:val="24"/>
              </w:rPr>
              <w:t>Концерты, конкурсы</w:t>
            </w:r>
          </w:p>
        </w:tc>
      </w:tr>
      <w:tr w:rsidR="00C54E32" w:rsidRPr="00AA22CF" w:rsidTr="00440DB1">
        <w:trPr>
          <w:trHeight w:val="1655"/>
        </w:trPr>
        <w:tc>
          <w:tcPr>
            <w:tcW w:w="3016" w:type="dxa"/>
          </w:tcPr>
          <w:p w:rsidR="00C54E32" w:rsidRPr="00AA22CF" w:rsidRDefault="00C54E32" w:rsidP="00440DB1">
            <w:pPr>
              <w:pStyle w:val="TableParagraph"/>
              <w:tabs>
                <w:tab w:val="left" w:pos="1368"/>
              </w:tabs>
              <w:spacing w:line="242" w:lineRule="auto"/>
              <w:ind w:right="99"/>
              <w:rPr>
                <w:sz w:val="24"/>
                <w:szCs w:val="24"/>
                <w:lang w:val="ru-RU"/>
              </w:rPr>
            </w:pPr>
            <w:r w:rsidRPr="00AA22CF">
              <w:rPr>
                <w:sz w:val="24"/>
                <w:szCs w:val="24"/>
                <w:lang w:val="ru-RU"/>
              </w:rPr>
              <w:t>МБУК</w:t>
            </w:r>
            <w:r w:rsidRPr="00F50825">
              <w:rPr>
                <w:sz w:val="24"/>
                <w:szCs w:val="24"/>
                <w:lang w:val="ru-RU"/>
              </w:rPr>
              <w:tab/>
            </w:r>
            <w:r w:rsidRPr="00AA22CF">
              <w:rPr>
                <w:spacing w:val="-1"/>
                <w:sz w:val="24"/>
                <w:szCs w:val="24"/>
                <w:lang w:val="ru-RU"/>
              </w:rPr>
              <w:t xml:space="preserve">Брасовского </w:t>
            </w:r>
          </w:p>
          <w:p w:rsidR="00C54E32" w:rsidRPr="00AA22CF" w:rsidRDefault="00C54E32" w:rsidP="00440DB1">
            <w:pPr>
              <w:pStyle w:val="TableParagraph"/>
              <w:tabs>
                <w:tab w:val="left" w:pos="1736"/>
              </w:tabs>
              <w:ind w:right="98"/>
              <w:rPr>
                <w:sz w:val="24"/>
                <w:szCs w:val="24"/>
                <w:lang w:val="ru-RU"/>
              </w:rPr>
            </w:pPr>
            <w:r w:rsidRPr="00AA22CF">
              <w:rPr>
                <w:sz w:val="24"/>
                <w:szCs w:val="24"/>
                <w:lang w:val="ru-RU"/>
              </w:rPr>
              <w:t>Района Брянской области"Межпоселенческая</w:t>
            </w:r>
          </w:p>
          <w:p w:rsidR="00C54E32" w:rsidRPr="00AA22CF" w:rsidRDefault="00C54E32" w:rsidP="00440DB1">
            <w:pPr>
              <w:pStyle w:val="TableParagraph"/>
              <w:spacing w:line="261" w:lineRule="exact"/>
              <w:rPr>
                <w:sz w:val="24"/>
                <w:szCs w:val="24"/>
              </w:rPr>
            </w:pPr>
            <w:r w:rsidRPr="00AA22CF">
              <w:rPr>
                <w:sz w:val="24"/>
                <w:szCs w:val="24"/>
              </w:rPr>
              <w:t>центральнаябиблиотека"</w:t>
            </w:r>
          </w:p>
        </w:tc>
        <w:tc>
          <w:tcPr>
            <w:tcW w:w="3160" w:type="dxa"/>
          </w:tcPr>
          <w:p w:rsidR="00C54E32" w:rsidRPr="00AA22CF" w:rsidRDefault="00C54E32" w:rsidP="00440DB1">
            <w:pPr>
              <w:pStyle w:val="TableParagraph"/>
              <w:spacing w:line="268" w:lineRule="exact"/>
              <w:ind w:left="105"/>
              <w:rPr>
                <w:sz w:val="24"/>
                <w:szCs w:val="24"/>
              </w:rPr>
            </w:pPr>
            <w:r w:rsidRPr="00AA22CF">
              <w:rPr>
                <w:sz w:val="24"/>
                <w:szCs w:val="24"/>
              </w:rPr>
              <w:t>Сетевоевзаимодействие</w:t>
            </w:r>
          </w:p>
        </w:tc>
        <w:tc>
          <w:tcPr>
            <w:tcW w:w="3121" w:type="dxa"/>
          </w:tcPr>
          <w:p w:rsidR="00C54E32" w:rsidRPr="00AA22CF" w:rsidRDefault="00C54E32" w:rsidP="00440DB1">
            <w:pPr>
              <w:pStyle w:val="TableParagraph"/>
              <w:tabs>
                <w:tab w:val="left" w:pos="2475"/>
              </w:tabs>
              <w:ind w:left="109" w:right="91"/>
              <w:jc w:val="both"/>
              <w:rPr>
                <w:sz w:val="24"/>
                <w:szCs w:val="24"/>
                <w:lang w:val="ru-RU"/>
              </w:rPr>
            </w:pPr>
            <w:r w:rsidRPr="00AA22CF">
              <w:rPr>
                <w:sz w:val="24"/>
                <w:szCs w:val="24"/>
                <w:lang w:val="ru-RU"/>
              </w:rPr>
              <w:t>Участиевконкурсах,занятиях,</w:t>
            </w:r>
            <w:r w:rsidRPr="00AA22CF">
              <w:rPr>
                <w:sz w:val="24"/>
                <w:szCs w:val="24"/>
              </w:rPr>
              <w:tab/>
            </w:r>
            <w:r w:rsidRPr="00AA22CF">
              <w:rPr>
                <w:sz w:val="24"/>
                <w:szCs w:val="24"/>
                <w:lang w:val="ru-RU"/>
              </w:rPr>
              <w:t>иныхмероприятиях</w:t>
            </w:r>
          </w:p>
          <w:p w:rsidR="00C54E32" w:rsidRPr="00AA22CF" w:rsidRDefault="00C54E32" w:rsidP="00440DB1">
            <w:pPr>
              <w:pStyle w:val="TableParagraph"/>
              <w:tabs>
                <w:tab w:val="left" w:pos="2475"/>
              </w:tabs>
              <w:ind w:left="109" w:right="91"/>
              <w:jc w:val="both"/>
              <w:rPr>
                <w:sz w:val="24"/>
                <w:szCs w:val="24"/>
                <w:lang w:val="ru-RU"/>
              </w:rPr>
            </w:pPr>
          </w:p>
        </w:tc>
      </w:tr>
      <w:tr w:rsidR="00C54E32" w:rsidRPr="00AA22CF" w:rsidTr="00440DB1">
        <w:trPr>
          <w:trHeight w:val="1655"/>
        </w:trPr>
        <w:tc>
          <w:tcPr>
            <w:tcW w:w="3016" w:type="dxa"/>
          </w:tcPr>
          <w:p w:rsidR="00C54E32" w:rsidRPr="00AA22CF" w:rsidRDefault="00C54E32" w:rsidP="00440DB1">
            <w:pPr>
              <w:pStyle w:val="TableParagraph"/>
              <w:tabs>
                <w:tab w:val="left" w:pos="1368"/>
              </w:tabs>
              <w:spacing w:line="242" w:lineRule="auto"/>
              <w:ind w:right="99"/>
              <w:rPr>
                <w:sz w:val="24"/>
                <w:szCs w:val="24"/>
                <w:lang w:val="ru-RU"/>
              </w:rPr>
            </w:pPr>
            <w:r w:rsidRPr="00AA22CF">
              <w:rPr>
                <w:sz w:val="24"/>
                <w:szCs w:val="24"/>
                <w:lang w:val="ru-RU"/>
              </w:rPr>
              <w:t>Историко- краеведческий  музей Брасовского района</w:t>
            </w:r>
          </w:p>
        </w:tc>
        <w:tc>
          <w:tcPr>
            <w:tcW w:w="3160" w:type="dxa"/>
          </w:tcPr>
          <w:p w:rsidR="00C54E32" w:rsidRPr="00AA22CF" w:rsidRDefault="00C54E32" w:rsidP="00440DB1">
            <w:pPr>
              <w:pStyle w:val="TableParagraph"/>
              <w:spacing w:line="268" w:lineRule="exact"/>
              <w:ind w:left="105"/>
              <w:rPr>
                <w:sz w:val="24"/>
                <w:szCs w:val="24"/>
              </w:rPr>
            </w:pPr>
            <w:r w:rsidRPr="00AA22CF">
              <w:rPr>
                <w:sz w:val="24"/>
                <w:szCs w:val="24"/>
              </w:rPr>
              <w:t>Сетевоевзаимодействие</w:t>
            </w:r>
          </w:p>
        </w:tc>
        <w:tc>
          <w:tcPr>
            <w:tcW w:w="3121" w:type="dxa"/>
          </w:tcPr>
          <w:p w:rsidR="00C54E32" w:rsidRPr="00AA22CF" w:rsidRDefault="00C54E32" w:rsidP="00440DB1">
            <w:pPr>
              <w:pStyle w:val="TableParagraph"/>
              <w:tabs>
                <w:tab w:val="left" w:pos="2475"/>
              </w:tabs>
              <w:ind w:left="109" w:right="91"/>
              <w:jc w:val="both"/>
              <w:rPr>
                <w:sz w:val="24"/>
                <w:szCs w:val="24"/>
              </w:rPr>
            </w:pPr>
            <w:r w:rsidRPr="00AA22CF">
              <w:rPr>
                <w:sz w:val="24"/>
                <w:szCs w:val="24"/>
              </w:rPr>
              <w:t>Экскурсии, конкурсы</w:t>
            </w:r>
          </w:p>
        </w:tc>
      </w:tr>
    </w:tbl>
    <w:p w:rsidR="00C54E32" w:rsidRPr="00AA22CF" w:rsidRDefault="00C54E32" w:rsidP="00C54E32">
      <w:pPr>
        <w:pStyle w:val="111"/>
        <w:spacing w:before="90"/>
      </w:pPr>
      <w:r w:rsidRPr="00AA22CF">
        <w:t>Модуль«Профориентация»</w:t>
      </w:r>
    </w:p>
    <w:p w:rsidR="00C54E32" w:rsidRPr="00AA22CF" w:rsidRDefault="00C54E32" w:rsidP="00C54E32">
      <w:pPr>
        <w:pStyle w:val="a7"/>
        <w:ind w:right="378" w:firstLine="710"/>
        <w:rPr>
          <w:sz w:val="24"/>
          <w:szCs w:val="24"/>
        </w:rPr>
      </w:pPr>
      <w:r w:rsidRPr="00AA22CF">
        <w:rPr>
          <w:sz w:val="24"/>
          <w:szCs w:val="24"/>
        </w:rPr>
        <w:t>Совместнаядеятельностьпедагогическихработниковиобучающихсяпонаправлению«Профориентация»включаетпрофессиональноепросвещение,диагностикуиконсультированиеповопросампрофориентации,организациюпрофессиональныхпробобучающихся.Реализациявоспитательногопотенциалапрофориентационнойработышколыпредусматривает:</w:t>
      </w:r>
    </w:p>
    <w:p w:rsidR="00C54E32" w:rsidRPr="00AA22CF" w:rsidRDefault="00C54E32" w:rsidP="00C54E32">
      <w:pPr>
        <w:pStyle w:val="a3"/>
        <w:widowControl w:val="0"/>
        <w:numPr>
          <w:ilvl w:val="1"/>
          <w:numId w:val="21"/>
        </w:numPr>
        <w:tabs>
          <w:tab w:val="left" w:pos="1254"/>
        </w:tabs>
        <w:autoSpaceDE w:val="0"/>
        <w:autoSpaceDN w:val="0"/>
        <w:spacing w:before="4" w:line="237" w:lineRule="auto"/>
        <w:ind w:left="259" w:right="388" w:firstLine="710"/>
        <w:contextualSpacing w:val="0"/>
        <w:jc w:val="both"/>
      </w:pPr>
      <w:r w:rsidRPr="00AA22CF">
        <w:t>проведение циклов профориентационных часов, направленных на подготовкуобучающегося к осознанному планированию и реализации своего профессиональногобудущего;</w:t>
      </w:r>
    </w:p>
    <w:p w:rsidR="00C54E32" w:rsidRPr="00AA22CF" w:rsidRDefault="00C54E32" w:rsidP="00C54E32">
      <w:pPr>
        <w:pStyle w:val="a3"/>
        <w:widowControl w:val="0"/>
        <w:numPr>
          <w:ilvl w:val="1"/>
          <w:numId w:val="21"/>
        </w:numPr>
        <w:tabs>
          <w:tab w:val="left" w:pos="1254"/>
        </w:tabs>
        <w:autoSpaceDE w:val="0"/>
        <w:autoSpaceDN w:val="0"/>
        <w:spacing w:before="7" w:line="237" w:lineRule="auto"/>
        <w:ind w:left="259" w:right="386" w:firstLine="710"/>
        <w:contextualSpacing w:val="0"/>
        <w:jc w:val="both"/>
      </w:pPr>
      <w:r w:rsidRPr="00AA22CF">
        <w:t>профориентационныеигры:симуляции,деловыеигры,квесты,решениекейсов, расширяющие знания обучающихся о профессиях, способах выбора профессий,особенностях,условияхтойилиинойпрофессиональнойдеятельности;</w:t>
      </w:r>
    </w:p>
    <w:p w:rsidR="00C54E32" w:rsidRPr="00AA22CF" w:rsidRDefault="00C54E32" w:rsidP="00C54E32">
      <w:pPr>
        <w:pStyle w:val="a3"/>
        <w:widowControl w:val="0"/>
        <w:numPr>
          <w:ilvl w:val="1"/>
          <w:numId w:val="21"/>
        </w:numPr>
        <w:tabs>
          <w:tab w:val="left" w:pos="1254"/>
        </w:tabs>
        <w:autoSpaceDE w:val="0"/>
        <w:autoSpaceDN w:val="0"/>
        <w:spacing w:before="8" w:line="237" w:lineRule="auto"/>
        <w:ind w:left="259" w:right="381" w:firstLine="710"/>
        <w:contextualSpacing w:val="0"/>
        <w:jc w:val="both"/>
      </w:pPr>
      <w:r w:rsidRPr="00AA22CF">
        <w:lastRenderedPageBreak/>
        <w:t>экскурсиина предприятия, в организации, дающие начальные представленияосуществующихпрофессияхиусловияхработы;</w:t>
      </w:r>
    </w:p>
    <w:p w:rsidR="00C54E32" w:rsidRPr="00AA22CF" w:rsidRDefault="00C54E32" w:rsidP="00C54E32">
      <w:pPr>
        <w:pStyle w:val="a3"/>
        <w:widowControl w:val="0"/>
        <w:numPr>
          <w:ilvl w:val="1"/>
          <w:numId w:val="21"/>
        </w:numPr>
        <w:tabs>
          <w:tab w:val="left" w:pos="1254"/>
        </w:tabs>
        <w:autoSpaceDE w:val="0"/>
        <w:autoSpaceDN w:val="0"/>
        <w:ind w:left="259" w:right="389" w:firstLine="710"/>
        <w:contextualSpacing w:val="0"/>
        <w:jc w:val="both"/>
      </w:pPr>
      <w:r w:rsidRPr="00AA22CF">
        <w:t>посещениепрофориентационныхвыставок,днейоткрытыхдверейворганизацияхпрофессиональногообразования;</w:t>
      </w:r>
    </w:p>
    <w:p w:rsidR="00C54E32" w:rsidRPr="00AA22CF" w:rsidRDefault="00C54E32" w:rsidP="00C54E32">
      <w:pPr>
        <w:pStyle w:val="a3"/>
        <w:widowControl w:val="0"/>
        <w:numPr>
          <w:ilvl w:val="1"/>
          <w:numId w:val="21"/>
        </w:numPr>
        <w:tabs>
          <w:tab w:val="left" w:pos="1254"/>
        </w:tabs>
        <w:autoSpaceDE w:val="0"/>
        <w:autoSpaceDN w:val="0"/>
        <w:spacing w:before="3"/>
        <w:ind w:left="259" w:right="381" w:firstLine="710"/>
        <w:contextualSpacing w:val="0"/>
        <w:jc w:val="both"/>
      </w:pPr>
      <w:r w:rsidRPr="00AA22CF">
        <w:t>организациюнабазепришкольногодетскоголагеря«Планета Здоровья» экскурсий на предприятия ,гдеобучающиесямогутпознакомитьсяспрофессиями,получитьпредставлениеобихспецифике,попробоватьсвоисилывтойилиинойпрофессии,развитьсоответствующие навыки;</w:t>
      </w:r>
    </w:p>
    <w:p w:rsidR="00C54E32" w:rsidRPr="00AA22CF" w:rsidRDefault="00C54E32" w:rsidP="00C54E32">
      <w:pPr>
        <w:pStyle w:val="a3"/>
        <w:widowControl w:val="0"/>
        <w:numPr>
          <w:ilvl w:val="1"/>
          <w:numId w:val="21"/>
        </w:numPr>
        <w:tabs>
          <w:tab w:val="left" w:pos="1254"/>
        </w:tabs>
        <w:autoSpaceDE w:val="0"/>
        <w:autoSpaceDN w:val="0"/>
        <w:spacing w:before="2" w:line="237" w:lineRule="auto"/>
        <w:ind w:left="259" w:right="378" w:firstLine="710"/>
        <w:contextualSpacing w:val="0"/>
        <w:jc w:val="both"/>
      </w:pPr>
      <w:r w:rsidRPr="00AA22CF">
        <w:t>совместноеспедагогамиизучениеобучающимисяинтернет-ресурсов,посвящённыхвыборупрофессий,прохождениепрофориентационногоонлайн-</w:t>
      </w:r>
    </w:p>
    <w:p w:rsidR="00C54E32" w:rsidRPr="00AA22CF" w:rsidRDefault="00C54E32" w:rsidP="00C54E32">
      <w:pPr>
        <w:pStyle w:val="a7"/>
        <w:spacing w:before="90" w:line="242" w:lineRule="auto"/>
        <w:ind w:right="385"/>
        <w:rPr>
          <w:sz w:val="24"/>
          <w:szCs w:val="24"/>
        </w:rPr>
      </w:pPr>
      <w:r w:rsidRPr="00AA22CF">
        <w:rPr>
          <w:sz w:val="24"/>
          <w:szCs w:val="24"/>
        </w:rPr>
        <w:t>тестирования,онлайн-курсовпоинтересующимпрофессияминаправлениямпрофессиональногообразования;</w:t>
      </w:r>
    </w:p>
    <w:p w:rsidR="00C54E32" w:rsidRPr="00AA22CF" w:rsidRDefault="00C54E32" w:rsidP="00C54E32">
      <w:pPr>
        <w:pStyle w:val="a3"/>
        <w:widowControl w:val="0"/>
        <w:numPr>
          <w:ilvl w:val="1"/>
          <w:numId w:val="21"/>
        </w:numPr>
        <w:tabs>
          <w:tab w:val="left" w:pos="1254"/>
        </w:tabs>
        <w:autoSpaceDE w:val="0"/>
        <w:autoSpaceDN w:val="0"/>
        <w:spacing w:line="290" w:lineRule="exact"/>
        <w:ind w:left="1253" w:hanging="284"/>
        <w:contextualSpacing w:val="0"/>
        <w:jc w:val="both"/>
      </w:pPr>
      <w:r w:rsidRPr="00AA22CF">
        <w:t>участиевработевсероссийскихпрофориентационныхпроектов;</w:t>
      </w:r>
    </w:p>
    <w:p w:rsidR="00C54E32" w:rsidRPr="00AA22CF" w:rsidRDefault="00C54E32" w:rsidP="00C54E32">
      <w:pPr>
        <w:pStyle w:val="a3"/>
        <w:widowControl w:val="0"/>
        <w:numPr>
          <w:ilvl w:val="1"/>
          <w:numId w:val="21"/>
        </w:numPr>
        <w:tabs>
          <w:tab w:val="left" w:pos="1254"/>
        </w:tabs>
        <w:autoSpaceDE w:val="0"/>
        <w:autoSpaceDN w:val="0"/>
        <w:ind w:left="259" w:right="384" w:firstLine="710"/>
        <w:contextualSpacing w:val="0"/>
        <w:jc w:val="both"/>
      </w:pPr>
      <w:r w:rsidRPr="00AA22CF">
        <w:t>индивидуальное консультирование педагогом-психологом обучающихся и ихродителей (законных представителей) по вопросам склонностей, способностей, иныхиндивидуальных особенностей обучающихся, которые могут иметь значение в выбореимибудущейпрофессии;</w:t>
      </w:r>
    </w:p>
    <w:p w:rsidR="00C54E32" w:rsidRPr="00AA22CF" w:rsidRDefault="00C54E32" w:rsidP="00C54E32">
      <w:pPr>
        <w:pStyle w:val="a3"/>
        <w:widowControl w:val="0"/>
        <w:numPr>
          <w:ilvl w:val="1"/>
          <w:numId w:val="21"/>
        </w:numPr>
        <w:tabs>
          <w:tab w:val="left" w:pos="1254"/>
        </w:tabs>
        <w:autoSpaceDE w:val="0"/>
        <w:autoSpaceDN w:val="0"/>
        <w:spacing w:before="1"/>
        <w:ind w:left="259" w:right="379" w:firstLine="710"/>
        <w:contextualSpacing w:val="0"/>
        <w:jc w:val="both"/>
      </w:pPr>
      <w:r w:rsidRPr="00AA22CF">
        <w:t>освоениеобучающимисяосновпрофессииврамкахразличныхкурсов,включённых в обязательную часть образовательной программы, в рамках компонентаучастников образовательных отношений, внеурочной деятельности, дополнительногообразования.</w:t>
      </w:r>
    </w:p>
    <w:p w:rsidR="00C54E32" w:rsidRPr="00AA22CF" w:rsidRDefault="00C54E32" w:rsidP="00C54E32">
      <w:pPr>
        <w:pStyle w:val="a7"/>
        <w:spacing w:line="242" w:lineRule="auto"/>
        <w:ind w:right="390" w:firstLine="427"/>
        <w:rPr>
          <w:sz w:val="24"/>
          <w:szCs w:val="24"/>
        </w:rPr>
      </w:pPr>
      <w:bookmarkStart w:id="16" w:name="_bookmark7"/>
      <w:bookmarkEnd w:id="16"/>
      <w:r w:rsidRPr="00AA22CF">
        <w:rPr>
          <w:sz w:val="24"/>
          <w:szCs w:val="24"/>
        </w:rPr>
        <w:t>Окончившколу,ребенокдолженнайтисвоеместовзавтрашнемдне,вэтомвзросломистремительноменяющемсямире.Поэтомудлянашейшколыглавнаяцель</w:t>
      </w:r>
    </w:p>
    <w:p w:rsidR="00C54E32" w:rsidRPr="00AA22CF" w:rsidRDefault="00C54E32" w:rsidP="00C54E32">
      <w:pPr>
        <w:pStyle w:val="a3"/>
        <w:widowControl w:val="0"/>
        <w:numPr>
          <w:ilvl w:val="0"/>
          <w:numId w:val="17"/>
        </w:numPr>
        <w:tabs>
          <w:tab w:val="left" w:pos="549"/>
        </w:tabs>
        <w:autoSpaceDE w:val="0"/>
        <w:autoSpaceDN w:val="0"/>
        <w:ind w:right="388" w:firstLine="0"/>
        <w:contextualSpacing w:val="0"/>
        <w:jc w:val="both"/>
      </w:pPr>
      <w:r w:rsidRPr="00AA22CF">
        <w:t>воспитатьвыпускника,готовогокдостойномувыходувэтотмир.Развиватьинтеллектучащихся,воспитыватьихвсоуправлении,тонкоиинтеллигентнонаправлятьиготовитьквыходуво взрослуюжизнь–приоритетная дляшколызадача.</w:t>
      </w:r>
    </w:p>
    <w:p w:rsidR="00C54E32" w:rsidRPr="00AA22CF" w:rsidRDefault="00C54E32" w:rsidP="00C54E32">
      <w:pPr>
        <w:pStyle w:val="a7"/>
        <w:spacing w:line="276" w:lineRule="exact"/>
        <w:ind w:left="687"/>
        <w:rPr>
          <w:sz w:val="24"/>
          <w:szCs w:val="24"/>
        </w:rPr>
      </w:pPr>
      <w:r w:rsidRPr="00AA22CF">
        <w:rPr>
          <w:sz w:val="24"/>
          <w:szCs w:val="24"/>
        </w:rPr>
        <w:t>Профориентационнаяработавшколеосуществляетсячерез:</w:t>
      </w:r>
    </w:p>
    <w:p w:rsidR="00C54E32" w:rsidRPr="00AA22CF" w:rsidRDefault="00C54E32" w:rsidP="00C54E32">
      <w:pPr>
        <w:pStyle w:val="a3"/>
        <w:widowControl w:val="0"/>
        <w:numPr>
          <w:ilvl w:val="1"/>
          <w:numId w:val="17"/>
        </w:numPr>
        <w:tabs>
          <w:tab w:val="left" w:pos="966"/>
        </w:tabs>
        <w:autoSpaceDE w:val="0"/>
        <w:autoSpaceDN w:val="0"/>
        <w:spacing w:line="293" w:lineRule="exact"/>
        <w:ind w:left="965"/>
        <w:contextualSpacing w:val="0"/>
      </w:pPr>
      <w:r w:rsidRPr="00AA22CF">
        <w:t>циклыпрофориентационныхчасовобщения;</w:t>
      </w:r>
    </w:p>
    <w:p w:rsidR="00C54E32" w:rsidRPr="00AA22CF" w:rsidRDefault="00C54E32" w:rsidP="00C54E32">
      <w:pPr>
        <w:pStyle w:val="a3"/>
        <w:widowControl w:val="0"/>
        <w:numPr>
          <w:ilvl w:val="1"/>
          <w:numId w:val="17"/>
        </w:numPr>
        <w:tabs>
          <w:tab w:val="left" w:pos="966"/>
        </w:tabs>
        <w:autoSpaceDE w:val="0"/>
        <w:autoSpaceDN w:val="0"/>
        <w:spacing w:line="293" w:lineRule="exact"/>
        <w:ind w:left="965"/>
        <w:contextualSpacing w:val="0"/>
      </w:pPr>
      <w:r w:rsidRPr="00AA22CF">
        <w:t>проектнуюдеятельностьстаршеклассников;</w:t>
      </w:r>
    </w:p>
    <w:p w:rsidR="00C54E32" w:rsidRPr="00AA22CF" w:rsidRDefault="00C54E32" w:rsidP="00C54E32">
      <w:pPr>
        <w:pStyle w:val="a3"/>
        <w:widowControl w:val="0"/>
        <w:numPr>
          <w:ilvl w:val="1"/>
          <w:numId w:val="17"/>
        </w:numPr>
        <w:tabs>
          <w:tab w:val="left" w:pos="966"/>
        </w:tabs>
        <w:autoSpaceDE w:val="0"/>
        <w:autoSpaceDN w:val="0"/>
        <w:spacing w:line="293" w:lineRule="exact"/>
        <w:ind w:left="965"/>
        <w:contextualSpacing w:val="0"/>
      </w:pPr>
      <w:r w:rsidRPr="00AA22CF">
        <w:t>профориентационныеигры;</w:t>
      </w:r>
    </w:p>
    <w:p w:rsidR="00C54E32" w:rsidRPr="00AA22CF" w:rsidRDefault="00C54E32" w:rsidP="00C54E32">
      <w:pPr>
        <w:pStyle w:val="a3"/>
        <w:widowControl w:val="0"/>
        <w:numPr>
          <w:ilvl w:val="1"/>
          <w:numId w:val="17"/>
        </w:numPr>
        <w:tabs>
          <w:tab w:val="left" w:pos="966"/>
        </w:tabs>
        <w:autoSpaceDE w:val="0"/>
        <w:autoSpaceDN w:val="0"/>
        <w:spacing w:line="294" w:lineRule="exact"/>
        <w:ind w:left="965"/>
        <w:contextualSpacing w:val="0"/>
      </w:pPr>
      <w:r w:rsidRPr="00AA22CF">
        <w:t>экскурсии напредприятиярайона;</w:t>
      </w:r>
    </w:p>
    <w:p w:rsidR="00C54E32" w:rsidRPr="00AA22CF" w:rsidRDefault="00C54E32" w:rsidP="00C54E32">
      <w:pPr>
        <w:pStyle w:val="a3"/>
        <w:widowControl w:val="0"/>
        <w:numPr>
          <w:ilvl w:val="1"/>
          <w:numId w:val="17"/>
        </w:numPr>
        <w:tabs>
          <w:tab w:val="left" w:pos="966"/>
        </w:tabs>
        <w:autoSpaceDE w:val="0"/>
        <w:autoSpaceDN w:val="0"/>
        <w:spacing w:line="293" w:lineRule="exact"/>
        <w:ind w:left="965"/>
        <w:contextualSpacing w:val="0"/>
      </w:pPr>
      <w:r w:rsidRPr="00AA22CF">
        <w:t>посещениепрофориентационныхвыставокидр.;</w:t>
      </w:r>
    </w:p>
    <w:p w:rsidR="00C54E32" w:rsidRPr="00AA22CF" w:rsidRDefault="00C54E32" w:rsidP="00C54E32">
      <w:pPr>
        <w:pStyle w:val="a3"/>
        <w:widowControl w:val="0"/>
        <w:numPr>
          <w:ilvl w:val="1"/>
          <w:numId w:val="17"/>
        </w:numPr>
        <w:tabs>
          <w:tab w:val="left" w:pos="966"/>
        </w:tabs>
        <w:autoSpaceDE w:val="0"/>
        <w:autoSpaceDN w:val="0"/>
        <w:spacing w:line="237" w:lineRule="auto"/>
        <w:ind w:right="385" w:firstLine="427"/>
        <w:contextualSpacing w:val="0"/>
        <w:jc w:val="both"/>
      </w:pPr>
      <w:r w:rsidRPr="00AA22CF">
        <w:t>изучение профориентационных интернет-ресурсов совместно с педагогами наклассныхчасахиклассныхвстречах,втомчислеврамкахФедеральныхпроектов</w:t>
      </w:r>
    </w:p>
    <w:p w:rsidR="00C54E32" w:rsidRPr="00AA22CF" w:rsidRDefault="00C54E32" w:rsidP="00C54E32">
      <w:pPr>
        <w:pStyle w:val="a7"/>
        <w:spacing w:line="274" w:lineRule="exact"/>
        <w:rPr>
          <w:sz w:val="24"/>
          <w:szCs w:val="24"/>
        </w:rPr>
      </w:pPr>
      <w:r w:rsidRPr="00AA22CF">
        <w:rPr>
          <w:sz w:val="24"/>
          <w:szCs w:val="24"/>
        </w:rPr>
        <w:t>«Билетвбудущее»,«ПроеКТОрия»;</w:t>
      </w:r>
    </w:p>
    <w:p w:rsidR="00C54E32" w:rsidRPr="00AA22CF" w:rsidRDefault="00C54E32" w:rsidP="00C54E32">
      <w:pPr>
        <w:pStyle w:val="a3"/>
        <w:widowControl w:val="0"/>
        <w:numPr>
          <w:ilvl w:val="1"/>
          <w:numId w:val="17"/>
        </w:numPr>
        <w:tabs>
          <w:tab w:val="left" w:pos="966"/>
        </w:tabs>
        <w:autoSpaceDE w:val="0"/>
        <w:autoSpaceDN w:val="0"/>
        <w:spacing w:before="2" w:line="293" w:lineRule="exact"/>
        <w:ind w:left="965"/>
        <w:contextualSpacing w:val="0"/>
        <w:jc w:val="both"/>
      </w:pPr>
      <w:r w:rsidRPr="00AA22CF">
        <w:t>просмотрлекцийивидеокурсов,посещениеоткрытых уроков;</w:t>
      </w:r>
    </w:p>
    <w:p w:rsidR="00C54E32" w:rsidRPr="00AA22CF" w:rsidRDefault="00C54E32" w:rsidP="00C54E32">
      <w:pPr>
        <w:pStyle w:val="a3"/>
        <w:widowControl w:val="0"/>
        <w:numPr>
          <w:ilvl w:val="1"/>
          <w:numId w:val="17"/>
        </w:numPr>
        <w:tabs>
          <w:tab w:val="left" w:pos="966"/>
        </w:tabs>
        <w:autoSpaceDE w:val="0"/>
        <w:autoSpaceDN w:val="0"/>
        <w:spacing w:before="2" w:line="237" w:lineRule="auto"/>
        <w:ind w:right="391" w:firstLine="427"/>
        <w:contextualSpacing w:val="0"/>
        <w:jc w:val="both"/>
      </w:pPr>
      <w:r w:rsidRPr="00AA22CF">
        <w:t>индивидуальные консультации психолога для школьников и их родителей повопросам склонностей, способностей, дарований и иных индивидуальных особенностейдетей;</w:t>
      </w:r>
    </w:p>
    <w:p w:rsidR="00C54E32" w:rsidRPr="00AA22CF" w:rsidRDefault="00C54E32" w:rsidP="00C54E32">
      <w:pPr>
        <w:pStyle w:val="a3"/>
        <w:widowControl w:val="0"/>
        <w:numPr>
          <w:ilvl w:val="1"/>
          <w:numId w:val="17"/>
        </w:numPr>
        <w:tabs>
          <w:tab w:val="left" w:pos="966"/>
        </w:tabs>
        <w:autoSpaceDE w:val="0"/>
        <w:autoSpaceDN w:val="0"/>
        <w:spacing w:before="5"/>
        <w:ind w:right="380" w:firstLine="427"/>
        <w:contextualSpacing w:val="0"/>
        <w:jc w:val="both"/>
      </w:pPr>
      <w:r w:rsidRPr="00AA22CF">
        <w:t>освоение школьниками основ профессии в рамках различных курсов по выбору,включенных в основную образовательную программу школы, в программу внеурочнойдеятельности;</w:t>
      </w:r>
    </w:p>
    <w:p w:rsidR="00C54E32" w:rsidRPr="00AA22CF" w:rsidRDefault="00C54E32" w:rsidP="00C54E32">
      <w:pPr>
        <w:pStyle w:val="a3"/>
        <w:widowControl w:val="0"/>
        <w:numPr>
          <w:ilvl w:val="1"/>
          <w:numId w:val="17"/>
        </w:numPr>
        <w:tabs>
          <w:tab w:val="left" w:pos="966"/>
        </w:tabs>
        <w:autoSpaceDE w:val="0"/>
        <w:autoSpaceDN w:val="0"/>
        <w:ind w:right="390" w:firstLine="427"/>
        <w:contextualSpacing w:val="0"/>
        <w:jc w:val="both"/>
      </w:pPr>
      <w:r w:rsidRPr="00AA22CF">
        <w:t>участиевконкурсах,проектах,втомчислепроведениеуроковстаршеклассниками в рамках проектной деятельности с использованием материалов,разработанныхРоссийскимдвижениемшкольников.</w:t>
      </w:r>
    </w:p>
    <w:p w:rsidR="00C54E32" w:rsidRPr="00AA22CF" w:rsidRDefault="00C54E32" w:rsidP="00C54E32">
      <w:pPr>
        <w:spacing w:line="237" w:lineRule="auto"/>
        <w:jc w:val="both"/>
        <w:rPr>
          <w:sz w:val="24"/>
          <w:szCs w:val="24"/>
        </w:rPr>
      </w:pPr>
    </w:p>
    <w:p w:rsidR="00C54E32" w:rsidRPr="00AA22CF" w:rsidRDefault="00C54E32" w:rsidP="00C54E32">
      <w:pPr>
        <w:spacing w:line="237" w:lineRule="auto"/>
        <w:jc w:val="both"/>
        <w:rPr>
          <w:sz w:val="24"/>
          <w:szCs w:val="24"/>
        </w:rPr>
      </w:pPr>
    </w:p>
    <w:p w:rsidR="00C54E32" w:rsidRPr="00AA22CF" w:rsidRDefault="00C54E32" w:rsidP="00C54E32">
      <w:pPr>
        <w:pStyle w:val="111"/>
        <w:spacing w:before="1" w:line="240" w:lineRule="auto"/>
        <w:ind w:left="4245"/>
        <w:jc w:val="left"/>
      </w:pPr>
      <w:r w:rsidRPr="00AA22CF">
        <w:rPr>
          <w:spacing w:val="-1"/>
        </w:rPr>
        <w:t>Вариативные</w:t>
      </w:r>
      <w:r w:rsidRPr="00AA22CF">
        <w:t>модули</w:t>
      </w:r>
    </w:p>
    <w:p w:rsidR="00C54E32" w:rsidRPr="00AA22CF" w:rsidRDefault="00C54E32" w:rsidP="00C54E32">
      <w:pPr>
        <w:pStyle w:val="a7"/>
        <w:ind w:left="0"/>
        <w:jc w:val="left"/>
        <w:rPr>
          <w:b/>
          <w:sz w:val="24"/>
          <w:szCs w:val="24"/>
        </w:rPr>
      </w:pPr>
    </w:p>
    <w:p w:rsidR="00C54E32" w:rsidRPr="00AA22CF" w:rsidRDefault="00C54E32" w:rsidP="00C54E32">
      <w:pPr>
        <w:spacing w:line="275" w:lineRule="exact"/>
        <w:ind w:left="380"/>
        <w:rPr>
          <w:b/>
          <w:sz w:val="24"/>
          <w:szCs w:val="24"/>
        </w:rPr>
      </w:pPr>
      <w:bookmarkStart w:id="17" w:name="Модуль_«Дополнительное_образование»"/>
      <w:bookmarkEnd w:id="17"/>
      <w:r w:rsidRPr="00AA22CF">
        <w:rPr>
          <w:b/>
          <w:spacing w:val="-1"/>
          <w:sz w:val="24"/>
          <w:szCs w:val="24"/>
        </w:rPr>
        <w:t>Модуль«Дополнительноеобразование»</w:t>
      </w:r>
    </w:p>
    <w:p w:rsidR="00C54E32" w:rsidRPr="00AA22CF" w:rsidRDefault="00C54E32" w:rsidP="00C54E32">
      <w:pPr>
        <w:pStyle w:val="a7"/>
        <w:spacing w:before="1" w:line="237" w:lineRule="auto"/>
        <w:ind w:firstLine="542"/>
        <w:jc w:val="left"/>
        <w:rPr>
          <w:sz w:val="24"/>
          <w:szCs w:val="24"/>
        </w:rPr>
      </w:pPr>
      <w:bookmarkStart w:id="18" w:name="Обязательным_компонентом_школьного_образ"/>
      <w:bookmarkEnd w:id="18"/>
      <w:r w:rsidRPr="00AA22CF">
        <w:rPr>
          <w:sz w:val="24"/>
          <w:szCs w:val="24"/>
        </w:rPr>
        <w:t>Обязательнымкомпонентомшкольногообразованияявляетсядополнительноеобразованиедетей.</w:t>
      </w:r>
    </w:p>
    <w:p w:rsidR="00C54E32" w:rsidRPr="00AA22CF" w:rsidRDefault="00C54E32" w:rsidP="00C54E32">
      <w:pPr>
        <w:pStyle w:val="a7"/>
        <w:tabs>
          <w:tab w:val="left" w:pos="2044"/>
          <w:tab w:val="left" w:pos="3488"/>
          <w:tab w:val="left" w:pos="4610"/>
          <w:tab w:val="left" w:pos="6303"/>
          <w:tab w:val="left" w:pos="7555"/>
        </w:tabs>
        <w:spacing w:before="6" w:line="237" w:lineRule="auto"/>
        <w:ind w:right="391" w:firstLine="302"/>
        <w:jc w:val="left"/>
        <w:rPr>
          <w:sz w:val="24"/>
          <w:szCs w:val="24"/>
        </w:rPr>
      </w:pPr>
      <w:bookmarkStart w:id="19" w:name="Основными_факторами,_которые_способствую"/>
      <w:bookmarkEnd w:id="19"/>
      <w:r w:rsidRPr="00AA22CF">
        <w:rPr>
          <w:sz w:val="24"/>
          <w:szCs w:val="24"/>
        </w:rPr>
        <w:t>Основными</w:t>
      </w:r>
      <w:r w:rsidRPr="00AA22CF">
        <w:rPr>
          <w:sz w:val="24"/>
          <w:szCs w:val="24"/>
        </w:rPr>
        <w:tab/>
        <w:t>факторами,</w:t>
      </w:r>
      <w:r w:rsidRPr="00AA22CF">
        <w:rPr>
          <w:sz w:val="24"/>
          <w:szCs w:val="24"/>
        </w:rPr>
        <w:tab/>
        <w:t>которые</w:t>
      </w:r>
      <w:r w:rsidRPr="00AA22CF">
        <w:rPr>
          <w:sz w:val="24"/>
          <w:szCs w:val="24"/>
        </w:rPr>
        <w:tab/>
        <w:t>способствуют</w:t>
      </w:r>
      <w:r w:rsidRPr="00AA22CF">
        <w:rPr>
          <w:sz w:val="24"/>
          <w:szCs w:val="24"/>
        </w:rPr>
        <w:tab/>
        <w:t>развитию</w:t>
      </w:r>
      <w:r w:rsidRPr="00AA22CF">
        <w:rPr>
          <w:sz w:val="24"/>
          <w:szCs w:val="24"/>
        </w:rPr>
        <w:tab/>
      </w:r>
      <w:r w:rsidRPr="00AA22CF">
        <w:rPr>
          <w:spacing w:val="-1"/>
          <w:sz w:val="24"/>
          <w:szCs w:val="24"/>
        </w:rPr>
        <w:t>дополнительного</w:t>
      </w:r>
      <w:r w:rsidRPr="00AA22CF">
        <w:rPr>
          <w:sz w:val="24"/>
          <w:szCs w:val="24"/>
        </w:rPr>
        <w:t>образованиявшколеявляются:</w:t>
      </w:r>
    </w:p>
    <w:p w:rsidR="00C54E32" w:rsidRPr="00AA22CF" w:rsidRDefault="00C54E32" w:rsidP="00C54E32">
      <w:pPr>
        <w:pStyle w:val="a7"/>
        <w:spacing w:before="3" w:line="275" w:lineRule="exact"/>
        <w:jc w:val="left"/>
        <w:rPr>
          <w:sz w:val="24"/>
          <w:szCs w:val="24"/>
        </w:rPr>
      </w:pPr>
      <w:r w:rsidRPr="00AA22CF">
        <w:rPr>
          <w:b/>
          <w:sz w:val="24"/>
          <w:szCs w:val="24"/>
        </w:rPr>
        <w:t>-</w:t>
      </w:r>
      <w:r w:rsidRPr="00AA22CF">
        <w:rPr>
          <w:sz w:val="24"/>
          <w:szCs w:val="24"/>
        </w:rPr>
        <w:t>территориальноерасположениешколы;</w:t>
      </w:r>
    </w:p>
    <w:p w:rsidR="00C54E32" w:rsidRPr="00AA22CF" w:rsidRDefault="00C54E32" w:rsidP="00C54E32">
      <w:pPr>
        <w:pStyle w:val="a3"/>
        <w:widowControl w:val="0"/>
        <w:numPr>
          <w:ilvl w:val="0"/>
          <w:numId w:val="16"/>
        </w:numPr>
        <w:tabs>
          <w:tab w:val="left" w:pos="405"/>
        </w:tabs>
        <w:autoSpaceDE w:val="0"/>
        <w:autoSpaceDN w:val="0"/>
        <w:spacing w:line="275" w:lineRule="exact"/>
        <w:ind w:left="404" w:hanging="146"/>
        <w:contextualSpacing w:val="0"/>
      </w:pPr>
      <w:r w:rsidRPr="00AA22CF">
        <w:t>уровеньразвитиядополнительногообразованиявшколе;</w:t>
      </w:r>
    </w:p>
    <w:p w:rsidR="00C54E32" w:rsidRPr="00AA22CF" w:rsidRDefault="00C54E32" w:rsidP="00C54E32">
      <w:pPr>
        <w:pStyle w:val="a3"/>
        <w:widowControl w:val="0"/>
        <w:numPr>
          <w:ilvl w:val="0"/>
          <w:numId w:val="16"/>
        </w:numPr>
        <w:tabs>
          <w:tab w:val="left" w:pos="429"/>
        </w:tabs>
        <w:autoSpaceDE w:val="0"/>
        <w:autoSpaceDN w:val="0"/>
        <w:spacing w:before="5" w:line="237" w:lineRule="auto"/>
        <w:ind w:right="521" w:firstLine="0"/>
        <w:contextualSpacing w:val="0"/>
      </w:pPr>
      <w:r w:rsidRPr="00AA22CF">
        <w:t>методическое,программноеобеспечениевоспитательнойдеятельностиучителейиклассныхруководителей;</w:t>
      </w:r>
    </w:p>
    <w:p w:rsidR="00C54E32" w:rsidRPr="00AA22CF" w:rsidRDefault="00C54E32" w:rsidP="00C54E32">
      <w:pPr>
        <w:pStyle w:val="a3"/>
        <w:widowControl w:val="0"/>
        <w:numPr>
          <w:ilvl w:val="0"/>
          <w:numId w:val="16"/>
        </w:numPr>
        <w:tabs>
          <w:tab w:val="left" w:pos="472"/>
        </w:tabs>
        <w:autoSpaceDE w:val="0"/>
        <w:autoSpaceDN w:val="0"/>
        <w:spacing w:before="4"/>
        <w:ind w:left="471" w:hanging="213"/>
        <w:contextualSpacing w:val="0"/>
      </w:pPr>
      <w:r w:rsidRPr="00AA22CF">
        <w:t>кадровоеобеспечениеобразовательногопроцесса(наличиесоциальногопедагога,</w:t>
      </w:r>
    </w:p>
    <w:p w:rsidR="00C54E32" w:rsidRPr="00AA22CF" w:rsidRDefault="00C54E32" w:rsidP="00C54E32">
      <w:pPr>
        <w:pStyle w:val="a7"/>
        <w:spacing w:before="90" w:line="242" w:lineRule="auto"/>
        <w:ind w:right="386"/>
        <w:rPr>
          <w:sz w:val="24"/>
          <w:szCs w:val="24"/>
        </w:rPr>
      </w:pPr>
      <w:r w:rsidRPr="00AA22CF">
        <w:rPr>
          <w:sz w:val="24"/>
          <w:szCs w:val="24"/>
        </w:rPr>
        <w:lastRenderedPageBreak/>
        <w:t>психолога,советникадиректораповоспитанию,учителей,прошедшихкурсовуюподготовкупопрограммамдополнительногообразованиядетей);</w:t>
      </w:r>
    </w:p>
    <w:p w:rsidR="00C54E32" w:rsidRPr="00AA22CF" w:rsidRDefault="00C54E32" w:rsidP="00C54E32">
      <w:pPr>
        <w:pStyle w:val="a3"/>
        <w:widowControl w:val="0"/>
        <w:numPr>
          <w:ilvl w:val="0"/>
          <w:numId w:val="16"/>
        </w:numPr>
        <w:tabs>
          <w:tab w:val="left" w:pos="405"/>
        </w:tabs>
        <w:autoSpaceDE w:val="0"/>
        <w:autoSpaceDN w:val="0"/>
        <w:spacing w:line="271" w:lineRule="exact"/>
        <w:ind w:left="404" w:hanging="146"/>
        <w:contextualSpacing w:val="0"/>
        <w:jc w:val="both"/>
      </w:pPr>
      <w:r w:rsidRPr="00AA22CF">
        <w:rPr>
          <w:spacing w:val="-1"/>
        </w:rPr>
        <w:t>материально-техническое</w:t>
      </w:r>
      <w:r w:rsidRPr="00AA22CF">
        <w:t>обеспечение.</w:t>
      </w:r>
    </w:p>
    <w:p w:rsidR="00C54E32" w:rsidRPr="00AA22CF" w:rsidRDefault="00C54E32" w:rsidP="00C54E32">
      <w:pPr>
        <w:pStyle w:val="a7"/>
        <w:spacing w:before="3"/>
        <w:ind w:right="376" w:firstLine="422"/>
        <w:rPr>
          <w:sz w:val="24"/>
          <w:szCs w:val="24"/>
        </w:rPr>
      </w:pPr>
      <w:r w:rsidRPr="00AA22CF">
        <w:rPr>
          <w:sz w:val="24"/>
          <w:szCs w:val="24"/>
        </w:rPr>
        <w:t>Дополнительное образование основывается на предоставлении широкого выборапрограммдляребенканаосновеспектранаправленийдетскихобъединенийпоинтересам,возможностисвободногосамоопределенияисамореализацииребенка,привлечениикосуществлениюдополнительногообразованияквалифицированныхспециалистов,атакжепрактико-ориентированнаяидеятельностнаяосноваорганизации образовательногопроцесса.</w:t>
      </w:r>
    </w:p>
    <w:p w:rsidR="00C54E32" w:rsidRPr="00AA22CF" w:rsidRDefault="00C54E32" w:rsidP="00C54E32">
      <w:pPr>
        <w:pStyle w:val="a7"/>
        <w:spacing w:before="1"/>
        <w:ind w:right="378" w:firstLine="1051"/>
        <w:rPr>
          <w:sz w:val="24"/>
          <w:szCs w:val="24"/>
        </w:rPr>
      </w:pPr>
      <w:r w:rsidRPr="00AA22CF">
        <w:rPr>
          <w:sz w:val="24"/>
          <w:szCs w:val="24"/>
        </w:rPr>
        <w:t>Дополнительноеобразованиеежегоднопредставленонаправленностями:спортивно-оздоровительнойихудожественно–эстетической.Реализациявоспитательногопотенциаладополнительногообразованияпроисходитврамкахследующихвыбранныхшкольникамивидовдеятельности:</w:t>
      </w:r>
    </w:p>
    <w:p w:rsidR="00C54E32" w:rsidRPr="00AA22CF" w:rsidRDefault="00C54E32" w:rsidP="00C54E32">
      <w:pPr>
        <w:pStyle w:val="a7"/>
        <w:spacing w:line="276" w:lineRule="exact"/>
        <w:ind w:left="826"/>
        <w:rPr>
          <w:sz w:val="24"/>
          <w:szCs w:val="24"/>
        </w:rPr>
      </w:pPr>
      <w:r w:rsidRPr="00AA22CF">
        <w:rPr>
          <w:sz w:val="24"/>
          <w:szCs w:val="24"/>
        </w:rPr>
        <w:t>Спортивно-оздоровительнаядеятельность:</w:t>
      </w:r>
    </w:p>
    <w:p w:rsidR="00C54E32" w:rsidRPr="00AA22CF" w:rsidRDefault="00C54E32" w:rsidP="00C54E32">
      <w:pPr>
        <w:pStyle w:val="a3"/>
        <w:widowControl w:val="0"/>
        <w:numPr>
          <w:ilvl w:val="0"/>
          <w:numId w:val="15"/>
        </w:numPr>
        <w:tabs>
          <w:tab w:val="left" w:pos="1547"/>
        </w:tabs>
        <w:autoSpaceDE w:val="0"/>
        <w:autoSpaceDN w:val="0"/>
        <w:spacing w:line="294" w:lineRule="exact"/>
        <w:contextualSpacing w:val="0"/>
        <w:jc w:val="both"/>
      </w:pPr>
      <w:r w:rsidRPr="00AA22CF">
        <w:t>Волейбол</w:t>
      </w:r>
    </w:p>
    <w:p w:rsidR="00C54E32" w:rsidRPr="00AA22CF" w:rsidRDefault="00C54E32" w:rsidP="00C54E32">
      <w:pPr>
        <w:pStyle w:val="a7"/>
        <w:spacing w:line="274" w:lineRule="exact"/>
        <w:ind w:left="826"/>
        <w:rPr>
          <w:sz w:val="24"/>
          <w:szCs w:val="24"/>
        </w:rPr>
      </w:pPr>
      <w:r w:rsidRPr="00AA22CF">
        <w:rPr>
          <w:sz w:val="24"/>
          <w:szCs w:val="24"/>
        </w:rPr>
        <w:t>Художественно-эстетическаятворческаядеятельность:</w:t>
      </w:r>
    </w:p>
    <w:p w:rsidR="00C54E32" w:rsidRPr="00AA22CF" w:rsidRDefault="00C54E32" w:rsidP="00C54E32">
      <w:pPr>
        <w:pStyle w:val="a3"/>
        <w:widowControl w:val="0"/>
        <w:numPr>
          <w:ilvl w:val="0"/>
          <w:numId w:val="15"/>
        </w:numPr>
        <w:tabs>
          <w:tab w:val="left" w:pos="1547"/>
        </w:tabs>
        <w:autoSpaceDE w:val="0"/>
        <w:autoSpaceDN w:val="0"/>
        <w:spacing w:before="4" w:line="293" w:lineRule="exact"/>
        <w:contextualSpacing w:val="0"/>
        <w:jc w:val="both"/>
      </w:pPr>
      <w:r w:rsidRPr="00AA22CF">
        <w:t>Вокальная студия</w:t>
      </w:r>
    </w:p>
    <w:p w:rsidR="00C54E32" w:rsidRPr="00AA22CF" w:rsidRDefault="00C54E32" w:rsidP="00C54E32">
      <w:pPr>
        <w:pStyle w:val="a3"/>
        <w:widowControl w:val="0"/>
        <w:numPr>
          <w:ilvl w:val="0"/>
          <w:numId w:val="15"/>
        </w:numPr>
        <w:tabs>
          <w:tab w:val="left" w:pos="1547"/>
        </w:tabs>
        <w:autoSpaceDE w:val="0"/>
        <w:autoSpaceDN w:val="0"/>
        <w:spacing w:line="293" w:lineRule="exact"/>
        <w:contextualSpacing w:val="0"/>
        <w:jc w:val="both"/>
      </w:pPr>
      <w:r w:rsidRPr="00AA22CF">
        <w:t>Театр «Арлекино»</w:t>
      </w:r>
    </w:p>
    <w:p w:rsidR="00C54E32" w:rsidRPr="00AA22CF" w:rsidRDefault="00C54E32" w:rsidP="00C54E32">
      <w:pPr>
        <w:pStyle w:val="a3"/>
        <w:widowControl w:val="0"/>
        <w:numPr>
          <w:ilvl w:val="0"/>
          <w:numId w:val="15"/>
        </w:numPr>
        <w:tabs>
          <w:tab w:val="left" w:pos="1547"/>
        </w:tabs>
        <w:autoSpaceDE w:val="0"/>
        <w:autoSpaceDN w:val="0"/>
        <w:spacing w:line="293" w:lineRule="exact"/>
        <w:contextualSpacing w:val="0"/>
        <w:jc w:val="both"/>
      </w:pPr>
      <w:r w:rsidRPr="00AA22CF">
        <w:t>Танцевальная студия</w:t>
      </w:r>
    </w:p>
    <w:p w:rsidR="00C54E32" w:rsidRPr="00AA22CF" w:rsidRDefault="00C54E32" w:rsidP="00C54E32">
      <w:pPr>
        <w:pStyle w:val="a7"/>
        <w:ind w:left="0"/>
        <w:jc w:val="left"/>
        <w:rPr>
          <w:sz w:val="24"/>
          <w:szCs w:val="24"/>
        </w:rPr>
      </w:pPr>
    </w:p>
    <w:p w:rsidR="00C54E32" w:rsidRPr="00AA22CF" w:rsidRDefault="00C54E32" w:rsidP="00C54E32">
      <w:pPr>
        <w:pStyle w:val="111"/>
        <w:spacing w:before="232"/>
        <w:ind w:left="380"/>
      </w:pPr>
      <w:r w:rsidRPr="00AA22CF">
        <w:rPr>
          <w:spacing w:val="-1"/>
        </w:rPr>
        <w:t>Модуль«Наставничество»</w:t>
      </w:r>
    </w:p>
    <w:p w:rsidR="00C54E32" w:rsidRPr="00AA22CF" w:rsidRDefault="00C54E32" w:rsidP="00C54E32">
      <w:pPr>
        <w:pStyle w:val="a7"/>
        <w:spacing w:line="242" w:lineRule="auto"/>
        <w:ind w:right="101" w:firstLine="403"/>
        <w:rPr>
          <w:sz w:val="24"/>
          <w:szCs w:val="24"/>
        </w:rPr>
      </w:pPr>
      <w:r w:rsidRPr="00AA22CF">
        <w:rPr>
          <w:sz w:val="24"/>
          <w:szCs w:val="24"/>
        </w:rPr>
        <w:t>ВсоответствиисПланоммероприятий(«дорожнойкартой»)внедренияцелевойпрограммы</w:t>
      </w:r>
    </w:p>
    <w:p w:rsidR="00C54E32" w:rsidRPr="00AA22CF" w:rsidRDefault="00C54E32" w:rsidP="00C54E32">
      <w:pPr>
        <w:pStyle w:val="a7"/>
        <w:ind w:left="115" w:right="381"/>
        <w:rPr>
          <w:sz w:val="24"/>
          <w:szCs w:val="24"/>
        </w:rPr>
      </w:pPr>
      <w:r w:rsidRPr="00AA22CF">
        <w:rPr>
          <w:sz w:val="24"/>
          <w:szCs w:val="24"/>
        </w:rPr>
        <w:t>наставничестваобучающихсядляорганизаций,осуществляющихобразовательнуюдеятельностьпообщеобразовательным,дополнительнымобщеобразовательнымобщеразвивающим программам, в том числе с применением лучших практик обменаопытоммеждуобучающимисявшколес2022-2023учебногогодареализуютсяпрограммынаставничества.</w:t>
      </w:r>
    </w:p>
    <w:p w:rsidR="00C54E32" w:rsidRPr="00AA22CF" w:rsidRDefault="00C54E32" w:rsidP="00C54E32">
      <w:pPr>
        <w:pStyle w:val="a7"/>
        <w:spacing w:line="275" w:lineRule="exact"/>
        <w:ind w:left="437"/>
        <w:rPr>
          <w:sz w:val="24"/>
          <w:szCs w:val="24"/>
        </w:rPr>
      </w:pPr>
      <w:r w:rsidRPr="00AA22CF">
        <w:rPr>
          <w:sz w:val="24"/>
          <w:szCs w:val="24"/>
        </w:rPr>
        <w:t>Программойнаставничествасоциокультурногонаправленияявляются формы</w:t>
      </w:r>
    </w:p>
    <w:p w:rsidR="00C54E32" w:rsidRPr="00AA22CF" w:rsidRDefault="00C54E32" w:rsidP="00C54E32">
      <w:pPr>
        <w:pStyle w:val="a7"/>
        <w:ind w:left="115" w:right="382"/>
        <w:rPr>
          <w:sz w:val="24"/>
          <w:szCs w:val="24"/>
        </w:rPr>
      </w:pPr>
      <w:r w:rsidRPr="00AA22CF">
        <w:rPr>
          <w:sz w:val="24"/>
          <w:szCs w:val="24"/>
        </w:rPr>
        <w:t>«ученик – ученик», «учитель- ученик», «учитель –учитель». Ролевой моделью даннойпрограммы является модель «лидер – последователь». Реализация данной программыпозволяетсовершенствоватьработудетскогошкольногосамоуправления.Форманаставничества«ученик–ученик»позволяетпривлекатьвработуученическогосамоуправленияобучающихся,способныхпроявитьсебявразличныхвидахдеятельности.</w:t>
      </w:r>
    </w:p>
    <w:p w:rsidR="00C54E32" w:rsidRPr="00AA22CF" w:rsidRDefault="00C54E32" w:rsidP="00C54E32">
      <w:pPr>
        <w:pStyle w:val="a7"/>
        <w:ind w:left="115" w:right="384" w:firstLine="322"/>
        <w:rPr>
          <w:sz w:val="24"/>
          <w:szCs w:val="24"/>
        </w:rPr>
      </w:pPr>
      <w:r w:rsidRPr="00AA22CF">
        <w:rPr>
          <w:sz w:val="24"/>
          <w:szCs w:val="24"/>
        </w:rPr>
        <w:t>Так,врамкахсоциальныхпрактикстаршиешкольникипроводятдляучениковсредних и младших классов праздники, квесты, игры, спортивные мероприятия идругиевоспитательныесобытия,темсамымдаваяпримериобучаяинициативе,эффективнойкоммуникацииисотрудничеству.</w:t>
      </w:r>
    </w:p>
    <w:p w:rsidR="00C54E32" w:rsidRPr="00AA22CF" w:rsidRDefault="00C54E32" w:rsidP="00C54E32">
      <w:pPr>
        <w:pStyle w:val="a7"/>
        <w:ind w:left="115" w:right="380" w:firstLine="202"/>
        <w:rPr>
          <w:sz w:val="24"/>
          <w:szCs w:val="24"/>
        </w:rPr>
      </w:pPr>
      <w:r w:rsidRPr="00AA22CF">
        <w:rPr>
          <w:sz w:val="24"/>
          <w:szCs w:val="24"/>
        </w:rPr>
        <w:t>В рамках реализации данной программы были проведены квест-игры для учащихсяначальной школы «Движение – здоровье!» Учащиеся старших классов разрабатывали,готовили и проводили квест – игру. Ежегодно старшеклассники проводят Новогодниепраздники для детей начального, основного и среднего общего образования. Благодарятакомунаставничествураскрываетсяпотенциалобучающихся,имеетсявозможностьпривлечь их к активной деятельности внутри школьногоколлектива, осуществляетсякомплекснаяподдержкаобучающихся разныхступенейиформобучения.</w:t>
      </w:r>
    </w:p>
    <w:p w:rsidR="00C54E32" w:rsidRPr="00AA22CF" w:rsidRDefault="00C54E32" w:rsidP="00C54E32">
      <w:pPr>
        <w:rPr>
          <w:sz w:val="24"/>
          <w:szCs w:val="24"/>
        </w:rPr>
      </w:pPr>
    </w:p>
    <w:p w:rsidR="00C54E32" w:rsidRPr="00AA22CF" w:rsidRDefault="00C54E32" w:rsidP="00C54E32">
      <w:pPr>
        <w:rPr>
          <w:sz w:val="24"/>
          <w:szCs w:val="24"/>
        </w:rPr>
      </w:pPr>
    </w:p>
    <w:p w:rsidR="00C54E32" w:rsidRPr="00AA22CF" w:rsidRDefault="00C54E32" w:rsidP="00C54E32">
      <w:pPr>
        <w:pStyle w:val="111"/>
        <w:spacing w:before="90" w:line="275" w:lineRule="exact"/>
        <w:ind w:left="687"/>
      </w:pPr>
      <w:r w:rsidRPr="00AA22CF">
        <w:t>Модуль«Добровольческая деятельность»</w:t>
      </w:r>
    </w:p>
    <w:p w:rsidR="00C54E32" w:rsidRPr="00AA22CF" w:rsidRDefault="00C54E32" w:rsidP="00C54E32">
      <w:pPr>
        <w:pStyle w:val="a7"/>
        <w:ind w:right="376" w:firstLine="427"/>
        <w:rPr>
          <w:sz w:val="24"/>
          <w:szCs w:val="24"/>
        </w:rPr>
      </w:pPr>
      <w:r w:rsidRPr="00AA22CF">
        <w:rPr>
          <w:sz w:val="24"/>
          <w:szCs w:val="24"/>
        </w:rPr>
        <w:t>Воспитательныйпотенциалволонтерствавшколепокареализуетсяв3-хприоритетныхдляшколынаправленияхволонтерскойдеятельности(далееВД):экологическом,социальномисобытийном.</w:t>
      </w:r>
    </w:p>
    <w:p w:rsidR="00C54E32" w:rsidRPr="00AA22CF" w:rsidRDefault="00C54E32" w:rsidP="00C54E32">
      <w:pPr>
        <w:pStyle w:val="a7"/>
        <w:spacing w:line="242" w:lineRule="auto"/>
        <w:ind w:right="377" w:firstLine="427"/>
        <w:rPr>
          <w:sz w:val="24"/>
          <w:szCs w:val="24"/>
        </w:rPr>
      </w:pPr>
      <w:r w:rsidRPr="00AA22CF">
        <w:rPr>
          <w:sz w:val="24"/>
          <w:szCs w:val="24"/>
        </w:rPr>
        <w:t>Цель:создатьусловиядляприобретения опытасозидательногопреобразованияшкольнойивнешнейсредынаосновесоциально-значимыхиэкологическихценностей.</w:t>
      </w:r>
    </w:p>
    <w:p w:rsidR="00C54E32" w:rsidRPr="00AA22CF" w:rsidRDefault="00C54E32" w:rsidP="00C54E32">
      <w:pPr>
        <w:pStyle w:val="a7"/>
        <w:spacing w:line="271" w:lineRule="exact"/>
        <w:ind w:left="687"/>
        <w:rPr>
          <w:sz w:val="24"/>
          <w:szCs w:val="24"/>
        </w:rPr>
      </w:pPr>
      <w:r w:rsidRPr="00AA22CF">
        <w:rPr>
          <w:sz w:val="24"/>
          <w:szCs w:val="24"/>
        </w:rPr>
        <w:t>Навнешкольномуровне:</w:t>
      </w:r>
    </w:p>
    <w:p w:rsidR="00C54E32" w:rsidRPr="00AA22CF" w:rsidRDefault="00C54E32" w:rsidP="00C54E32">
      <w:pPr>
        <w:pStyle w:val="a3"/>
        <w:widowControl w:val="0"/>
        <w:numPr>
          <w:ilvl w:val="0"/>
          <w:numId w:val="14"/>
        </w:numPr>
        <w:tabs>
          <w:tab w:val="left" w:pos="966"/>
        </w:tabs>
        <w:autoSpaceDE w:val="0"/>
        <w:autoSpaceDN w:val="0"/>
        <w:spacing w:before="1"/>
        <w:ind w:right="1167" w:firstLine="427"/>
        <w:contextualSpacing w:val="0"/>
      </w:pPr>
      <w:r w:rsidRPr="00AA22CF">
        <w:t xml:space="preserve">участие школьников в организации культурных, общественно </w:t>
      </w:r>
      <w:r w:rsidRPr="00AA22CF">
        <w:lastRenderedPageBreak/>
        <w:t>полезныхмероприятийврамкахэкологическогоисоциальногонаправленийдеятельностиволонтеров (совместно с сельским ДК проведение концертов ко Дню пожилогочеловека);</w:t>
      </w:r>
    </w:p>
    <w:p w:rsidR="00C54E32" w:rsidRPr="00AA22CF" w:rsidRDefault="00C54E32" w:rsidP="00C54E32">
      <w:pPr>
        <w:pStyle w:val="a3"/>
        <w:widowControl w:val="0"/>
        <w:numPr>
          <w:ilvl w:val="0"/>
          <w:numId w:val="14"/>
        </w:numPr>
        <w:tabs>
          <w:tab w:val="left" w:pos="966"/>
        </w:tabs>
        <w:autoSpaceDE w:val="0"/>
        <w:autoSpaceDN w:val="0"/>
        <w:ind w:right="404" w:firstLine="427"/>
        <w:contextualSpacing w:val="0"/>
      </w:pPr>
      <w:r w:rsidRPr="00AA22CF">
        <w:t>посильная помощь, оказываемая школьниками пожилым людям, проживающимвс. Брасово , врамкахреализациисоциальногоисобытийногонаправлений ВД(помощьпо уборке придомовойтерритории);</w:t>
      </w:r>
    </w:p>
    <w:p w:rsidR="00C54E32" w:rsidRPr="00AA22CF" w:rsidRDefault="00C54E32" w:rsidP="00C54E32">
      <w:pPr>
        <w:pStyle w:val="a7"/>
        <w:spacing w:line="273" w:lineRule="exact"/>
        <w:ind w:left="687"/>
        <w:jc w:val="left"/>
        <w:rPr>
          <w:sz w:val="24"/>
          <w:szCs w:val="24"/>
        </w:rPr>
      </w:pPr>
      <w:r w:rsidRPr="00AA22CF">
        <w:rPr>
          <w:sz w:val="24"/>
          <w:szCs w:val="24"/>
        </w:rPr>
        <w:t>Науровнешколы:</w:t>
      </w:r>
    </w:p>
    <w:p w:rsidR="00C54E32" w:rsidRPr="00AA22CF" w:rsidRDefault="00C54E32" w:rsidP="00C54E32">
      <w:pPr>
        <w:pStyle w:val="a3"/>
        <w:widowControl w:val="0"/>
        <w:numPr>
          <w:ilvl w:val="0"/>
          <w:numId w:val="14"/>
        </w:numPr>
        <w:tabs>
          <w:tab w:val="left" w:pos="966"/>
        </w:tabs>
        <w:autoSpaceDE w:val="0"/>
        <w:autoSpaceDN w:val="0"/>
        <w:spacing w:before="2"/>
        <w:ind w:right="378" w:firstLine="427"/>
        <w:contextualSpacing w:val="0"/>
        <w:jc w:val="both"/>
      </w:pPr>
      <w:r w:rsidRPr="00AA22CF">
        <w:t>проведениеакциипосборумакулатуры(экологическоенаправлениеВД):агитация,информирование,реализацияввидесоревнования-конкурса с последующим награждением классов-победителей, собравших наибольшееколичествомакулатуры;</w:t>
      </w:r>
    </w:p>
    <w:p w:rsidR="00C54E32" w:rsidRPr="00AA22CF" w:rsidRDefault="00C54E32" w:rsidP="00C54E32">
      <w:pPr>
        <w:pStyle w:val="a3"/>
        <w:widowControl w:val="0"/>
        <w:numPr>
          <w:ilvl w:val="0"/>
          <w:numId w:val="14"/>
        </w:numPr>
        <w:tabs>
          <w:tab w:val="left" w:pos="966"/>
        </w:tabs>
        <w:autoSpaceDE w:val="0"/>
        <w:autoSpaceDN w:val="0"/>
        <w:ind w:right="384" w:firstLine="427"/>
        <w:contextualSpacing w:val="0"/>
        <w:jc w:val="both"/>
      </w:pPr>
      <w:r w:rsidRPr="00AA22CF">
        <w:t>участиеучащихсяшколыворганизациипраздников,торжественныхмероприятий, встреч с гостями школы в рамках реализации событийного направленияВД(Торжественно-траурныецеремониалы,посвящённыеДнюПобедысоветскогонарода вВеликойОтечественнойвойне1941-1945гг., Вечер встречи с выпускниками  школы идр.);</w:t>
      </w:r>
    </w:p>
    <w:p w:rsidR="00C54E32" w:rsidRPr="00AA22CF" w:rsidRDefault="00C54E32" w:rsidP="00C54E32">
      <w:pPr>
        <w:pStyle w:val="a3"/>
        <w:widowControl w:val="0"/>
        <w:numPr>
          <w:ilvl w:val="0"/>
          <w:numId w:val="14"/>
        </w:numPr>
        <w:tabs>
          <w:tab w:val="left" w:pos="966"/>
        </w:tabs>
        <w:autoSpaceDE w:val="0"/>
        <w:autoSpaceDN w:val="0"/>
        <w:spacing w:before="1" w:line="237" w:lineRule="auto"/>
        <w:ind w:right="389" w:firstLine="427"/>
        <w:contextualSpacing w:val="0"/>
        <w:jc w:val="both"/>
      </w:pPr>
      <w:r w:rsidRPr="00AA22CF">
        <w:t>организация и проведение волонтёрамиторжественных врученийоткрыток иподарковврамкахпроекта«Открыткаветерану»(социальноеисобытийноенаправленияВД);</w:t>
      </w:r>
    </w:p>
    <w:p w:rsidR="00C54E32" w:rsidRPr="00AA22CF" w:rsidRDefault="00C54E32" w:rsidP="00C54E32">
      <w:pPr>
        <w:pStyle w:val="a3"/>
        <w:widowControl w:val="0"/>
        <w:numPr>
          <w:ilvl w:val="0"/>
          <w:numId w:val="14"/>
        </w:numPr>
        <w:tabs>
          <w:tab w:val="left" w:pos="966"/>
        </w:tabs>
        <w:autoSpaceDE w:val="0"/>
        <w:autoSpaceDN w:val="0"/>
        <w:spacing w:before="5"/>
        <w:ind w:right="384" w:firstLine="427"/>
        <w:contextualSpacing w:val="0"/>
        <w:jc w:val="both"/>
      </w:pPr>
      <w:r w:rsidRPr="00AA22CF">
        <w:t>участиеучащихсявработенаприлегающейкшколетерриторииврамкахреализацииэкологическогоисобытийногонаправленийВД(Дниблагоустройстваосенью и весной, субботники, уборка территории памятника «Неизвестному солдату»на территориипоселения);</w:t>
      </w:r>
    </w:p>
    <w:p w:rsidR="00C54E32" w:rsidRPr="00AA22CF" w:rsidRDefault="00C54E32" w:rsidP="00C54E32">
      <w:pPr>
        <w:pStyle w:val="a3"/>
        <w:widowControl w:val="0"/>
        <w:numPr>
          <w:ilvl w:val="0"/>
          <w:numId w:val="14"/>
        </w:numPr>
        <w:tabs>
          <w:tab w:val="left" w:pos="966"/>
        </w:tabs>
        <w:autoSpaceDE w:val="0"/>
        <w:autoSpaceDN w:val="0"/>
        <w:spacing w:before="1"/>
        <w:ind w:right="384" w:firstLine="427"/>
        <w:contextualSpacing w:val="0"/>
        <w:jc w:val="both"/>
      </w:pPr>
      <w:r w:rsidRPr="00AA22CF">
        <w:t>участие волонтёров и Совета Старшеклассников в реализации шефской работынад младшеклассниками, проведение личностно значимых для школьников событий имероприятийврамкахреализацииэкологическогонаправленияВД(соревнования,конкурсы,флешмобыит.п.);</w:t>
      </w:r>
    </w:p>
    <w:p w:rsidR="00C54E32" w:rsidRPr="00AA22CF" w:rsidRDefault="00C54E32" w:rsidP="00C54E32">
      <w:pPr>
        <w:pStyle w:val="a3"/>
        <w:widowControl w:val="0"/>
        <w:numPr>
          <w:ilvl w:val="0"/>
          <w:numId w:val="14"/>
        </w:numPr>
        <w:tabs>
          <w:tab w:val="left" w:pos="966"/>
        </w:tabs>
        <w:autoSpaceDE w:val="0"/>
        <w:autoSpaceDN w:val="0"/>
        <w:ind w:right="385" w:firstLine="427"/>
        <w:contextualSpacing w:val="0"/>
        <w:jc w:val="both"/>
      </w:pPr>
      <w:r w:rsidRPr="00AA22CF">
        <w:t>проведениеакций «Мы против терроризма» в сентябре и «Краснаяленточка»коВсемирномуднюборьбысоСПИДомв рамках Всероссийской акции «Стоп ВИЧ/СПИД» в декабре, «Семья- семье», «Рождественский подарок» (событийное направление ВД);</w:t>
      </w:r>
    </w:p>
    <w:p w:rsidR="00C54E32" w:rsidRPr="00AA22CF" w:rsidRDefault="00C54E32" w:rsidP="00C54E32">
      <w:pPr>
        <w:pStyle w:val="a3"/>
        <w:widowControl w:val="0"/>
        <w:numPr>
          <w:ilvl w:val="0"/>
          <w:numId w:val="14"/>
        </w:numPr>
        <w:tabs>
          <w:tab w:val="left" w:pos="966"/>
        </w:tabs>
        <w:autoSpaceDE w:val="0"/>
        <w:autoSpaceDN w:val="0"/>
        <w:spacing w:before="5"/>
        <w:ind w:right="385" w:firstLine="427"/>
        <w:contextualSpacing w:val="0"/>
        <w:jc w:val="both"/>
      </w:pPr>
      <w:r w:rsidRPr="00AA22CF">
        <w:t>организация совместного участия в конкурсах, проектах, акциях Российскогодвиженияшкольников,втомчислепроведениетематическихклассныхчасовклассными руководителями и учащимися-волонтерами с использованием материалов,разработанныхРДШ.</w:t>
      </w:r>
    </w:p>
    <w:p w:rsidR="00C54E32" w:rsidRPr="00AA22CF" w:rsidRDefault="00C54E32" w:rsidP="00C54E32">
      <w:pPr>
        <w:rPr>
          <w:sz w:val="24"/>
          <w:szCs w:val="24"/>
        </w:rPr>
      </w:pPr>
    </w:p>
    <w:p w:rsidR="00C54E32" w:rsidRPr="00AA22CF" w:rsidRDefault="00C54E32" w:rsidP="00C54E32">
      <w:pPr>
        <w:rPr>
          <w:sz w:val="24"/>
          <w:szCs w:val="24"/>
        </w:rPr>
      </w:pPr>
    </w:p>
    <w:p w:rsidR="00C54E32" w:rsidRPr="00AA22CF" w:rsidRDefault="00C54E32" w:rsidP="00C54E32">
      <w:pPr>
        <w:pStyle w:val="111"/>
        <w:spacing w:before="90"/>
        <w:ind w:left="687"/>
      </w:pPr>
      <w:r w:rsidRPr="00AA22CF">
        <w:t>Модуль«Школьные медиа»</w:t>
      </w:r>
    </w:p>
    <w:p w:rsidR="00C54E32" w:rsidRPr="00AA22CF" w:rsidRDefault="00C54E32" w:rsidP="00C54E32">
      <w:pPr>
        <w:pStyle w:val="a7"/>
        <w:ind w:right="377" w:firstLine="427"/>
        <w:rPr>
          <w:sz w:val="24"/>
          <w:szCs w:val="24"/>
        </w:rPr>
      </w:pPr>
      <w:r w:rsidRPr="00AA22CF">
        <w:rPr>
          <w:sz w:val="24"/>
          <w:szCs w:val="24"/>
        </w:rPr>
        <w:t>ЦельмедиавМБОУБрасовская сош имени В.А. Алексютина–развитиекоммуникативнойкультурыучащихся,формированиенавыковобщения исотрудничества,поддержкатворческой самореализации учащихся. Воспитательный потенциал медиа реализуется врамкахследующихвидовиформдеятельности:</w:t>
      </w:r>
    </w:p>
    <w:p w:rsidR="00C54E32" w:rsidRPr="00AA22CF" w:rsidRDefault="00C54E32" w:rsidP="00C54E32">
      <w:pPr>
        <w:pStyle w:val="a7"/>
        <w:ind w:right="389" w:firstLine="427"/>
        <w:rPr>
          <w:sz w:val="24"/>
          <w:szCs w:val="24"/>
        </w:rPr>
      </w:pPr>
      <w:r w:rsidRPr="00AA22CF">
        <w:rPr>
          <w:sz w:val="24"/>
          <w:szCs w:val="24"/>
        </w:rPr>
        <w:t>-</w:t>
      </w:r>
      <w:r w:rsidRPr="00AA22CF">
        <w:rPr>
          <w:spacing w:val="1"/>
          <w:sz w:val="24"/>
          <w:szCs w:val="24"/>
        </w:rPr>
        <w:t xml:space="preserve"> школьный </w:t>
      </w:r>
      <w:r w:rsidRPr="00AA22CF">
        <w:rPr>
          <w:sz w:val="24"/>
          <w:szCs w:val="24"/>
        </w:rPr>
        <w:t>медиацентр–созданнаяиззаинтересованныхучащихсягруппаинформационно-техническойподдержкишкольныхмероприятий,осуществляющаявидеосъемку и мультимедийное сопровождение праздников,конкурсов,вечеров.</w:t>
      </w:r>
    </w:p>
    <w:p w:rsidR="00C54E32" w:rsidRPr="00AA22CF" w:rsidRDefault="00C54E32" w:rsidP="00C54E32">
      <w:pPr>
        <w:pStyle w:val="a7"/>
        <w:spacing w:line="242" w:lineRule="auto"/>
        <w:ind w:right="390" w:firstLine="365"/>
        <w:rPr>
          <w:sz w:val="24"/>
          <w:szCs w:val="24"/>
        </w:rPr>
      </w:pPr>
      <w:r w:rsidRPr="00AA22CF">
        <w:rPr>
          <w:sz w:val="24"/>
          <w:szCs w:val="24"/>
        </w:rPr>
        <w:t>-интернет-группа–разновозрастноесообществоучащихсяипедагогов,поддерживающееинтернет-сайтшколыигруппывсоциальныхсетях«ВКонтакте»,</w:t>
      </w:r>
    </w:p>
    <w:p w:rsidR="00C54E32" w:rsidRPr="00AA22CF" w:rsidRDefault="00C54E32" w:rsidP="00C54E32">
      <w:pPr>
        <w:pStyle w:val="a7"/>
        <w:spacing w:line="242" w:lineRule="auto"/>
        <w:ind w:right="388"/>
        <w:rPr>
          <w:sz w:val="24"/>
          <w:szCs w:val="24"/>
        </w:rPr>
      </w:pPr>
      <w:r w:rsidRPr="00AA22CF">
        <w:rPr>
          <w:sz w:val="24"/>
          <w:szCs w:val="24"/>
        </w:rPr>
        <w:t>«Одноклассники»сцельюосвещениядеятельностишколывинформационномпространстве.</w:t>
      </w:r>
    </w:p>
    <w:p w:rsidR="00C54E32" w:rsidRPr="00AA22CF" w:rsidRDefault="00C54E32" w:rsidP="00C54E32">
      <w:pPr>
        <w:rPr>
          <w:sz w:val="24"/>
          <w:szCs w:val="24"/>
        </w:rPr>
      </w:pPr>
    </w:p>
    <w:p w:rsidR="00C54E32" w:rsidRPr="00AA22CF" w:rsidRDefault="00C54E32" w:rsidP="00C54E32">
      <w:pPr>
        <w:rPr>
          <w:sz w:val="24"/>
          <w:szCs w:val="24"/>
        </w:rPr>
      </w:pPr>
    </w:p>
    <w:p w:rsidR="00C54E32" w:rsidRPr="00AA22CF" w:rsidRDefault="00C54E32" w:rsidP="00C54E32">
      <w:pPr>
        <w:pStyle w:val="111"/>
        <w:ind w:left="687"/>
      </w:pPr>
      <w:r w:rsidRPr="00AA22CF">
        <w:t>Модуль«Детскиеобщественныеобъединения»</w:t>
      </w:r>
    </w:p>
    <w:p w:rsidR="00C54E32" w:rsidRPr="00AA22CF" w:rsidRDefault="00C54E32" w:rsidP="00C54E32">
      <w:pPr>
        <w:pStyle w:val="a7"/>
        <w:ind w:right="381" w:firstLine="427"/>
        <w:rPr>
          <w:sz w:val="24"/>
          <w:szCs w:val="24"/>
        </w:rPr>
      </w:pPr>
      <w:r w:rsidRPr="00AA22CF">
        <w:rPr>
          <w:sz w:val="24"/>
          <w:szCs w:val="24"/>
        </w:rPr>
        <w:t>Действующее на базе МБОУ Брасовская сош имени В.А. Алексютина детские общественныеобъединения «Российское движение детей и молодежи» («РДДМ»), Юные инспекторадвижения» (далее «ЮИД»), «Школьные медиа», «Совет старшеклассников» – это добровольные,некоммерческиеформирования,созданноепоинициативедетейивзрослых,объединившихсянаосновеобщностиинтересовдляреализацииобщихцелей.ИхправоваяосноваявляетсяФедеральныйЗаконот19.05.1995N82-ФЗ(ред.от20.12.2017)«Обобщественныхобъединениях»(ст.5).</w:t>
      </w:r>
    </w:p>
    <w:p w:rsidR="00C54E32" w:rsidRPr="00AA22CF" w:rsidRDefault="00C54E32" w:rsidP="00C54E32">
      <w:pPr>
        <w:pStyle w:val="a7"/>
        <w:ind w:right="388" w:firstLine="427"/>
        <w:rPr>
          <w:sz w:val="24"/>
          <w:szCs w:val="24"/>
        </w:rPr>
      </w:pPr>
      <w:r w:rsidRPr="00AA22CF">
        <w:rPr>
          <w:sz w:val="24"/>
          <w:szCs w:val="24"/>
        </w:rPr>
        <w:t>Цельпрограммы:формированиеиразвитиеуобучающихсясистемынравственных, морально-волевых и мировоззренческих установок, способствующих ихличностному, гармоничному развитию исоциализации в соответствии с принятымисоциокультурнымиправиламиинормами,какосновыихвоспитанности.</w:t>
      </w:r>
    </w:p>
    <w:p w:rsidR="00C54E32" w:rsidRPr="00AA22CF" w:rsidRDefault="00C54E32" w:rsidP="00C54E32">
      <w:pPr>
        <w:pStyle w:val="a7"/>
        <w:spacing w:line="272" w:lineRule="exact"/>
        <w:ind w:left="687"/>
        <w:rPr>
          <w:sz w:val="24"/>
          <w:szCs w:val="24"/>
        </w:rPr>
      </w:pPr>
      <w:r w:rsidRPr="00AA22CF">
        <w:rPr>
          <w:sz w:val="24"/>
          <w:szCs w:val="24"/>
        </w:rPr>
        <w:lastRenderedPageBreak/>
        <w:t>Задачипрограммы:</w:t>
      </w:r>
    </w:p>
    <w:p w:rsidR="00C54E32" w:rsidRPr="00AA22CF" w:rsidRDefault="00C54E32" w:rsidP="00C54E32">
      <w:pPr>
        <w:pStyle w:val="a3"/>
        <w:widowControl w:val="0"/>
        <w:numPr>
          <w:ilvl w:val="0"/>
          <w:numId w:val="13"/>
        </w:numPr>
        <w:tabs>
          <w:tab w:val="left" w:pos="966"/>
        </w:tabs>
        <w:autoSpaceDE w:val="0"/>
        <w:autoSpaceDN w:val="0"/>
        <w:spacing w:before="7" w:line="237" w:lineRule="auto"/>
        <w:ind w:right="386" w:firstLine="427"/>
        <w:contextualSpacing w:val="0"/>
        <w:jc w:val="both"/>
      </w:pPr>
      <w:r w:rsidRPr="00AA22CF">
        <w:t>развитиеморально-нравственныхкачествобучающихся:честности,доброты,совести,ответственности,чувствадолга;</w:t>
      </w:r>
    </w:p>
    <w:p w:rsidR="00C54E32" w:rsidRPr="00AA22CF" w:rsidRDefault="00C54E32" w:rsidP="00C54E32">
      <w:pPr>
        <w:pStyle w:val="a3"/>
        <w:widowControl w:val="0"/>
        <w:numPr>
          <w:ilvl w:val="0"/>
          <w:numId w:val="13"/>
        </w:numPr>
        <w:tabs>
          <w:tab w:val="left" w:pos="966"/>
        </w:tabs>
        <w:autoSpaceDE w:val="0"/>
        <w:autoSpaceDN w:val="0"/>
        <w:spacing w:before="6" w:line="237" w:lineRule="auto"/>
        <w:ind w:right="388" w:firstLine="427"/>
        <w:contextualSpacing w:val="0"/>
        <w:jc w:val="both"/>
      </w:pPr>
      <w:r w:rsidRPr="00AA22CF">
        <w:t>развитиеволевыхкачествобучающихся:самостоятельности,дисциплинированности,инициативности,принципиальности,самоотверженности,организованности;</w:t>
      </w:r>
    </w:p>
    <w:p w:rsidR="00C54E32" w:rsidRPr="00AA22CF" w:rsidRDefault="00C54E32" w:rsidP="00C54E32">
      <w:pPr>
        <w:pStyle w:val="a3"/>
        <w:widowControl w:val="0"/>
        <w:numPr>
          <w:ilvl w:val="0"/>
          <w:numId w:val="13"/>
        </w:numPr>
        <w:tabs>
          <w:tab w:val="left" w:pos="966"/>
        </w:tabs>
        <w:autoSpaceDE w:val="0"/>
        <w:autoSpaceDN w:val="0"/>
        <w:spacing w:before="6"/>
        <w:ind w:left="965"/>
        <w:contextualSpacing w:val="0"/>
        <w:jc w:val="both"/>
      </w:pPr>
      <w:r w:rsidRPr="00AA22CF">
        <w:t>воспитаниестремленияксамообразованию,саморазвитию,самовоспитанию.</w:t>
      </w:r>
    </w:p>
    <w:p w:rsidR="00C54E32" w:rsidRPr="00AA22CF" w:rsidRDefault="00C54E32" w:rsidP="00C54E32">
      <w:pPr>
        <w:pStyle w:val="111"/>
        <w:spacing w:before="2" w:line="273" w:lineRule="exact"/>
        <w:ind w:left="687"/>
        <w:jc w:val="left"/>
      </w:pPr>
      <w:r w:rsidRPr="00AA22CF">
        <w:t>РДДМ:</w:t>
      </w:r>
    </w:p>
    <w:p w:rsidR="00C54E32" w:rsidRPr="00AA22CF" w:rsidRDefault="00C54E32" w:rsidP="00C54E32">
      <w:pPr>
        <w:pStyle w:val="a3"/>
        <w:widowControl w:val="0"/>
        <w:numPr>
          <w:ilvl w:val="0"/>
          <w:numId w:val="13"/>
        </w:numPr>
        <w:tabs>
          <w:tab w:val="left" w:pos="966"/>
        </w:tabs>
        <w:autoSpaceDE w:val="0"/>
        <w:autoSpaceDN w:val="0"/>
        <w:ind w:right="378" w:firstLine="427"/>
        <w:contextualSpacing w:val="0"/>
        <w:jc w:val="both"/>
      </w:pPr>
      <w:r w:rsidRPr="00AA22CF">
        <w:t>РДДМпозволяетоптимизировать,азачастуюи«восстановить»социально-воспитательнуюдеятельностьвшколе,т.к.развиваетсоциальнуюнаправленностьличностиобучающегося,привлекаетшкольниковкразличнымвидамактивности,формируетблагоприятныймикроклиматдлядетейвшколе,семье,ближайшемсоциальномокружении,выстраиваетвзаимодействиесдругимиобщественнымидетскимиимолодежнымиорганизациямииобъединениями.</w:t>
      </w:r>
    </w:p>
    <w:p w:rsidR="00C54E32" w:rsidRPr="00AA22CF" w:rsidRDefault="00C54E32" w:rsidP="00C54E32">
      <w:pPr>
        <w:pStyle w:val="a7"/>
        <w:spacing w:line="275" w:lineRule="exact"/>
        <w:ind w:left="687"/>
        <w:rPr>
          <w:sz w:val="24"/>
          <w:szCs w:val="24"/>
        </w:rPr>
      </w:pPr>
      <w:r w:rsidRPr="00AA22CF">
        <w:rPr>
          <w:sz w:val="24"/>
          <w:szCs w:val="24"/>
        </w:rPr>
        <w:t>Основныеформывзаимодействия:</w:t>
      </w:r>
    </w:p>
    <w:p w:rsidR="00C54E32" w:rsidRPr="00AA22CF" w:rsidRDefault="00C54E32" w:rsidP="00C54E32">
      <w:pPr>
        <w:pStyle w:val="a3"/>
        <w:widowControl w:val="0"/>
        <w:numPr>
          <w:ilvl w:val="0"/>
          <w:numId w:val="13"/>
        </w:numPr>
        <w:tabs>
          <w:tab w:val="left" w:pos="966"/>
        </w:tabs>
        <w:autoSpaceDE w:val="0"/>
        <w:autoSpaceDN w:val="0"/>
        <w:spacing w:line="293" w:lineRule="exact"/>
        <w:ind w:left="965"/>
        <w:contextualSpacing w:val="0"/>
      </w:pPr>
      <w:r w:rsidRPr="00AA22CF">
        <w:t>дни единыхдействий;</w:t>
      </w:r>
    </w:p>
    <w:p w:rsidR="00C54E32" w:rsidRPr="00AA22CF" w:rsidRDefault="00C54E32" w:rsidP="00C54E32">
      <w:pPr>
        <w:pStyle w:val="a3"/>
        <w:widowControl w:val="0"/>
        <w:numPr>
          <w:ilvl w:val="0"/>
          <w:numId w:val="13"/>
        </w:numPr>
        <w:tabs>
          <w:tab w:val="left" w:pos="966"/>
        </w:tabs>
        <w:autoSpaceDE w:val="0"/>
        <w:autoSpaceDN w:val="0"/>
        <w:spacing w:line="293" w:lineRule="exact"/>
        <w:ind w:left="965"/>
        <w:contextualSpacing w:val="0"/>
      </w:pPr>
      <w:r w:rsidRPr="00AA22CF">
        <w:t>совместныесоциальнозначимыемероприятия;</w:t>
      </w:r>
    </w:p>
    <w:p w:rsidR="00C54E32" w:rsidRPr="00AA22CF" w:rsidRDefault="00C54E32" w:rsidP="00C54E32">
      <w:pPr>
        <w:pStyle w:val="a3"/>
        <w:widowControl w:val="0"/>
        <w:numPr>
          <w:ilvl w:val="0"/>
          <w:numId w:val="13"/>
        </w:numPr>
        <w:tabs>
          <w:tab w:val="left" w:pos="966"/>
        </w:tabs>
        <w:autoSpaceDE w:val="0"/>
        <w:autoSpaceDN w:val="0"/>
        <w:spacing w:line="293" w:lineRule="exact"/>
        <w:ind w:left="965"/>
        <w:contextualSpacing w:val="0"/>
      </w:pPr>
      <w:r w:rsidRPr="00AA22CF">
        <w:t>коллективно-творческаядеятельность,заботао старшихимладших;</w:t>
      </w:r>
    </w:p>
    <w:p w:rsidR="00C54E32" w:rsidRPr="00AA22CF" w:rsidRDefault="00C54E32" w:rsidP="00C54E32">
      <w:pPr>
        <w:pStyle w:val="a3"/>
        <w:widowControl w:val="0"/>
        <w:numPr>
          <w:ilvl w:val="0"/>
          <w:numId w:val="13"/>
        </w:numPr>
        <w:tabs>
          <w:tab w:val="left" w:pos="966"/>
        </w:tabs>
        <w:autoSpaceDE w:val="0"/>
        <w:autoSpaceDN w:val="0"/>
        <w:spacing w:before="1" w:line="293" w:lineRule="exact"/>
        <w:ind w:left="965"/>
        <w:contextualSpacing w:val="0"/>
      </w:pPr>
      <w:r w:rsidRPr="00AA22CF">
        <w:t>информационно-просветительскиемероприятия;</w:t>
      </w:r>
    </w:p>
    <w:p w:rsidR="00C54E32" w:rsidRPr="00AA22CF" w:rsidRDefault="00C54E32" w:rsidP="00C54E32">
      <w:pPr>
        <w:pStyle w:val="a3"/>
        <w:widowControl w:val="0"/>
        <w:numPr>
          <w:ilvl w:val="0"/>
          <w:numId w:val="13"/>
        </w:numPr>
        <w:tabs>
          <w:tab w:val="left" w:pos="966"/>
        </w:tabs>
        <w:autoSpaceDE w:val="0"/>
        <w:autoSpaceDN w:val="0"/>
        <w:spacing w:line="293" w:lineRule="exact"/>
        <w:ind w:left="965"/>
        <w:contextualSpacing w:val="0"/>
      </w:pPr>
      <w:r w:rsidRPr="00AA22CF">
        <w:t>разработкаиподдержкаинициативныхпроектовобучающихся.</w:t>
      </w:r>
    </w:p>
    <w:p w:rsidR="00C54E32" w:rsidRPr="00AA22CF" w:rsidRDefault="00C54E32" w:rsidP="00C54E32">
      <w:pPr>
        <w:pStyle w:val="111"/>
        <w:spacing w:before="2" w:line="240" w:lineRule="auto"/>
        <w:ind w:left="687"/>
        <w:jc w:val="left"/>
      </w:pPr>
      <w:r w:rsidRPr="00AA22CF">
        <w:t>Отряд«ЮИД»:</w:t>
      </w:r>
    </w:p>
    <w:p w:rsidR="00C54E32" w:rsidRPr="00AA22CF" w:rsidRDefault="00C54E32" w:rsidP="00C54E32">
      <w:pPr>
        <w:pStyle w:val="a7"/>
        <w:spacing w:before="90"/>
        <w:ind w:right="379" w:firstLine="427"/>
        <w:rPr>
          <w:sz w:val="24"/>
          <w:szCs w:val="24"/>
        </w:rPr>
      </w:pPr>
      <w:r w:rsidRPr="00AA22CF">
        <w:rPr>
          <w:sz w:val="24"/>
          <w:szCs w:val="24"/>
        </w:rPr>
        <w:t>Отрядюныхинспекторовдвижения(ЮИД)–добровольноеобъединениешкольников, которое создается с целью воспитания у них гражданственности, высокойобщейкультуры,коллективизма,профессиональнойориентации,широкогопривлечения их к организации пропаганды безопасного поведения на дорогах и улицахсредидетеймладшегоисреднегошкольноговозраста.</w:t>
      </w:r>
    </w:p>
    <w:p w:rsidR="00C54E32" w:rsidRPr="00AA22CF" w:rsidRDefault="00C54E32" w:rsidP="00C54E32">
      <w:pPr>
        <w:pStyle w:val="111"/>
        <w:spacing w:before="8"/>
        <w:ind w:left="687"/>
      </w:pPr>
      <w:r w:rsidRPr="00AA22CF">
        <w:t>Советстаршеклассников</w:t>
      </w:r>
    </w:p>
    <w:p w:rsidR="00C54E32" w:rsidRPr="00AA22CF" w:rsidRDefault="00C54E32" w:rsidP="00C54E32">
      <w:pPr>
        <w:pStyle w:val="a7"/>
        <w:spacing w:line="272" w:lineRule="exact"/>
        <w:ind w:left="687"/>
        <w:rPr>
          <w:sz w:val="24"/>
          <w:szCs w:val="24"/>
        </w:rPr>
      </w:pPr>
      <w:r w:rsidRPr="00AA22CF">
        <w:rPr>
          <w:sz w:val="24"/>
          <w:szCs w:val="24"/>
        </w:rPr>
        <w:t>Вшколе работаеторганученическогосамоуправления</w:t>
      </w:r>
    </w:p>
    <w:p w:rsidR="00C54E32" w:rsidRPr="00AA22CF" w:rsidRDefault="00C54E32" w:rsidP="00C54E32">
      <w:pPr>
        <w:pStyle w:val="a3"/>
        <w:widowControl w:val="0"/>
        <w:numPr>
          <w:ilvl w:val="0"/>
          <w:numId w:val="17"/>
        </w:numPr>
        <w:tabs>
          <w:tab w:val="left" w:pos="457"/>
        </w:tabs>
        <w:autoSpaceDE w:val="0"/>
        <w:autoSpaceDN w:val="0"/>
        <w:spacing w:before="5" w:line="237" w:lineRule="auto"/>
        <w:ind w:right="385" w:firstLine="0"/>
        <w:contextualSpacing w:val="0"/>
        <w:jc w:val="both"/>
      </w:pPr>
      <w:r w:rsidRPr="00AA22CF">
        <w:t>Советстаршеклассников.Вегосоставвошлипредставителиклассныхколлективовс5 по11класс.Вкаждомклассеизбираетсясвойактивво главес губернатором класса.</w:t>
      </w:r>
    </w:p>
    <w:p w:rsidR="00C54E32" w:rsidRPr="00AA22CF" w:rsidRDefault="00C54E32" w:rsidP="00C54E32">
      <w:pPr>
        <w:pStyle w:val="111"/>
        <w:spacing w:before="8"/>
        <w:ind w:left="687"/>
        <w:jc w:val="left"/>
      </w:pPr>
      <w:r w:rsidRPr="00AA22CF">
        <w:t>ДД республика«Персвет»</w:t>
      </w:r>
    </w:p>
    <w:p w:rsidR="00C54E32" w:rsidRPr="00AA22CF" w:rsidRDefault="00C54E32" w:rsidP="00C54E32">
      <w:pPr>
        <w:pStyle w:val="a7"/>
        <w:ind w:right="386"/>
        <w:rPr>
          <w:sz w:val="24"/>
          <w:szCs w:val="24"/>
        </w:rPr>
      </w:pPr>
      <w:r w:rsidRPr="00AA22CF">
        <w:rPr>
          <w:sz w:val="24"/>
          <w:szCs w:val="24"/>
        </w:rPr>
        <w:t xml:space="preserve"> На базе нашей школы  создано детское школьное объединениеучащихся «Пересвет» - союз творческих и активных ребят. Оно является добровольным,самоуправляемымобъединением,призваннымактивносодействоватьстановлениюсплоченного коллектива, формированию у каждого ребенка сознательного отношения ксвоим правам и обязанностям; стремится сделать жизнь вокруг себя лучше, интереснее,справедливее. Школьное объединение имеет свою конституцию, положение, основныепринципы, законы, заповеди, кодекс чести, название, девиз и гимн. В состав «Пересвета» »входятучащиеся5-11классов(см.вразделе «Самоуправление»).</w:t>
      </w:r>
    </w:p>
    <w:p w:rsidR="00C54E32" w:rsidRPr="00AA22CF" w:rsidRDefault="00C54E32" w:rsidP="00C54E32">
      <w:pPr>
        <w:pStyle w:val="a7"/>
        <w:ind w:right="386"/>
        <w:rPr>
          <w:sz w:val="24"/>
          <w:szCs w:val="24"/>
        </w:rPr>
      </w:pPr>
    </w:p>
    <w:p w:rsidR="00C54E32" w:rsidRPr="00AA22CF" w:rsidRDefault="00C54E32" w:rsidP="00C54E32">
      <w:pPr>
        <w:pStyle w:val="111"/>
        <w:spacing w:before="1"/>
        <w:ind w:left="687"/>
      </w:pPr>
      <w:r w:rsidRPr="00AA22CF">
        <w:t>Модуль«Патриотическоевоспитание»</w:t>
      </w:r>
    </w:p>
    <w:p w:rsidR="00C54E32" w:rsidRPr="00AA22CF" w:rsidRDefault="00C54E32" w:rsidP="00C54E32">
      <w:pPr>
        <w:pStyle w:val="a7"/>
        <w:ind w:right="521"/>
        <w:rPr>
          <w:spacing w:val="-58"/>
          <w:sz w:val="24"/>
          <w:szCs w:val="24"/>
        </w:rPr>
      </w:pPr>
      <w:r w:rsidRPr="00AA22CF">
        <w:rPr>
          <w:sz w:val="24"/>
          <w:szCs w:val="24"/>
        </w:rPr>
        <w:t>Модуль«Патриотическоевоспитаниевдошкольных,общеобразовательных,профессиональныхобразовательныхорганизацияхБрянской области»разработан</w:t>
      </w:r>
    </w:p>
    <w:p w:rsidR="00C54E32" w:rsidRPr="00AA22CF" w:rsidRDefault="00C54E32" w:rsidP="00C54E32">
      <w:pPr>
        <w:pStyle w:val="a7"/>
        <w:ind w:right="521"/>
        <w:rPr>
          <w:sz w:val="24"/>
          <w:szCs w:val="24"/>
        </w:rPr>
      </w:pPr>
      <w:r w:rsidRPr="00AA22CF">
        <w:rPr>
          <w:sz w:val="24"/>
          <w:szCs w:val="24"/>
        </w:rPr>
        <w:t>на основе концептуальных и программных документов государственной политики вобласти развития системы воспитания. Региональные программы и проекты в областипатриотическоговоспитанияразвиваютиобогащаютдуховно-нравственноенаправлениевсоответствиисУказомПрезидентаРФот09.11.2022№809«ОбутвержденииОсновгосударственнойполитикипосохранениюиукреплениютрадиционныхроссийскихдуховно-нравственныхценностей».Региональныйкомпонент патриотического воспитания является дополнительным содержанием дляразработки модулей гражданско-патриотического направления и определения форморганизации патриотического движения в образовательных организациях Брянской области.ДаннаямодельпатриотическоговоспитаниявБрянской областипредставляет собой практико-ориентированный инструмент, помогающий педагогам-воспитателяммоделироватьсодержаниепатриотического,гражданского,духовно-нравственного и трудового воспитания. В рамках данного модуля реализуются такиемероприятия,как:</w:t>
      </w:r>
    </w:p>
    <w:p w:rsidR="00C54E32" w:rsidRPr="00AA22CF" w:rsidRDefault="00C54E32" w:rsidP="00C54E32">
      <w:pPr>
        <w:pStyle w:val="a3"/>
        <w:widowControl w:val="0"/>
        <w:numPr>
          <w:ilvl w:val="0"/>
          <w:numId w:val="16"/>
        </w:numPr>
        <w:tabs>
          <w:tab w:val="left" w:pos="496"/>
        </w:tabs>
        <w:autoSpaceDE w:val="0"/>
        <w:autoSpaceDN w:val="0"/>
        <w:ind w:left="495" w:hanging="237"/>
        <w:contextualSpacing w:val="0"/>
        <w:jc w:val="both"/>
      </w:pPr>
      <w:r w:rsidRPr="00AA22CF">
        <w:t>«ДеньсимволовРФ: герба,флагаигимна»,</w:t>
      </w:r>
    </w:p>
    <w:p w:rsidR="00C54E32" w:rsidRPr="00AA22CF" w:rsidRDefault="00C54E32" w:rsidP="00C54E32">
      <w:pPr>
        <w:pStyle w:val="a3"/>
        <w:widowControl w:val="0"/>
        <w:numPr>
          <w:ilvl w:val="0"/>
          <w:numId w:val="16"/>
        </w:numPr>
        <w:tabs>
          <w:tab w:val="left" w:pos="405"/>
        </w:tabs>
        <w:autoSpaceDE w:val="0"/>
        <w:autoSpaceDN w:val="0"/>
        <w:spacing w:line="275" w:lineRule="exact"/>
        <w:ind w:left="404" w:hanging="146"/>
        <w:contextualSpacing w:val="0"/>
      </w:pPr>
      <w:r w:rsidRPr="00AA22CF">
        <w:t xml:space="preserve"> «ДеньосвобожденияБрянской областиотнемецко-фашистскихзахватчиков»,</w:t>
      </w:r>
    </w:p>
    <w:p w:rsidR="00C54E32" w:rsidRPr="00AA22CF" w:rsidRDefault="00C54E32" w:rsidP="00C54E32">
      <w:pPr>
        <w:pStyle w:val="a3"/>
        <w:widowControl w:val="0"/>
        <w:numPr>
          <w:ilvl w:val="0"/>
          <w:numId w:val="16"/>
        </w:numPr>
        <w:tabs>
          <w:tab w:val="left" w:pos="405"/>
        </w:tabs>
        <w:autoSpaceDE w:val="0"/>
        <w:autoSpaceDN w:val="0"/>
        <w:spacing w:before="2" w:line="275" w:lineRule="exact"/>
        <w:ind w:left="404" w:hanging="146"/>
        <w:contextualSpacing w:val="0"/>
      </w:pPr>
      <w:r w:rsidRPr="00AA22CF">
        <w:t>«ДеньосвобожденияБрасовского районаотнемецко-фашистскихзахватчиков»,</w:t>
      </w:r>
    </w:p>
    <w:p w:rsidR="00C54E32" w:rsidRPr="00AA22CF" w:rsidRDefault="00C54E32" w:rsidP="00C54E32">
      <w:pPr>
        <w:pStyle w:val="a3"/>
        <w:tabs>
          <w:tab w:val="left" w:pos="405"/>
        </w:tabs>
        <w:spacing w:line="275" w:lineRule="exact"/>
        <w:ind w:left="404"/>
      </w:pPr>
      <w:r w:rsidRPr="00AA22CF">
        <w:lastRenderedPageBreak/>
        <w:t>- Неделя Памяти В.А. Алексютина</w:t>
      </w:r>
    </w:p>
    <w:p w:rsidR="00C54E32" w:rsidRPr="00AA22CF" w:rsidRDefault="00C54E32" w:rsidP="00C54E32">
      <w:pPr>
        <w:pStyle w:val="a3"/>
        <w:widowControl w:val="0"/>
        <w:numPr>
          <w:ilvl w:val="0"/>
          <w:numId w:val="16"/>
        </w:numPr>
        <w:tabs>
          <w:tab w:val="left" w:pos="405"/>
        </w:tabs>
        <w:autoSpaceDE w:val="0"/>
        <w:autoSpaceDN w:val="0"/>
        <w:spacing w:before="2" w:line="275" w:lineRule="exact"/>
        <w:ind w:left="404" w:hanging="146"/>
        <w:contextualSpacing w:val="0"/>
      </w:pPr>
      <w:r w:rsidRPr="00AA22CF">
        <w:t xml:space="preserve">посещениепамятников и захоронений  Великой Отечественной войны  </w:t>
      </w:r>
    </w:p>
    <w:p w:rsidR="00C54E32" w:rsidRPr="00AA22CF" w:rsidRDefault="00C54E32" w:rsidP="00C54E32">
      <w:pPr>
        <w:pStyle w:val="a3"/>
        <w:widowControl w:val="0"/>
        <w:numPr>
          <w:ilvl w:val="0"/>
          <w:numId w:val="16"/>
        </w:numPr>
        <w:tabs>
          <w:tab w:val="left" w:pos="467"/>
        </w:tabs>
        <w:autoSpaceDE w:val="0"/>
        <w:autoSpaceDN w:val="0"/>
        <w:spacing w:line="275" w:lineRule="exact"/>
        <w:ind w:left="466" w:hanging="208"/>
        <w:contextualSpacing w:val="0"/>
      </w:pPr>
      <w:r w:rsidRPr="00AA22CF">
        <w:t>Урокимужества</w:t>
      </w:r>
    </w:p>
    <w:p w:rsidR="00C54E32" w:rsidRPr="00AA22CF" w:rsidRDefault="00C54E32" w:rsidP="00C54E32">
      <w:pPr>
        <w:pStyle w:val="a3"/>
        <w:widowControl w:val="0"/>
        <w:numPr>
          <w:ilvl w:val="0"/>
          <w:numId w:val="16"/>
        </w:numPr>
        <w:tabs>
          <w:tab w:val="left" w:pos="467"/>
        </w:tabs>
        <w:autoSpaceDE w:val="0"/>
        <w:autoSpaceDN w:val="0"/>
        <w:spacing w:before="3" w:line="275" w:lineRule="exact"/>
        <w:ind w:left="466"/>
        <w:contextualSpacing w:val="0"/>
      </w:pPr>
      <w:r w:rsidRPr="00AA22CF">
        <w:t>Смотрыстрояи песни</w:t>
      </w:r>
    </w:p>
    <w:p w:rsidR="00C54E32" w:rsidRPr="00AA22CF" w:rsidRDefault="00C54E32" w:rsidP="00C54E32">
      <w:pPr>
        <w:pStyle w:val="a3"/>
        <w:widowControl w:val="0"/>
        <w:numPr>
          <w:ilvl w:val="0"/>
          <w:numId w:val="16"/>
        </w:numPr>
        <w:tabs>
          <w:tab w:val="left" w:pos="405"/>
        </w:tabs>
        <w:autoSpaceDE w:val="0"/>
        <w:autoSpaceDN w:val="0"/>
        <w:spacing w:line="275" w:lineRule="exact"/>
        <w:ind w:left="404" w:hanging="146"/>
        <w:contextualSpacing w:val="0"/>
      </w:pPr>
      <w:r w:rsidRPr="00AA22CF">
        <w:t>Экскурсии,походыпопамятнымместам</w:t>
      </w:r>
    </w:p>
    <w:p w:rsidR="00C54E32" w:rsidRPr="00AA22CF" w:rsidRDefault="00C54E32" w:rsidP="00C54E32">
      <w:pPr>
        <w:pStyle w:val="a7"/>
        <w:ind w:right="386"/>
        <w:rPr>
          <w:sz w:val="24"/>
          <w:szCs w:val="24"/>
        </w:rPr>
      </w:pPr>
    </w:p>
    <w:p w:rsidR="00C54E32" w:rsidRPr="00AA22CF" w:rsidRDefault="00C54E32" w:rsidP="00C54E32">
      <w:pPr>
        <w:rPr>
          <w:sz w:val="24"/>
          <w:szCs w:val="24"/>
        </w:rPr>
      </w:pPr>
    </w:p>
    <w:p w:rsidR="00C54E32" w:rsidRPr="00AA22CF" w:rsidRDefault="00C54E32" w:rsidP="00C54E32">
      <w:pPr>
        <w:pStyle w:val="111"/>
        <w:spacing w:before="90" w:line="240" w:lineRule="auto"/>
        <w:ind w:left="259"/>
        <w:jc w:val="left"/>
      </w:pPr>
      <w:r w:rsidRPr="00AA22CF">
        <w:t>РАЗДЕЛ3.ОРГАНИЗАЦИОННЫЙ</w:t>
      </w:r>
    </w:p>
    <w:p w:rsidR="00C54E32" w:rsidRPr="00AA22CF" w:rsidRDefault="00C54E32" w:rsidP="00C54E32">
      <w:pPr>
        <w:pStyle w:val="a7"/>
        <w:ind w:left="0"/>
        <w:jc w:val="left"/>
        <w:rPr>
          <w:b/>
          <w:sz w:val="24"/>
          <w:szCs w:val="24"/>
        </w:rPr>
      </w:pPr>
    </w:p>
    <w:p w:rsidR="00C54E32" w:rsidRPr="00AA22CF" w:rsidRDefault="00C54E32" w:rsidP="00C54E32">
      <w:pPr>
        <w:pStyle w:val="111"/>
        <w:numPr>
          <w:ilvl w:val="1"/>
          <w:numId w:val="12"/>
        </w:numPr>
        <w:tabs>
          <w:tab w:val="left" w:pos="683"/>
        </w:tabs>
        <w:spacing w:line="275" w:lineRule="exact"/>
        <w:ind w:hanging="424"/>
      </w:pPr>
      <w:bookmarkStart w:id="20" w:name="3.1._Кадровое_обеспечение"/>
      <w:bookmarkStart w:id="21" w:name="_bookmark8"/>
      <w:bookmarkEnd w:id="20"/>
      <w:bookmarkEnd w:id="21"/>
      <w:r w:rsidRPr="00AA22CF">
        <w:t>Кадровоеобеспечение</w:t>
      </w:r>
    </w:p>
    <w:p w:rsidR="00C54E32" w:rsidRPr="00AA22CF" w:rsidRDefault="00C54E32" w:rsidP="00C54E32">
      <w:pPr>
        <w:ind w:left="259" w:right="385" w:firstLine="427"/>
        <w:jc w:val="both"/>
        <w:rPr>
          <w:sz w:val="24"/>
          <w:szCs w:val="24"/>
        </w:rPr>
      </w:pPr>
      <w:r w:rsidRPr="00AA22CF">
        <w:rPr>
          <w:sz w:val="24"/>
          <w:szCs w:val="24"/>
        </w:rPr>
        <w:t xml:space="preserve">Общаячисленностьпедагогическихработников:25человекосновныхпедагогических работников. 23 педагога имеют высшее педагогическое образование. </w:t>
      </w:r>
    </w:p>
    <w:p w:rsidR="00C54E32" w:rsidRPr="00AA22CF" w:rsidRDefault="00C54E32" w:rsidP="00C54E32">
      <w:pPr>
        <w:pStyle w:val="a7"/>
        <w:ind w:right="376" w:firstLine="427"/>
        <w:rPr>
          <w:sz w:val="24"/>
          <w:szCs w:val="24"/>
        </w:rPr>
      </w:pPr>
      <w:bookmarkStart w:id="22" w:name="2_педагога_имеют_высшую_квалификационную"/>
      <w:bookmarkEnd w:id="22"/>
      <w:r w:rsidRPr="00AA22CF">
        <w:rPr>
          <w:sz w:val="24"/>
          <w:szCs w:val="24"/>
        </w:rPr>
        <w:t>11педагоговимеютвысшуюквалификационнуюкатегорию, 8 имеют 1 категорию6педагогов–соответствиезанимаемойдолжности.Впсихолого-педагогическоесопровождениеобучающихся,втомчиследетейсОВЗ,вовлеченыследующиеспециалисты:заместительдиректорапоУВР,педагог-психолог, социальный педагог.Вшколеработают14классныхруководителя.</w:t>
      </w:r>
    </w:p>
    <w:p w:rsidR="00C54E32" w:rsidRPr="00AA22CF" w:rsidRDefault="00C54E32" w:rsidP="00C54E32">
      <w:pPr>
        <w:pStyle w:val="a7"/>
        <w:spacing w:before="5"/>
        <w:ind w:left="0"/>
        <w:jc w:val="left"/>
        <w:rPr>
          <w:sz w:val="24"/>
          <w:szCs w:val="2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97"/>
      </w:tblGrid>
      <w:tr w:rsidR="00C54E32" w:rsidRPr="00AA22CF" w:rsidTr="00440DB1">
        <w:trPr>
          <w:trHeight w:val="277"/>
        </w:trPr>
        <w:tc>
          <w:tcPr>
            <w:tcW w:w="9297" w:type="dxa"/>
          </w:tcPr>
          <w:p w:rsidR="00C54E32" w:rsidRPr="00AA22CF" w:rsidRDefault="00C54E32" w:rsidP="00440DB1">
            <w:pPr>
              <w:pStyle w:val="TableParagraph"/>
              <w:spacing w:line="258" w:lineRule="exact"/>
              <w:ind w:left="358" w:right="344"/>
              <w:jc w:val="center"/>
              <w:rPr>
                <w:sz w:val="24"/>
                <w:szCs w:val="24"/>
              </w:rPr>
            </w:pPr>
            <w:r w:rsidRPr="00AA22CF">
              <w:rPr>
                <w:sz w:val="24"/>
                <w:szCs w:val="24"/>
              </w:rPr>
              <w:t>Директоршколы–1</w:t>
            </w:r>
          </w:p>
        </w:tc>
      </w:tr>
      <w:tr w:rsidR="00C54E32" w:rsidRPr="00AA22CF" w:rsidTr="00440DB1">
        <w:trPr>
          <w:trHeight w:val="273"/>
        </w:trPr>
        <w:tc>
          <w:tcPr>
            <w:tcW w:w="9297" w:type="dxa"/>
          </w:tcPr>
          <w:p w:rsidR="00C54E32" w:rsidRPr="00AA22CF" w:rsidRDefault="00C54E32" w:rsidP="00440DB1">
            <w:pPr>
              <w:pStyle w:val="TableParagraph"/>
              <w:spacing w:line="253" w:lineRule="exact"/>
              <w:ind w:left="358" w:right="349"/>
              <w:jc w:val="center"/>
              <w:rPr>
                <w:sz w:val="24"/>
                <w:szCs w:val="24"/>
              </w:rPr>
            </w:pPr>
            <w:r w:rsidRPr="00AA22CF">
              <w:rPr>
                <w:sz w:val="24"/>
                <w:szCs w:val="24"/>
              </w:rPr>
              <w:t>Заместитель директорапоУР-1</w:t>
            </w:r>
          </w:p>
        </w:tc>
      </w:tr>
      <w:tr w:rsidR="00C54E32" w:rsidRPr="00AA22CF" w:rsidTr="00440DB1">
        <w:trPr>
          <w:trHeight w:val="273"/>
        </w:trPr>
        <w:tc>
          <w:tcPr>
            <w:tcW w:w="9297" w:type="dxa"/>
          </w:tcPr>
          <w:p w:rsidR="00C54E32" w:rsidRPr="00AA22CF" w:rsidRDefault="00C54E32" w:rsidP="00440DB1">
            <w:pPr>
              <w:pStyle w:val="TableParagraph"/>
              <w:spacing w:line="253" w:lineRule="exact"/>
              <w:ind w:left="358" w:right="349"/>
              <w:jc w:val="center"/>
              <w:rPr>
                <w:sz w:val="24"/>
                <w:szCs w:val="24"/>
              </w:rPr>
            </w:pPr>
            <w:r w:rsidRPr="00AA22CF">
              <w:rPr>
                <w:sz w:val="24"/>
                <w:szCs w:val="24"/>
              </w:rPr>
              <w:t>Заместитель по ВР - 1</w:t>
            </w:r>
          </w:p>
        </w:tc>
      </w:tr>
      <w:tr w:rsidR="00C54E32" w:rsidRPr="00AA22CF" w:rsidTr="00440DB1">
        <w:trPr>
          <w:trHeight w:val="273"/>
        </w:trPr>
        <w:tc>
          <w:tcPr>
            <w:tcW w:w="9297" w:type="dxa"/>
          </w:tcPr>
          <w:p w:rsidR="00C54E32" w:rsidRPr="00AA22CF" w:rsidRDefault="00C54E32" w:rsidP="00440DB1">
            <w:pPr>
              <w:pStyle w:val="TableParagraph"/>
              <w:spacing w:line="253" w:lineRule="exact"/>
              <w:ind w:left="358" w:right="349"/>
              <w:jc w:val="center"/>
              <w:rPr>
                <w:sz w:val="24"/>
                <w:szCs w:val="24"/>
              </w:rPr>
            </w:pPr>
            <w:r w:rsidRPr="00AA22CF">
              <w:rPr>
                <w:sz w:val="24"/>
                <w:szCs w:val="24"/>
              </w:rPr>
              <w:t xml:space="preserve">Заместитель по </w:t>
            </w:r>
            <w:r w:rsidRPr="00AA22CF">
              <w:rPr>
                <w:sz w:val="24"/>
                <w:szCs w:val="24"/>
                <w:lang w:val="ru-RU"/>
              </w:rPr>
              <w:t>А</w:t>
            </w:r>
            <w:r w:rsidRPr="00AA22CF">
              <w:rPr>
                <w:sz w:val="24"/>
                <w:szCs w:val="24"/>
              </w:rPr>
              <w:t>ХЧ- 1</w:t>
            </w:r>
          </w:p>
        </w:tc>
      </w:tr>
      <w:tr w:rsidR="00C54E32" w:rsidRPr="00AA22CF" w:rsidTr="00440DB1">
        <w:trPr>
          <w:trHeight w:val="273"/>
        </w:trPr>
        <w:tc>
          <w:tcPr>
            <w:tcW w:w="9297" w:type="dxa"/>
          </w:tcPr>
          <w:p w:rsidR="00C54E32" w:rsidRPr="00AA22CF" w:rsidRDefault="00C54E32" w:rsidP="00440DB1">
            <w:pPr>
              <w:pStyle w:val="TableParagraph"/>
              <w:spacing w:line="253" w:lineRule="exact"/>
              <w:ind w:left="358" w:right="349"/>
              <w:jc w:val="center"/>
              <w:rPr>
                <w:sz w:val="24"/>
                <w:szCs w:val="24"/>
              </w:rPr>
            </w:pPr>
            <w:r w:rsidRPr="00AA22CF">
              <w:rPr>
                <w:sz w:val="24"/>
                <w:szCs w:val="24"/>
              </w:rPr>
              <w:t>Заместитель по ДВ -1</w:t>
            </w:r>
          </w:p>
        </w:tc>
      </w:tr>
      <w:tr w:rsidR="00C54E32" w:rsidRPr="00AA22CF" w:rsidTr="00440DB1">
        <w:trPr>
          <w:trHeight w:val="273"/>
        </w:trPr>
        <w:tc>
          <w:tcPr>
            <w:tcW w:w="9297" w:type="dxa"/>
          </w:tcPr>
          <w:p w:rsidR="00C54E32" w:rsidRPr="00AA22CF" w:rsidRDefault="00C54E32" w:rsidP="00440DB1">
            <w:pPr>
              <w:pStyle w:val="TableParagraph"/>
              <w:spacing w:line="268" w:lineRule="exact"/>
              <w:ind w:left="358" w:right="356"/>
              <w:jc w:val="center"/>
              <w:rPr>
                <w:sz w:val="24"/>
                <w:szCs w:val="24"/>
                <w:lang w:val="ru-RU"/>
              </w:rPr>
            </w:pPr>
            <w:r w:rsidRPr="00AA22CF">
              <w:rPr>
                <w:sz w:val="24"/>
                <w:szCs w:val="24"/>
                <w:lang w:val="ru-RU"/>
              </w:rPr>
              <w:t>Советник директорапо воспитаниюивзаимодействиюсдетскимиобщественными</w:t>
            </w:r>
          </w:p>
          <w:p w:rsidR="00C54E32" w:rsidRPr="00AA22CF" w:rsidRDefault="00C54E32" w:rsidP="00440DB1">
            <w:pPr>
              <w:pStyle w:val="TableParagraph"/>
              <w:spacing w:line="253" w:lineRule="exact"/>
              <w:ind w:left="358" w:right="349"/>
              <w:jc w:val="center"/>
              <w:rPr>
                <w:sz w:val="24"/>
                <w:szCs w:val="24"/>
              </w:rPr>
            </w:pPr>
            <w:r w:rsidRPr="00AA22CF">
              <w:rPr>
                <w:sz w:val="24"/>
                <w:szCs w:val="24"/>
              </w:rPr>
              <w:t>объединениями–1</w:t>
            </w:r>
          </w:p>
        </w:tc>
      </w:tr>
      <w:tr w:rsidR="00C54E32" w:rsidRPr="00AA22CF" w:rsidTr="00440DB1">
        <w:trPr>
          <w:trHeight w:val="277"/>
        </w:trPr>
        <w:tc>
          <w:tcPr>
            <w:tcW w:w="9297" w:type="dxa"/>
          </w:tcPr>
          <w:p w:rsidR="00C54E32" w:rsidRPr="00AA22CF" w:rsidRDefault="00C54E32" w:rsidP="00440DB1">
            <w:pPr>
              <w:pStyle w:val="TableParagraph"/>
              <w:spacing w:line="258" w:lineRule="exact"/>
              <w:ind w:left="358" w:right="349"/>
              <w:jc w:val="center"/>
              <w:rPr>
                <w:sz w:val="24"/>
                <w:szCs w:val="24"/>
              </w:rPr>
            </w:pPr>
            <w:r w:rsidRPr="00AA22CF">
              <w:rPr>
                <w:sz w:val="24"/>
                <w:szCs w:val="24"/>
              </w:rPr>
              <w:t>Классныеруководители – 14</w:t>
            </w:r>
          </w:p>
        </w:tc>
      </w:tr>
      <w:tr w:rsidR="00C54E32" w:rsidRPr="00AA22CF" w:rsidTr="00440DB1">
        <w:trPr>
          <w:trHeight w:val="273"/>
        </w:trPr>
        <w:tc>
          <w:tcPr>
            <w:tcW w:w="9297" w:type="dxa"/>
          </w:tcPr>
          <w:p w:rsidR="00C54E32" w:rsidRPr="00AA22CF" w:rsidRDefault="00C54E32" w:rsidP="00440DB1">
            <w:pPr>
              <w:pStyle w:val="TableParagraph"/>
              <w:spacing w:line="254" w:lineRule="exact"/>
              <w:ind w:left="358" w:right="344"/>
              <w:jc w:val="center"/>
              <w:rPr>
                <w:sz w:val="24"/>
                <w:szCs w:val="24"/>
              </w:rPr>
            </w:pPr>
            <w:r w:rsidRPr="00AA22CF">
              <w:rPr>
                <w:sz w:val="24"/>
                <w:szCs w:val="24"/>
              </w:rPr>
              <w:t>Педагог-психолог– 1</w:t>
            </w:r>
          </w:p>
        </w:tc>
      </w:tr>
      <w:tr w:rsidR="00C54E32" w:rsidRPr="00AA22CF" w:rsidTr="00440DB1">
        <w:trPr>
          <w:trHeight w:val="355"/>
        </w:trPr>
        <w:tc>
          <w:tcPr>
            <w:tcW w:w="9297" w:type="dxa"/>
          </w:tcPr>
          <w:p w:rsidR="00C54E32" w:rsidRPr="00AA22CF" w:rsidRDefault="00C54E32" w:rsidP="00440DB1">
            <w:pPr>
              <w:pStyle w:val="TableParagraph"/>
              <w:spacing w:before="2" w:line="261" w:lineRule="exact"/>
              <w:ind w:left="358" w:right="349"/>
              <w:jc w:val="center"/>
              <w:rPr>
                <w:sz w:val="24"/>
                <w:szCs w:val="24"/>
              </w:rPr>
            </w:pPr>
            <w:r w:rsidRPr="00AA22CF">
              <w:rPr>
                <w:sz w:val="24"/>
                <w:szCs w:val="24"/>
              </w:rPr>
              <w:t>Социальный педагог - 1</w:t>
            </w:r>
          </w:p>
        </w:tc>
      </w:tr>
      <w:tr w:rsidR="00C54E32" w:rsidRPr="00AA22CF" w:rsidTr="00440DB1">
        <w:trPr>
          <w:trHeight w:val="277"/>
        </w:trPr>
        <w:tc>
          <w:tcPr>
            <w:tcW w:w="9297" w:type="dxa"/>
          </w:tcPr>
          <w:p w:rsidR="00C54E32" w:rsidRPr="00AA22CF" w:rsidRDefault="00C54E32" w:rsidP="00440DB1">
            <w:pPr>
              <w:pStyle w:val="TableParagraph"/>
              <w:spacing w:line="258" w:lineRule="exact"/>
              <w:ind w:left="358" w:right="344"/>
              <w:jc w:val="center"/>
              <w:rPr>
                <w:sz w:val="24"/>
                <w:szCs w:val="24"/>
              </w:rPr>
            </w:pPr>
            <w:r w:rsidRPr="00AA22CF">
              <w:rPr>
                <w:sz w:val="24"/>
                <w:szCs w:val="24"/>
              </w:rPr>
              <w:t>Старшаявожатая–1</w:t>
            </w:r>
          </w:p>
        </w:tc>
      </w:tr>
      <w:tr w:rsidR="00C54E32" w:rsidRPr="00AA22CF" w:rsidTr="00440DB1">
        <w:trPr>
          <w:trHeight w:val="277"/>
        </w:trPr>
        <w:tc>
          <w:tcPr>
            <w:tcW w:w="9297" w:type="dxa"/>
          </w:tcPr>
          <w:p w:rsidR="00C54E32" w:rsidRPr="00AA22CF" w:rsidRDefault="00C54E32" w:rsidP="00440DB1">
            <w:pPr>
              <w:pStyle w:val="TableParagraph"/>
              <w:spacing w:line="258" w:lineRule="exact"/>
              <w:ind w:left="358" w:right="352"/>
              <w:jc w:val="center"/>
              <w:rPr>
                <w:sz w:val="24"/>
                <w:szCs w:val="24"/>
              </w:rPr>
            </w:pPr>
            <w:r w:rsidRPr="00AA22CF">
              <w:rPr>
                <w:sz w:val="24"/>
                <w:szCs w:val="24"/>
              </w:rPr>
              <w:t xml:space="preserve">Учителя-предметники </w:t>
            </w:r>
          </w:p>
        </w:tc>
      </w:tr>
      <w:tr w:rsidR="00C54E32" w:rsidRPr="00AA22CF" w:rsidTr="00440DB1">
        <w:trPr>
          <w:trHeight w:val="273"/>
        </w:trPr>
        <w:tc>
          <w:tcPr>
            <w:tcW w:w="9297" w:type="dxa"/>
          </w:tcPr>
          <w:p w:rsidR="00C54E32" w:rsidRPr="00AA22CF" w:rsidRDefault="00C54E32" w:rsidP="00440DB1">
            <w:pPr>
              <w:pStyle w:val="TableParagraph"/>
              <w:spacing w:line="253" w:lineRule="exact"/>
              <w:ind w:left="358" w:right="344"/>
              <w:jc w:val="center"/>
              <w:rPr>
                <w:sz w:val="24"/>
                <w:szCs w:val="24"/>
              </w:rPr>
            </w:pPr>
            <w:r w:rsidRPr="00AA22CF">
              <w:rPr>
                <w:sz w:val="24"/>
                <w:szCs w:val="24"/>
              </w:rPr>
              <w:t>Педагог-библиотекарь-1</w:t>
            </w:r>
          </w:p>
        </w:tc>
      </w:tr>
    </w:tbl>
    <w:p w:rsidR="00C54E32" w:rsidRPr="00AA22CF" w:rsidRDefault="00C54E32" w:rsidP="00C54E32">
      <w:pPr>
        <w:pStyle w:val="a7"/>
        <w:spacing w:before="8"/>
        <w:ind w:left="0"/>
        <w:jc w:val="left"/>
        <w:rPr>
          <w:sz w:val="24"/>
          <w:szCs w:val="24"/>
        </w:rPr>
      </w:pPr>
    </w:p>
    <w:p w:rsidR="00C54E32" w:rsidRPr="00AA22CF" w:rsidRDefault="00C54E32" w:rsidP="00C54E32">
      <w:pPr>
        <w:pStyle w:val="a7"/>
        <w:spacing w:line="237" w:lineRule="auto"/>
        <w:ind w:right="351" w:firstLine="710"/>
        <w:jc w:val="left"/>
        <w:rPr>
          <w:sz w:val="24"/>
          <w:szCs w:val="24"/>
        </w:rPr>
      </w:pPr>
      <w:r w:rsidRPr="00AA22CF">
        <w:rPr>
          <w:sz w:val="24"/>
          <w:szCs w:val="24"/>
        </w:rPr>
        <w:t>Сведенияопедагогическихработниках(включаяруководящихидр.работников,ведущихпедагогическую деятельность)</w:t>
      </w:r>
    </w:p>
    <w:p w:rsidR="00C54E32" w:rsidRPr="00AA22CF" w:rsidRDefault="00C54E32" w:rsidP="00C54E32">
      <w:pPr>
        <w:pStyle w:val="a7"/>
        <w:spacing w:before="9"/>
        <w:ind w:left="0"/>
        <w:jc w:val="left"/>
        <w:rPr>
          <w:sz w:val="24"/>
          <w:szCs w:val="2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3140"/>
        <w:gridCol w:w="1550"/>
        <w:gridCol w:w="1233"/>
      </w:tblGrid>
      <w:tr w:rsidR="00C54E32" w:rsidRPr="00AA22CF" w:rsidTr="00440DB1">
        <w:trPr>
          <w:trHeight w:val="277"/>
        </w:trPr>
        <w:tc>
          <w:tcPr>
            <w:tcW w:w="6511" w:type="dxa"/>
            <w:gridSpan w:val="2"/>
          </w:tcPr>
          <w:p w:rsidR="00C54E32" w:rsidRPr="00AA22CF" w:rsidRDefault="00C54E32" w:rsidP="00440DB1">
            <w:pPr>
              <w:pStyle w:val="TableParagraph"/>
              <w:spacing w:line="258" w:lineRule="exact"/>
              <w:ind w:left="2602" w:right="2590"/>
              <w:jc w:val="center"/>
              <w:rPr>
                <w:b/>
                <w:sz w:val="24"/>
                <w:szCs w:val="24"/>
              </w:rPr>
            </w:pPr>
            <w:r w:rsidRPr="00AA22CF">
              <w:rPr>
                <w:b/>
                <w:sz w:val="24"/>
                <w:szCs w:val="24"/>
              </w:rPr>
              <w:t>Показатель</w:t>
            </w:r>
          </w:p>
        </w:tc>
        <w:tc>
          <w:tcPr>
            <w:tcW w:w="1550" w:type="dxa"/>
          </w:tcPr>
          <w:p w:rsidR="00C54E32" w:rsidRPr="00AA22CF" w:rsidRDefault="00C54E32" w:rsidP="00440DB1">
            <w:pPr>
              <w:pStyle w:val="TableParagraph"/>
              <w:spacing w:line="258" w:lineRule="exact"/>
              <w:ind w:left="109" w:right="108"/>
              <w:jc w:val="center"/>
              <w:rPr>
                <w:b/>
                <w:sz w:val="24"/>
                <w:szCs w:val="24"/>
              </w:rPr>
            </w:pPr>
            <w:r w:rsidRPr="00AA22CF">
              <w:rPr>
                <w:b/>
                <w:sz w:val="24"/>
                <w:szCs w:val="24"/>
              </w:rPr>
              <w:t>Количество</w:t>
            </w:r>
          </w:p>
        </w:tc>
        <w:tc>
          <w:tcPr>
            <w:tcW w:w="1233" w:type="dxa"/>
          </w:tcPr>
          <w:p w:rsidR="00C54E32" w:rsidRPr="00AA22CF" w:rsidRDefault="00C54E32" w:rsidP="00440DB1">
            <w:pPr>
              <w:pStyle w:val="TableParagraph"/>
              <w:spacing w:line="258" w:lineRule="exact"/>
              <w:ind w:left="130" w:right="110"/>
              <w:jc w:val="center"/>
              <w:rPr>
                <w:b/>
                <w:sz w:val="24"/>
                <w:szCs w:val="24"/>
              </w:rPr>
            </w:pPr>
            <w:r w:rsidRPr="00AA22CF">
              <w:rPr>
                <w:b/>
                <w:sz w:val="24"/>
                <w:szCs w:val="24"/>
              </w:rPr>
              <w:t>Процент</w:t>
            </w:r>
          </w:p>
        </w:tc>
      </w:tr>
      <w:tr w:rsidR="00C54E32" w:rsidRPr="00AA22CF" w:rsidTr="00440DB1">
        <w:trPr>
          <w:trHeight w:val="273"/>
        </w:trPr>
        <w:tc>
          <w:tcPr>
            <w:tcW w:w="6511" w:type="dxa"/>
            <w:gridSpan w:val="2"/>
          </w:tcPr>
          <w:p w:rsidR="00C54E32" w:rsidRPr="00AA22CF" w:rsidRDefault="00C54E32" w:rsidP="00440DB1">
            <w:pPr>
              <w:pStyle w:val="TableParagraph"/>
              <w:spacing w:line="253" w:lineRule="exact"/>
              <w:rPr>
                <w:sz w:val="24"/>
                <w:szCs w:val="24"/>
              </w:rPr>
            </w:pPr>
            <w:r w:rsidRPr="00AA22CF">
              <w:rPr>
                <w:sz w:val="24"/>
                <w:szCs w:val="24"/>
              </w:rPr>
              <w:t>Укомплектованностьштата педагогическихработников</w:t>
            </w:r>
          </w:p>
        </w:tc>
        <w:tc>
          <w:tcPr>
            <w:tcW w:w="1550" w:type="dxa"/>
          </w:tcPr>
          <w:p w:rsidR="00C54E32" w:rsidRPr="00AA22CF" w:rsidRDefault="00C54E32" w:rsidP="00440DB1">
            <w:pPr>
              <w:pStyle w:val="TableParagraph"/>
              <w:spacing w:line="253" w:lineRule="exact"/>
              <w:ind w:left="109" w:right="103"/>
              <w:jc w:val="center"/>
              <w:rPr>
                <w:sz w:val="24"/>
                <w:szCs w:val="24"/>
              </w:rPr>
            </w:pPr>
            <w:r w:rsidRPr="00AA22CF">
              <w:rPr>
                <w:sz w:val="24"/>
                <w:szCs w:val="24"/>
              </w:rPr>
              <w:t>25</w:t>
            </w:r>
          </w:p>
        </w:tc>
        <w:tc>
          <w:tcPr>
            <w:tcW w:w="1233" w:type="dxa"/>
          </w:tcPr>
          <w:p w:rsidR="00C54E32" w:rsidRPr="00AA22CF" w:rsidRDefault="00C54E32" w:rsidP="00440DB1">
            <w:pPr>
              <w:pStyle w:val="TableParagraph"/>
              <w:spacing w:line="253" w:lineRule="exact"/>
              <w:ind w:left="124" w:right="110"/>
              <w:jc w:val="center"/>
              <w:rPr>
                <w:sz w:val="24"/>
                <w:szCs w:val="24"/>
              </w:rPr>
            </w:pPr>
            <w:r w:rsidRPr="00AA22CF">
              <w:rPr>
                <w:sz w:val="24"/>
                <w:szCs w:val="24"/>
              </w:rPr>
              <w:t>100</w:t>
            </w:r>
          </w:p>
        </w:tc>
      </w:tr>
      <w:tr w:rsidR="00C54E32" w:rsidRPr="00AA22CF" w:rsidTr="00440DB1">
        <w:trPr>
          <w:trHeight w:val="278"/>
        </w:trPr>
        <w:tc>
          <w:tcPr>
            <w:tcW w:w="6511" w:type="dxa"/>
            <w:gridSpan w:val="2"/>
          </w:tcPr>
          <w:p w:rsidR="00C54E32" w:rsidRPr="00AA22CF" w:rsidRDefault="00C54E32" w:rsidP="00440DB1">
            <w:pPr>
              <w:pStyle w:val="TableParagraph"/>
              <w:spacing w:line="258" w:lineRule="exact"/>
              <w:rPr>
                <w:sz w:val="24"/>
                <w:szCs w:val="24"/>
                <w:lang w:val="ru-RU"/>
              </w:rPr>
            </w:pPr>
            <w:r w:rsidRPr="00AA22CF">
              <w:rPr>
                <w:sz w:val="24"/>
                <w:szCs w:val="24"/>
                <w:lang w:val="ru-RU"/>
              </w:rPr>
              <w:t>Всегопедагогическихработников:Изних:</w:t>
            </w:r>
          </w:p>
        </w:tc>
        <w:tc>
          <w:tcPr>
            <w:tcW w:w="1550" w:type="dxa"/>
          </w:tcPr>
          <w:p w:rsidR="00C54E32" w:rsidRPr="00AA22CF" w:rsidRDefault="00C54E32" w:rsidP="00440DB1">
            <w:pPr>
              <w:pStyle w:val="TableParagraph"/>
              <w:spacing w:line="258" w:lineRule="exact"/>
              <w:ind w:left="109" w:right="103"/>
              <w:jc w:val="center"/>
              <w:rPr>
                <w:sz w:val="24"/>
                <w:szCs w:val="24"/>
              </w:rPr>
            </w:pPr>
            <w:r w:rsidRPr="00AA22CF">
              <w:rPr>
                <w:sz w:val="24"/>
                <w:szCs w:val="24"/>
              </w:rPr>
              <w:t>25</w:t>
            </w:r>
          </w:p>
        </w:tc>
        <w:tc>
          <w:tcPr>
            <w:tcW w:w="1233" w:type="dxa"/>
          </w:tcPr>
          <w:p w:rsidR="00C54E32" w:rsidRPr="00AA22CF" w:rsidRDefault="00C54E32" w:rsidP="00440DB1">
            <w:pPr>
              <w:pStyle w:val="TableParagraph"/>
              <w:spacing w:line="258" w:lineRule="exact"/>
              <w:ind w:left="124" w:right="110"/>
              <w:jc w:val="center"/>
              <w:rPr>
                <w:sz w:val="24"/>
                <w:szCs w:val="24"/>
              </w:rPr>
            </w:pPr>
            <w:r w:rsidRPr="00AA22CF">
              <w:rPr>
                <w:sz w:val="24"/>
                <w:szCs w:val="24"/>
              </w:rPr>
              <w:t>100</w:t>
            </w:r>
          </w:p>
        </w:tc>
      </w:tr>
      <w:tr w:rsidR="00C54E32" w:rsidRPr="00AA22CF" w:rsidTr="00440DB1">
        <w:trPr>
          <w:trHeight w:val="277"/>
        </w:trPr>
        <w:tc>
          <w:tcPr>
            <w:tcW w:w="6511" w:type="dxa"/>
            <w:gridSpan w:val="2"/>
          </w:tcPr>
          <w:p w:rsidR="00C54E32" w:rsidRPr="00AA22CF" w:rsidRDefault="00C54E32" w:rsidP="00440DB1">
            <w:pPr>
              <w:pStyle w:val="TableParagraph"/>
              <w:spacing w:line="258" w:lineRule="exact"/>
              <w:rPr>
                <w:sz w:val="24"/>
                <w:szCs w:val="24"/>
              </w:rPr>
            </w:pPr>
            <w:r w:rsidRPr="00AA22CF">
              <w:rPr>
                <w:sz w:val="24"/>
                <w:szCs w:val="24"/>
              </w:rPr>
              <w:t>-начальноеобщееобразование</w:t>
            </w:r>
          </w:p>
        </w:tc>
        <w:tc>
          <w:tcPr>
            <w:tcW w:w="1550" w:type="dxa"/>
          </w:tcPr>
          <w:p w:rsidR="00C54E32" w:rsidRPr="00AA22CF" w:rsidRDefault="00C54E32" w:rsidP="00440DB1">
            <w:pPr>
              <w:pStyle w:val="TableParagraph"/>
              <w:spacing w:line="258" w:lineRule="exact"/>
              <w:ind w:left="1"/>
              <w:jc w:val="center"/>
              <w:rPr>
                <w:sz w:val="24"/>
                <w:szCs w:val="24"/>
              </w:rPr>
            </w:pPr>
            <w:r w:rsidRPr="00AA22CF">
              <w:rPr>
                <w:sz w:val="24"/>
                <w:szCs w:val="24"/>
              </w:rPr>
              <w:t>4</w:t>
            </w:r>
          </w:p>
        </w:tc>
        <w:tc>
          <w:tcPr>
            <w:tcW w:w="1233" w:type="dxa"/>
          </w:tcPr>
          <w:p w:rsidR="00C54E32" w:rsidRPr="00AA22CF" w:rsidRDefault="00C54E32" w:rsidP="00440DB1">
            <w:pPr>
              <w:pStyle w:val="TableParagraph"/>
              <w:spacing w:line="258" w:lineRule="exact"/>
              <w:ind w:left="124" w:right="110"/>
              <w:jc w:val="center"/>
              <w:rPr>
                <w:sz w:val="24"/>
                <w:szCs w:val="24"/>
              </w:rPr>
            </w:pPr>
            <w:r w:rsidRPr="00AA22CF">
              <w:rPr>
                <w:sz w:val="24"/>
                <w:szCs w:val="24"/>
              </w:rPr>
              <w:t>24</w:t>
            </w:r>
          </w:p>
        </w:tc>
      </w:tr>
      <w:tr w:rsidR="00C54E32" w:rsidRPr="00AA22CF" w:rsidTr="00440DB1">
        <w:trPr>
          <w:trHeight w:val="273"/>
        </w:trPr>
        <w:tc>
          <w:tcPr>
            <w:tcW w:w="6511" w:type="dxa"/>
            <w:gridSpan w:val="2"/>
          </w:tcPr>
          <w:p w:rsidR="00C54E32" w:rsidRPr="00AA22CF" w:rsidRDefault="00C54E32" w:rsidP="00440DB1">
            <w:pPr>
              <w:pStyle w:val="TableParagraph"/>
              <w:spacing w:line="253" w:lineRule="exact"/>
              <w:rPr>
                <w:sz w:val="24"/>
                <w:szCs w:val="24"/>
                <w:lang w:val="ru-RU"/>
              </w:rPr>
            </w:pPr>
            <w:r w:rsidRPr="00AA22CF">
              <w:rPr>
                <w:sz w:val="24"/>
                <w:szCs w:val="24"/>
                <w:lang w:val="ru-RU"/>
              </w:rPr>
              <w:t>-основное и среднее общееобразование</w:t>
            </w:r>
          </w:p>
        </w:tc>
        <w:tc>
          <w:tcPr>
            <w:tcW w:w="1550" w:type="dxa"/>
          </w:tcPr>
          <w:p w:rsidR="00C54E32" w:rsidRPr="00AA22CF" w:rsidRDefault="00C54E32" w:rsidP="00440DB1">
            <w:pPr>
              <w:pStyle w:val="TableParagraph"/>
              <w:spacing w:line="253" w:lineRule="exact"/>
              <w:ind w:left="1"/>
              <w:jc w:val="center"/>
              <w:rPr>
                <w:sz w:val="24"/>
                <w:szCs w:val="24"/>
              </w:rPr>
            </w:pPr>
            <w:r w:rsidRPr="00AA22CF">
              <w:rPr>
                <w:sz w:val="24"/>
                <w:szCs w:val="24"/>
              </w:rPr>
              <w:t>19</w:t>
            </w:r>
          </w:p>
        </w:tc>
        <w:tc>
          <w:tcPr>
            <w:tcW w:w="1233" w:type="dxa"/>
          </w:tcPr>
          <w:p w:rsidR="00C54E32" w:rsidRPr="00AA22CF" w:rsidRDefault="00C54E32" w:rsidP="00440DB1">
            <w:pPr>
              <w:pStyle w:val="TableParagraph"/>
              <w:spacing w:line="253" w:lineRule="exact"/>
              <w:ind w:left="124" w:right="110"/>
              <w:jc w:val="center"/>
              <w:rPr>
                <w:sz w:val="24"/>
                <w:szCs w:val="24"/>
              </w:rPr>
            </w:pPr>
            <w:r w:rsidRPr="00AA22CF">
              <w:rPr>
                <w:sz w:val="24"/>
                <w:szCs w:val="24"/>
              </w:rPr>
              <w:t>76</w:t>
            </w:r>
          </w:p>
        </w:tc>
      </w:tr>
      <w:tr w:rsidR="00C54E32" w:rsidRPr="00AA22CF" w:rsidTr="00440DB1">
        <w:trPr>
          <w:trHeight w:val="551"/>
        </w:trPr>
        <w:tc>
          <w:tcPr>
            <w:tcW w:w="3371" w:type="dxa"/>
          </w:tcPr>
          <w:p w:rsidR="00C54E32" w:rsidRPr="00AA22CF" w:rsidRDefault="00C54E32" w:rsidP="00440DB1">
            <w:pPr>
              <w:pStyle w:val="TableParagraph"/>
              <w:spacing w:line="268" w:lineRule="exact"/>
              <w:rPr>
                <w:sz w:val="24"/>
                <w:szCs w:val="24"/>
              </w:rPr>
            </w:pPr>
            <w:r w:rsidRPr="00AA22CF">
              <w:rPr>
                <w:sz w:val="24"/>
                <w:szCs w:val="24"/>
              </w:rPr>
              <w:t>Образовательныйценз</w:t>
            </w:r>
          </w:p>
          <w:p w:rsidR="00C54E32" w:rsidRPr="00AA22CF" w:rsidRDefault="00C54E32" w:rsidP="00440DB1">
            <w:pPr>
              <w:pStyle w:val="TableParagraph"/>
              <w:spacing w:before="2" w:line="261" w:lineRule="exact"/>
              <w:rPr>
                <w:sz w:val="24"/>
                <w:szCs w:val="24"/>
              </w:rPr>
            </w:pPr>
            <w:r w:rsidRPr="00AA22CF">
              <w:rPr>
                <w:sz w:val="24"/>
                <w:szCs w:val="24"/>
              </w:rPr>
              <w:t>педагогическихработников</w:t>
            </w:r>
          </w:p>
        </w:tc>
        <w:tc>
          <w:tcPr>
            <w:tcW w:w="3140" w:type="dxa"/>
          </w:tcPr>
          <w:p w:rsidR="00C54E32" w:rsidRPr="00AA22CF" w:rsidRDefault="00C54E32" w:rsidP="00440DB1">
            <w:pPr>
              <w:pStyle w:val="TableParagraph"/>
              <w:spacing w:line="268" w:lineRule="exact"/>
              <w:rPr>
                <w:sz w:val="24"/>
                <w:szCs w:val="24"/>
              </w:rPr>
            </w:pPr>
            <w:r w:rsidRPr="00AA22CF">
              <w:rPr>
                <w:sz w:val="24"/>
                <w:szCs w:val="24"/>
              </w:rPr>
              <w:t>-свысшим</w:t>
            </w:r>
          </w:p>
          <w:p w:rsidR="00C54E32" w:rsidRPr="00AA22CF" w:rsidRDefault="00C54E32" w:rsidP="00440DB1">
            <w:pPr>
              <w:pStyle w:val="TableParagraph"/>
              <w:spacing w:before="2" w:line="261" w:lineRule="exact"/>
              <w:rPr>
                <w:sz w:val="24"/>
                <w:szCs w:val="24"/>
              </w:rPr>
            </w:pPr>
            <w:r w:rsidRPr="00AA22CF">
              <w:rPr>
                <w:sz w:val="24"/>
                <w:szCs w:val="24"/>
              </w:rPr>
              <w:t>образованием</w:t>
            </w:r>
          </w:p>
        </w:tc>
        <w:tc>
          <w:tcPr>
            <w:tcW w:w="1550" w:type="dxa"/>
          </w:tcPr>
          <w:p w:rsidR="00C54E32" w:rsidRPr="00AA22CF" w:rsidRDefault="00C54E32" w:rsidP="00440DB1">
            <w:pPr>
              <w:pStyle w:val="TableParagraph"/>
              <w:spacing w:line="268" w:lineRule="exact"/>
              <w:ind w:left="1"/>
              <w:jc w:val="center"/>
              <w:rPr>
                <w:sz w:val="24"/>
                <w:szCs w:val="24"/>
              </w:rPr>
            </w:pPr>
            <w:r w:rsidRPr="00AA22CF">
              <w:rPr>
                <w:sz w:val="24"/>
                <w:szCs w:val="24"/>
              </w:rPr>
              <w:t>23</w:t>
            </w:r>
          </w:p>
        </w:tc>
        <w:tc>
          <w:tcPr>
            <w:tcW w:w="1233" w:type="dxa"/>
          </w:tcPr>
          <w:p w:rsidR="00C54E32" w:rsidRPr="00AA22CF" w:rsidRDefault="00C54E32" w:rsidP="00440DB1">
            <w:pPr>
              <w:pStyle w:val="TableParagraph"/>
              <w:spacing w:line="268" w:lineRule="exact"/>
              <w:ind w:left="129" w:right="110"/>
              <w:jc w:val="center"/>
              <w:rPr>
                <w:sz w:val="24"/>
                <w:szCs w:val="24"/>
              </w:rPr>
            </w:pPr>
            <w:r w:rsidRPr="00AA22CF">
              <w:rPr>
                <w:sz w:val="24"/>
                <w:szCs w:val="24"/>
              </w:rPr>
              <w:t>92</w:t>
            </w:r>
          </w:p>
        </w:tc>
      </w:tr>
      <w:tr w:rsidR="00C54E32" w:rsidRPr="00AA22CF" w:rsidTr="00440DB1">
        <w:trPr>
          <w:trHeight w:val="830"/>
        </w:trPr>
        <w:tc>
          <w:tcPr>
            <w:tcW w:w="6511" w:type="dxa"/>
            <w:gridSpan w:val="2"/>
          </w:tcPr>
          <w:p w:rsidR="00C54E32" w:rsidRPr="00AA22CF" w:rsidRDefault="00C54E32" w:rsidP="00440DB1">
            <w:pPr>
              <w:pStyle w:val="TableParagraph"/>
              <w:tabs>
                <w:tab w:val="left" w:pos="2165"/>
                <w:tab w:val="left" w:pos="3704"/>
                <w:tab w:val="left" w:pos="5239"/>
              </w:tabs>
              <w:spacing w:line="268" w:lineRule="exact"/>
              <w:rPr>
                <w:sz w:val="24"/>
                <w:szCs w:val="24"/>
                <w:lang w:val="ru-RU"/>
              </w:rPr>
            </w:pPr>
            <w:r w:rsidRPr="00AA22CF">
              <w:rPr>
                <w:sz w:val="24"/>
                <w:szCs w:val="24"/>
                <w:lang w:val="ru-RU"/>
              </w:rPr>
              <w:t>Педагогические</w:t>
            </w:r>
            <w:r w:rsidRPr="00F50825">
              <w:rPr>
                <w:sz w:val="24"/>
                <w:szCs w:val="24"/>
                <w:lang w:val="ru-RU"/>
              </w:rPr>
              <w:tab/>
            </w:r>
            <w:r w:rsidRPr="00AA22CF">
              <w:rPr>
                <w:sz w:val="24"/>
                <w:szCs w:val="24"/>
                <w:lang w:val="ru-RU"/>
              </w:rPr>
              <w:t>работники,</w:t>
            </w:r>
            <w:r w:rsidRPr="00F50825">
              <w:rPr>
                <w:sz w:val="24"/>
                <w:szCs w:val="24"/>
                <w:lang w:val="ru-RU"/>
              </w:rPr>
              <w:tab/>
            </w:r>
            <w:r w:rsidRPr="00AA22CF">
              <w:rPr>
                <w:sz w:val="24"/>
                <w:szCs w:val="24"/>
                <w:lang w:val="ru-RU"/>
              </w:rPr>
              <w:t>освоившие</w:t>
            </w:r>
            <w:r w:rsidRPr="00F50825">
              <w:rPr>
                <w:sz w:val="24"/>
                <w:szCs w:val="24"/>
                <w:lang w:val="ru-RU"/>
              </w:rPr>
              <w:tab/>
            </w:r>
            <w:r w:rsidRPr="00AA22CF">
              <w:rPr>
                <w:sz w:val="24"/>
                <w:szCs w:val="24"/>
                <w:lang w:val="ru-RU"/>
              </w:rPr>
              <w:t>программы</w:t>
            </w:r>
          </w:p>
          <w:p w:rsidR="00C54E32" w:rsidRPr="00AA22CF" w:rsidRDefault="00C54E32" w:rsidP="00440DB1">
            <w:pPr>
              <w:pStyle w:val="TableParagraph"/>
              <w:spacing w:line="274" w:lineRule="exact"/>
              <w:rPr>
                <w:sz w:val="24"/>
                <w:szCs w:val="24"/>
                <w:lang w:val="ru-RU"/>
              </w:rPr>
            </w:pPr>
            <w:r w:rsidRPr="00AA22CF">
              <w:rPr>
                <w:sz w:val="24"/>
                <w:szCs w:val="24"/>
                <w:lang w:val="ru-RU"/>
              </w:rPr>
              <w:t>дополнительногопрофессиональногообразованиянережеодногоразавтригода</w:t>
            </w:r>
          </w:p>
        </w:tc>
        <w:tc>
          <w:tcPr>
            <w:tcW w:w="1550" w:type="dxa"/>
          </w:tcPr>
          <w:p w:rsidR="00C54E32" w:rsidRPr="00AA22CF" w:rsidRDefault="00C54E32" w:rsidP="00440DB1">
            <w:pPr>
              <w:pStyle w:val="TableParagraph"/>
              <w:spacing w:line="268" w:lineRule="exact"/>
              <w:ind w:left="109" w:right="103"/>
              <w:jc w:val="center"/>
              <w:rPr>
                <w:color w:val="C00000"/>
                <w:sz w:val="24"/>
                <w:szCs w:val="24"/>
              </w:rPr>
            </w:pPr>
            <w:r w:rsidRPr="00AA22CF">
              <w:rPr>
                <w:color w:val="C00000"/>
                <w:sz w:val="24"/>
                <w:szCs w:val="24"/>
              </w:rPr>
              <w:t>12</w:t>
            </w:r>
          </w:p>
        </w:tc>
        <w:tc>
          <w:tcPr>
            <w:tcW w:w="1233" w:type="dxa"/>
          </w:tcPr>
          <w:p w:rsidR="00C54E32" w:rsidRPr="00AA22CF" w:rsidRDefault="00C54E32" w:rsidP="00440DB1">
            <w:pPr>
              <w:pStyle w:val="TableParagraph"/>
              <w:spacing w:line="268" w:lineRule="exact"/>
              <w:ind w:left="124" w:right="110"/>
              <w:jc w:val="center"/>
              <w:rPr>
                <w:color w:val="C00000"/>
                <w:sz w:val="24"/>
                <w:szCs w:val="24"/>
              </w:rPr>
            </w:pPr>
          </w:p>
        </w:tc>
      </w:tr>
      <w:tr w:rsidR="00C54E32" w:rsidRPr="00AA22CF" w:rsidTr="00440DB1">
        <w:trPr>
          <w:trHeight w:val="273"/>
        </w:trPr>
        <w:tc>
          <w:tcPr>
            <w:tcW w:w="3371" w:type="dxa"/>
            <w:vMerge w:val="restart"/>
          </w:tcPr>
          <w:p w:rsidR="00C54E32" w:rsidRPr="00AA22CF" w:rsidRDefault="00C54E32" w:rsidP="00440DB1">
            <w:pPr>
              <w:pStyle w:val="TableParagraph"/>
              <w:ind w:right="95"/>
              <w:jc w:val="both"/>
              <w:rPr>
                <w:sz w:val="24"/>
                <w:szCs w:val="24"/>
                <w:lang w:val="ru-RU"/>
              </w:rPr>
            </w:pPr>
            <w:r w:rsidRPr="00AA22CF">
              <w:rPr>
                <w:sz w:val="24"/>
                <w:szCs w:val="24"/>
                <w:lang w:val="ru-RU"/>
              </w:rPr>
              <w:t>Педагогическиработники,имеющиеквалификационнуюкатегорию</w:t>
            </w:r>
          </w:p>
        </w:tc>
        <w:tc>
          <w:tcPr>
            <w:tcW w:w="3140" w:type="dxa"/>
          </w:tcPr>
          <w:p w:rsidR="00C54E32" w:rsidRPr="00AA22CF" w:rsidRDefault="00C54E32" w:rsidP="00440DB1">
            <w:pPr>
              <w:pStyle w:val="TableParagraph"/>
              <w:spacing w:line="253" w:lineRule="exact"/>
              <w:rPr>
                <w:sz w:val="24"/>
                <w:szCs w:val="24"/>
              </w:rPr>
            </w:pPr>
            <w:r w:rsidRPr="00AA22CF">
              <w:rPr>
                <w:sz w:val="24"/>
                <w:szCs w:val="24"/>
              </w:rPr>
              <w:t>-всего</w:t>
            </w:r>
          </w:p>
        </w:tc>
        <w:tc>
          <w:tcPr>
            <w:tcW w:w="1550" w:type="dxa"/>
          </w:tcPr>
          <w:p w:rsidR="00C54E32" w:rsidRPr="00AA22CF" w:rsidRDefault="00C54E32" w:rsidP="00440DB1">
            <w:pPr>
              <w:pStyle w:val="TableParagraph"/>
              <w:spacing w:line="253" w:lineRule="exact"/>
              <w:ind w:left="1"/>
              <w:jc w:val="center"/>
              <w:rPr>
                <w:sz w:val="24"/>
                <w:szCs w:val="24"/>
              </w:rPr>
            </w:pPr>
            <w:r w:rsidRPr="00AA22CF">
              <w:rPr>
                <w:sz w:val="24"/>
                <w:szCs w:val="24"/>
              </w:rPr>
              <w:t>19</w:t>
            </w:r>
          </w:p>
        </w:tc>
        <w:tc>
          <w:tcPr>
            <w:tcW w:w="1233" w:type="dxa"/>
          </w:tcPr>
          <w:p w:rsidR="00C54E32" w:rsidRPr="00AA22CF" w:rsidRDefault="00C54E32" w:rsidP="00440DB1">
            <w:pPr>
              <w:pStyle w:val="TableParagraph"/>
              <w:spacing w:line="253" w:lineRule="exact"/>
              <w:ind w:left="129" w:right="110"/>
              <w:jc w:val="center"/>
              <w:rPr>
                <w:sz w:val="24"/>
                <w:szCs w:val="24"/>
              </w:rPr>
            </w:pPr>
            <w:r w:rsidRPr="00AA22CF">
              <w:rPr>
                <w:sz w:val="24"/>
                <w:szCs w:val="24"/>
              </w:rPr>
              <w:t>76</w:t>
            </w:r>
          </w:p>
        </w:tc>
      </w:tr>
      <w:tr w:rsidR="00C54E32" w:rsidRPr="00AA22CF" w:rsidTr="00440DB1">
        <w:trPr>
          <w:trHeight w:val="278"/>
        </w:trPr>
        <w:tc>
          <w:tcPr>
            <w:tcW w:w="3371" w:type="dxa"/>
            <w:vMerge/>
            <w:tcBorders>
              <w:top w:val="nil"/>
            </w:tcBorders>
          </w:tcPr>
          <w:p w:rsidR="00C54E32" w:rsidRPr="00AA22CF" w:rsidRDefault="00C54E32" w:rsidP="00440DB1">
            <w:pPr>
              <w:rPr>
                <w:sz w:val="24"/>
                <w:szCs w:val="24"/>
              </w:rPr>
            </w:pPr>
          </w:p>
        </w:tc>
        <w:tc>
          <w:tcPr>
            <w:tcW w:w="3140" w:type="dxa"/>
          </w:tcPr>
          <w:p w:rsidR="00C54E32" w:rsidRPr="00AA22CF" w:rsidRDefault="00C54E32" w:rsidP="00440DB1">
            <w:pPr>
              <w:pStyle w:val="TableParagraph"/>
              <w:spacing w:line="258" w:lineRule="exact"/>
              <w:rPr>
                <w:sz w:val="24"/>
                <w:szCs w:val="24"/>
              </w:rPr>
            </w:pPr>
            <w:r w:rsidRPr="00AA22CF">
              <w:rPr>
                <w:sz w:val="24"/>
                <w:szCs w:val="24"/>
              </w:rPr>
              <w:t>-высшую</w:t>
            </w:r>
          </w:p>
        </w:tc>
        <w:tc>
          <w:tcPr>
            <w:tcW w:w="1550" w:type="dxa"/>
          </w:tcPr>
          <w:p w:rsidR="00C54E32" w:rsidRPr="00AA22CF" w:rsidRDefault="00C54E32" w:rsidP="00440DB1">
            <w:pPr>
              <w:pStyle w:val="TableParagraph"/>
              <w:spacing w:line="258" w:lineRule="exact"/>
              <w:ind w:left="1"/>
              <w:jc w:val="center"/>
              <w:rPr>
                <w:sz w:val="24"/>
                <w:szCs w:val="24"/>
              </w:rPr>
            </w:pPr>
            <w:r w:rsidRPr="00AA22CF">
              <w:rPr>
                <w:sz w:val="24"/>
                <w:szCs w:val="24"/>
              </w:rPr>
              <w:t>11</w:t>
            </w:r>
          </w:p>
        </w:tc>
        <w:tc>
          <w:tcPr>
            <w:tcW w:w="1233" w:type="dxa"/>
          </w:tcPr>
          <w:p w:rsidR="00C54E32" w:rsidRPr="00AA22CF" w:rsidRDefault="00C54E32" w:rsidP="00440DB1">
            <w:pPr>
              <w:pStyle w:val="TableParagraph"/>
              <w:spacing w:line="258" w:lineRule="exact"/>
              <w:ind w:left="129" w:right="110"/>
              <w:jc w:val="center"/>
              <w:rPr>
                <w:sz w:val="24"/>
                <w:szCs w:val="24"/>
              </w:rPr>
            </w:pPr>
            <w:r w:rsidRPr="00AA22CF">
              <w:rPr>
                <w:sz w:val="24"/>
                <w:szCs w:val="24"/>
              </w:rPr>
              <w:t>44</w:t>
            </w:r>
          </w:p>
        </w:tc>
      </w:tr>
      <w:tr w:rsidR="00C54E32" w:rsidRPr="00AA22CF" w:rsidTr="00440DB1">
        <w:trPr>
          <w:trHeight w:val="277"/>
        </w:trPr>
        <w:tc>
          <w:tcPr>
            <w:tcW w:w="3371" w:type="dxa"/>
            <w:vMerge/>
            <w:tcBorders>
              <w:top w:val="nil"/>
            </w:tcBorders>
          </w:tcPr>
          <w:p w:rsidR="00C54E32" w:rsidRPr="00AA22CF" w:rsidRDefault="00C54E32" w:rsidP="00440DB1">
            <w:pPr>
              <w:rPr>
                <w:sz w:val="24"/>
                <w:szCs w:val="24"/>
              </w:rPr>
            </w:pPr>
          </w:p>
        </w:tc>
        <w:tc>
          <w:tcPr>
            <w:tcW w:w="3140" w:type="dxa"/>
          </w:tcPr>
          <w:p w:rsidR="00C54E32" w:rsidRPr="00AA22CF" w:rsidRDefault="00C54E32" w:rsidP="00440DB1">
            <w:pPr>
              <w:pStyle w:val="TableParagraph"/>
              <w:spacing w:line="258" w:lineRule="exact"/>
              <w:rPr>
                <w:sz w:val="24"/>
                <w:szCs w:val="24"/>
              </w:rPr>
            </w:pPr>
            <w:r w:rsidRPr="00AA22CF">
              <w:rPr>
                <w:sz w:val="24"/>
                <w:szCs w:val="24"/>
              </w:rPr>
              <w:t>-первую</w:t>
            </w:r>
          </w:p>
        </w:tc>
        <w:tc>
          <w:tcPr>
            <w:tcW w:w="1550" w:type="dxa"/>
          </w:tcPr>
          <w:p w:rsidR="00C54E32" w:rsidRPr="00AA22CF" w:rsidRDefault="00C54E32" w:rsidP="00440DB1">
            <w:pPr>
              <w:pStyle w:val="TableParagraph"/>
              <w:spacing w:line="258" w:lineRule="exact"/>
              <w:ind w:left="0"/>
              <w:jc w:val="center"/>
              <w:rPr>
                <w:sz w:val="24"/>
                <w:szCs w:val="24"/>
              </w:rPr>
            </w:pPr>
            <w:r w:rsidRPr="00AA22CF">
              <w:rPr>
                <w:sz w:val="24"/>
                <w:szCs w:val="24"/>
              </w:rPr>
              <w:t>8</w:t>
            </w:r>
          </w:p>
        </w:tc>
        <w:tc>
          <w:tcPr>
            <w:tcW w:w="1233" w:type="dxa"/>
          </w:tcPr>
          <w:p w:rsidR="00C54E32" w:rsidRPr="00AA22CF" w:rsidRDefault="00C54E32" w:rsidP="00440DB1">
            <w:pPr>
              <w:pStyle w:val="TableParagraph"/>
              <w:spacing w:line="258" w:lineRule="exact"/>
              <w:ind w:left="12"/>
              <w:jc w:val="center"/>
              <w:rPr>
                <w:sz w:val="24"/>
                <w:szCs w:val="24"/>
              </w:rPr>
            </w:pPr>
            <w:r w:rsidRPr="00AA22CF">
              <w:rPr>
                <w:sz w:val="24"/>
                <w:szCs w:val="24"/>
              </w:rPr>
              <w:t>32</w:t>
            </w:r>
          </w:p>
        </w:tc>
      </w:tr>
      <w:tr w:rsidR="00C54E32" w:rsidRPr="00AA22CF" w:rsidTr="00440DB1">
        <w:trPr>
          <w:trHeight w:val="273"/>
        </w:trPr>
        <w:tc>
          <w:tcPr>
            <w:tcW w:w="6511" w:type="dxa"/>
            <w:gridSpan w:val="2"/>
          </w:tcPr>
          <w:p w:rsidR="00C54E32" w:rsidRPr="00AA22CF" w:rsidRDefault="00C54E32" w:rsidP="00440DB1">
            <w:pPr>
              <w:pStyle w:val="TableParagraph"/>
              <w:spacing w:line="253" w:lineRule="exact"/>
              <w:rPr>
                <w:sz w:val="24"/>
                <w:szCs w:val="24"/>
                <w:lang w:val="ru-RU"/>
              </w:rPr>
            </w:pPr>
            <w:r w:rsidRPr="00AA22CF">
              <w:rPr>
                <w:sz w:val="24"/>
                <w:szCs w:val="24"/>
                <w:lang w:val="ru-RU"/>
              </w:rPr>
              <w:t>Прошли аттестациюнасоответствиезанимаемойдолжности</w:t>
            </w:r>
          </w:p>
        </w:tc>
        <w:tc>
          <w:tcPr>
            <w:tcW w:w="1550" w:type="dxa"/>
          </w:tcPr>
          <w:p w:rsidR="00C54E32" w:rsidRPr="00AA22CF" w:rsidRDefault="00C54E32" w:rsidP="00440DB1">
            <w:pPr>
              <w:pStyle w:val="TableParagraph"/>
              <w:spacing w:line="253" w:lineRule="exact"/>
              <w:ind w:left="109" w:right="103"/>
              <w:jc w:val="center"/>
              <w:rPr>
                <w:sz w:val="24"/>
                <w:szCs w:val="24"/>
              </w:rPr>
            </w:pPr>
            <w:r w:rsidRPr="00AA22CF">
              <w:rPr>
                <w:sz w:val="24"/>
                <w:szCs w:val="24"/>
              </w:rPr>
              <w:t>6</w:t>
            </w:r>
          </w:p>
        </w:tc>
        <w:tc>
          <w:tcPr>
            <w:tcW w:w="1233" w:type="dxa"/>
          </w:tcPr>
          <w:p w:rsidR="00C54E32" w:rsidRPr="00AA22CF" w:rsidRDefault="00C54E32" w:rsidP="00440DB1">
            <w:pPr>
              <w:pStyle w:val="TableParagraph"/>
              <w:spacing w:line="253" w:lineRule="exact"/>
              <w:ind w:left="129" w:right="110"/>
              <w:jc w:val="center"/>
              <w:rPr>
                <w:sz w:val="24"/>
                <w:szCs w:val="24"/>
              </w:rPr>
            </w:pPr>
            <w:r w:rsidRPr="00AA22CF">
              <w:rPr>
                <w:sz w:val="24"/>
                <w:szCs w:val="24"/>
              </w:rPr>
              <w:t>24</w:t>
            </w:r>
          </w:p>
        </w:tc>
      </w:tr>
      <w:tr w:rsidR="00C54E32" w:rsidRPr="00AA22CF" w:rsidTr="00440DB1">
        <w:trPr>
          <w:trHeight w:val="278"/>
        </w:trPr>
        <w:tc>
          <w:tcPr>
            <w:tcW w:w="3371" w:type="dxa"/>
            <w:vMerge w:val="restart"/>
          </w:tcPr>
          <w:p w:rsidR="00C54E32" w:rsidRPr="00AA22CF" w:rsidRDefault="00C54E32" w:rsidP="00440DB1">
            <w:pPr>
              <w:pStyle w:val="TableParagraph"/>
              <w:tabs>
                <w:tab w:val="left" w:pos="1569"/>
              </w:tabs>
              <w:spacing w:line="242" w:lineRule="auto"/>
              <w:ind w:right="96"/>
              <w:rPr>
                <w:sz w:val="24"/>
                <w:szCs w:val="24"/>
              </w:rPr>
            </w:pPr>
            <w:r w:rsidRPr="00AA22CF">
              <w:rPr>
                <w:sz w:val="24"/>
                <w:szCs w:val="24"/>
              </w:rPr>
              <w:t>Состав</w:t>
            </w:r>
            <w:r w:rsidRPr="00AA22CF">
              <w:rPr>
                <w:sz w:val="24"/>
                <w:szCs w:val="24"/>
              </w:rPr>
              <w:tab/>
            </w:r>
            <w:r w:rsidRPr="00AA22CF">
              <w:rPr>
                <w:spacing w:val="-1"/>
                <w:sz w:val="24"/>
                <w:szCs w:val="24"/>
              </w:rPr>
              <w:t>педагогического</w:t>
            </w:r>
            <w:r w:rsidRPr="00AA22CF">
              <w:rPr>
                <w:sz w:val="24"/>
                <w:szCs w:val="24"/>
              </w:rPr>
              <w:t>коллектива</w:t>
            </w:r>
          </w:p>
        </w:tc>
        <w:tc>
          <w:tcPr>
            <w:tcW w:w="3140" w:type="dxa"/>
          </w:tcPr>
          <w:p w:rsidR="00C54E32" w:rsidRPr="00AA22CF" w:rsidRDefault="00C54E32" w:rsidP="00440DB1">
            <w:pPr>
              <w:pStyle w:val="TableParagraph"/>
              <w:spacing w:line="258" w:lineRule="exact"/>
              <w:rPr>
                <w:sz w:val="24"/>
                <w:szCs w:val="24"/>
              </w:rPr>
            </w:pPr>
            <w:r w:rsidRPr="00AA22CF">
              <w:rPr>
                <w:sz w:val="24"/>
                <w:szCs w:val="24"/>
              </w:rPr>
              <w:t>-учитель</w:t>
            </w:r>
          </w:p>
        </w:tc>
        <w:tc>
          <w:tcPr>
            <w:tcW w:w="1550" w:type="dxa"/>
          </w:tcPr>
          <w:p w:rsidR="00C54E32" w:rsidRPr="00AA22CF" w:rsidRDefault="00C54E32" w:rsidP="00440DB1">
            <w:pPr>
              <w:pStyle w:val="TableParagraph"/>
              <w:spacing w:line="258" w:lineRule="exact"/>
              <w:ind w:left="109" w:right="103"/>
              <w:jc w:val="center"/>
              <w:rPr>
                <w:sz w:val="24"/>
                <w:szCs w:val="24"/>
              </w:rPr>
            </w:pPr>
            <w:r w:rsidRPr="00AA22CF">
              <w:rPr>
                <w:sz w:val="24"/>
                <w:szCs w:val="24"/>
              </w:rPr>
              <w:t>19</w:t>
            </w:r>
          </w:p>
        </w:tc>
        <w:tc>
          <w:tcPr>
            <w:tcW w:w="1233" w:type="dxa"/>
          </w:tcPr>
          <w:p w:rsidR="00C54E32" w:rsidRPr="00AA22CF" w:rsidRDefault="00C54E32" w:rsidP="00440DB1">
            <w:pPr>
              <w:pStyle w:val="TableParagraph"/>
              <w:spacing w:line="258" w:lineRule="exact"/>
              <w:ind w:left="129" w:right="110"/>
              <w:jc w:val="center"/>
              <w:rPr>
                <w:sz w:val="24"/>
                <w:szCs w:val="24"/>
              </w:rPr>
            </w:pPr>
            <w:r w:rsidRPr="00AA22CF">
              <w:rPr>
                <w:sz w:val="24"/>
                <w:szCs w:val="24"/>
              </w:rPr>
              <w:t>76</w:t>
            </w:r>
          </w:p>
        </w:tc>
      </w:tr>
      <w:tr w:rsidR="00C54E32" w:rsidRPr="00AA22CF" w:rsidTr="00440DB1">
        <w:trPr>
          <w:trHeight w:val="551"/>
        </w:trPr>
        <w:tc>
          <w:tcPr>
            <w:tcW w:w="3371" w:type="dxa"/>
            <w:vMerge/>
            <w:tcBorders>
              <w:top w:val="nil"/>
            </w:tcBorders>
          </w:tcPr>
          <w:p w:rsidR="00C54E32" w:rsidRPr="00AA22CF" w:rsidRDefault="00C54E32" w:rsidP="00440DB1">
            <w:pPr>
              <w:rPr>
                <w:sz w:val="24"/>
                <w:szCs w:val="24"/>
              </w:rPr>
            </w:pPr>
          </w:p>
        </w:tc>
        <w:tc>
          <w:tcPr>
            <w:tcW w:w="3140" w:type="dxa"/>
          </w:tcPr>
          <w:p w:rsidR="00C54E32" w:rsidRPr="00AA22CF" w:rsidRDefault="00C54E32" w:rsidP="00440DB1">
            <w:pPr>
              <w:pStyle w:val="TableParagraph"/>
              <w:tabs>
                <w:tab w:val="left" w:pos="547"/>
                <w:tab w:val="left" w:pos="2701"/>
              </w:tabs>
              <w:spacing w:line="267" w:lineRule="exact"/>
              <w:rPr>
                <w:sz w:val="24"/>
                <w:szCs w:val="24"/>
              </w:rPr>
            </w:pPr>
            <w:r w:rsidRPr="00AA22CF">
              <w:rPr>
                <w:sz w:val="24"/>
                <w:szCs w:val="24"/>
              </w:rPr>
              <w:t>-</w:t>
            </w:r>
            <w:r w:rsidRPr="00AA22CF">
              <w:rPr>
                <w:sz w:val="24"/>
                <w:szCs w:val="24"/>
              </w:rPr>
              <w:tab/>
              <w:t>педагог-психолог</w:t>
            </w:r>
            <w:r w:rsidRPr="00AA22CF">
              <w:rPr>
                <w:sz w:val="24"/>
                <w:szCs w:val="24"/>
              </w:rPr>
              <w:tab/>
              <w:t>(по</w:t>
            </w:r>
          </w:p>
          <w:p w:rsidR="00C54E32" w:rsidRPr="00AA22CF" w:rsidRDefault="00C54E32" w:rsidP="00440DB1">
            <w:pPr>
              <w:pStyle w:val="TableParagraph"/>
              <w:spacing w:line="265" w:lineRule="exact"/>
              <w:rPr>
                <w:sz w:val="24"/>
                <w:szCs w:val="24"/>
              </w:rPr>
            </w:pPr>
            <w:r w:rsidRPr="00AA22CF">
              <w:rPr>
                <w:sz w:val="24"/>
                <w:szCs w:val="24"/>
              </w:rPr>
              <w:t>совместительству)</w:t>
            </w:r>
          </w:p>
        </w:tc>
        <w:tc>
          <w:tcPr>
            <w:tcW w:w="1550" w:type="dxa"/>
          </w:tcPr>
          <w:p w:rsidR="00C54E32" w:rsidRPr="00AA22CF" w:rsidRDefault="00C54E32" w:rsidP="00440DB1">
            <w:pPr>
              <w:pStyle w:val="TableParagraph"/>
              <w:spacing w:line="268" w:lineRule="exact"/>
              <w:ind w:left="1"/>
              <w:jc w:val="center"/>
              <w:rPr>
                <w:sz w:val="24"/>
                <w:szCs w:val="24"/>
              </w:rPr>
            </w:pPr>
            <w:r w:rsidRPr="00AA22CF">
              <w:rPr>
                <w:sz w:val="24"/>
                <w:szCs w:val="24"/>
              </w:rPr>
              <w:t>1</w:t>
            </w:r>
          </w:p>
        </w:tc>
        <w:tc>
          <w:tcPr>
            <w:tcW w:w="1233" w:type="dxa"/>
          </w:tcPr>
          <w:p w:rsidR="00C54E32" w:rsidRPr="00AA22CF" w:rsidRDefault="00C54E32" w:rsidP="00440DB1">
            <w:pPr>
              <w:pStyle w:val="TableParagraph"/>
              <w:spacing w:line="268" w:lineRule="exact"/>
              <w:ind w:left="130" w:right="107"/>
              <w:jc w:val="center"/>
              <w:rPr>
                <w:sz w:val="24"/>
                <w:szCs w:val="24"/>
              </w:rPr>
            </w:pPr>
            <w:r w:rsidRPr="00AA22CF">
              <w:rPr>
                <w:sz w:val="24"/>
                <w:szCs w:val="24"/>
              </w:rPr>
              <w:t>4</w:t>
            </w:r>
          </w:p>
        </w:tc>
      </w:tr>
      <w:tr w:rsidR="00C54E32" w:rsidRPr="00AA22CF" w:rsidTr="00440DB1">
        <w:trPr>
          <w:trHeight w:val="551"/>
        </w:trPr>
        <w:tc>
          <w:tcPr>
            <w:tcW w:w="3371" w:type="dxa"/>
            <w:vMerge/>
            <w:tcBorders>
              <w:top w:val="nil"/>
            </w:tcBorders>
          </w:tcPr>
          <w:p w:rsidR="00C54E32" w:rsidRPr="00AA22CF" w:rsidRDefault="00C54E32" w:rsidP="00440DB1">
            <w:pPr>
              <w:rPr>
                <w:sz w:val="24"/>
                <w:szCs w:val="24"/>
              </w:rPr>
            </w:pPr>
          </w:p>
        </w:tc>
        <w:tc>
          <w:tcPr>
            <w:tcW w:w="3140" w:type="dxa"/>
          </w:tcPr>
          <w:p w:rsidR="00C54E32" w:rsidRPr="00AA22CF" w:rsidRDefault="00C54E32" w:rsidP="00440DB1">
            <w:pPr>
              <w:pStyle w:val="TableParagraph"/>
              <w:spacing w:line="267" w:lineRule="exact"/>
              <w:rPr>
                <w:sz w:val="24"/>
                <w:szCs w:val="24"/>
              </w:rPr>
            </w:pPr>
            <w:r w:rsidRPr="00AA22CF">
              <w:rPr>
                <w:sz w:val="24"/>
                <w:szCs w:val="24"/>
              </w:rPr>
              <w:t>-педагог-библиотекарь(по</w:t>
            </w:r>
          </w:p>
          <w:p w:rsidR="00C54E32" w:rsidRPr="00AA22CF" w:rsidRDefault="00C54E32" w:rsidP="00440DB1">
            <w:pPr>
              <w:pStyle w:val="TableParagraph"/>
              <w:spacing w:line="265" w:lineRule="exact"/>
              <w:rPr>
                <w:sz w:val="24"/>
                <w:szCs w:val="24"/>
              </w:rPr>
            </w:pPr>
            <w:r w:rsidRPr="00AA22CF">
              <w:rPr>
                <w:sz w:val="24"/>
                <w:szCs w:val="24"/>
              </w:rPr>
              <w:t>совместительству)</w:t>
            </w:r>
          </w:p>
        </w:tc>
        <w:tc>
          <w:tcPr>
            <w:tcW w:w="1550" w:type="dxa"/>
          </w:tcPr>
          <w:p w:rsidR="00C54E32" w:rsidRPr="00AA22CF" w:rsidRDefault="00C54E32" w:rsidP="00440DB1">
            <w:pPr>
              <w:pStyle w:val="TableParagraph"/>
              <w:spacing w:line="268" w:lineRule="exact"/>
              <w:ind w:left="1"/>
              <w:jc w:val="center"/>
              <w:rPr>
                <w:sz w:val="24"/>
                <w:szCs w:val="24"/>
              </w:rPr>
            </w:pPr>
            <w:r w:rsidRPr="00AA22CF">
              <w:rPr>
                <w:sz w:val="24"/>
                <w:szCs w:val="24"/>
              </w:rPr>
              <w:t>1</w:t>
            </w:r>
          </w:p>
        </w:tc>
        <w:tc>
          <w:tcPr>
            <w:tcW w:w="1233" w:type="dxa"/>
          </w:tcPr>
          <w:p w:rsidR="00C54E32" w:rsidRPr="00AA22CF" w:rsidRDefault="00C54E32" w:rsidP="00440DB1">
            <w:pPr>
              <w:pStyle w:val="TableParagraph"/>
              <w:spacing w:line="268" w:lineRule="exact"/>
              <w:ind w:left="130" w:right="107"/>
              <w:jc w:val="center"/>
              <w:rPr>
                <w:sz w:val="24"/>
                <w:szCs w:val="24"/>
              </w:rPr>
            </w:pPr>
            <w:r w:rsidRPr="00AA22CF">
              <w:rPr>
                <w:sz w:val="24"/>
                <w:szCs w:val="24"/>
              </w:rPr>
              <w:t>4</w:t>
            </w:r>
          </w:p>
        </w:tc>
      </w:tr>
      <w:tr w:rsidR="00C54E32" w:rsidRPr="00AA22CF" w:rsidTr="00440DB1">
        <w:trPr>
          <w:trHeight w:val="1104"/>
        </w:trPr>
        <w:tc>
          <w:tcPr>
            <w:tcW w:w="3371" w:type="dxa"/>
            <w:vMerge/>
            <w:tcBorders>
              <w:top w:val="nil"/>
            </w:tcBorders>
          </w:tcPr>
          <w:p w:rsidR="00C54E32" w:rsidRPr="00AA22CF" w:rsidRDefault="00C54E32" w:rsidP="00440DB1">
            <w:pPr>
              <w:rPr>
                <w:sz w:val="24"/>
                <w:szCs w:val="24"/>
              </w:rPr>
            </w:pPr>
          </w:p>
        </w:tc>
        <w:tc>
          <w:tcPr>
            <w:tcW w:w="3140" w:type="dxa"/>
          </w:tcPr>
          <w:p w:rsidR="00C54E32" w:rsidRPr="00AA22CF" w:rsidRDefault="00C54E32" w:rsidP="00440DB1">
            <w:pPr>
              <w:pStyle w:val="TableParagraph"/>
              <w:tabs>
                <w:tab w:val="left" w:pos="1429"/>
                <w:tab w:val="left" w:pos="2782"/>
                <w:tab w:val="left" w:pos="2902"/>
              </w:tabs>
              <w:spacing w:line="237" w:lineRule="auto"/>
              <w:ind w:right="96"/>
              <w:rPr>
                <w:sz w:val="24"/>
                <w:szCs w:val="24"/>
                <w:lang w:val="ru-RU"/>
              </w:rPr>
            </w:pPr>
            <w:r w:rsidRPr="00AA22CF">
              <w:rPr>
                <w:sz w:val="24"/>
                <w:szCs w:val="24"/>
                <w:lang w:val="ru-RU"/>
              </w:rPr>
              <w:t>-советник</w:t>
            </w:r>
            <w:r w:rsidRPr="00F50825">
              <w:rPr>
                <w:sz w:val="24"/>
                <w:szCs w:val="24"/>
                <w:lang w:val="ru-RU"/>
              </w:rPr>
              <w:tab/>
            </w:r>
            <w:r w:rsidRPr="00AA22CF">
              <w:rPr>
                <w:sz w:val="24"/>
                <w:szCs w:val="24"/>
                <w:lang w:val="ru-RU"/>
              </w:rPr>
              <w:t>директора</w:t>
            </w:r>
            <w:r w:rsidRPr="00F50825">
              <w:rPr>
                <w:sz w:val="24"/>
                <w:szCs w:val="24"/>
                <w:lang w:val="ru-RU"/>
              </w:rPr>
              <w:tab/>
            </w:r>
            <w:r w:rsidRPr="00AA22CF">
              <w:rPr>
                <w:spacing w:val="-2"/>
                <w:sz w:val="24"/>
                <w:szCs w:val="24"/>
                <w:lang w:val="ru-RU"/>
              </w:rPr>
              <w:t>по</w:t>
            </w:r>
            <w:r w:rsidRPr="00AA22CF">
              <w:rPr>
                <w:sz w:val="24"/>
                <w:szCs w:val="24"/>
                <w:lang w:val="ru-RU"/>
              </w:rPr>
              <w:t>воспитанию</w:t>
            </w:r>
            <w:r w:rsidRPr="00F50825">
              <w:rPr>
                <w:sz w:val="24"/>
                <w:szCs w:val="24"/>
                <w:lang w:val="ru-RU"/>
              </w:rPr>
              <w:tab/>
            </w:r>
            <w:r w:rsidRPr="00F50825">
              <w:rPr>
                <w:sz w:val="24"/>
                <w:szCs w:val="24"/>
                <w:lang w:val="ru-RU"/>
              </w:rPr>
              <w:tab/>
            </w:r>
            <w:r w:rsidRPr="00F50825">
              <w:rPr>
                <w:sz w:val="24"/>
                <w:szCs w:val="24"/>
                <w:lang w:val="ru-RU"/>
              </w:rPr>
              <w:tab/>
            </w:r>
            <w:r w:rsidRPr="00AA22CF">
              <w:rPr>
                <w:spacing w:val="-4"/>
                <w:sz w:val="24"/>
                <w:szCs w:val="24"/>
                <w:lang w:val="ru-RU"/>
              </w:rPr>
              <w:t>и</w:t>
            </w:r>
          </w:p>
          <w:p w:rsidR="00C54E32" w:rsidRPr="00AA22CF" w:rsidRDefault="00C54E32" w:rsidP="00440DB1">
            <w:pPr>
              <w:pStyle w:val="TableParagraph"/>
              <w:spacing w:line="274" w:lineRule="exact"/>
              <w:ind w:right="91"/>
              <w:rPr>
                <w:sz w:val="24"/>
                <w:szCs w:val="24"/>
                <w:lang w:val="ru-RU"/>
              </w:rPr>
            </w:pPr>
            <w:r w:rsidRPr="00AA22CF">
              <w:rPr>
                <w:sz w:val="24"/>
                <w:szCs w:val="24"/>
                <w:lang w:val="ru-RU"/>
              </w:rPr>
              <w:t>взаимодействиюсдетскимиобщественными</w:t>
            </w:r>
          </w:p>
        </w:tc>
        <w:tc>
          <w:tcPr>
            <w:tcW w:w="1550" w:type="dxa"/>
          </w:tcPr>
          <w:p w:rsidR="00C54E32" w:rsidRPr="00AA22CF" w:rsidRDefault="00C54E32" w:rsidP="00440DB1">
            <w:pPr>
              <w:pStyle w:val="TableParagraph"/>
              <w:spacing w:line="268" w:lineRule="exact"/>
              <w:ind w:left="1"/>
              <w:jc w:val="center"/>
              <w:rPr>
                <w:sz w:val="24"/>
                <w:szCs w:val="24"/>
              </w:rPr>
            </w:pPr>
            <w:r w:rsidRPr="00AA22CF">
              <w:rPr>
                <w:sz w:val="24"/>
                <w:szCs w:val="24"/>
              </w:rPr>
              <w:t>1</w:t>
            </w:r>
          </w:p>
        </w:tc>
        <w:tc>
          <w:tcPr>
            <w:tcW w:w="1233" w:type="dxa"/>
          </w:tcPr>
          <w:p w:rsidR="00C54E32" w:rsidRPr="00AA22CF" w:rsidRDefault="00C54E32" w:rsidP="00440DB1">
            <w:pPr>
              <w:pStyle w:val="TableParagraph"/>
              <w:spacing w:line="268" w:lineRule="exact"/>
              <w:ind w:left="130" w:right="107"/>
              <w:jc w:val="center"/>
              <w:rPr>
                <w:sz w:val="24"/>
                <w:szCs w:val="24"/>
              </w:rPr>
            </w:pPr>
            <w:r w:rsidRPr="00AA22CF">
              <w:rPr>
                <w:sz w:val="24"/>
                <w:szCs w:val="24"/>
              </w:rPr>
              <w:t>4</w:t>
            </w:r>
          </w:p>
        </w:tc>
      </w:tr>
    </w:tbl>
    <w:p w:rsidR="00C54E32" w:rsidRPr="00AA22CF" w:rsidRDefault="00C54E32" w:rsidP="00C54E32">
      <w:pPr>
        <w:pStyle w:val="a7"/>
        <w:ind w:left="0"/>
        <w:jc w:val="left"/>
        <w:rPr>
          <w:sz w:val="24"/>
          <w:szCs w:val="24"/>
        </w:rPr>
      </w:pPr>
      <w:bookmarkStart w:id="23" w:name="Модуль_«Наставничество»"/>
      <w:bookmarkEnd w:id="23"/>
    </w:p>
    <w:p w:rsidR="00C54E32" w:rsidRPr="00AA22CF" w:rsidRDefault="00C54E32" w:rsidP="00C54E32">
      <w:pPr>
        <w:pStyle w:val="a7"/>
        <w:spacing w:before="1"/>
        <w:ind w:left="0"/>
        <w:jc w:val="left"/>
        <w:rPr>
          <w:sz w:val="24"/>
          <w:szCs w:val="24"/>
        </w:rPr>
      </w:pPr>
    </w:p>
    <w:p w:rsidR="00C54E32" w:rsidRPr="00AA22CF" w:rsidRDefault="00C54E32" w:rsidP="00C54E32">
      <w:pPr>
        <w:pStyle w:val="111"/>
        <w:numPr>
          <w:ilvl w:val="1"/>
          <w:numId w:val="12"/>
        </w:numPr>
        <w:tabs>
          <w:tab w:val="left" w:pos="1110"/>
        </w:tabs>
        <w:spacing w:before="90"/>
        <w:ind w:left="1109"/>
      </w:pPr>
      <w:bookmarkStart w:id="24" w:name="3.2._Нормативно-методическое_обеспечение"/>
      <w:bookmarkStart w:id="25" w:name="_bookmark9"/>
      <w:bookmarkEnd w:id="24"/>
      <w:bookmarkEnd w:id="25"/>
      <w:r w:rsidRPr="00AA22CF">
        <w:t>Нормативно-методическоеобеспечение</w:t>
      </w:r>
    </w:p>
    <w:p w:rsidR="00C54E32" w:rsidRPr="00AA22CF" w:rsidRDefault="00C54E32" w:rsidP="00C54E32">
      <w:pPr>
        <w:pStyle w:val="a7"/>
        <w:ind w:right="381" w:firstLine="427"/>
        <w:rPr>
          <w:sz w:val="24"/>
          <w:szCs w:val="24"/>
        </w:rPr>
      </w:pPr>
      <w:r w:rsidRPr="00AA22CF">
        <w:rPr>
          <w:sz w:val="24"/>
          <w:szCs w:val="24"/>
        </w:rPr>
        <w:t>НауровнешколылокальныенормативныедокументыпринимаютсяПедагогическим  советом и согласуются с родительским комитетом школы   иСоветомстаршеклассников (по отдельным Положениям).</w:t>
      </w:r>
    </w:p>
    <w:p w:rsidR="00C54E32" w:rsidRPr="00AA22CF" w:rsidRDefault="00C54E32" w:rsidP="00C54E32">
      <w:pPr>
        <w:pStyle w:val="a3"/>
        <w:widowControl w:val="0"/>
        <w:numPr>
          <w:ilvl w:val="0"/>
          <w:numId w:val="11"/>
        </w:numPr>
        <w:tabs>
          <w:tab w:val="left" w:pos="966"/>
        </w:tabs>
        <w:autoSpaceDE w:val="0"/>
        <w:autoSpaceDN w:val="0"/>
        <w:ind w:right="380" w:firstLine="427"/>
        <w:contextualSpacing w:val="0"/>
        <w:jc w:val="both"/>
      </w:pPr>
      <w:r w:rsidRPr="00AA22CF">
        <w:t>Должностныеинструкции:заместителядиректорапоВР,классногоруководителя, учителя, педагога-психолога, социального педагога , старшейвожатой,педагога-библиотекаря,советникадиректораповоспитаниюивзаимодействиюсдетскимиобщественнымиобъединениями.</w:t>
      </w:r>
    </w:p>
    <w:p w:rsidR="00C54E32" w:rsidRPr="00AA22CF" w:rsidRDefault="00C54E32" w:rsidP="00C54E32">
      <w:pPr>
        <w:pStyle w:val="a3"/>
        <w:widowControl w:val="0"/>
        <w:numPr>
          <w:ilvl w:val="0"/>
          <w:numId w:val="11"/>
        </w:numPr>
        <w:tabs>
          <w:tab w:val="left" w:pos="1048"/>
          <w:tab w:val="left" w:pos="3748"/>
          <w:tab w:val="left" w:pos="5412"/>
          <w:tab w:val="left" w:pos="8317"/>
        </w:tabs>
        <w:autoSpaceDE w:val="0"/>
        <w:autoSpaceDN w:val="0"/>
        <w:ind w:left="1047" w:right="384" w:hanging="360"/>
        <w:contextualSpacing w:val="0"/>
        <w:jc w:val="both"/>
      </w:pPr>
      <w:r w:rsidRPr="00AA22CF">
        <w:t>Положение</w:t>
      </w:r>
      <w:r w:rsidRPr="00AA22CF">
        <w:tab/>
        <w:t>о</w:t>
      </w:r>
      <w:r w:rsidRPr="00AA22CF">
        <w:tab/>
        <w:t>деятельности</w:t>
      </w:r>
      <w:r w:rsidRPr="00AA22CF">
        <w:tab/>
      </w:r>
      <w:r w:rsidRPr="00AA22CF">
        <w:rPr>
          <w:spacing w:val="-2"/>
        </w:rPr>
        <w:t>классного</w:t>
      </w:r>
      <w:r w:rsidRPr="00AA22CF">
        <w:t>руководителя(http://brs32.ucoz.ru)</w:t>
      </w:r>
    </w:p>
    <w:p w:rsidR="00C54E32" w:rsidRPr="00AA22CF" w:rsidRDefault="00C54E32"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sidRPr="00AA22CF">
        <w:t>ПоложениеоШМОклассныхруководителей</w:t>
      </w:r>
      <w:r w:rsidRPr="00AA22CF">
        <w:rPr>
          <w:spacing w:val="26"/>
        </w:rPr>
        <w:t xml:space="preserve"> (http://brs32.ucoz.ru)</w:t>
      </w:r>
    </w:p>
    <w:p w:rsidR="00C54E32" w:rsidRPr="00AA22CF" w:rsidRDefault="00C54E32"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sidRPr="00AA22CF">
        <w:t>Положени</w:t>
      </w:r>
      <w:r w:rsidRPr="00AA22CF">
        <w:rPr>
          <w:spacing w:val="21"/>
        </w:rPr>
        <w:t xml:space="preserve">е </w:t>
      </w:r>
      <w:r w:rsidRPr="00AA22CF">
        <w:t>о</w:t>
      </w:r>
      <w:r w:rsidRPr="00AA22CF">
        <w:rPr>
          <w:spacing w:val="20"/>
        </w:rPr>
        <w:t xml:space="preserve">б </w:t>
      </w:r>
      <w:r w:rsidRPr="00AA22CF">
        <w:t>организаци</w:t>
      </w:r>
      <w:r w:rsidRPr="00AA22CF">
        <w:rPr>
          <w:spacing w:val="23"/>
        </w:rPr>
        <w:t xml:space="preserve">и </w:t>
      </w:r>
      <w:r w:rsidRPr="00AA22CF">
        <w:t>внеурочно</w:t>
      </w:r>
      <w:r w:rsidRPr="00AA22CF">
        <w:rPr>
          <w:spacing w:val="23"/>
        </w:rPr>
        <w:t xml:space="preserve">й </w:t>
      </w:r>
      <w:r w:rsidRPr="00AA22CF">
        <w:t>деятельност</w:t>
      </w:r>
      <w:r w:rsidRPr="00AA22CF">
        <w:rPr>
          <w:spacing w:val="28"/>
        </w:rPr>
        <w:t xml:space="preserve">и </w:t>
      </w:r>
      <w:r w:rsidRPr="00AA22CF">
        <w:rPr>
          <w:spacing w:val="24"/>
        </w:rPr>
        <w:t xml:space="preserve">в </w:t>
      </w:r>
      <w:r w:rsidRPr="00AA22CF">
        <w:t>условия</w:t>
      </w:r>
      <w:r w:rsidRPr="00AA22CF">
        <w:rPr>
          <w:spacing w:val="22"/>
        </w:rPr>
        <w:t xml:space="preserve">х </w:t>
      </w:r>
      <w:r w:rsidRPr="00AA22CF">
        <w:t>введени</w:t>
      </w:r>
      <w:r w:rsidRPr="00AA22CF">
        <w:rPr>
          <w:spacing w:val="-57"/>
        </w:rPr>
        <w:t xml:space="preserve">я </w:t>
      </w:r>
      <w:r w:rsidRPr="00AA22CF">
        <w:t>ФГО</w:t>
      </w:r>
      <w:r w:rsidRPr="00AA22CF">
        <w:rPr>
          <w:spacing w:val="-2"/>
        </w:rPr>
        <w:t xml:space="preserve">С </w:t>
      </w:r>
      <w:r w:rsidRPr="00AA22CF">
        <w:t>ОО</w:t>
      </w:r>
      <w:r w:rsidRPr="00AA22CF">
        <w:rPr>
          <w:spacing w:val="1"/>
        </w:rPr>
        <w:t xml:space="preserve">О </w:t>
      </w:r>
      <w:r w:rsidRPr="00AA22CF">
        <w:t>(</w:t>
      </w:r>
      <w:r w:rsidRPr="00AA22CF">
        <w:rPr>
          <w:spacing w:val="26"/>
        </w:rPr>
        <w:t>http://brs32.ucoz.ru)</w:t>
      </w:r>
    </w:p>
    <w:p w:rsidR="00C54E32" w:rsidRPr="00AA22CF" w:rsidRDefault="00C54E32"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sidRPr="00AA22CF">
        <w:t>Положение о школьнойбиблиотеке(</w:t>
      </w:r>
      <w:r w:rsidRPr="00AA22CF">
        <w:rPr>
          <w:spacing w:val="26"/>
        </w:rPr>
        <w:t>http://brs32.ucoz.ru)</w:t>
      </w:r>
    </w:p>
    <w:p w:rsidR="00C54E32" w:rsidRPr="00AA22CF" w:rsidRDefault="00C54E32" w:rsidP="00C54E32">
      <w:pPr>
        <w:tabs>
          <w:tab w:val="left" w:pos="1048"/>
        </w:tabs>
        <w:spacing w:before="3" w:line="237" w:lineRule="auto"/>
        <w:ind w:right="383"/>
        <w:rPr>
          <w:sz w:val="24"/>
          <w:szCs w:val="24"/>
        </w:rPr>
      </w:pPr>
    </w:p>
    <w:p w:rsidR="00C54E32" w:rsidRPr="00AA22CF" w:rsidRDefault="00C54E32"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sidRPr="00AA22CF">
        <w:t>Положени</w:t>
      </w:r>
      <w:r w:rsidRPr="00AA22CF">
        <w:rPr>
          <w:spacing w:val="1"/>
        </w:rPr>
        <w:t xml:space="preserve">е </w:t>
      </w:r>
      <w:r w:rsidRPr="00AA22CF">
        <w:rPr>
          <w:spacing w:val="5"/>
        </w:rPr>
        <w:t xml:space="preserve">о </w:t>
      </w:r>
      <w:r w:rsidRPr="00AA22CF">
        <w:t>служб</w:t>
      </w:r>
      <w:r w:rsidRPr="00AA22CF">
        <w:rPr>
          <w:spacing w:val="5"/>
        </w:rPr>
        <w:t xml:space="preserve">е </w:t>
      </w:r>
      <w:r w:rsidRPr="00AA22CF">
        <w:t>психолого-педагогическог</w:t>
      </w:r>
      <w:r w:rsidRPr="00AA22CF">
        <w:rPr>
          <w:spacing w:val="6"/>
        </w:rPr>
        <w:t xml:space="preserve">о </w:t>
      </w:r>
      <w:r w:rsidRPr="00AA22CF">
        <w:rPr>
          <w:spacing w:val="2"/>
        </w:rPr>
        <w:t xml:space="preserve">и </w:t>
      </w:r>
      <w:r w:rsidRPr="00AA22CF">
        <w:t>социальног</w:t>
      </w:r>
      <w:r w:rsidRPr="00AA22CF">
        <w:rPr>
          <w:spacing w:val="6"/>
        </w:rPr>
        <w:t xml:space="preserve">о </w:t>
      </w:r>
      <w:r w:rsidRPr="00AA22CF">
        <w:t>сопровождени</w:t>
      </w:r>
      <w:r w:rsidRPr="00AA22CF">
        <w:rPr>
          <w:spacing w:val="-57"/>
        </w:rPr>
        <w:t xml:space="preserve">я </w:t>
      </w:r>
      <w:r w:rsidRPr="00AA22CF">
        <w:t>(</w:t>
      </w:r>
      <w:r w:rsidRPr="00AA22CF">
        <w:rPr>
          <w:spacing w:val="26"/>
        </w:rPr>
        <w:t>http://brs32.ucoz.ru)</w:t>
      </w:r>
    </w:p>
    <w:p w:rsidR="00C54E32" w:rsidRPr="00AA22CF" w:rsidRDefault="00C54E32" w:rsidP="00C54E32">
      <w:pPr>
        <w:pStyle w:val="a3"/>
        <w:tabs>
          <w:tab w:val="left" w:pos="1048"/>
        </w:tabs>
        <w:spacing w:before="3" w:line="237" w:lineRule="auto"/>
        <w:ind w:left="1047" w:right="383"/>
      </w:pPr>
    </w:p>
    <w:p w:rsidR="00C54E32" w:rsidRPr="00AA22CF" w:rsidRDefault="00C54E32"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sidRPr="00AA22CF">
        <w:t>Положение</w:t>
      </w:r>
      <w:r w:rsidRPr="00AA22CF">
        <w:tab/>
        <w:t>о</w:t>
      </w:r>
      <w:r w:rsidRPr="00AA22CF">
        <w:tab/>
        <w:t>психолого-педагогическом</w:t>
      </w:r>
      <w:r w:rsidRPr="00AA22CF">
        <w:tab/>
      </w:r>
      <w:r w:rsidRPr="00AA22CF">
        <w:rPr>
          <w:spacing w:val="-2"/>
        </w:rPr>
        <w:t>консилиуме</w:t>
      </w:r>
      <w:r w:rsidRPr="00AA22CF">
        <w:t>(</w:t>
      </w:r>
      <w:r w:rsidRPr="00AA22CF">
        <w:rPr>
          <w:spacing w:val="26"/>
        </w:rPr>
        <w:t>http://brs32.ucoz.ru)</w:t>
      </w:r>
    </w:p>
    <w:p w:rsidR="00C54E32" w:rsidRPr="00AA22CF" w:rsidRDefault="00C54E32" w:rsidP="00C54E32">
      <w:pPr>
        <w:pStyle w:val="a3"/>
        <w:tabs>
          <w:tab w:val="left" w:pos="1048"/>
          <w:tab w:val="left" w:pos="3216"/>
          <w:tab w:val="left" w:pos="4339"/>
          <w:tab w:val="left" w:pos="8109"/>
        </w:tabs>
        <w:spacing w:before="5" w:line="237" w:lineRule="auto"/>
        <w:ind w:left="1047" w:right="388"/>
      </w:pPr>
    </w:p>
    <w:p w:rsidR="00C54E32" w:rsidRPr="00AA22CF" w:rsidRDefault="00C54E32"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sidRPr="00AA22CF">
        <w:t>Положение</w:t>
      </w:r>
      <w:r w:rsidRPr="00AA22CF">
        <w:tab/>
        <w:t>о</w:t>
      </w:r>
      <w:r w:rsidRPr="00AA22CF">
        <w:tab/>
        <w:t>психолого-педагогической</w:t>
      </w:r>
      <w:r w:rsidRPr="00AA22CF">
        <w:tab/>
      </w:r>
      <w:r w:rsidRPr="00AA22CF">
        <w:rPr>
          <w:spacing w:val="-1"/>
        </w:rPr>
        <w:t>помощи</w:t>
      </w:r>
      <w:r w:rsidRPr="00AA22CF">
        <w:t>(</w:t>
      </w:r>
      <w:r w:rsidRPr="00AA22CF">
        <w:rPr>
          <w:spacing w:val="26"/>
        </w:rPr>
        <w:t>http://brs32.ucoz.ru)</w:t>
      </w:r>
    </w:p>
    <w:p w:rsidR="00C54E32" w:rsidRPr="00AA22CF" w:rsidRDefault="00C54E32" w:rsidP="00C54E32">
      <w:pPr>
        <w:pStyle w:val="a3"/>
        <w:tabs>
          <w:tab w:val="left" w:pos="1048"/>
          <w:tab w:val="left" w:pos="3355"/>
          <w:tab w:val="left" w:pos="4613"/>
          <w:tab w:val="left" w:pos="8502"/>
        </w:tabs>
        <w:spacing w:before="4"/>
        <w:ind w:left="1047" w:right="382"/>
      </w:pPr>
    </w:p>
    <w:p w:rsidR="00C54E32" w:rsidRPr="00AA22CF" w:rsidRDefault="00C54E32"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sidRPr="00AA22CF">
        <w:t>Положение</w:t>
      </w:r>
      <w:r w:rsidRPr="00AA22CF">
        <w:tab/>
        <w:t>о</w:t>
      </w:r>
      <w:r w:rsidRPr="00AA22CF">
        <w:tab/>
        <w:t>школьной</w:t>
      </w:r>
      <w:r w:rsidRPr="00AA22CF">
        <w:tab/>
        <w:t>форме</w:t>
      </w:r>
      <w:r w:rsidRPr="00AA22CF">
        <w:tab/>
        <w:t>и</w:t>
      </w:r>
      <w:r w:rsidRPr="00AA22CF">
        <w:tab/>
        <w:t>внешнем</w:t>
      </w:r>
      <w:r w:rsidRPr="00AA22CF">
        <w:tab/>
        <w:t>виде</w:t>
      </w:r>
      <w:r w:rsidRPr="00AA22CF">
        <w:tab/>
      </w:r>
      <w:r w:rsidRPr="00AA22CF">
        <w:rPr>
          <w:spacing w:val="-1"/>
        </w:rPr>
        <w:t>обучающихся</w:t>
      </w:r>
      <w:r w:rsidRPr="00AA22CF">
        <w:t>(</w:t>
      </w:r>
      <w:r w:rsidRPr="00AA22CF">
        <w:rPr>
          <w:spacing w:val="26"/>
        </w:rPr>
        <w:t>http://brs32.ucoz.ru)</w:t>
      </w:r>
    </w:p>
    <w:p w:rsidR="00C54E32" w:rsidRPr="00AA22CF" w:rsidRDefault="00C54E32" w:rsidP="00C54E32">
      <w:pPr>
        <w:pStyle w:val="a3"/>
        <w:tabs>
          <w:tab w:val="left" w:pos="1048"/>
          <w:tab w:val="left" w:pos="2553"/>
          <w:tab w:val="left" w:pos="3013"/>
          <w:tab w:val="left" w:pos="4389"/>
          <w:tab w:val="left" w:pos="5382"/>
          <w:tab w:val="left" w:pos="5847"/>
          <w:tab w:val="left" w:pos="7104"/>
          <w:tab w:val="left" w:pos="7918"/>
        </w:tabs>
        <w:spacing w:before="6" w:line="237" w:lineRule="auto"/>
        <w:ind w:left="1047" w:right="387"/>
      </w:pPr>
    </w:p>
    <w:p w:rsidR="00C54E32" w:rsidRPr="00AA22CF" w:rsidRDefault="00450CEF" w:rsidP="00C54E32">
      <w:pPr>
        <w:pStyle w:val="a3"/>
        <w:widowControl w:val="0"/>
        <w:numPr>
          <w:ilvl w:val="0"/>
          <w:numId w:val="11"/>
        </w:numPr>
        <w:tabs>
          <w:tab w:val="left" w:pos="1110"/>
          <w:tab w:val="left" w:pos="2428"/>
          <w:tab w:val="left" w:pos="4155"/>
          <w:tab w:val="left" w:pos="5757"/>
          <w:tab w:val="left" w:pos="7623"/>
        </w:tabs>
        <w:autoSpaceDE w:val="0"/>
        <w:autoSpaceDN w:val="0"/>
        <w:spacing w:before="3"/>
        <w:ind w:right="383" w:firstLine="427"/>
        <w:contextualSpacing w:val="0"/>
        <w:jc w:val="both"/>
      </w:pPr>
      <w:r>
        <w:rPr>
          <w:noProof/>
        </w:rPr>
        <w:pict>
          <v:rect id="Прямоугольник 29" o:spid="_x0000_s1026" style="position:absolute;left:0;text-align:left;margin-left:89.1pt;margin-top:26.25pt;width:230.7pt;height:.5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" fillcolor="#0462c1" stroked="f">
            <w10:wrap anchorx="page"/>
          </v:rect>
        </w:pict>
      </w:r>
      <w:r w:rsidR="00C54E32" w:rsidRPr="00AA22CF">
        <w:t>Правила</w:t>
      </w:r>
      <w:r w:rsidR="00C54E32" w:rsidRPr="00AA22CF">
        <w:tab/>
        <w:t>внутреннего</w:t>
      </w:r>
      <w:r w:rsidR="00C54E32" w:rsidRPr="00AA22CF">
        <w:tab/>
        <w:t>распорядка</w:t>
      </w:r>
      <w:r w:rsidR="00C54E32" w:rsidRPr="00AA22CF">
        <w:tab/>
        <w:t>обучающихся</w:t>
      </w:r>
      <w:r w:rsidR="00C54E32" w:rsidRPr="00AA22CF">
        <w:tab/>
        <w:t>(воспитанников)</w:t>
      </w:r>
    </w:p>
    <w:p w:rsidR="00C54E32" w:rsidRPr="00AA22CF" w:rsidRDefault="00C54E32" w:rsidP="00C54E32">
      <w:pPr>
        <w:pStyle w:val="a3"/>
        <w:tabs>
          <w:tab w:val="left" w:pos="1048"/>
        </w:tabs>
        <w:spacing w:before="6" w:line="237" w:lineRule="auto"/>
        <w:ind w:right="388"/>
      </w:pPr>
      <w:r w:rsidRPr="00AA22CF">
        <w:rPr>
          <w:spacing w:val="26"/>
        </w:rPr>
        <w:t xml:space="preserve">                     (http://brs32.ucoz.ru)</w:t>
      </w:r>
    </w:p>
    <w:p w:rsidR="00C54E32" w:rsidRPr="00AA22CF" w:rsidRDefault="00450CEF"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Pr>
          <w:noProof/>
        </w:rPr>
        <w:pict>
          <v:rect id="Прямоугольник 28" o:spid="_x0000_s1028" style="position:absolute;left:0;text-align:left;margin-left:321.5pt;margin-top:12.45pt;width:217.3pt;height:.5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" fillcolor="#0462c1" stroked="f">
            <w10:wrap anchorx="page"/>
          </v:rect>
        </w:pict>
      </w:r>
      <w:r w:rsidR="00C54E32" w:rsidRPr="00AA22CF">
        <w:t>ПоложениеоСоветеобучающихся(</w:t>
      </w:r>
      <w:r w:rsidR="00C54E32" w:rsidRPr="00AA22CF">
        <w:rPr>
          <w:spacing w:val="26"/>
        </w:rPr>
        <w:t>http://brs32.ucoz.ru)</w:t>
      </w:r>
    </w:p>
    <w:p w:rsidR="00C54E32" w:rsidRPr="00AA22CF" w:rsidRDefault="00C54E32" w:rsidP="00C54E32">
      <w:pPr>
        <w:pStyle w:val="a3"/>
        <w:widowControl w:val="0"/>
        <w:numPr>
          <w:ilvl w:val="0"/>
          <w:numId w:val="11"/>
        </w:numPr>
        <w:tabs>
          <w:tab w:val="left" w:pos="1048"/>
        </w:tabs>
        <w:autoSpaceDE w:val="0"/>
        <w:autoSpaceDN w:val="0"/>
        <w:spacing w:before="6" w:line="237" w:lineRule="auto"/>
        <w:ind w:left="1047" w:right="388" w:hanging="360"/>
        <w:contextualSpacing w:val="0"/>
        <w:jc w:val="both"/>
      </w:pPr>
      <w:r w:rsidRPr="00AA22CF">
        <w:t>Рабочая</w:t>
      </w:r>
      <w:r w:rsidRPr="00AA22CF">
        <w:tab/>
        <w:t>программа</w:t>
      </w:r>
      <w:r w:rsidRPr="00AA22CF">
        <w:tab/>
        <w:t>воспитания</w:t>
      </w:r>
      <w:r w:rsidRPr="00AA22CF">
        <w:tab/>
        <w:t>2023-2024 уч. год (</w:t>
      </w:r>
      <w:r w:rsidRPr="00AA22CF">
        <w:rPr>
          <w:spacing w:val="26"/>
        </w:rPr>
        <w:t>http://brs32.ucoz.ru)</w:t>
      </w:r>
    </w:p>
    <w:p w:rsidR="00C54E32" w:rsidRPr="00AA22CF" w:rsidRDefault="00C54E32" w:rsidP="00C54E32">
      <w:pPr>
        <w:pStyle w:val="a3"/>
        <w:tabs>
          <w:tab w:val="left" w:pos="1110"/>
          <w:tab w:val="left" w:pos="3480"/>
          <w:tab w:val="left" w:pos="6129"/>
          <w:tab w:val="right" w:pos="9330"/>
        </w:tabs>
        <w:spacing w:before="3" w:line="275" w:lineRule="exact"/>
        <w:ind w:left="1109"/>
      </w:pPr>
    </w:p>
    <w:p w:rsidR="00C54E32" w:rsidRPr="00AA22CF" w:rsidRDefault="00C54E32" w:rsidP="00C54E32">
      <w:pPr>
        <w:pStyle w:val="111"/>
        <w:numPr>
          <w:ilvl w:val="1"/>
          <w:numId w:val="12"/>
        </w:numPr>
        <w:tabs>
          <w:tab w:val="left" w:pos="947"/>
          <w:tab w:val="left" w:pos="2567"/>
          <w:tab w:val="left" w:pos="3028"/>
          <w:tab w:val="left" w:pos="4391"/>
          <w:tab w:val="left" w:pos="5514"/>
          <w:tab w:val="left" w:pos="5946"/>
          <w:tab w:val="left" w:pos="7942"/>
          <w:tab w:val="left" w:pos="8373"/>
        </w:tabs>
        <w:spacing w:before="282" w:line="242" w:lineRule="auto"/>
        <w:ind w:left="259" w:right="388" w:firstLine="0"/>
        <w:jc w:val="left"/>
      </w:pPr>
      <w:bookmarkStart w:id="26" w:name="3.3._Требования_к_условиям_работы_с_обуч"/>
      <w:bookmarkStart w:id="27" w:name="_bookmark10"/>
      <w:bookmarkEnd w:id="26"/>
      <w:bookmarkEnd w:id="27"/>
      <w:r w:rsidRPr="00AA22CF">
        <w:t>Требования</w:t>
      </w:r>
      <w:r w:rsidRPr="00AA22CF">
        <w:tab/>
        <w:t>к</w:t>
      </w:r>
      <w:r w:rsidRPr="00AA22CF">
        <w:tab/>
        <w:t>условиям</w:t>
      </w:r>
      <w:r w:rsidRPr="00AA22CF">
        <w:tab/>
        <w:t>работы</w:t>
      </w:r>
      <w:r w:rsidRPr="00AA22CF">
        <w:tab/>
        <w:t>с</w:t>
      </w:r>
      <w:r w:rsidRPr="00AA22CF">
        <w:tab/>
        <w:t>обучающимися</w:t>
      </w:r>
      <w:r w:rsidRPr="00AA22CF">
        <w:tab/>
        <w:t>с</w:t>
      </w:r>
      <w:r w:rsidRPr="00AA22CF">
        <w:tab/>
      </w:r>
      <w:r w:rsidRPr="00AA22CF">
        <w:rPr>
          <w:spacing w:val="-1"/>
        </w:rPr>
        <w:t>особыми</w:t>
      </w:r>
      <w:r w:rsidRPr="00AA22CF">
        <w:t>образовательнымипотребностями</w:t>
      </w:r>
    </w:p>
    <w:p w:rsidR="00C54E32" w:rsidRPr="00AA22CF" w:rsidRDefault="00C54E32" w:rsidP="00C54E32">
      <w:pPr>
        <w:pStyle w:val="a7"/>
        <w:spacing w:line="242" w:lineRule="auto"/>
        <w:ind w:right="351" w:firstLine="427"/>
        <w:jc w:val="left"/>
        <w:rPr>
          <w:sz w:val="24"/>
          <w:szCs w:val="24"/>
        </w:rPr>
      </w:pPr>
      <w:r w:rsidRPr="00AA22CF">
        <w:rPr>
          <w:sz w:val="24"/>
          <w:szCs w:val="24"/>
        </w:rPr>
        <w:t>Необходимосоздаватьособыеусловиявоспитаниядлякатегорийобучающихся,имеющихособыеобразовательныепотребности:детисинвалидностью,сОВЗ,из</w:t>
      </w:r>
    </w:p>
    <w:p w:rsidR="00C54E32" w:rsidRPr="00AA22CF" w:rsidRDefault="00C54E32" w:rsidP="00C54E32">
      <w:pPr>
        <w:pStyle w:val="a7"/>
        <w:spacing w:line="242" w:lineRule="auto"/>
        <w:ind w:right="391"/>
        <w:rPr>
          <w:sz w:val="24"/>
          <w:szCs w:val="24"/>
        </w:rPr>
      </w:pPr>
      <w:r w:rsidRPr="00AA22CF">
        <w:rPr>
          <w:sz w:val="24"/>
          <w:szCs w:val="24"/>
        </w:rPr>
        <w:t>социальноуязвимых групп (например, детииз семеймигрантов идр.),одарённыедети,детисотклоняющимсяповедением.</w:t>
      </w:r>
    </w:p>
    <w:p w:rsidR="00C54E32" w:rsidRPr="00AA22CF" w:rsidRDefault="00C54E32" w:rsidP="00C54E32">
      <w:pPr>
        <w:pStyle w:val="a7"/>
        <w:spacing w:line="242" w:lineRule="auto"/>
        <w:ind w:right="389" w:firstLine="710"/>
        <w:rPr>
          <w:sz w:val="24"/>
          <w:szCs w:val="24"/>
        </w:rPr>
      </w:pPr>
      <w:r w:rsidRPr="00AA22CF">
        <w:rPr>
          <w:sz w:val="24"/>
          <w:szCs w:val="24"/>
        </w:rPr>
        <w:t>Особымизадачамивоспитанияобучающихсясособымиобразовательнымипотребностямиявляются:</w:t>
      </w:r>
    </w:p>
    <w:p w:rsidR="00C54E32" w:rsidRPr="00AA22CF" w:rsidRDefault="00C54E32" w:rsidP="00C54E32">
      <w:pPr>
        <w:pStyle w:val="a3"/>
        <w:widowControl w:val="0"/>
        <w:numPr>
          <w:ilvl w:val="0"/>
          <w:numId w:val="10"/>
        </w:numPr>
        <w:tabs>
          <w:tab w:val="left" w:pos="1254"/>
        </w:tabs>
        <w:autoSpaceDE w:val="0"/>
        <w:autoSpaceDN w:val="0"/>
        <w:spacing w:line="237" w:lineRule="auto"/>
        <w:ind w:right="388" w:firstLine="710"/>
        <w:contextualSpacing w:val="0"/>
        <w:jc w:val="both"/>
      </w:pPr>
      <w:r w:rsidRPr="00AA22CF">
        <w:t>налаживание эмоционально-положительного взаимодействия с окружающимидляихуспешнойсоциальнойадаптациииинтеграциившколе;</w:t>
      </w:r>
    </w:p>
    <w:p w:rsidR="00C54E32" w:rsidRPr="00AA22CF" w:rsidRDefault="00C54E32" w:rsidP="00C54E32">
      <w:pPr>
        <w:pStyle w:val="a3"/>
        <w:widowControl w:val="0"/>
        <w:numPr>
          <w:ilvl w:val="0"/>
          <w:numId w:val="10"/>
        </w:numPr>
        <w:tabs>
          <w:tab w:val="left" w:pos="1254"/>
        </w:tabs>
        <w:autoSpaceDE w:val="0"/>
        <w:autoSpaceDN w:val="0"/>
        <w:spacing w:before="1" w:line="237" w:lineRule="auto"/>
        <w:ind w:right="392" w:firstLine="710"/>
        <w:contextualSpacing w:val="0"/>
        <w:jc w:val="both"/>
      </w:pPr>
      <w:r w:rsidRPr="00AA22CF">
        <w:t>формирование доброжелательного отношения к обучающимся и их семьям состоронывсехучастниковобразовательныхотношений;</w:t>
      </w:r>
    </w:p>
    <w:p w:rsidR="00C54E32" w:rsidRPr="00AA22CF" w:rsidRDefault="00C54E32" w:rsidP="00C54E32">
      <w:pPr>
        <w:pStyle w:val="a3"/>
        <w:widowControl w:val="0"/>
        <w:numPr>
          <w:ilvl w:val="0"/>
          <w:numId w:val="10"/>
        </w:numPr>
        <w:tabs>
          <w:tab w:val="left" w:pos="1254"/>
        </w:tabs>
        <w:autoSpaceDE w:val="0"/>
        <w:autoSpaceDN w:val="0"/>
        <w:spacing w:before="2" w:line="237" w:lineRule="auto"/>
        <w:ind w:right="389" w:firstLine="710"/>
        <w:contextualSpacing w:val="0"/>
        <w:jc w:val="both"/>
      </w:pPr>
      <w:r w:rsidRPr="00AA22CF">
        <w:t>построениевоспитательнойдеятельностисучётоминдивидуальныхособенностейивозможностейкаждогообучающегося;</w:t>
      </w:r>
    </w:p>
    <w:p w:rsidR="00C54E32" w:rsidRPr="00AA22CF" w:rsidRDefault="00C54E32" w:rsidP="00C54E32">
      <w:pPr>
        <w:pStyle w:val="a3"/>
        <w:widowControl w:val="0"/>
        <w:numPr>
          <w:ilvl w:val="0"/>
          <w:numId w:val="10"/>
        </w:numPr>
        <w:tabs>
          <w:tab w:val="left" w:pos="1254"/>
        </w:tabs>
        <w:autoSpaceDE w:val="0"/>
        <w:autoSpaceDN w:val="0"/>
        <w:spacing w:before="8" w:line="237" w:lineRule="auto"/>
        <w:ind w:right="378" w:firstLine="710"/>
        <w:contextualSpacing w:val="0"/>
        <w:jc w:val="both"/>
      </w:pPr>
      <w:r w:rsidRPr="00AA22CF">
        <w:t>обеспечениепсихолого-педагогическойподдержкисемейобучающихся,содействиеповышениюуровняихпедагогической,психологической,медико-социальнойкомпетентности.</w:t>
      </w:r>
    </w:p>
    <w:p w:rsidR="00C54E32" w:rsidRPr="00AA22CF" w:rsidRDefault="00C54E32" w:rsidP="00C54E32">
      <w:pPr>
        <w:pStyle w:val="a7"/>
        <w:spacing w:before="5" w:line="237" w:lineRule="auto"/>
        <w:ind w:right="389" w:firstLine="710"/>
        <w:rPr>
          <w:sz w:val="24"/>
          <w:szCs w:val="24"/>
        </w:rPr>
      </w:pPr>
      <w:r w:rsidRPr="00AA22CF">
        <w:rPr>
          <w:sz w:val="24"/>
          <w:szCs w:val="24"/>
        </w:rPr>
        <w:t>Приорганизациивоспитанияобучающихсясособымиобразовательнымипотребностяминеобходи</w:t>
      </w:r>
      <w:r w:rsidRPr="00AA22CF">
        <w:rPr>
          <w:sz w:val="24"/>
          <w:szCs w:val="24"/>
        </w:rPr>
        <w:lastRenderedPageBreak/>
        <w:t>моориентироватьсяна:</w:t>
      </w:r>
    </w:p>
    <w:p w:rsidR="00C54E32" w:rsidRPr="00AA22CF" w:rsidRDefault="00C54E32" w:rsidP="00C54E32">
      <w:pPr>
        <w:pStyle w:val="a3"/>
        <w:widowControl w:val="0"/>
        <w:numPr>
          <w:ilvl w:val="2"/>
          <w:numId w:val="12"/>
        </w:numPr>
        <w:tabs>
          <w:tab w:val="left" w:pos="1163"/>
        </w:tabs>
        <w:autoSpaceDE w:val="0"/>
        <w:autoSpaceDN w:val="0"/>
        <w:spacing w:before="4"/>
        <w:ind w:right="378" w:firstLine="710"/>
        <w:contextualSpacing w:val="0"/>
        <w:jc w:val="both"/>
      </w:pPr>
      <w:r w:rsidRPr="00AA22CF">
        <w:t>формирование личности ребёнка с особыми образовательными потребностямисиспользованиемадекватныхвозрастуифизическомуи(или)психическомусостояниюметодоввоспитания;</w:t>
      </w:r>
    </w:p>
    <w:p w:rsidR="00C54E32" w:rsidRPr="00AA22CF" w:rsidRDefault="00C54E32" w:rsidP="00C54E32">
      <w:pPr>
        <w:pStyle w:val="a3"/>
        <w:widowControl w:val="0"/>
        <w:numPr>
          <w:ilvl w:val="2"/>
          <w:numId w:val="12"/>
        </w:numPr>
        <w:tabs>
          <w:tab w:val="left" w:pos="1317"/>
        </w:tabs>
        <w:autoSpaceDE w:val="0"/>
        <w:autoSpaceDN w:val="0"/>
        <w:ind w:right="379" w:firstLine="710"/>
        <w:contextualSpacing w:val="0"/>
        <w:jc w:val="both"/>
      </w:pPr>
      <w:r w:rsidRPr="00AA22CF">
        <w:t>созданиеоптимальныхусловийсовместноговоспитанияиобученияобучающихсясособымиобразовательнымипотребностямииихсверстников,сиспользованиемадекватныхвспомогательныхсредствипедагогическихприёмов,организацией совместных форм работы воспитателей, педагогов-психологов, учителей-логопедов,учителей-дефектологов;</w:t>
      </w:r>
    </w:p>
    <w:p w:rsidR="00C54E32" w:rsidRPr="00AA22CF" w:rsidRDefault="00C54E32" w:rsidP="00C54E32">
      <w:pPr>
        <w:pStyle w:val="a3"/>
        <w:widowControl w:val="0"/>
        <w:numPr>
          <w:ilvl w:val="2"/>
          <w:numId w:val="12"/>
        </w:numPr>
        <w:tabs>
          <w:tab w:val="left" w:pos="1437"/>
        </w:tabs>
        <w:autoSpaceDE w:val="0"/>
        <w:autoSpaceDN w:val="0"/>
        <w:spacing w:before="2" w:line="237" w:lineRule="auto"/>
        <w:ind w:right="387" w:firstLine="710"/>
        <w:contextualSpacing w:val="0"/>
        <w:jc w:val="both"/>
      </w:pPr>
      <w:r w:rsidRPr="00AA22CF">
        <w:t>личностно-ориентированныйподходворганизациивсехвидовдеятельности обучающихсясособымиобразовательнымипотребностями.</w:t>
      </w:r>
    </w:p>
    <w:p w:rsidR="00C54E32" w:rsidRPr="00AA22CF" w:rsidRDefault="00C54E32" w:rsidP="00C54E32">
      <w:pPr>
        <w:pStyle w:val="a7"/>
        <w:spacing w:before="4"/>
        <w:ind w:right="380" w:firstLine="710"/>
        <w:rPr>
          <w:sz w:val="24"/>
          <w:szCs w:val="24"/>
        </w:rPr>
      </w:pPr>
      <w:r w:rsidRPr="00AA22CF">
        <w:rPr>
          <w:sz w:val="24"/>
          <w:szCs w:val="24"/>
        </w:rPr>
        <w:t>В школе  обучаютсядети-инвалиды, что отражено в публичных докладахшколыиотчетахпедагога-психолога.В2023-2024учебномгодувшколебудетобучаться5детей -  инвалида  в3, 8,9классах</w:t>
      </w:r>
      <w:r w:rsidRPr="00AA22CF">
        <w:rPr>
          <w:spacing w:val="1"/>
          <w:sz w:val="24"/>
          <w:szCs w:val="24"/>
        </w:rPr>
        <w:t xml:space="preserve">, 6 детей с ОВЗ, </w:t>
      </w:r>
    </w:p>
    <w:p w:rsidR="00C54E32" w:rsidRPr="00AA22CF" w:rsidRDefault="00C54E32" w:rsidP="00C54E32">
      <w:pPr>
        <w:pStyle w:val="a7"/>
        <w:ind w:right="380" w:firstLine="710"/>
        <w:rPr>
          <w:sz w:val="24"/>
          <w:szCs w:val="24"/>
        </w:rPr>
      </w:pPr>
      <w:r w:rsidRPr="00AA22CF">
        <w:rPr>
          <w:sz w:val="24"/>
          <w:szCs w:val="24"/>
        </w:rPr>
        <w:t>Данные учащиеся обеспеченыльготным питанием.Оказание психологическойпомощиосуществляетсяпедагогом-психологом.Вшколепроводятсяиндивидуальные коррекционныезанятияпоразвитиюинтеллектуальныхспособностейучащихся.Вшколе  реализуется 1 адаптированная образовательная программа для ребенка с ОВЗ.В школе обеспечены условия охраны здоровьяобучающихся, в том числе инвалидов и лиц с ограниченными возможностями здоровья.Обеспечен доступ в здание школы инвалидов и лиц с ограниченными возможностямиздоровья.</w:t>
      </w:r>
    </w:p>
    <w:p w:rsidR="00C54E32" w:rsidRPr="00AA22CF" w:rsidRDefault="00C54E32" w:rsidP="00C54E32">
      <w:pPr>
        <w:pStyle w:val="a7"/>
        <w:spacing w:before="9"/>
        <w:ind w:left="0"/>
        <w:jc w:val="left"/>
        <w:rPr>
          <w:sz w:val="24"/>
          <w:szCs w:val="24"/>
        </w:rPr>
      </w:pPr>
    </w:p>
    <w:p w:rsidR="00C54E32" w:rsidRPr="00AA22CF" w:rsidRDefault="00C54E32" w:rsidP="00C54E32">
      <w:pPr>
        <w:pStyle w:val="111"/>
        <w:numPr>
          <w:ilvl w:val="1"/>
          <w:numId w:val="12"/>
        </w:numPr>
        <w:tabs>
          <w:tab w:val="left" w:pos="841"/>
          <w:tab w:val="left" w:pos="1977"/>
          <w:tab w:val="left" w:pos="3416"/>
          <w:tab w:val="left" w:pos="4912"/>
          <w:tab w:val="left" w:pos="6413"/>
          <w:tab w:val="left" w:pos="6768"/>
          <w:tab w:val="left" w:pos="8289"/>
        </w:tabs>
        <w:spacing w:line="237" w:lineRule="auto"/>
        <w:ind w:left="259" w:right="388" w:firstLine="0"/>
        <w:jc w:val="left"/>
      </w:pPr>
      <w:bookmarkStart w:id="28" w:name="3.4._Система_поощрения_социальной_успешн"/>
      <w:bookmarkStart w:id="29" w:name="_bookmark11"/>
      <w:bookmarkEnd w:id="28"/>
      <w:bookmarkEnd w:id="29"/>
      <w:r w:rsidRPr="00AA22CF">
        <w:t>Система</w:t>
      </w:r>
      <w:r w:rsidRPr="00AA22CF">
        <w:tab/>
        <w:t>поощрения</w:t>
      </w:r>
      <w:r w:rsidRPr="00AA22CF">
        <w:tab/>
        <w:t>социальной</w:t>
      </w:r>
      <w:r w:rsidRPr="00AA22CF">
        <w:tab/>
        <w:t>успешности</w:t>
      </w:r>
      <w:r w:rsidRPr="00AA22CF">
        <w:tab/>
        <w:t>и</w:t>
      </w:r>
      <w:r w:rsidRPr="00AA22CF">
        <w:tab/>
        <w:t>проявлений</w:t>
      </w:r>
      <w:r w:rsidRPr="00AA22CF">
        <w:tab/>
      </w:r>
      <w:r w:rsidRPr="00AA22CF">
        <w:rPr>
          <w:spacing w:val="-1"/>
        </w:rPr>
        <w:t>активной</w:t>
      </w:r>
      <w:r w:rsidRPr="00AA22CF">
        <w:t>жизненнойпозицииобучающихся</w:t>
      </w:r>
    </w:p>
    <w:p w:rsidR="00C54E32" w:rsidRPr="00AA22CF" w:rsidRDefault="00C54E32" w:rsidP="00C54E32">
      <w:pPr>
        <w:pStyle w:val="a7"/>
        <w:spacing w:before="1" w:line="237" w:lineRule="auto"/>
        <w:ind w:right="389" w:firstLine="710"/>
        <w:rPr>
          <w:sz w:val="24"/>
          <w:szCs w:val="24"/>
        </w:rPr>
      </w:pPr>
      <w:r w:rsidRPr="00AA22CF">
        <w:rPr>
          <w:sz w:val="24"/>
          <w:szCs w:val="24"/>
        </w:rPr>
        <w:t>Системапоощренияпроявленийактивнойжизненнойпозицииисоциальнойуспешностиобучающихсяпризванаспособствоватьформированиюуобучающихся</w:t>
      </w:r>
    </w:p>
    <w:p w:rsidR="00C54E32" w:rsidRPr="00AA22CF" w:rsidRDefault="00C54E32" w:rsidP="00C54E32">
      <w:pPr>
        <w:pStyle w:val="a7"/>
        <w:spacing w:before="90"/>
        <w:ind w:right="390"/>
        <w:rPr>
          <w:sz w:val="24"/>
          <w:szCs w:val="24"/>
        </w:rPr>
      </w:pPr>
      <w:r w:rsidRPr="00AA22CF">
        <w:rPr>
          <w:sz w:val="24"/>
          <w:szCs w:val="24"/>
        </w:rPr>
        <w:t>ориентациинаактивнуюжизненнуюпозицию,инициативность,максимальнововлекать их в совместную деятельность в воспитательных целях. Система проявленийактивнойжизненнойпозицииипоощрениясоциальнойуспешностиобучающихсястроитсянапринципах:</w:t>
      </w:r>
    </w:p>
    <w:p w:rsidR="00C54E32" w:rsidRPr="00AA22CF" w:rsidRDefault="00C54E32" w:rsidP="00C54E32">
      <w:pPr>
        <w:pStyle w:val="a3"/>
        <w:widowControl w:val="0"/>
        <w:numPr>
          <w:ilvl w:val="0"/>
          <w:numId w:val="9"/>
        </w:numPr>
        <w:tabs>
          <w:tab w:val="left" w:pos="1110"/>
        </w:tabs>
        <w:autoSpaceDE w:val="0"/>
        <w:autoSpaceDN w:val="0"/>
        <w:spacing w:before="3"/>
        <w:ind w:right="392" w:firstLine="566"/>
        <w:contextualSpacing w:val="0"/>
        <w:jc w:val="both"/>
      </w:pPr>
      <w:r w:rsidRPr="00AA22CF">
        <w:t>публичности, открытости поощрений (информирование всех обучающихся онаграждении,проведениенагражденийвприсутствиизначительногочислаобучающихся);</w:t>
      </w:r>
    </w:p>
    <w:p w:rsidR="00C54E32" w:rsidRPr="00AA22CF" w:rsidRDefault="00C54E32" w:rsidP="00C54E32">
      <w:pPr>
        <w:pStyle w:val="a3"/>
        <w:widowControl w:val="0"/>
        <w:numPr>
          <w:ilvl w:val="0"/>
          <w:numId w:val="9"/>
        </w:numPr>
        <w:tabs>
          <w:tab w:val="left" w:pos="1110"/>
        </w:tabs>
        <w:autoSpaceDE w:val="0"/>
        <w:autoSpaceDN w:val="0"/>
        <w:ind w:right="389" w:firstLine="566"/>
        <w:contextualSpacing w:val="0"/>
        <w:jc w:val="both"/>
      </w:pPr>
      <w:r w:rsidRPr="00AA22CF">
        <w:t>соответствияартефактовипроцедурнагражденияукладужизнишколы,качествувоспитывающейсреды,специфическойсимволике,выработаннойисуществующейвукладешколы;</w:t>
      </w:r>
    </w:p>
    <w:p w:rsidR="00C54E32" w:rsidRPr="00AA22CF" w:rsidRDefault="00C54E32" w:rsidP="00C54E32">
      <w:pPr>
        <w:pStyle w:val="a3"/>
        <w:widowControl w:val="0"/>
        <w:numPr>
          <w:ilvl w:val="0"/>
          <w:numId w:val="9"/>
        </w:numPr>
        <w:tabs>
          <w:tab w:val="left" w:pos="1173"/>
        </w:tabs>
        <w:autoSpaceDE w:val="0"/>
        <w:autoSpaceDN w:val="0"/>
        <w:spacing w:line="293" w:lineRule="exact"/>
        <w:ind w:left="1172" w:hanging="347"/>
        <w:contextualSpacing w:val="0"/>
        <w:jc w:val="both"/>
      </w:pPr>
      <w:r w:rsidRPr="00AA22CF">
        <w:t>прозрачностиправилпоощрения;</w:t>
      </w:r>
    </w:p>
    <w:p w:rsidR="00C54E32" w:rsidRPr="00AA22CF" w:rsidRDefault="00C54E32" w:rsidP="00C54E32">
      <w:pPr>
        <w:pStyle w:val="a3"/>
        <w:widowControl w:val="0"/>
        <w:numPr>
          <w:ilvl w:val="0"/>
          <w:numId w:val="9"/>
        </w:numPr>
        <w:tabs>
          <w:tab w:val="left" w:pos="1110"/>
        </w:tabs>
        <w:autoSpaceDE w:val="0"/>
        <w:autoSpaceDN w:val="0"/>
        <w:spacing w:line="237" w:lineRule="auto"/>
        <w:ind w:right="383" w:firstLine="566"/>
        <w:contextualSpacing w:val="0"/>
        <w:jc w:val="both"/>
      </w:pPr>
      <w:r w:rsidRPr="00AA22CF">
        <w:t>регулированиячастотынаграждений(недопущениеизбыточностивпоощрениях,чрезмернобольшихгрупппоощряемыхит.п.);</w:t>
      </w:r>
    </w:p>
    <w:p w:rsidR="00C54E32" w:rsidRPr="00AA22CF" w:rsidRDefault="00C54E32" w:rsidP="00C54E32">
      <w:pPr>
        <w:pStyle w:val="a3"/>
        <w:widowControl w:val="0"/>
        <w:numPr>
          <w:ilvl w:val="0"/>
          <w:numId w:val="9"/>
        </w:numPr>
        <w:tabs>
          <w:tab w:val="left" w:pos="1110"/>
        </w:tabs>
        <w:autoSpaceDE w:val="0"/>
        <w:autoSpaceDN w:val="0"/>
        <w:spacing w:before="5"/>
        <w:ind w:right="383" w:firstLine="566"/>
        <w:contextualSpacing w:val="0"/>
        <w:jc w:val="both"/>
      </w:pPr>
      <w:r w:rsidRPr="00AA22CF">
        <w:t>сочетанияиндивидуальногоиколлективногопоощрения(использованиеиндивидуальныхиколлективныхнаграддаётвозможностьстимулироватьиндивидуальнуюиколлективнуюактивностьобучающихся,преодолеватьмежличностные противоречия между обучающимися, получившими и не получившиминаграды);</w:t>
      </w:r>
    </w:p>
    <w:p w:rsidR="00C54E32" w:rsidRPr="00AA22CF" w:rsidRDefault="00C54E32" w:rsidP="00C54E32">
      <w:pPr>
        <w:pStyle w:val="a3"/>
        <w:widowControl w:val="0"/>
        <w:numPr>
          <w:ilvl w:val="0"/>
          <w:numId w:val="9"/>
        </w:numPr>
        <w:tabs>
          <w:tab w:val="left" w:pos="1110"/>
        </w:tabs>
        <w:autoSpaceDE w:val="0"/>
        <w:autoSpaceDN w:val="0"/>
        <w:ind w:right="390" w:firstLine="566"/>
        <w:contextualSpacing w:val="0"/>
        <w:jc w:val="both"/>
      </w:pPr>
      <w:r w:rsidRPr="00AA22CF">
        <w:t>привлечениякучастиювсистемепоощренийнавсехстадияхродителей(законных представителей) обучающихся, представителей родительского сообщества,самихобучающихся,ихпредставителей(сучётомналичияученическогосамоуправления),стороннихорганизаций,ихстатусныхпредставителей;</w:t>
      </w:r>
    </w:p>
    <w:p w:rsidR="00C54E32" w:rsidRPr="00AA22CF" w:rsidRDefault="00C54E32" w:rsidP="00C54E32">
      <w:pPr>
        <w:pStyle w:val="a3"/>
        <w:widowControl w:val="0"/>
        <w:numPr>
          <w:ilvl w:val="0"/>
          <w:numId w:val="9"/>
        </w:numPr>
        <w:tabs>
          <w:tab w:val="left" w:pos="1110"/>
        </w:tabs>
        <w:autoSpaceDE w:val="0"/>
        <w:autoSpaceDN w:val="0"/>
        <w:spacing w:before="3" w:line="237" w:lineRule="auto"/>
        <w:ind w:right="392" w:firstLine="566"/>
        <w:contextualSpacing w:val="0"/>
        <w:jc w:val="both"/>
      </w:pPr>
      <w:r w:rsidRPr="00AA22CF">
        <w:t>дифференцированностипоощрений(наличиеуровней итиповнаградпозволяетпродлитьстимулирующеедействие системыпоощрения).</w:t>
      </w:r>
    </w:p>
    <w:p w:rsidR="00C54E32" w:rsidRPr="00AA22CF" w:rsidRDefault="00C54E32" w:rsidP="00C54E32">
      <w:pPr>
        <w:pStyle w:val="a7"/>
        <w:ind w:right="391" w:firstLine="710"/>
        <w:rPr>
          <w:sz w:val="24"/>
          <w:szCs w:val="24"/>
        </w:rPr>
      </w:pPr>
      <w:r w:rsidRPr="00AA22CF">
        <w:rPr>
          <w:sz w:val="24"/>
          <w:szCs w:val="24"/>
        </w:rPr>
        <w:t>Формы поощрения проявлений активной жизненной позиции обучающихся исоциальнойуспешности:индивидуальныеигрупповыепортфолио,рейтинги,благотворительнаяподдержка.</w:t>
      </w:r>
    </w:p>
    <w:p w:rsidR="00C54E32" w:rsidRPr="00AA22CF" w:rsidRDefault="00C54E32" w:rsidP="00C54E32">
      <w:pPr>
        <w:pStyle w:val="a7"/>
        <w:spacing w:before="1"/>
        <w:ind w:right="381" w:firstLine="710"/>
        <w:rPr>
          <w:sz w:val="24"/>
          <w:szCs w:val="24"/>
        </w:rPr>
      </w:pPr>
      <w:r w:rsidRPr="00AA22CF">
        <w:rPr>
          <w:sz w:val="24"/>
          <w:szCs w:val="24"/>
        </w:rPr>
        <w:t>Ведениепортфолио—деятельностьобучающихсяприеёорганизацииирегулярномпоощрениикласснымируководителями,поддержкеродителями(законными представителями) пособиранию (накоплению) артефактов, фиксирующихисимволизирующихдостиженияобучающегося.</w:t>
      </w:r>
    </w:p>
    <w:p w:rsidR="00C54E32" w:rsidRPr="00AA22CF" w:rsidRDefault="00C54E32" w:rsidP="00C54E32">
      <w:pPr>
        <w:pStyle w:val="a7"/>
        <w:ind w:right="379" w:firstLine="710"/>
        <w:rPr>
          <w:sz w:val="24"/>
          <w:szCs w:val="24"/>
        </w:rPr>
      </w:pPr>
      <w:r w:rsidRPr="00AA22CF">
        <w:rPr>
          <w:sz w:val="24"/>
          <w:szCs w:val="24"/>
        </w:rPr>
        <w:t xml:space="preserve">Портфолиоможетвключатьартефактыпризнанияличностныхдостижений,достиженийвгруппе,участиявдеятельности(грамоты,поощрительныеписьма,фотографии призов, фото изделий, работ и др., участвовавших в конкурсах и т. </w:t>
      </w:r>
      <w:r w:rsidRPr="00AA22CF">
        <w:rPr>
          <w:sz w:val="24"/>
          <w:szCs w:val="24"/>
        </w:rPr>
        <w:lastRenderedPageBreak/>
        <w:t>д.).Кромеиндивидуальногопортфолио,возможноведениепортфолиокласса.</w:t>
      </w:r>
    </w:p>
    <w:p w:rsidR="00C54E32" w:rsidRPr="00AA22CF" w:rsidRDefault="00C54E32" w:rsidP="00C54E32">
      <w:pPr>
        <w:spacing w:line="237" w:lineRule="auto"/>
        <w:rPr>
          <w:sz w:val="24"/>
          <w:szCs w:val="24"/>
        </w:rPr>
      </w:pPr>
    </w:p>
    <w:p w:rsidR="00C54E32" w:rsidRPr="00AA22CF" w:rsidRDefault="00C54E32" w:rsidP="00C54E32">
      <w:pPr>
        <w:pStyle w:val="111"/>
        <w:numPr>
          <w:ilvl w:val="1"/>
          <w:numId w:val="12"/>
        </w:numPr>
        <w:tabs>
          <w:tab w:val="left" w:pos="683"/>
        </w:tabs>
        <w:spacing w:line="275" w:lineRule="exact"/>
        <w:ind w:hanging="424"/>
      </w:pPr>
      <w:r w:rsidRPr="00AA22CF">
        <w:t>Анализвоспитательногопроцесса</w:t>
      </w:r>
    </w:p>
    <w:p w:rsidR="00C54E32" w:rsidRPr="00AA22CF" w:rsidRDefault="00C54E32" w:rsidP="00C54E32">
      <w:pPr>
        <w:pStyle w:val="a7"/>
        <w:ind w:right="382" w:firstLine="710"/>
        <w:rPr>
          <w:sz w:val="24"/>
          <w:szCs w:val="24"/>
        </w:rPr>
      </w:pPr>
      <w:r w:rsidRPr="00AA22CF">
        <w:rPr>
          <w:sz w:val="24"/>
          <w:szCs w:val="24"/>
        </w:rPr>
        <w:t xml:space="preserve">Анализ воспитательного процесса осуществляется в соответствии с целевымиориентирамирезультатоввоспитания,личностнымирезультатамиобучающихсянауровняхначальногообщегоиосновногообщего и среднего общего образования. </w:t>
      </w:r>
    </w:p>
    <w:p w:rsidR="00C54E32" w:rsidRPr="00AA22CF" w:rsidRDefault="00C54E32" w:rsidP="00C54E32">
      <w:pPr>
        <w:pStyle w:val="a7"/>
        <w:ind w:right="377" w:firstLine="710"/>
        <w:rPr>
          <w:sz w:val="24"/>
          <w:szCs w:val="24"/>
        </w:rPr>
      </w:pPr>
      <w:r w:rsidRPr="00AA22CF">
        <w:rPr>
          <w:sz w:val="24"/>
          <w:szCs w:val="24"/>
        </w:rPr>
        <w:t>Основнымметодоманализавоспитательногопроцессавшколеявляетсяежегодный самоанализ воспитательной работы с целью выявления основных проблем ипоследующего их решения.</w:t>
      </w:r>
    </w:p>
    <w:p w:rsidR="00C54E32" w:rsidRPr="00AA22CF" w:rsidRDefault="00C54E32" w:rsidP="00C54E32">
      <w:pPr>
        <w:pStyle w:val="a7"/>
        <w:spacing w:before="3" w:line="237" w:lineRule="auto"/>
        <w:ind w:right="384" w:firstLine="710"/>
        <w:rPr>
          <w:sz w:val="24"/>
          <w:szCs w:val="24"/>
        </w:rPr>
      </w:pPr>
      <w:r w:rsidRPr="00AA22CF">
        <w:rPr>
          <w:sz w:val="24"/>
          <w:szCs w:val="24"/>
        </w:rPr>
        <w:t>Планированиеанализавоспитательногопроцессавключаетсявкалендарныйпланвоспитательнойработы.</w:t>
      </w:r>
    </w:p>
    <w:p w:rsidR="00C54E32" w:rsidRPr="00AA22CF" w:rsidRDefault="00C54E32" w:rsidP="00C54E32">
      <w:pPr>
        <w:pStyle w:val="a7"/>
        <w:spacing w:before="3"/>
        <w:ind w:left="970"/>
        <w:rPr>
          <w:sz w:val="24"/>
          <w:szCs w:val="24"/>
        </w:rPr>
      </w:pPr>
      <w:r w:rsidRPr="00AA22CF">
        <w:rPr>
          <w:sz w:val="24"/>
          <w:szCs w:val="24"/>
        </w:rPr>
        <w:t>Основныепринципысамоанализавоспитательнойработы:</w:t>
      </w:r>
    </w:p>
    <w:p w:rsidR="00C54E32" w:rsidRPr="00AA22CF" w:rsidRDefault="00C54E32" w:rsidP="00C54E32">
      <w:pPr>
        <w:pStyle w:val="a3"/>
        <w:widowControl w:val="0"/>
        <w:numPr>
          <w:ilvl w:val="0"/>
          <w:numId w:val="8"/>
        </w:numPr>
        <w:tabs>
          <w:tab w:val="left" w:pos="1254"/>
        </w:tabs>
        <w:autoSpaceDE w:val="0"/>
        <w:autoSpaceDN w:val="0"/>
        <w:spacing w:before="101" w:line="292" w:lineRule="exact"/>
        <w:ind w:left="1253"/>
        <w:contextualSpacing w:val="0"/>
      </w:pPr>
      <w:r w:rsidRPr="00AA22CF">
        <w:t>взаимноеуважениевсехучастниковобразовательныхотношений;</w:t>
      </w:r>
    </w:p>
    <w:p w:rsidR="00C54E32" w:rsidRPr="00AA22CF" w:rsidRDefault="00C54E32" w:rsidP="00C54E32">
      <w:pPr>
        <w:pStyle w:val="a7"/>
        <w:ind w:right="351"/>
        <w:jc w:val="left"/>
        <w:rPr>
          <w:sz w:val="24"/>
          <w:szCs w:val="24"/>
        </w:rPr>
      </w:pPr>
      <w:r w:rsidRPr="00AA22CF">
        <w:rPr>
          <w:sz w:val="24"/>
          <w:szCs w:val="24"/>
        </w:rPr>
        <w:t>приоритетанализасущностныхсторонвоспитанияориентируетнаизучениепреждевсегонеколичественных,акачественныхпоказателей,такихкаксохранениеукладашколы,качествовоспитывающейсреды,содержаниеиразнообразиедеятельности,стиль общения, отношений между педагогами, обучающимися и родителями(законнымипредставителями);</w:t>
      </w:r>
    </w:p>
    <w:p w:rsidR="00C54E32" w:rsidRPr="00AA22CF" w:rsidRDefault="00C54E32" w:rsidP="00C54E32">
      <w:pPr>
        <w:pStyle w:val="a3"/>
        <w:widowControl w:val="0"/>
        <w:numPr>
          <w:ilvl w:val="0"/>
          <w:numId w:val="8"/>
        </w:numPr>
        <w:tabs>
          <w:tab w:val="left" w:pos="1254"/>
        </w:tabs>
        <w:autoSpaceDE w:val="0"/>
        <w:autoSpaceDN w:val="0"/>
        <w:spacing w:before="3"/>
        <w:ind w:right="384" w:firstLine="710"/>
        <w:contextualSpacing w:val="0"/>
        <w:jc w:val="both"/>
      </w:pPr>
      <w:r w:rsidRPr="00AA22CF">
        <w:t>развивающийхарактеросуществляемогоанализаориентируетнаиспользование его результатов для совершенствования воспитательной деятельностипедагогических работников (знания и сохранения в работе цели и задач воспитания,умелогопланирования воспитательной работы,адекватногоподбора видов,формисодержаниясовместнойдеятельностисобучающимися,коллегами,социальнымипартнёрами);</w:t>
      </w:r>
    </w:p>
    <w:p w:rsidR="00C54E32" w:rsidRPr="00AA22CF" w:rsidRDefault="00C54E32" w:rsidP="00C54E32">
      <w:pPr>
        <w:pStyle w:val="a7"/>
        <w:ind w:right="379" w:firstLine="710"/>
        <w:rPr>
          <w:sz w:val="24"/>
          <w:szCs w:val="24"/>
        </w:rPr>
      </w:pPr>
      <w:r w:rsidRPr="00AA22CF">
        <w:rPr>
          <w:rFonts w:ascii="Symbol" w:hAnsi="Symbol"/>
          <w:sz w:val="24"/>
          <w:szCs w:val="24"/>
        </w:rPr>
        <w:t></w:t>
      </w:r>
      <w:r w:rsidRPr="00AA22CF">
        <w:rPr>
          <w:sz w:val="24"/>
          <w:szCs w:val="24"/>
        </w:rPr>
        <w:t>распределённаяответственностьзарезультатыличностногоразвитияобучающихсяориентируетнапониманиетого,чтоличностноеразвитие—эторезультат как организованного социального воспитания, в котором школа участвуетнарядусдругимисоциальнымиинститутами,такистихийнойсоциализации,исаморазвития.</w:t>
      </w:r>
    </w:p>
    <w:p w:rsidR="00C54E32" w:rsidRPr="00AA22CF" w:rsidRDefault="00C54E32" w:rsidP="00C54E32">
      <w:pPr>
        <w:pStyle w:val="a7"/>
        <w:spacing w:line="273" w:lineRule="exact"/>
        <w:ind w:left="970"/>
        <w:rPr>
          <w:sz w:val="24"/>
          <w:szCs w:val="24"/>
        </w:rPr>
      </w:pPr>
      <w:r w:rsidRPr="00AA22CF">
        <w:rPr>
          <w:sz w:val="24"/>
          <w:szCs w:val="24"/>
        </w:rPr>
        <w:t>Основныенаправленияанализавоспитательногопроцесса:</w:t>
      </w:r>
    </w:p>
    <w:p w:rsidR="00C54E32" w:rsidRPr="00AA22CF" w:rsidRDefault="00C54E32" w:rsidP="00C54E32">
      <w:pPr>
        <w:pStyle w:val="a3"/>
        <w:widowControl w:val="0"/>
        <w:numPr>
          <w:ilvl w:val="0"/>
          <w:numId w:val="7"/>
        </w:numPr>
        <w:tabs>
          <w:tab w:val="left" w:pos="1215"/>
        </w:tabs>
        <w:autoSpaceDE w:val="0"/>
        <w:autoSpaceDN w:val="0"/>
        <w:spacing w:line="275" w:lineRule="exact"/>
        <w:contextualSpacing w:val="0"/>
        <w:jc w:val="both"/>
      </w:pPr>
      <w:r w:rsidRPr="00AA22CF">
        <w:t>Результатывоспитания,социализацииисаморазвитияобучающихся.</w:t>
      </w:r>
    </w:p>
    <w:p w:rsidR="00C54E32" w:rsidRPr="00AA22CF" w:rsidRDefault="00C54E32" w:rsidP="00C54E32">
      <w:pPr>
        <w:pStyle w:val="a7"/>
        <w:spacing w:line="242" w:lineRule="auto"/>
        <w:ind w:right="386" w:firstLine="710"/>
        <w:rPr>
          <w:sz w:val="24"/>
          <w:szCs w:val="24"/>
        </w:rPr>
      </w:pPr>
      <w:r w:rsidRPr="00AA22CF">
        <w:rPr>
          <w:sz w:val="24"/>
          <w:szCs w:val="24"/>
        </w:rPr>
        <w:t>Критерием,наосновекоторогоосуществляетсяданныйанализ,являетсядинамика личностногоразвитияобучающихсявкаждомклассе.</w:t>
      </w:r>
    </w:p>
    <w:p w:rsidR="00C54E32" w:rsidRPr="00AA22CF" w:rsidRDefault="00C54E32" w:rsidP="00C54E32">
      <w:pPr>
        <w:pStyle w:val="a7"/>
        <w:ind w:right="378" w:firstLine="710"/>
        <w:rPr>
          <w:sz w:val="24"/>
          <w:szCs w:val="24"/>
        </w:rPr>
      </w:pPr>
      <w:r w:rsidRPr="00AA22CF">
        <w:rPr>
          <w:sz w:val="24"/>
          <w:szCs w:val="24"/>
        </w:rPr>
        <w:t>Анализ проводится классными руководителями вместе с заместителем директора по ВР, советником директораповоспитанию,споследующимобсуждениемрезультатовнаметодическомобъединенииклассныхруководителейилипедагогическомсовете.</w:t>
      </w:r>
    </w:p>
    <w:p w:rsidR="00C54E32" w:rsidRPr="00AA22CF" w:rsidRDefault="00C54E32" w:rsidP="00C54E32">
      <w:pPr>
        <w:pStyle w:val="a7"/>
        <w:ind w:right="386" w:firstLine="710"/>
        <w:rPr>
          <w:sz w:val="24"/>
          <w:szCs w:val="24"/>
        </w:rPr>
      </w:pPr>
      <w:r w:rsidRPr="00AA22CF">
        <w:rPr>
          <w:sz w:val="24"/>
          <w:szCs w:val="24"/>
        </w:rPr>
        <w:t>Основнымспособомполученияинформацииорезультатахвоспитания,социализацииисаморазвитияобучающихсяявляетсяпедагогическоенаблюдение.Внимание педагогов сосредоточивается на вопросах: какие проблемы, затруднения вличностном развитии обучающихся удалось решить за прошедший учебный год; какиепроблемы, затруднения решить не удалось и почему; какие новые проблемы, трудностипоявились,над чемпредстоитработатьпедагогическомуколлективу.</w:t>
      </w:r>
    </w:p>
    <w:p w:rsidR="00C54E32" w:rsidRPr="00AA22CF" w:rsidRDefault="00C54E32" w:rsidP="00C54E32">
      <w:pPr>
        <w:pStyle w:val="a3"/>
        <w:widowControl w:val="0"/>
        <w:numPr>
          <w:ilvl w:val="0"/>
          <w:numId w:val="7"/>
        </w:numPr>
        <w:tabs>
          <w:tab w:val="left" w:pos="1215"/>
        </w:tabs>
        <w:autoSpaceDE w:val="0"/>
        <w:autoSpaceDN w:val="0"/>
        <w:spacing w:line="275" w:lineRule="exact"/>
        <w:contextualSpacing w:val="0"/>
        <w:jc w:val="both"/>
      </w:pPr>
      <w:r w:rsidRPr="00AA22CF">
        <w:t>Состояниесовместнойдеятельностиобучающихсяивзрослых.</w:t>
      </w:r>
    </w:p>
    <w:p w:rsidR="00C54E32" w:rsidRPr="00AA22CF" w:rsidRDefault="00C54E32" w:rsidP="00C54E32">
      <w:pPr>
        <w:pStyle w:val="a7"/>
        <w:ind w:right="383" w:firstLine="710"/>
        <w:rPr>
          <w:sz w:val="24"/>
          <w:szCs w:val="24"/>
        </w:rPr>
      </w:pPr>
      <w:r w:rsidRPr="00AA22CF">
        <w:rPr>
          <w:sz w:val="24"/>
          <w:szCs w:val="24"/>
        </w:rPr>
        <w:t>Критерием,наосновекоторогоосуществляетсяданныйанализ,являетсяналичие интересной, событийно насыщенной и личностноразвивающей совместнойдеятельностиобучающихсяивзрослых.</w:t>
      </w:r>
    </w:p>
    <w:p w:rsidR="00C54E32" w:rsidRPr="00AA22CF" w:rsidRDefault="00C54E32" w:rsidP="00C54E32">
      <w:pPr>
        <w:pStyle w:val="a7"/>
        <w:ind w:right="383" w:firstLine="710"/>
        <w:rPr>
          <w:sz w:val="24"/>
          <w:szCs w:val="24"/>
        </w:rPr>
      </w:pPr>
      <w:r w:rsidRPr="00AA22CF">
        <w:rPr>
          <w:sz w:val="24"/>
          <w:szCs w:val="24"/>
        </w:rPr>
        <w:t>Анализпроводится заместителем директора по ВР, советникомдиректораповоспитанию,класснымируководителямиспривлечениемактивародителей(законныхпредставителей)обучающихся, совета обучающихся. Способами получения информации о состоянииорганизуемойсовместнойдеятельностиобучающихсяипедагогическихработниковмогут быть анкетирования и беседы с обучающимися и их родителями (законнымипредставителями),педагогическимиработниками,представителямисоветаобучающихся.Результатыобсуждаютсяназаседанииметодическихобъединенийклассных руководителей или педагогическом совете. Внимание сосредоточивается навопросах,связанныхскачеством:</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проводимыхобщешкольныхосновныхдел,мероприятий;</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деятельностиклассныхруководителейиихклассов;</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реализациивоспитательногопотенциалаурочнойдеятельности;</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организуемойвнеурочнойдеятельностиобучающихся;</w:t>
      </w:r>
    </w:p>
    <w:p w:rsidR="00C54E32" w:rsidRPr="00AA22CF" w:rsidRDefault="00C54E32" w:rsidP="00C54E32">
      <w:pPr>
        <w:pStyle w:val="a3"/>
        <w:widowControl w:val="0"/>
        <w:numPr>
          <w:ilvl w:val="0"/>
          <w:numId w:val="6"/>
        </w:numPr>
        <w:tabs>
          <w:tab w:val="left" w:pos="1110"/>
        </w:tabs>
        <w:autoSpaceDE w:val="0"/>
        <w:autoSpaceDN w:val="0"/>
        <w:spacing w:before="2"/>
        <w:contextualSpacing w:val="0"/>
      </w:pPr>
      <w:r w:rsidRPr="00AA22CF">
        <w:t>внешкольныхмероприятий;</w:t>
      </w:r>
    </w:p>
    <w:p w:rsidR="00C54E32" w:rsidRPr="00AA22CF" w:rsidRDefault="00C54E32" w:rsidP="00C54E32">
      <w:pPr>
        <w:pStyle w:val="a3"/>
        <w:widowControl w:val="0"/>
        <w:numPr>
          <w:ilvl w:val="0"/>
          <w:numId w:val="6"/>
        </w:numPr>
        <w:tabs>
          <w:tab w:val="left" w:pos="1110"/>
        </w:tabs>
        <w:autoSpaceDE w:val="0"/>
        <w:autoSpaceDN w:val="0"/>
        <w:spacing w:before="101" w:line="293" w:lineRule="exact"/>
        <w:contextualSpacing w:val="0"/>
      </w:pPr>
      <w:r w:rsidRPr="00AA22CF">
        <w:t>созданияиподдержкипредметно-пространственнойсреды;</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взаимодействиясродительскимсообществом;</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lastRenderedPageBreak/>
        <w:t>деятельностиСовета старшеклассниковиактивовклассов;</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деятельностипопрофилактикеи безопасности;</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реализациипотенциаласоциальногопартнёрства;</w:t>
      </w:r>
    </w:p>
    <w:p w:rsidR="00C54E32" w:rsidRPr="00AA22CF" w:rsidRDefault="00C54E32" w:rsidP="00C54E32">
      <w:pPr>
        <w:pStyle w:val="a3"/>
        <w:widowControl w:val="0"/>
        <w:numPr>
          <w:ilvl w:val="0"/>
          <w:numId w:val="6"/>
        </w:numPr>
        <w:tabs>
          <w:tab w:val="left" w:pos="1110"/>
        </w:tabs>
        <w:autoSpaceDE w:val="0"/>
        <w:autoSpaceDN w:val="0"/>
        <w:spacing w:before="3" w:line="293" w:lineRule="exact"/>
        <w:contextualSpacing w:val="0"/>
      </w:pPr>
      <w:r w:rsidRPr="00AA22CF">
        <w:t>деятельностипопрофориентацииобучающихся;</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действующихв школедетскихобщественныхобъединений;</w:t>
      </w:r>
    </w:p>
    <w:p w:rsidR="00C54E32" w:rsidRPr="00AA22CF" w:rsidRDefault="00C54E32" w:rsidP="00C54E32">
      <w:pPr>
        <w:pStyle w:val="a3"/>
        <w:widowControl w:val="0"/>
        <w:numPr>
          <w:ilvl w:val="0"/>
          <w:numId w:val="6"/>
        </w:numPr>
        <w:tabs>
          <w:tab w:val="left" w:pos="1110"/>
        </w:tabs>
        <w:autoSpaceDE w:val="0"/>
        <w:autoSpaceDN w:val="0"/>
        <w:spacing w:line="293" w:lineRule="exact"/>
        <w:contextualSpacing w:val="0"/>
      </w:pPr>
      <w:r w:rsidRPr="00AA22CF">
        <w:t>добровольческойдеятельностиобучающихся;</w:t>
      </w:r>
    </w:p>
    <w:p w:rsidR="00C54E32" w:rsidRPr="00AA22CF" w:rsidRDefault="00C54E32" w:rsidP="00C54E32">
      <w:pPr>
        <w:pStyle w:val="a3"/>
        <w:widowControl w:val="0"/>
        <w:numPr>
          <w:ilvl w:val="0"/>
          <w:numId w:val="6"/>
        </w:numPr>
        <w:tabs>
          <w:tab w:val="left" w:pos="1110"/>
        </w:tabs>
        <w:autoSpaceDE w:val="0"/>
        <w:autoSpaceDN w:val="0"/>
        <w:spacing w:line="292" w:lineRule="exact"/>
        <w:contextualSpacing w:val="0"/>
      </w:pPr>
      <w:r w:rsidRPr="00AA22CF">
        <w:t>школьныемедиа.</w:t>
      </w:r>
    </w:p>
    <w:p w:rsidR="00C54E32" w:rsidRPr="00AA22CF" w:rsidRDefault="00C54E32" w:rsidP="00C54E32">
      <w:pPr>
        <w:pStyle w:val="a7"/>
        <w:spacing w:before="1" w:line="237" w:lineRule="auto"/>
        <w:ind w:right="388" w:firstLine="427"/>
        <w:rPr>
          <w:sz w:val="24"/>
          <w:szCs w:val="24"/>
        </w:rPr>
      </w:pPr>
      <w:r w:rsidRPr="00AA22CF">
        <w:rPr>
          <w:sz w:val="24"/>
          <w:szCs w:val="24"/>
        </w:rPr>
        <w:t>Итогомсамоанализаявляетсяпереченьвыявленныхпроблем,надрешениемкоторыхпредстоитработатьпедагогическомуколлективу.</w:t>
      </w:r>
    </w:p>
    <w:p w:rsidR="00C54E32" w:rsidRPr="00AA22CF" w:rsidRDefault="00C54E32" w:rsidP="00C54E32">
      <w:pPr>
        <w:pStyle w:val="ConsPlusTitle"/>
        <w:ind w:firstLine="540"/>
        <w:jc w:val="both"/>
        <w:outlineLvl w:val="3"/>
        <w:rPr>
          <w:rFonts w:ascii="Times New Roman" w:hAnsi="Times New Roman" w:cs="Times New Roman"/>
          <w:b w:val="0"/>
        </w:rPr>
      </w:pPr>
      <w:r w:rsidRPr="00AA22CF">
        <w:rPr>
          <w:rFonts w:ascii="Times New Roman" w:hAnsi="Times New Roman" w:cs="Times New Roman"/>
          <w:b w:val="0"/>
        </w:rPr>
        <w:t>Итоги самоанализа оформляются в виде отчёта, составляемого  заместителем директора ВР,   старшей вожатойсовместно с советником директора по воспитательной работе в конце учебного года,рассматриваются и утверждаются педагогическим советом или иным коллегиальныморганомуправления.</w:t>
      </w:r>
    </w:p>
    <w:p w:rsidR="00C54E32" w:rsidRPr="00AA22CF" w:rsidRDefault="00C54E32" w:rsidP="00C54E32">
      <w:pPr>
        <w:pStyle w:val="ConsPlusTitle"/>
        <w:jc w:val="center"/>
        <w:outlineLvl w:val="1"/>
        <w:rPr>
          <w:rFonts w:ascii="Times New Roman" w:hAnsi="Times New Roman" w:cs="Times New Roman"/>
        </w:rPr>
      </w:pPr>
      <w:bookmarkStart w:id="30" w:name="Par72405"/>
      <w:bookmarkEnd w:id="30"/>
    </w:p>
    <w:p w:rsidR="00C54E32" w:rsidRPr="00AA22CF" w:rsidRDefault="00C54E32" w:rsidP="00C54E32">
      <w:pPr>
        <w:pStyle w:val="ConsPlusTitle"/>
        <w:jc w:val="center"/>
        <w:outlineLvl w:val="1"/>
        <w:rPr>
          <w:rFonts w:ascii="Times New Roman" w:hAnsi="Times New Roman" w:cs="Times New Roman"/>
        </w:rPr>
      </w:pPr>
    </w:p>
    <w:p w:rsidR="00C54E32" w:rsidRPr="00AA22CF" w:rsidRDefault="00C54E32" w:rsidP="00C54E32">
      <w:pPr>
        <w:pStyle w:val="ConsPlusTitle"/>
        <w:jc w:val="center"/>
        <w:outlineLvl w:val="1"/>
        <w:rPr>
          <w:rFonts w:ascii="Times New Roman" w:hAnsi="Times New Roman" w:cs="Times New Roman"/>
        </w:rPr>
      </w:pPr>
    </w:p>
    <w:p w:rsidR="00C54E32" w:rsidRPr="00AA22CF" w:rsidRDefault="00C54E32" w:rsidP="00C54E32">
      <w:pPr>
        <w:pStyle w:val="ConsPlusTitle"/>
        <w:jc w:val="center"/>
        <w:outlineLvl w:val="1"/>
        <w:rPr>
          <w:rFonts w:ascii="Times New Roman" w:hAnsi="Times New Roman" w:cs="Times New Roman"/>
        </w:rPr>
      </w:pPr>
      <w:r w:rsidRPr="00AA22CF">
        <w:rPr>
          <w:rFonts w:ascii="Times New Roman" w:hAnsi="Times New Roman" w:cs="Times New Roman"/>
        </w:rPr>
        <w:t>IV. Организационный раздел</w:t>
      </w:r>
    </w:p>
    <w:p w:rsidR="00C54E32" w:rsidRPr="00AA22CF" w:rsidRDefault="00C54E32" w:rsidP="00C54E32">
      <w:pPr>
        <w:pStyle w:val="ConsPlusNormal"/>
        <w:jc w:val="both"/>
      </w:pPr>
    </w:p>
    <w:p w:rsidR="00C54E32" w:rsidRPr="00AA22CF" w:rsidRDefault="00C54E32" w:rsidP="00C54E32">
      <w:pPr>
        <w:pStyle w:val="ConsPlusTitle"/>
        <w:ind w:firstLine="540"/>
        <w:jc w:val="both"/>
        <w:outlineLvl w:val="2"/>
        <w:rPr>
          <w:rFonts w:ascii="Times New Roman" w:hAnsi="Times New Roman" w:cs="Times New Roman"/>
        </w:rPr>
      </w:pPr>
      <w:r w:rsidRPr="00AA22CF">
        <w:rPr>
          <w:rFonts w:ascii="Times New Roman" w:hAnsi="Times New Roman" w:cs="Times New Roman"/>
        </w:rPr>
        <w:t>38. Учебный план основного общего образования.</w:t>
      </w:r>
    </w:p>
    <w:p w:rsidR="00C54E32" w:rsidRPr="00AA22CF" w:rsidRDefault="00C54E32" w:rsidP="00C54E32">
      <w:pPr>
        <w:pStyle w:val="ConsPlusTitle"/>
        <w:ind w:firstLine="540"/>
        <w:jc w:val="both"/>
        <w:outlineLvl w:val="2"/>
        <w:rPr>
          <w:rFonts w:ascii="Times New Roman" w:hAnsi="Times New Roman" w:cs="Times New Roman"/>
        </w:rPr>
      </w:pPr>
    </w:p>
    <w:p w:rsidR="00C54E32" w:rsidRPr="00AA22CF" w:rsidRDefault="00C54E32" w:rsidP="00C54E32">
      <w:pPr>
        <w:pStyle w:val="a6"/>
        <w:jc w:val="center"/>
        <w:rPr>
          <w:rFonts w:ascii="Times New Roman" w:hAnsi="Times New Roman"/>
          <w:b/>
          <w:sz w:val="24"/>
          <w:szCs w:val="24"/>
        </w:rPr>
      </w:pPr>
      <w:r w:rsidRPr="00AA22CF">
        <w:rPr>
          <w:rFonts w:ascii="Times New Roman" w:hAnsi="Times New Roman"/>
          <w:b/>
          <w:sz w:val="24"/>
          <w:szCs w:val="24"/>
        </w:rPr>
        <w:t>УЧЕБНЫЙ ПЛАН  МБОУ БРАСОВСКОГО РАЙОНА БРАСОВСКАЯ  СРЕДНЯЯ ОБЩЕОБРАЗОВАТЕЛЬНАЯ ШКОЛА ИМЕНИ В.А. АЛЕКСЮТИНА</w:t>
      </w:r>
    </w:p>
    <w:p w:rsidR="00C54E32" w:rsidRPr="00AA22CF" w:rsidRDefault="00C54E32" w:rsidP="00C54E32">
      <w:pPr>
        <w:pStyle w:val="a6"/>
        <w:jc w:val="center"/>
        <w:rPr>
          <w:rFonts w:ascii="Times New Roman" w:hAnsi="Times New Roman"/>
          <w:b/>
          <w:sz w:val="24"/>
          <w:szCs w:val="24"/>
        </w:rPr>
      </w:pPr>
      <w:r w:rsidRPr="00AA22CF">
        <w:rPr>
          <w:rFonts w:ascii="Times New Roman" w:hAnsi="Times New Roman"/>
          <w:b/>
          <w:sz w:val="24"/>
          <w:szCs w:val="24"/>
        </w:rPr>
        <w:t>НА 2023/2024 УЧЕБНЫЙ ГОД</w:t>
      </w:r>
    </w:p>
    <w:p w:rsidR="00C54E32" w:rsidRPr="00AA22CF" w:rsidRDefault="00C54E32" w:rsidP="00C54E32">
      <w:pPr>
        <w:pStyle w:val="a6"/>
        <w:jc w:val="center"/>
        <w:rPr>
          <w:rFonts w:ascii="Times New Roman" w:hAnsi="Times New Roman"/>
          <w:b/>
          <w:sz w:val="24"/>
          <w:szCs w:val="24"/>
        </w:rPr>
      </w:pPr>
      <w:r w:rsidRPr="00AA22CF">
        <w:rPr>
          <w:rFonts w:ascii="Times New Roman" w:hAnsi="Times New Roman"/>
          <w:b/>
          <w:sz w:val="24"/>
          <w:szCs w:val="24"/>
        </w:rPr>
        <w:t>ОСНОВНОЕ  ОБЩЕЕ ОБРАЗОВАНИЕ (5-6 классы), ФГОС-  2021</w:t>
      </w:r>
    </w:p>
    <w:p w:rsidR="00C54E32" w:rsidRPr="00AA22CF" w:rsidRDefault="00C54E32" w:rsidP="00C54E32">
      <w:pPr>
        <w:pStyle w:val="a6"/>
        <w:jc w:val="center"/>
        <w:rPr>
          <w:rFonts w:ascii="Times New Roman" w:hAnsi="Times New Roman"/>
          <w:b/>
          <w:sz w:val="24"/>
          <w:szCs w:val="24"/>
        </w:rPr>
      </w:pPr>
      <w:r w:rsidRPr="00AA22CF">
        <w:rPr>
          <w:rFonts w:ascii="Times New Roman" w:hAnsi="Times New Roman"/>
          <w:b/>
          <w:sz w:val="24"/>
          <w:szCs w:val="24"/>
        </w:rPr>
        <w:t>5-дневная  учебная  неделя</w:t>
      </w:r>
    </w:p>
    <w:p w:rsidR="00C54E32" w:rsidRPr="00AA22CF" w:rsidRDefault="00C54E32" w:rsidP="00C54E32">
      <w:pPr>
        <w:autoSpaceDE w:val="0"/>
        <w:autoSpaceDN w:val="0"/>
        <w:adjustRightInd w:val="0"/>
        <w:jc w:val="center"/>
        <w:rPr>
          <w:rFonts w:ascii="Times New Roman" w:hAnsi="Times New Roman"/>
          <w:b/>
          <w:bCs/>
          <w:iCs/>
          <w:sz w:val="24"/>
          <w:szCs w:val="24"/>
        </w:rPr>
      </w:pPr>
    </w:p>
    <w:p w:rsidR="00C54E32" w:rsidRPr="00AA22CF" w:rsidRDefault="00C54E32" w:rsidP="00C54E32">
      <w:pPr>
        <w:autoSpaceDE w:val="0"/>
        <w:autoSpaceDN w:val="0"/>
        <w:adjustRightInd w:val="0"/>
        <w:jc w:val="center"/>
        <w:rPr>
          <w:rFonts w:ascii="Times New Roman" w:hAnsi="Times New Roman"/>
          <w:b/>
          <w:bCs/>
          <w:iCs/>
          <w:sz w:val="24"/>
          <w:szCs w:val="24"/>
        </w:rPr>
      </w:pPr>
      <w:r w:rsidRPr="00AA22CF">
        <w:rPr>
          <w:rFonts w:ascii="Times New Roman" w:hAnsi="Times New Roman"/>
          <w:b/>
          <w:bCs/>
          <w:iCs/>
          <w:sz w:val="24"/>
          <w:szCs w:val="24"/>
        </w:rPr>
        <w:t>ПОЯСНИТЕЛЬНАЯ ЗАПИСКА</w:t>
      </w:r>
    </w:p>
    <w:p w:rsidR="00C54E32" w:rsidRPr="00AA22CF" w:rsidRDefault="00C54E32" w:rsidP="00C54E32">
      <w:pPr>
        <w:ind w:right="-144"/>
        <w:jc w:val="both"/>
        <w:rPr>
          <w:rFonts w:ascii="Times New Roman" w:hAnsi="Times New Roman"/>
          <w:sz w:val="24"/>
          <w:szCs w:val="24"/>
        </w:rPr>
      </w:pPr>
      <w:r w:rsidRPr="00AA22CF">
        <w:rPr>
          <w:rFonts w:ascii="Times New Roman" w:hAnsi="Times New Roman"/>
          <w:sz w:val="24"/>
          <w:szCs w:val="24"/>
        </w:rPr>
        <w:t xml:space="preserve">        Учебный план МБОУ Брасовская  СОШ имени В.А. Алексютина для  5 -6  классов  на 2023 - 2024 учебный год разработан в соответствии с:</w:t>
      </w:r>
    </w:p>
    <w:p w:rsidR="00C54E32" w:rsidRPr="00AA22CF" w:rsidRDefault="00C54E32" w:rsidP="00C54E32">
      <w:pPr>
        <w:ind w:right="-144"/>
        <w:jc w:val="both"/>
        <w:rPr>
          <w:rFonts w:ascii="Times New Roman" w:hAnsi="Times New Roman"/>
          <w:sz w:val="24"/>
          <w:szCs w:val="24"/>
        </w:rPr>
      </w:pPr>
      <w:r w:rsidRPr="00AA22CF">
        <w:rPr>
          <w:rFonts w:ascii="Times New Roman" w:hAnsi="Times New Roman"/>
          <w:sz w:val="24"/>
          <w:szCs w:val="24"/>
        </w:rPr>
        <w:t>- Федеральным  Законом от 29 декабря 2012 г. №273-ФЗ «Об образовании в Российской Федерации» (с изменениями);</w:t>
      </w:r>
    </w:p>
    <w:p w:rsidR="00C54E32" w:rsidRPr="00AA22CF" w:rsidRDefault="00C54E32" w:rsidP="00C54E32">
      <w:pPr>
        <w:ind w:right="-144"/>
        <w:jc w:val="both"/>
        <w:rPr>
          <w:rFonts w:ascii="Times New Roman" w:hAnsi="Times New Roman"/>
          <w:sz w:val="24"/>
          <w:szCs w:val="24"/>
        </w:rPr>
      </w:pPr>
      <w:r w:rsidRPr="00AA22CF">
        <w:rPr>
          <w:rFonts w:ascii="Times New Roman" w:hAnsi="Times New Roman"/>
          <w:sz w:val="24"/>
          <w:szCs w:val="24"/>
        </w:rPr>
        <w:t>- СП 2.4.3648-20 «Санитарно-эпидемиологические требования к организации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№28);</w:t>
      </w:r>
    </w:p>
    <w:p w:rsidR="00C54E32" w:rsidRPr="00AA22CF" w:rsidRDefault="00C54E32" w:rsidP="00C54E32">
      <w:pPr>
        <w:widowControl w:val="0"/>
        <w:jc w:val="both"/>
        <w:rPr>
          <w:rFonts w:ascii="Times New Roman" w:hAnsi="Times New Roman"/>
          <w:sz w:val="24"/>
          <w:szCs w:val="24"/>
        </w:rPr>
      </w:pPr>
      <w:r w:rsidRPr="00AA22CF">
        <w:rPr>
          <w:rFonts w:ascii="Times New Roma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 января 2021 г. №2);</w:t>
      </w:r>
    </w:p>
    <w:p w:rsidR="00C54E32" w:rsidRPr="00AA22CF" w:rsidRDefault="00C54E32" w:rsidP="00C54E32">
      <w:pPr>
        <w:pStyle w:val="1"/>
        <w:spacing w:before="0" w:after="0"/>
        <w:ind w:right="251"/>
        <w:jc w:val="both"/>
        <w:rPr>
          <w:rFonts w:ascii="Times New Roman" w:hAnsi="Times New Roman"/>
          <w:sz w:val="24"/>
          <w:szCs w:val="24"/>
        </w:rPr>
      </w:pPr>
      <w:r w:rsidRPr="00AA22CF">
        <w:rPr>
          <w:rFonts w:ascii="Times New Roman" w:hAnsi="Times New Roman"/>
          <w:sz w:val="24"/>
          <w:szCs w:val="24"/>
        </w:rPr>
        <w:t>-</w:t>
      </w:r>
      <w:hyperlink r:id="rId72" w:history="1">
        <w:r w:rsidRPr="00AA22CF">
          <w:rPr>
            <w:rStyle w:val="a5"/>
            <w:rFonts w:ascii="Times New Roman" w:hAnsi="Times New Roman"/>
            <w:b w:val="0"/>
            <w:bCs w:val="0"/>
            <w:color w:val="auto"/>
            <w:sz w:val="24"/>
            <w:szCs w:val="24"/>
          </w:rPr>
          <w:t>приказом Министерства просвещения РФ от 22 марта 2021 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w:t>
        </w:r>
      </w:hyperlink>
      <w:r w:rsidRPr="00AA22CF">
        <w:rPr>
          <w:rFonts w:ascii="Times New Roman" w:hAnsi="Times New Roman"/>
          <w:sz w:val="24"/>
          <w:szCs w:val="24"/>
        </w:rPr>
        <w:t>;</w:t>
      </w:r>
    </w:p>
    <w:p w:rsidR="00C54E32" w:rsidRPr="00AA22CF" w:rsidRDefault="00C54E32" w:rsidP="00C54E32">
      <w:pPr>
        <w:ind w:right="251"/>
        <w:jc w:val="both"/>
        <w:rPr>
          <w:rFonts w:ascii="Times New Roman" w:hAnsi="Times New Roman"/>
          <w:sz w:val="24"/>
          <w:szCs w:val="24"/>
        </w:rPr>
      </w:pPr>
      <w:r w:rsidRPr="00AA22CF">
        <w:rPr>
          <w:rFonts w:ascii="Times New Roman" w:hAnsi="Times New Roman"/>
          <w:sz w:val="24"/>
          <w:szCs w:val="24"/>
        </w:rPr>
        <w:t xml:space="preserve">- приказом  Министерства просвещения РФ от 31 мая 2021 года №287  «Об утверждении  федерального государственного образовательного  стандарта основного общего образования» </w:t>
      </w:r>
    </w:p>
    <w:p w:rsidR="00C54E32" w:rsidRPr="00AA22CF" w:rsidRDefault="00C54E32" w:rsidP="00C54E32">
      <w:pPr>
        <w:ind w:right="251"/>
        <w:jc w:val="both"/>
        <w:rPr>
          <w:rFonts w:ascii="Times New Roman" w:hAnsi="Times New Roman"/>
          <w:sz w:val="24"/>
          <w:szCs w:val="24"/>
        </w:rPr>
      </w:pPr>
      <w:r w:rsidRPr="00AA22CF">
        <w:rPr>
          <w:rFonts w:ascii="Times New Roman" w:hAnsi="Times New Roman"/>
          <w:sz w:val="24"/>
          <w:szCs w:val="24"/>
        </w:rPr>
        <w:t>(с изменениями и дополнениями);</w:t>
      </w:r>
    </w:p>
    <w:p w:rsidR="00C54E32" w:rsidRPr="00AA22CF" w:rsidRDefault="00C54E32" w:rsidP="00C54E32">
      <w:pPr>
        <w:ind w:right="251"/>
        <w:jc w:val="both"/>
        <w:rPr>
          <w:rFonts w:ascii="Times New Roman" w:hAnsi="Times New Roman"/>
          <w:sz w:val="24"/>
          <w:szCs w:val="24"/>
        </w:rPr>
      </w:pPr>
      <w:r w:rsidRPr="00AA22CF">
        <w:rPr>
          <w:rFonts w:ascii="Times New Roman" w:hAnsi="Times New Roman"/>
          <w:sz w:val="24"/>
          <w:szCs w:val="24"/>
        </w:rPr>
        <w:t>-федеральной образовательной программой основного общего образования (утверждена приказом Министерства просвещения РФ от 18.05.2023 N 370);</w:t>
      </w:r>
    </w:p>
    <w:p w:rsidR="00C54E32" w:rsidRPr="00AA22CF" w:rsidRDefault="00C54E32" w:rsidP="00C54E32">
      <w:pPr>
        <w:pStyle w:val="ConsPlusNormal"/>
        <w:ind w:right="251"/>
        <w:jc w:val="both"/>
      </w:pPr>
      <w:r w:rsidRPr="00AA22CF">
        <w:t>-письмами Министерства просвещения РФ о введении ФГОС и ФОП (от 15.02.2022г. №АЗ-113/03, от 03.03.2023г. №03-327, от 22.05.2023г. №03-870);</w:t>
      </w:r>
    </w:p>
    <w:p w:rsidR="00C54E32" w:rsidRPr="00AA22CF" w:rsidRDefault="00C54E32" w:rsidP="00C54E32">
      <w:pPr>
        <w:pStyle w:val="ConsPlusNormal"/>
        <w:ind w:right="251"/>
        <w:jc w:val="both"/>
      </w:pPr>
      <w:r w:rsidRPr="00AA22CF">
        <w:t xml:space="preserve">-инструктивным письмом Министерства просвещения РФ от 22 июня 2022г. №234-1И/22Ш «Важность недопущения искажения исторической правды и изучения подвигов современных героев»; </w:t>
      </w:r>
    </w:p>
    <w:p w:rsidR="00C54E32" w:rsidRPr="00AA22CF" w:rsidRDefault="00C54E32" w:rsidP="00C54E32">
      <w:pPr>
        <w:pStyle w:val="ConsPlusNormal"/>
        <w:ind w:right="393"/>
        <w:jc w:val="both"/>
      </w:pPr>
      <w:r w:rsidRPr="00AA22CF">
        <w:t xml:space="preserve">-инструктивным письмом  Министерства просвещения РФ от 14 июля 2022г. №03-1035 по вопросам </w:t>
      </w:r>
      <w:r w:rsidRPr="00AA22CF">
        <w:lastRenderedPageBreak/>
        <w:t>исторического просвещения обучающихся в рамках реализации образовательных программ начального общего, основного общего и среднего общего образования;</w:t>
      </w:r>
    </w:p>
    <w:p w:rsidR="00C54E32" w:rsidRPr="00AA22CF" w:rsidRDefault="00C54E32" w:rsidP="00C54E32">
      <w:pPr>
        <w:ind w:right="393"/>
        <w:jc w:val="both"/>
        <w:rPr>
          <w:rFonts w:ascii="Times New Roman" w:hAnsi="Times New Roman"/>
          <w:sz w:val="24"/>
          <w:szCs w:val="24"/>
        </w:rPr>
      </w:pPr>
      <w:r w:rsidRPr="00AA22CF">
        <w:rPr>
          <w:rFonts w:ascii="Times New Roman" w:hAnsi="Times New Roman"/>
          <w:sz w:val="24"/>
          <w:szCs w:val="24"/>
        </w:rPr>
        <w:t>- письмом  департамента образования и науки Брянской области от 05.06.2023г. №2863-04-О  «О внедрении обновлённых ФГОС и ФОП  в  2023-2024 учебном году»;</w:t>
      </w:r>
    </w:p>
    <w:p w:rsidR="00C54E32" w:rsidRPr="00AA22CF" w:rsidRDefault="00C54E32" w:rsidP="00C54E32">
      <w:pPr>
        <w:ind w:right="393"/>
        <w:jc w:val="both"/>
        <w:rPr>
          <w:rFonts w:ascii="Times New Roman" w:hAnsi="Times New Roman"/>
          <w:sz w:val="24"/>
          <w:szCs w:val="24"/>
        </w:rPr>
      </w:pPr>
      <w:r w:rsidRPr="00AA22CF">
        <w:rPr>
          <w:rFonts w:ascii="Times New Roman" w:hAnsi="Times New Roman"/>
          <w:sz w:val="24"/>
          <w:szCs w:val="24"/>
        </w:rPr>
        <w:t xml:space="preserve">-решением педагогического совета МБОУ Брасовская   СОШ  имени В.А. Алпексютина (протокол №1 от 29 августа 2023г.) </w:t>
      </w:r>
    </w:p>
    <w:p w:rsidR="00C54E32" w:rsidRPr="00AA22CF" w:rsidRDefault="00C54E32" w:rsidP="00C54E32">
      <w:pPr>
        <w:ind w:right="393"/>
        <w:jc w:val="both"/>
        <w:rPr>
          <w:rFonts w:ascii="Times New Roman" w:hAnsi="Times New Roman"/>
          <w:sz w:val="24"/>
          <w:szCs w:val="24"/>
        </w:rPr>
      </w:pPr>
      <w:r w:rsidRPr="00AA22CF">
        <w:rPr>
          <w:rFonts w:ascii="Times New Roman" w:hAnsi="Times New Roman"/>
          <w:sz w:val="24"/>
          <w:szCs w:val="24"/>
        </w:rPr>
        <w:t xml:space="preserve">        Учебный план основного общего образования состоит из двух частей: обязательной части и части,  формируемой  участниками образовательных  отношений. </w:t>
      </w:r>
    </w:p>
    <w:p w:rsidR="00C54E32" w:rsidRPr="00AA22CF" w:rsidRDefault="00C54E32" w:rsidP="00C54E32">
      <w:pPr>
        <w:ind w:right="393"/>
        <w:jc w:val="both"/>
        <w:rPr>
          <w:rFonts w:ascii="Times New Roman" w:hAnsi="Times New Roman"/>
          <w:sz w:val="24"/>
          <w:szCs w:val="24"/>
        </w:rPr>
      </w:pPr>
      <w:r w:rsidRPr="00AA22CF">
        <w:rPr>
          <w:rFonts w:ascii="Times New Roman" w:hAnsi="Times New Roman"/>
          <w:sz w:val="24"/>
          <w:szCs w:val="24"/>
        </w:rPr>
        <w:t xml:space="preserve">         Учебный план для  5-6 классов  разработан на основе  варианта  №1 </w:t>
      </w:r>
      <w:r w:rsidRPr="00AA22CF">
        <w:rPr>
          <w:rFonts w:ascii="Times New Roman" w:hAnsi="Times New Roman"/>
          <w:bCs/>
          <w:sz w:val="24"/>
          <w:szCs w:val="24"/>
        </w:rPr>
        <w:t xml:space="preserve">(5-дневная неделя), </w:t>
      </w:r>
      <w:r w:rsidRPr="00AA22CF">
        <w:rPr>
          <w:rFonts w:ascii="Times New Roman" w:hAnsi="Times New Roman"/>
          <w:sz w:val="24"/>
          <w:szCs w:val="24"/>
        </w:rPr>
        <w:t>федеральной образовательной программы основного общего образования (утверждена приказом Министерства просвещения РФ от 18.05.2023 N 370);</w:t>
      </w:r>
    </w:p>
    <w:p w:rsidR="00C54E32" w:rsidRPr="00AA22CF" w:rsidRDefault="00C54E32" w:rsidP="00C54E32">
      <w:pPr>
        <w:ind w:right="393"/>
        <w:jc w:val="both"/>
        <w:rPr>
          <w:rFonts w:ascii="Times New Roman" w:hAnsi="Times New Roman"/>
          <w:bCs/>
          <w:sz w:val="24"/>
          <w:szCs w:val="24"/>
        </w:rPr>
      </w:pPr>
    </w:p>
    <w:p w:rsidR="00C54E32" w:rsidRPr="00AA22CF" w:rsidRDefault="00C54E32" w:rsidP="00C54E32">
      <w:pPr>
        <w:ind w:right="393"/>
        <w:jc w:val="both"/>
        <w:rPr>
          <w:rFonts w:ascii="Times New Roman" w:hAnsi="Times New Roman"/>
          <w:sz w:val="24"/>
          <w:szCs w:val="24"/>
        </w:rPr>
      </w:pPr>
      <w:r w:rsidRPr="00AA22CF">
        <w:rPr>
          <w:rFonts w:ascii="Times New Roman" w:hAnsi="Times New Roman"/>
          <w:sz w:val="24"/>
          <w:szCs w:val="24"/>
        </w:rPr>
        <w:t xml:space="preserve">      По заявлениям родителей (законных представителей) несовершеннолетних обучающихся  на основании решения педагогического совета МБОУ Брасовская сош имени В.А. Алексютина   (протокол №1   от 29 августа 2023г.):</w:t>
      </w:r>
    </w:p>
    <w:p w:rsidR="00C54E32" w:rsidRPr="00AA22CF" w:rsidRDefault="00C54E32" w:rsidP="00C54E32">
      <w:pPr>
        <w:pStyle w:val="11"/>
        <w:spacing w:line="240" w:lineRule="auto"/>
        <w:ind w:right="393"/>
        <w:rPr>
          <w:b/>
          <w:sz w:val="24"/>
          <w:szCs w:val="24"/>
        </w:rPr>
      </w:pPr>
      <w:r w:rsidRPr="00AA22CF">
        <w:rPr>
          <w:b/>
          <w:sz w:val="24"/>
          <w:szCs w:val="24"/>
        </w:rPr>
        <w:t>обоснование   распределения части, формируемой  участниками образовательных отношений</w:t>
      </w:r>
    </w:p>
    <w:p w:rsidR="00C54E32" w:rsidRPr="00AA22CF" w:rsidRDefault="00C54E32" w:rsidP="00C54E32">
      <w:pPr>
        <w:pStyle w:val="11"/>
        <w:spacing w:line="240" w:lineRule="auto"/>
        <w:rPr>
          <w:color w:val="auto"/>
          <w:sz w:val="24"/>
          <w:szCs w:val="24"/>
        </w:rPr>
      </w:pPr>
      <w:r w:rsidRPr="00AA22CF">
        <w:rPr>
          <w:color w:val="auto"/>
          <w:sz w:val="24"/>
          <w:szCs w:val="24"/>
        </w:rPr>
        <w:t>Время, отводимое на данную часть Учебного плана, будет  использовано на</w:t>
      </w:r>
    </w:p>
    <w:p w:rsidR="00C54E32" w:rsidRPr="00AA22CF" w:rsidRDefault="00C54E32" w:rsidP="00C54E32">
      <w:pPr>
        <w:tabs>
          <w:tab w:val="left" w:pos="567"/>
        </w:tabs>
        <w:ind w:left="284" w:right="-144"/>
        <w:rPr>
          <w:rFonts w:ascii="Times New Roman" w:hAnsi="Times New Roman"/>
          <w:sz w:val="24"/>
          <w:szCs w:val="24"/>
        </w:rPr>
      </w:pPr>
      <w:r w:rsidRPr="00AA22CF">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w:t>
      </w:r>
    </w:p>
    <w:p w:rsidR="00C54E32" w:rsidRPr="00AA22CF" w:rsidRDefault="00C54E32" w:rsidP="00C54E32">
      <w:pPr>
        <w:tabs>
          <w:tab w:val="left" w:pos="567"/>
        </w:tabs>
        <w:ind w:left="284" w:right="-144"/>
        <w:rPr>
          <w:rFonts w:ascii="Times New Roman" w:hAnsi="Times New Roman"/>
          <w:b/>
          <w:sz w:val="24"/>
          <w:szCs w:val="24"/>
        </w:rPr>
      </w:pPr>
      <w:r w:rsidRPr="00AA22CF">
        <w:rPr>
          <w:rFonts w:ascii="Times New Roman" w:hAnsi="Times New Roman"/>
          <w:b/>
          <w:sz w:val="24"/>
          <w:szCs w:val="24"/>
        </w:rPr>
        <w:t xml:space="preserve"> 5 класс.</w:t>
      </w:r>
    </w:p>
    <w:p w:rsidR="00C54E32" w:rsidRPr="00AA22CF" w:rsidRDefault="00C54E32" w:rsidP="00C54E32">
      <w:pPr>
        <w:jc w:val="both"/>
        <w:rPr>
          <w:rFonts w:ascii="Times New Roman" w:hAnsi="Times New Roman"/>
          <w:sz w:val="24"/>
          <w:szCs w:val="24"/>
        </w:rPr>
      </w:pPr>
      <w:r w:rsidRPr="00AA22CF">
        <w:rPr>
          <w:rFonts w:ascii="Times New Roman" w:hAnsi="Times New Roman"/>
          <w:sz w:val="24"/>
          <w:szCs w:val="24"/>
        </w:rPr>
        <w:t xml:space="preserve">В связи с тем, что учебный предмет «Основы безопасности жизнедеятельности» в 5 классе отсутствует в учебном плане, по решению образовательной организации считаем необходимым 1 час школьного компонента отдать   на изучение данного предмета. В связи с тем, что в школе обучаются дети из других населённых пунктов и в школу их доставляют школьным автобусом, особым расположением школы вблизи автодороги,  </w:t>
      </w:r>
    </w:p>
    <w:tbl>
      <w:tblPr>
        <w:tblpPr w:leftFromText="180" w:rightFromText="180" w:vertAnchor="text" w:horzAnchor="margin" w:tblpY="-53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1"/>
        <w:gridCol w:w="2100"/>
        <w:gridCol w:w="1034"/>
        <w:gridCol w:w="1000"/>
        <w:gridCol w:w="941"/>
        <w:gridCol w:w="1072"/>
        <w:gridCol w:w="967"/>
        <w:gridCol w:w="1933"/>
      </w:tblGrid>
      <w:tr w:rsidR="00C54E32" w:rsidRPr="00AA22CF" w:rsidTr="00440DB1">
        <w:tc>
          <w:tcPr>
            <w:tcW w:w="2401" w:type="dxa"/>
            <w:vMerge w:val="restart"/>
            <w:hideMark/>
          </w:tcPr>
          <w:p w:rsidR="00C54E32" w:rsidRPr="00AA22CF" w:rsidRDefault="00C54E32" w:rsidP="00440DB1">
            <w:pPr>
              <w:spacing w:line="276" w:lineRule="auto"/>
              <w:jc w:val="center"/>
              <w:rPr>
                <w:rFonts w:ascii="Times New Roman" w:hAnsi="Times New Roman"/>
                <w:b/>
                <w:i/>
                <w:sz w:val="24"/>
                <w:szCs w:val="24"/>
                <w:lang w:eastAsia="en-US"/>
              </w:rPr>
            </w:pPr>
            <w:r w:rsidRPr="00AA22CF">
              <w:rPr>
                <w:rFonts w:ascii="Times New Roman" w:hAnsi="Times New Roman"/>
                <w:b/>
                <w:i/>
                <w:sz w:val="24"/>
                <w:szCs w:val="24"/>
                <w:lang w:eastAsia="en-US"/>
              </w:rPr>
              <w:lastRenderedPageBreak/>
              <w:t>Предметные области</w:t>
            </w:r>
          </w:p>
        </w:tc>
        <w:tc>
          <w:tcPr>
            <w:tcW w:w="2100" w:type="dxa"/>
            <w:vMerge w:val="restart"/>
            <w:hideMark/>
          </w:tcPr>
          <w:p w:rsidR="00C54E32" w:rsidRPr="00AA22CF" w:rsidRDefault="00C54E32" w:rsidP="00440DB1">
            <w:pPr>
              <w:spacing w:line="276" w:lineRule="auto"/>
              <w:jc w:val="center"/>
              <w:rPr>
                <w:rFonts w:ascii="Times New Roman" w:hAnsi="Times New Roman"/>
                <w:b/>
                <w:i/>
                <w:sz w:val="24"/>
                <w:szCs w:val="24"/>
                <w:lang w:eastAsia="en-US"/>
              </w:rPr>
            </w:pPr>
            <w:r w:rsidRPr="00AA22CF">
              <w:rPr>
                <w:rFonts w:ascii="Times New Roman" w:hAnsi="Times New Roman"/>
                <w:b/>
                <w:i/>
                <w:sz w:val="24"/>
                <w:szCs w:val="24"/>
                <w:lang w:eastAsia="en-US"/>
              </w:rPr>
              <w:t>Учебные предметы/ Классы</w:t>
            </w:r>
          </w:p>
        </w:tc>
        <w:tc>
          <w:tcPr>
            <w:tcW w:w="5014" w:type="dxa"/>
            <w:gridSpan w:val="5"/>
            <w:hideMark/>
          </w:tcPr>
          <w:p w:rsidR="00C54E32" w:rsidRPr="00AA22CF" w:rsidRDefault="00C54E32" w:rsidP="00440DB1">
            <w:pPr>
              <w:spacing w:line="276" w:lineRule="auto"/>
              <w:jc w:val="center"/>
              <w:rPr>
                <w:rFonts w:ascii="Times New Roman" w:hAnsi="Times New Roman"/>
                <w:b/>
                <w:i/>
                <w:sz w:val="24"/>
                <w:szCs w:val="24"/>
                <w:lang w:eastAsia="en-US"/>
              </w:rPr>
            </w:pPr>
            <w:r w:rsidRPr="00AA22CF">
              <w:rPr>
                <w:rFonts w:ascii="Times New Roman" w:hAnsi="Times New Roman"/>
                <w:b/>
                <w:i/>
                <w:sz w:val="24"/>
                <w:szCs w:val="24"/>
                <w:lang w:eastAsia="en-US"/>
              </w:rPr>
              <w:t>Количество часов в неделю</w:t>
            </w:r>
          </w:p>
        </w:tc>
        <w:tc>
          <w:tcPr>
            <w:tcW w:w="1933" w:type="dxa"/>
            <w:vMerge w:val="restart"/>
            <w:hideMark/>
          </w:tcPr>
          <w:p w:rsidR="00C54E32" w:rsidRPr="00AA22CF" w:rsidRDefault="00C54E32" w:rsidP="00440DB1">
            <w:pPr>
              <w:spacing w:line="276" w:lineRule="auto"/>
              <w:jc w:val="center"/>
              <w:rPr>
                <w:rFonts w:ascii="Times New Roman" w:hAnsi="Times New Roman"/>
                <w:b/>
                <w:i/>
                <w:sz w:val="24"/>
                <w:szCs w:val="24"/>
                <w:lang w:eastAsia="en-US"/>
              </w:rPr>
            </w:pPr>
            <w:r w:rsidRPr="00AA22CF">
              <w:rPr>
                <w:rFonts w:ascii="Times New Roman" w:hAnsi="Times New Roman"/>
                <w:b/>
                <w:i/>
                <w:sz w:val="24"/>
                <w:szCs w:val="24"/>
                <w:lang w:eastAsia="en-US"/>
              </w:rPr>
              <w:t xml:space="preserve">Всего </w:t>
            </w:r>
          </w:p>
        </w:tc>
      </w:tr>
      <w:tr w:rsidR="00C54E32" w:rsidRPr="00AA22CF" w:rsidTr="00440DB1">
        <w:tc>
          <w:tcPr>
            <w:tcW w:w="0" w:type="auto"/>
            <w:vMerge/>
            <w:vAlign w:val="center"/>
            <w:hideMark/>
          </w:tcPr>
          <w:p w:rsidR="00C54E32" w:rsidRPr="00AA22CF" w:rsidRDefault="00C54E32" w:rsidP="00440DB1">
            <w:pPr>
              <w:rPr>
                <w:rFonts w:ascii="Times New Roman" w:hAnsi="Times New Roman"/>
                <w:b/>
                <w:i/>
                <w:sz w:val="24"/>
                <w:szCs w:val="24"/>
                <w:lang w:eastAsia="en-US"/>
              </w:rPr>
            </w:pPr>
          </w:p>
        </w:tc>
        <w:tc>
          <w:tcPr>
            <w:tcW w:w="0" w:type="auto"/>
            <w:vMerge/>
            <w:vAlign w:val="center"/>
            <w:hideMark/>
          </w:tcPr>
          <w:p w:rsidR="00C54E32" w:rsidRPr="00AA22CF" w:rsidRDefault="00C54E32" w:rsidP="00440DB1">
            <w:pPr>
              <w:rPr>
                <w:rFonts w:ascii="Times New Roman" w:hAnsi="Times New Roman"/>
                <w:b/>
                <w:i/>
                <w:sz w:val="24"/>
                <w:szCs w:val="24"/>
                <w:lang w:eastAsia="en-US"/>
              </w:rPr>
            </w:pPr>
          </w:p>
        </w:tc>
        <w:tc>
          <w:tcPr>
            <w:tcW w:w="1034"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5</w:t>
            </w:r>
          </w:p>
        </w:tc>
        <w:tc>
          <w:tcPr>
            <w:tcW w:w="1000"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6</w:t>
            </w:r>
          </w:p>
        </w:tc>
        <w:tc>
          <w:tcPr>
            <w:tcW w:w="941" w:type="dxa"/>
            <w:hideMark/>
          </w:tcPr>
          <w:p w:rsidR="00C54E32" w:rsidRPr="00AA22CF" w:rsidRDefault="00C54E32" w:rsidP="00440DB1">
            <w:pPr>
              <w:spacing w:line="276" w:lineRule="auto"/>
              <w:jc w:val="center"/>
              <w:rPr>
                <w:rFonts w:ascii="Times New Roman" w:hAnsi="Times New Roman"/>
                <w:b/>
                <w:sz w:val="24"/>
                <w:szCs w:val="24"/>
                <w:lang w:eastAsia="en-US"/>
              </w:rPr>
            </w:pPr>
          </w:p>
        </w:tc>
        <w:tc>
          <w:tcPr>
            <w:tcW w:w="1072" w:type="dxa"/>
            <w:hideMark/>
          </w:tcPr>
          <w:p w:rsidR="00C54E32" w:rsidRPr="00AA22CF" w:rsidRDefault="00C54E32" w:rsidP="00440DB1">
            <w:pPr>
              <w:spacing w:line="276" w:lineRule="auto"/>
              <w:jc w:val="center"/>
              <w:rPr>
                <w:rFonts w:ascii="Times New Roman" w:hAnsi="Times New Roman"/>
                <w:b/>
                <w:sz w:val="24"/>
                <w:szCs w:val="24"/>
                <w:lang w:eastAsia="en-US"/>
              </w:rPr>
            </w:pPr>
          </w:p>
        </w:tc>
        <w:tc>
          <w:tcPr>
            <w:tcW w:w="967" w:type="dxa"/>
            <w:hideMark/>
          </w:tcPr>
          <w:p w:rsidR="00C54E32" w:rsidRPr="00AA22CF" w:rsidRDefault="00C54E32" w:rsidP="00440DB1">
            <w:pPr>
              <w:spacing w:line="276" w:lineRule="auto"/>
              <w:jc w:val="center"/>
              <w:rPr>
                <w:rFonts w:ascii="Times New Roman" w:hAnsi="Times New Roman"/>
                <w:b/>
                <w:sz w:val="24"/>
                <w:szCs w:val="24"/>
                <w:lang w:eastAsia="en-US"/>
              </w:rPr>
            </w:pPr>
          </w:p>
        </w:tc>
        <w:tc>
          <w:tcPr>
            <w:tcW w:w="1933" w:type="dxa"/>
            <w:vMerge/>
            <w:vAlign w:val="center"/>
            <w:hideMark/>
          </w:tcPr>
          <w:p w:rsidR="00C54E32" w:rsidRPr="00AA22CF" w:rsidRDefault="00C54E32" w:rsidP="00440DB1">
            <w:pPr>
              <w:rPr>
                <w:rFonts w:ascii="Times New Roman" w:hAnsi="Times New Roman"/>
                <w:b/>
                <w:i/>
                <w:sz w:val="24"/>
                <w:szCs w:val="24"/>
                <w:lang w:eastAsia="en-US"/>
              </w:rPr>
            </w:pPr>
          </w:p>
        </w:tc>
      </w:tr>
      <w:tr w:rsidR="00C54E32" w:rsidRPr="00AA22CF" w:rsidTr="00440DB1">
        <w:tc>
          <w:tcPr>
            <w:tcW w:w="11448" w:type="dxa"/>
            <w:gridSpan w:val="8"/>
            <w:hideMark/>
          </w:tcPr>
          <w:p w:rsidR="00C54E32" w:rsidRPr="00AA22CF" w:rsidRDefault="00C54E32" w:rsidP="00440DB1">
            <w:pPr>
              <w:spacing w:line="276" w:lineRule="auto"/>
              <w:rPr>
                <w:rFonts w:ascii="Times New Roman" w:hAnsi="Times New Roman"/>
                <w:b/>
                <w:sz w:val="24"/>
                <w:szCs w:val="24"/>
                <w:lang w:eastAsia="en-US"/>
              </w:rPr>
            </w:pPr>
            <w:r w:rsidRPr="00AA22CF">
              <w:rPr>
                <w:rFonts w:ascii="Times New Roman" w:hAnsi="Times New Roman"/>
                <w:b/>
                <w:sz w:val="24"/>
                <w:szCs w:val="24"/>
                <w:lang w:eastAsia="en-US"/>
              </w:rPr>
              <w:t>Обязательная часть</w:t>
            </w:r>
          </w:p>
        </w:tc>
      </w:tr>
      <w:tr w:rsidR="00C54E32" w:rsidRPr="00AA22CF" w:rsidTr="00440DB1">
        <w:tc>
          <w:tcPr>
            <w:tcW w:w="2401" w:type="dxa"/>
            <w:vMerge w:val="restart"/>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Русский язык и литература</w:t>
            </w:r>
          </w:p>
          <w:p w:rsidR="00C54E32" w:rsidRPr="00AA22CF" w:rsidRDefault="00C54E32" w:rsidP="00440DB1">
            <w:pPr>
              <w:spacing w:line="276" w:lineRule="auto"/>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Русский язык</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5/170</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6/204</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11/374</w:t>
            </w:r>
          </w:p>
        </w:tc>
      </w:tr>
      <w:tr w:rsidR="00C54E32" w:rsidRPr="00AA22CF" w:rsidTr="00440DB1">
        <w:trPr>
          <w:trHeight w:val="326"/>
        </w:trPr>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Литература</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3/102</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3/102</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6/204</w:t>
            </w:r>
          </w:p>
        </w:tc>
      </w:tr>
      <w:tr w:rsidR="00C54E32" w:rsidRPr="00AA22CF" w:rsidTr="00440DB1">
        <w:trPr>
          <w:trHeight w:val="326"/>
        </w:trPr>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tcPr>
          <w:p w:rsidR="00C54E32" w:rsidRPr="00AA22CF" w:rsidRDefault="00C54E32" w:rsidP="00440DB1">
            <w:pPr>
              <w:spacing w:line="276" w:lineRule="auto"/>
              <w:rPr>
                <w:rFonts w:ascii="Times New Roman" w:hAnsi="Times New Roman"/>
                <w:color w:val="FF0000"/>
                <w:sz w:val="24"/>
                <w:szCs w:val="24"/>
                <w:lang w:eastAsia="en-US"/>
              </w:rPr>
            </w:pPr>
          </w:p>
        </w:tc>
        <w:tc>
          <w:tcPr>
            <w:tcW w:w="1034" w:type="dxa"/>
          </w:tcPr>
          <w:p w:rsidR="00C54E32" w:rsidRPr="00AA22CF" w:rsidRDefault="00C54E32" w:rsidP="00440DB1">
            <w:pPr>
              <w:spacing w:line="276" w:lineRule="auto"/>
              <w:jc w:val="center"/>
              <w:rPr>
                <w:rFonts w:ascii="Times New Roman" w:hAnsi="Times New Roman"/>
                <w:color w:val="FF0000"/>
                <w:sz w:val="24"/>
                <w:szCs w:val="24"/>
                <w:lang w:eastAsia="en-US"/>
              </w:rPr>
            </w:pP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rPr>
          <w:trHeight w:val="326"/>
        </w:trPr>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tcPr>
          <w:p w:rsidR="00C54E32" w:rsidRPr="00AA22CF" w:rsidRDefault="00C54E32" w:rsidP="00440DB1">
            <w:pPr>
              <w:spacing w:line="276" w:lineRule="auto"/>
              <w:rPr>
                <w:rFonts w:ascii="Times New Roman" w:hAnsi="Times New Roman"/>
                <w:color w:val="FF0000"/>
                <w:sz w:val="24"/>
                <w:szCs w:val="24"/>
                <w:lang w:eastAsia="en-US"/>
              </w:rPr>
            </w:pPr>
          </w:p>
        </w:tc>
        <w:tc>
          <w:tcPr>
            <w:tcW w:w="1034" w:type="dxa"/>
          </w:tcPr>
          <w:p w:rsidR="00C54E32" w:rsidRPr="00AA22CF" w:rsidRDefault="00C54E32" w:rsidP="00440DB1">
            <w:pPr>
              <w:spacing w:line="276" w:lineRule="auto"/>
              <w:jc w:val="center"/>
              <w:rPr>
                <w:rFonts w:ascii="Times New Roman" w:hAnsi="Times New Roman"/>
                <w:color w:val="FF0000"/>
                <w:sz w:val="24"/>
                <w:szCs w:val="24"/>
                <w:lang w:eastAsia="en-US"/>
              </w:rPr>
            </w:pP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rPr>
          <w:trHeight w:val="374"/>
        </w:trPr>
        <w:tc>
          <w:tcPr>
            <w:tcW w:w="2401"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Иностранные языки</w:t>
            </w: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Иностранный язык</w:t>
            </w:r>
          </w:p>
        </w:tc>
        <w:tc>
          <w:tcPr>
            <w:tcW w:w="1034" w:type="dxa"/>
            <w:vMerge w:val="restart"/>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3/102</w:t>
            </w:r>
          </w:p>
        </w:tc>
        <w:tc>
          <w:tcPr>
            <w:tcW w:w="1000" w:type="dxa"/>
            <w:vMerge w:val="restart"/>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3/102</w:t>
            </w:r>
          </w:p>
        </w:tc>
        <w:tc>
          <w:tcPr>
            <w:tcW w:w="941" w:type="dxa"/>
            <w:vMerge w:val="restart"/>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6/204</w:t>
            </w:r>
          </w:p>
        </w:tc>
      </w:tr>
      <w:tr w:rsidR="00C54E32" w:rsidRPr="00AA22CF" w:rsidTr="00440DB1">
        <w:trPr>
          <w:trHeight w:val="373"/>
        </w:trPr>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p>
        </w:tc>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0" w:type="auto"/>
            <w:vMerge/>
            <w:shd w:val="clear" w:color="auto" w:fill="BFBFBF"/>
            <w:vAlign w:val="center"/>
            <w:hideMark/>
          </w:tcPr>
          <w:p w:rsidR="00C54E32" w:rsidRPr="00AA22CF" w:rsidRDefault="00C54E32" w:rsidP="00440DB1">
            <w:pP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c>
          <w:tcPr>
            <w:tcW w:w="2401"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Математика и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информатика</w:t>
            </w: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Математика</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5/170</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5/170</w:t>
            </w:r>
          </w:p>
        </w:tc>
        <w:tc>
          <w:tcPr>
            <w:tcW w:w="941"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10/340</w:t>
            </w:r>
          </w:p>
        </w:tc>
      </w:tr>
      <w:tr w:rsidR="00C54E32" w:rsidRPr="00AA22CF" w:rsidTr="00440DB1">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Алгебра</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Геометрия</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Информатика</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rPr>
          <w:trHeight w:val="520"/>
        </w:trPr>
        <w:tc>
          <w:tcPr>
            <w:tcW w:w="2401"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Общественно-</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научные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предметы</w:t>
            </w: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История России.</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Всеобщая история</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4/136</w:t>
            </w:r>
          </w:p>
        </w:tc>
      </w:tr>
      <w:tr w:rsidR="00C54E32" w:rsidRPr="00AA22CF" w:rsidTr="00440DB1">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Обществознание</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r>
      <w:tr w:rsidR="00C54E32" w:rsidRPr="00AA22CF" w:rsidTr="00440DB1">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География</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r>
      <w:tr w:rsidR="00C54E32" w:rsidRPr="00AA22CF" w:rsidTr="00440DB1">
        <w:tc>
          <w:tcPr>
            <w:tcW w:w="2401"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Естественно-</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научные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предметы</w:t>
            </w: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Физика</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Химия</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p>
        </w:tc>
        <w:tc>
          <w:tcPr>
            <w:tcW w:w="941"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Биология</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r>
      <w:tr w:rsidR="00C54E32" w:rsidRPr="00AA22CF" w:rsidTr="00440DB1">
        <w:tc>
          <w:tcPr>
            <w:tcW w:w="0" w:type="auto"/>
            <w:vAlign w:val="center"/>
          </w:tcPr>
          <w:p w:rsidR="00C54E32" w:rsidRPr="00AA22CF" w:rsidRDefault="00C54E32" w:rsidP="00440DB1">
            <w:pPr>
              <w:rPr>
                <w:rFonts w:ascii="Times New Roman" w:hAnsi="Times New Roman"/>
                <w:sz w:val="24"/>
                <w:szCs w:val="24"/>
                <w:lang w:eastAsia="en-US"/>
              </w:rPr>
            </w:pPr>
            <w:r w:rsidRPr="00AA22CF">
              <w:rPr>
                <w:rFonts w:ascii="Times New Roman" w:hAnsi="Times New Roman"/>
                <w:sz w:val="24"/>
                <w:szCs w:val="24"/>
                <w:lang w:eastAsia="en-US"/>
              </w:rPr>
              <w:t>Основы духовно-</w:t>
            </w:r>
          </w:p>
          <w:p w:rsidR="00C54E32" w:rsidRPr="00AA22CF" w:rsidRDefault="00C54E32" w:rsidP="00440DB1">
            <w:pPr>
              <w:rPr>
                <w:rFonts w:ascii="Times New Roman" w:hAnsi="Times New Roman"/>
                <w:sz w:val="24"/>
                <w:szCs w:val="24"/>
                <w:lang w:eastAsia="en-US"/>
              </w:rPr>
            </w:pPr>
            <w:r w:rsidRPr="00AA22CF">
              <w:rPr>
                <w:rFonts w:ascii="Times New Roman" w:hAnsi="Times New Roman"/>
                <w:sz w:val="24"/>
                <w:szCs w:val="24"/>
                <w:lang w:eastAsia="en-US"/>
              </w:rPr>
              <w:t>нравственной</w:t>
            </w:r>
          </w:p>
          <w:p w:rsidR="00C54E32" w:rsidRPr="00AA22CF" w:rsidRDefault="00C54E32" w:rsidP="00440DB1">
            <w:pPr>
              <w:rPr>
                <w:rFonts w:ascii="Times New Roman" w:hAnsi="Times New Roman"/>
                <w:sz w:val="24"/>
                <w:szCs w:val="24"/>
                <w:lang w:eastAsia="en-US"/>
              </w:rPr>
            </w:pPr>
            <w:r w:rsidRPr="00AA22CF">
              <w:rPr>
                <w:rFonts w:ascii="Times New Roman" w:hAnsi="Times New Roman"/>
                <w:sz w:val="24"/>
                <w:szCs w:val="24"/>
                <w:lang w:eastAsia="en-US"/>
              </w:rPr>
              <w:t>культуры народов</w:t>
            </w:r>
          </w:p>
          <w:p w:rsidR="00C54E32" w:rsidRPr="00AA22CF" w:rsidRDefault="00C54E32" w:rsidP="00440DB1">
            <w:pPr>
              <w:rPr>
                <w:rFonts w:ascii="Times New Roman" w:hAnsi="Times New Roman"/>
                <w:sz w:val="24"/>
                <w:szCs w:val="24"/>
                <w:lang w:eastAsia="en-US"/>
              </w:rPr>
            </w:pPr>
            <w:r w:rsidRPr="00AA22CF">
              <w:rPr>
                <w:rFonts w:ascii="Times New Roman" w:hAnsi="Times New Roman"/>
                <w:sz w:val="24"/>
                <w:szCs w:val="24"/>
                <w:lang w:eastAsia="en-US"/>
              </w:rPr>
              <w:t>России</w:t>
            </w:r>
          </w:p>
        </w:tc>
        <w:tc>
          <w:tcPr>
            <w:tcW w:w="2100" w:type="dxa"/>
          </w:tcPr>
          <w:p w:rsidR="00C54E32" w:rsidRPr="00AA22CF" w:rsidRDefault="00C54E32" w:rsidP="00440DB1">
            <w:pPr>
              <w:rPr>
                <w:rFonts w:ascii="Times New Roman" w:hAnsi="Times New Roman"/>
                <w:sz w:val="24"/>
                <w:szCs w:val="24"/>
                <w:lang w:eastAsia="en-US"/>
              </w:rPr>
            </w:pPr>
            <w:r w:rsidRPr="00AA22CF">
              <w:rPr>
                <w:rFonts w:ascii="Times New Roman" w:hAnsi="Times New Roman"/>
                <w:sz w:val="24"/>
                <w:szCs w:val="24"/>
                <w:lang w:eastAsia="en-US"/>
              </w:rPr>
              <w:t>Основы духовно-</w:t>
            </w:r>
          </w:p>
          <w:p w:rsidR="00C54E32" w:rsidRPr="00AA22CF" w:rsidRDefault="00C54E32" w:rsidP="00440DB1">
            <w:pPr>
              <w:rPr>
                <w:rFonts w:ascii="Times New Roman" w:hAnsi="Times New Roman"/>
                <w:sz w:val="24"/>
                <w:szCs w:val="24"/>
                <w:lang w:eastAsia="en-US"/>
              </w:rPr>
            </w:pPr>
            <w:r w:rsidRPr="00AA22CF">
              <w:rPr>
                <w:rFonts w:ascii="Times New Roman" w:hAnsi="Times New Roman"/>
                <w:sz w:val="24"/>
                <w:szCs w:val="24"/>
                <w:lang w:eastAsia="en-US"/>
              </w:rPr>
              <w:t>нравственной</w:t>
            </w:r>
          </w:p>
          <w:p w:rsidR="00C54E32" w:rsidRPr="00AA22CF" w:rsidRDefault="00C54E32" w:rsidP="00440DB1">
            <w:pPr>
              <w:rPr>
                <w:rFonts w:ascii="Times New Roman" w:hAnsi="Times New Roman"/>
                <w:sz w:val="24"/>
                <w:szCs w:val="24"/>
                <w:lang w:eastAsia="en-US"/>
              </w:rPr>
            </w:pPr>
            <w:r w:rsidRPr="00AA22CF">
              <w:rPr>
                <w:rFonts w:ascii="Times New Roman" w:hAnsi="Times New Roman"/>
                <w:sz w:val="24"/>
                <w:szCs w:val="24"/>
                <w:lang w:eastAsia="en-US"/>
              </w:rPr>
              <w:t>культуры народов</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России</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941"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r>
      <w:tr w:rsidR="00C54E32" w:rsidRPr="00AA22CF" w:rsidTr="00440DB1">
        <w:tc>
          <w:tcPr>
            <w:tcW w:w="2401"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Искусство</w:t>
            </w: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Музыка</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r>
      <w:tr w:rsidR="00C54E32" w:rsidRPr="00AA22CF" w:rsidTr="00440DB1">
        <w:tc>
          <w:tcPr>
            <w:tcW w:w="0" w:type="auto"/>
            <w:vMerge/>
            <w:vAlign w:val="center"/>
            <w:hideMark/>
          </w:tcPr>
          <w:p w:rsidR="00C54E32" w:rsidRPr="00AA22CF" w:rsidRDefault="00C54E32" w:rsidP="00440DB1">
            <w:pPr>
              <w:rPr>
                <w:rFonts w:ascii="Times New Roman" w:hAnsi="Times New Roman"/>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Изобразительное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искусство</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r>
      <w:tr w:rsidR="00C54E32" w:rsidRPr="00AA22CF" w:rsidTr="00440DB1">
        <w:tc>
          <w:tcPr>
            <w:tcW w:w="2401"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Технология</w:t>
            </w: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Технология</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4/136</w:t>
            </w:r>
          </w:p>
        </w:tc>
      </w:tr>
      <w:tr w:rsidR="00C54E32" w:rsidRPr="00AA22CF" w:rsidTr="00440DB1">
        <w:tc>
          <w:tcPr>
            <w:tcW w:w="0" w:type="auto"/>
            <w:vAlign w:val="center"/>
            <w:hideMark/>
          </w:tcPr>
          <w:p w:rsidR="00C54E32" w:rsidRPr="00AA22CF" w:rsidRDefault="00C54E32" w:rsidP="00440DB1">
            <w:pPr>
              <w:rPr>
                <w:rFonts w:ascii="Times New Roman" w:hAnsi="Times New Roman"/>
                <w:sz w:val="24"/>
                <w:szCs w:val="24"/>
                <w:lang w:eastAsia="en-US"/>
              </w:rPr>
            </w:pPr>
            <w:r w:rsidRPr="00AA22CF">
              <w:rPr>
                <w:rFonts w:ascii="Times New Roman" w:hAnsi="Times New Roman"/>
                <w:sz w:val="24"/>
                <w:szCs w:val="24"/>
                <w:lang w:eastAsia="en-US"/>
              </w:rPr>
              <w:t>Физическая культура</w:t>
            </w: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Физическая культура</w:t>
            </w:r>
          </w:p>
        </w:tc>
        <w:tc>
          <w:tcPr>
            <w:tcW w:w="1034"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c>
          <w:tcPr>
            <w:tcW w:w="1000"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4/136</w:t>
            </w:r>
          </w:p>
        </w:tc>
      </w:tr>
      <w:tr w:rsidR="00C54E32" w:rsidRPr="00AA22CF" w:rsidTr="00440DB1">
        <w:tc>
          <w:tcPr>
            <w:tcW w:w="2401" w:type="dxa"/>
            <w:hideMark/>
          </w:tcPr>
          <w:p w:rsidR="00C54E32" w:rsidRPr="00AA22CF" w:rsidRDefault="00C54E32" w:rsidP="00440DB1">
            <w:pPr>
              <w:spacing w:line="276" w:lineRule="auto"/>
              <w:rPr>
                <w:rFonts w:ascii="Times New Roman" w:hAnsi="Times New Roman"/>
                <w:b/>
                <w:sz w:val="24"/>
                <w:szCs w:val="24"/>
                <w:lang w:eastAsia="en-US"/>
              </w:rPr>
            </w:pPr>
            <w:r w:rsidRPr="00AA22CF">
              <w:rPr>
                <w:rFonts w:ascii="Times New Roman" w:hAnsi="Times New Roman"/>
                <w:b/>
                <w:sz w:val="24"/>
                <w:szCs w:val="24"/>
                <w:lang w:eastAsia="en-US"/>
              </w:rPr>
              <w:t>ИТОГО</w:t>
            </w:r>
          </w:p>
        </w:tc>
        <w:tc>
          <w:tcPr>
            <w:tcW w:w="2100" w:type="dxa"/>
          </w:tcPr>
          <w:p w:rsidR="00C54E32" w:rsidRPr="00AA22CF" w:rsidRDefault="00C54E32" w:rsidP="00440DB1">
            <w:pPr>
              <w:spacing w:line="276" w:lineRule="auto"/>
              <w:rPr>
                <w:rFonts w:ascii="Times New Roman" w:hAnsi="Times New Roman"/>
                <w:sz w:val="24"/>
                <w:szCs w:val="24"/>
                <w:lang w:eastAsia="en-US"/>
              </w:rPr>
            </w:pPr>
          </w:p>
        </w:tc>
        <w:tc>
          <w:tcPr>
            <w:tcW w:w="1034"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27/918</w:t>
            </w:r>
          </w:p>
        </w:tc>
        <w:tc>
          <w:tcPr>
            <w:tcW w:w="1000"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29/986</w:t>
            </w:r>
          </w:p>
        </w:tc>
        <w:tc>
          <w:tcPr>
            <w:tcW w:w="941" w:type="dxa"/>
            <w:shd w:val="clear" w:color="auto" w:fill="BFBFBF"/>
            <w:hideMark/>
          </w:tcPr>
          <w:p w:rsidR="00C54E32" w:rsidRPr="00AA22CF" w:rsidRDefault="00C54E32" w:rsidP="00440DB1">
            <w:pPr>
              <w:spacing w:line="276" w:lineRule="auto"/>
              <w:jc w:val="center"/>
              <w:rPr>
                <w:rFonts w:ascii="Times New Roman" w:hAnsi="Times New Roman"/>
                <w:b/>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b/>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b/>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56/1904</w:t>
            </w:r>
          </w:p>
        </w:tc>
      </w:tr>
      <w:tr w:rsidR="00C54E32" w:rsidRPr="00AA22CF" w:rsidTr="00440DB1">
        <w:tc>
          <w:tcPr>
            <w:tcW w:w="2401" w:type="dxa"/>
          </w:tcPr>
          <w:p w:rsidR="00C54E32" w:rsidRPr="00AA22CF" w:rsidRDefault="00C54E32" w:rsidP="00440DB1">
            <w:pPr>
              <w:spacing w:line="276" w:lineRule="auto"/>
              <w:rPr>
                <w:rFonts w:ascii="Times New Roman" w:hAnsi="Times New Roman"/>
                <w:b/>
                <w:sz w:val="24"/>
                <w:szCs w:val="24"/>
                <w:lang w:eastAsia="en-US"/>
              </w:rPr>
            </w:pPr>
            <w:r w:rsidRPr="00AA22CF">
              <w:rPr>
                <w:rFonts w:ascii="Times New Roman" w:hAnsi="Times New Roman"/>
                <w:sz w:val="24"/>
                <w:szCs w:val="24"/>
              </w:rPr>
              <w:t xml:space="preserve">Часть, формируемая участниками </w:t>
            </w:r>
            <w:r w:rsidRPr="00AA22CF">
              <w:rPr>
                <w:rFonts w:ascii="Times New Roman" w:hAnsi="Times New Roman"/>
                <w:sz w:val="24"/>
                <w:szCs w:val="24"/>
              </w:rPr>
              <w:lastRenderedPageBreak/>
              <w:t>образовательных отношений</w:t>
            </w:r>
          </w:p>
        </w:tc>
        <w:tc>
          <w:tcPr>
            <w:tcW w:w="2100" w:type="dxa"/>
          </w:tcPr>
          <w:p w:rsidR="00C54E32" w:rsidRPr="00AA22CF" w:rsidRDefault="00C54E32" w:rsidP="00440DB1">
            <w:pPr>
              <w:spacing w:line="276" w:lineRule="auto"/>
              <w:rPr>
                <w:rFonts w:ascii="Times New Roman" w:hAnsi="Times New Roman"/>
                <w:sz w:val="24"/>
                <w:szCs w:val="24"/>
                <w:lang w:eastAsia="en-US"/>
              </w:rPr>
            </w:pPr>
          </w:p>
        </w:tc>
        <w:tc>
          <w:tcPr>
            <w:tcW w:w="1034" w:type="dxa"/>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2</w:t>
            </w:r>
          </w:p>
        </w:tc>
        <w:tc>
          <w:tcPr>
            <w:tcW w:w="1000" w:type="dxa"/>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1</w:t>
            </w:r>
          </w:p>
        </w:tc>
        <w:tc>
          <w:tcPr>
            <w:tcW w:w="941" w:type="dxa"/>
            <w:shd w:val="clear" w:color="auto" w:fill="BFBFBF"/>
          </w:tcPr>
          <w:p w:rsidR="00C54E32" w:rsidRPr="00AA22CF" w:rsidRDefault="00C54E32" w:rsidP="00440DB1">
            <w:pPr>
              <w:spacing w:line="276" w:lineRule="auto"/>
              <w:jc w:val="center"/>
              <w:rPr>
                <w:rFonts w:ascii="Times New Roman" w:hAnsi="Times New Roman"/>
                <w:b/>
                <w:sz w:val="24"/>
                <w:szCs w:val="24"/>
                <w:lang w:eastAsia="en-US"/>
              </w:rPr>
            </w:pPr>
          </w:p>
        </w:tc>
        <w:tc>
          <w:tcPr>
            <w:tcW w:w="1072" w:type="dxa"/>
            <w:shd w:val="clear" w:color="auto" w:fill="BFBFBF"/>
          </w:tcPr>
          <w:p w:rsidR="00C54E32" w:rsidRPr="00AA22CF" w:rsidRDefault="00C54E32" w:rsidP="00440DB1">
            <w:pPr>
              <w:spacing w:line="276" w:lineRule="auto"/>
              <w:jc w:val="center"/>
              <w:rPr>
                <w:rFonts w:ascii="Times New Roman" w:hAnsi="Times New Roman"/>
                <w:b/>
                <w:sz w:val="24"/>
                <w:szCs w:val="24"/>
                <w:lang w:eastAsia="en-US"/>
              </w:rPr>
            </w:pPr>
          </w:p>
        </w:tc>
        <w:tc>
          <w:tcPr>
            <w:tcW w:w="967" w:type="dxa"/>
            <w:shd w:val="clear" w:color="auto" w:fill="BFBFBF"/>
          </w:tcPr>
          <w:p w:rsidR="00C54E32" w:rsidRPr="00AA22CF" w:rsidRDefault="00C54E32" w:rsidP="00440DB1">
            <w:pPr>
              <w:spacing w:line="276" w:lineRule="auto"/>
              <w:jc w:val="center"/>
              <w:rPr>
                <w:rFonts w:ascii="Times New Roman" w:hAnsi="Times New Roman"/>
                <w:b/>
                <w:sz w:val="24"/>
                <w:szCs w:val="24"/>
                <w:lang w:eastAsia="en-US"/>
              </w:rPr>
            </w:pPr>
          </w:p>
        </w:tc>
        <w:tc>
          <w:tcPr>
            <w:tcW w:w="1933" w:type="dxa"/>
          </w:tcPr>
          <w:p w:rsidR="00C54E32" w:rsidRPr="00AA22CF" w:rsidRDefault="00C54E32" w:rsidP="00440DB1">
            <w:pPr>
              <w:spacing w:line="276" w:lineRule="auto"/>
              <w:jc w:val="center"/>
              <w:rPr>
                <w:rFonts w:ascii="Times New Roman" w:hAnsi="Times New Roman"/>
                <w:b/>
                <w:sz w:val="24"/>
                <w:szCs w:val="24"/>
                <w:lang w:eastAsia="en-US"/>
              </w:rPr>
            </w:pPr>
          </w:p>
        </w:tc>
      </w:tr>
      <w:tr w:rsidR="00C54E32" w:rsidRPr="00AA22CF" w:rsidTr="00440DB1">
        <w:tc>
          <w:tcPr>
            <w:tcW w:w="2401" w:type="dxa"/>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lastRenderedPageBreak/>
              <w:t>Физическая культура и основы безопасности жизнедеятельности</w:t>
            </w: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ОБЖ</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941"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2/68</w:t>
            </w:r>
          </w:p>
        </w:tc>
      </w:tr>
      <w:tr w:rsidR="00C54E32" w:rsidRPr="00AA22CF" w:rsidTr="00440DB1">
        <w:tc>
          <w:tcPr>
            <w:tcW w:w="0" w:type="auto"/>
            <w:vAlign w:val="center"/>
            <w:hideMark/>
          </w:tcPr>
          <w:p w:rsidR="00C54E32" w:rsidRPr="00AA22CF" w:rsidRDefault="00C54E32" w:rsidP="00440DB1">
            <w:pPr>
              <w:rPr>
                <w:rFonts w:ascii="Times New Roman" w:hAnsi="Times New Roman"/>
                <w:b/>
                <w:sz w:val="24"/>
                <w:szCs w:val="24"/>
                <w:lang w:eastAsia="en-US"/>
              </w:rPr>
            </w:pPr>
          </w:p>
        </w:tc>
        <w:tc>
          <w:tcPr>
            <w:tcW w:w="2100"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Функциональная грамотность</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c>
          <w:tcPr>
            <w:tcW w:w="1000" w:type="dxa"/>
          </w:tcPr>
          <w:p w:rsidR="00C54E32" w:rsidRPr="00AA22CF" w:rsidRDefault="00C54E32" w:rsidP="00440DB1">
            <w:pPr>
              <w:spacing w:line="276" w:lineRule="auto"/>
              <w:jc w:val="center"/>
              <w:rPr>
                <w:rFonts w:ascii="Times New Roman" w:hAnsi="Times New Roman"/>
                <w:color w:val="C00000"/>
                <w:sz w:val="24"/>
                <w:szCs w:val="24"/>
                <w:lang w:eastAsia="en-US"/>
              </w:rPr>
            </w:pPr>
          </w:p>
        </w:tc>
        <w:tc>
          <w:tcPr>
            <w:tcW w:w="941" w:type="dxa"/>
            <w:shd w:val="clear" w:color="auto" w:fill="BFBFBF"/>
            <w:hideMark/>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1/34</w:t>
            </w:r>
          </w:p>
        </w:tc>
      </w:tr>
      <w:tr w:rsidR="00C54E32" w:rsidRPr="00AA22CF" w:rsidTr="00440DB1">
        <w:tc>
          <w:tcPr>
            <w:tcW w:w="4501" w:type="dxa"/>
            <w:gridSpan w:val="2"/>
            <w:vAlign w:val="center"/>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b/>
                <w:sz w:val="24"/>
                <w:szCs w:val="24"/>
                <w:lang w:eastAsia="en-US"/>
              </w:rPr>
              <w:t>Учебные недели</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34</w:t>
            </w: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34</w:t>
            </w:r>
          </w:p>
        </w:tc>
        <w:tc>
          <w:tcPr>
            <w:tcW w:w="941"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c>
          <w:tcPr>
            <w:tcW w:w="4501" w:type="dxa"/>
            <w:gridSpan w:val="2"/>
            <w:vAlign w:val="center"/>
          </w:tcPr>
          <w:p w:rsidR="00C54E32" w:rsidRPr="00AA22CF" w:rsidRDefault="00C54E32" w:rsidP="00440DB1">
            <w:pPr>
              <w:spacing w:line="276" w:lineRule="auto"/>
              <w:rPr>
                <w:rFonts w:ascii="Times New Roman" w:hAnsi="Times New Roman"/>
                <w:b/>
                <w:sz w:val="24"/>
                <w:szCs w:val="24"/>
                <w:lang w:eastAsia="en-US"/>
              </w:rPr>
            </w:pPr>
            <w:r w:rsidRPr="00AA22CF">
              <w:rPr>
                <w:rFonts w:ascii="Times New Roman" w:hAnsi="Times New Roman"/>
                <w:b/>
                <w:sz w:val="24"/>
                <w:szCs w:val="24"/>
                <w:lang w:eastAsia="en-US"/>
              </w:rPr>
              <w:t xml:space="preserve">Всего часов </w:t>
            </w:r>
          </w:p>
        </w:tc>
        <w:tc>
          <w:tcPr>
            <w:tcW w:w="1034"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986</w:t>
            </w:r>
          </w:p>
        </w:tc>
        <w:tc>
          <w:tcPr>
            <w:tcW w:w="1000" w:type="dxa"/>
          </w:tcPr>
          <w:p w:rsidR="00C54E32" w:rsidRPr="00AA22CF" w:rsidRDefault="00C54E32" w:rsidP="00440DB1">
            <w:pPr>
              <w:spacing w:line="276" w:lineRule="auto"/>
              <w:jc w:val="center"/>
              <w:rPr>
                <w:rFonts w:ascii="Times New Roman" w:hAnsi="Times New Roman"/>
                <w:sz w:val="24"/>
                <w:szCs w:val="24"/>
                <w:lang w:eastAsia="en-US"/>
              </w:rPr>
            </w:pPr>
            <w:r w:rsidRPr="00AA22CF">
              <w:rPr>
                <w:rFonts w:ascii="Times New Roman" w:hAnsi="Times New Roman"/>
                <w:sz w:val="24"/>
                <w:szCs w:val="24"/>
                <w:lang w:eastAsia="en-US"/>
              </w:rPr>
              <w:t>1020</w:t>
            </w:r>
          </w:p>
        </w:tc>
        <w:tc>
          <w:tcPr>
            <w:tcW w:w="941"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072"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967" w:type="dxa"/>
            <w:shd w:val="clear" w:color="auto" w:fill="BFBFBF"/>
          </w:tcPr>
          <w:p w:rsidR="00C54E32" w:rsidRPr="00AA22CF" w:rsidRDefault="00C54E32" w:rsidP="00440DB1">
            <w:pPr>
              <w:spacing w:line="276" w:lineRule="auto"/>
              <w:jc w:val="center"/>
              <w:rPr>
                <w:rFonts w:ascii="Times New Roman" w:hAnsi="Times New Roman"/>
                <w:sz w:val="24"/>
                <w:szCs w:val="24"/>
                <w:lang w:eastAsia="en-US"/>
              </w:rPr>
            </w:pPr>
          </w:p>
        </w:tc>
        <w:tc>
          <w:tcPr>
            <w:tcW w:w="1933" w:type="dxa"/>
          </w:tcPr>
          <w:p w:rsidR="00C54E32" w:rsidRPr="00AA22CF" w:rsidRDefault="00C54E32" w:rsidP="00440DB1">
            <w:pPr>
              <w:spacing w:line="276" w:lineRule="auto"/>
              <w:jc w:val="center"/>
              <w:rPr>
                <w:rFonts w:ascii="Times New Roman" w:hAnsi="Times New Roman"/>
                <w:sz w:val="24"/>
                <w:szCs w:val="24"/>
                <w:lang w:eastAsia="en-US"/>
              </w:rPr>
            </w:pPr>
          </w:p>
        </w:tc>
      </w:tr>
      <w:tr w:rsidR="00C54E32" w:rsidRPr="00AA22CF" w:rsidTr="00440DB1">
        <w:tc>
          <w:tcPr>
            <w:tcW w:w="4501" w:type="dxa"/>
            <w:gridSpan w:val="2"/>
            <w:hideMark/>
          </w:tcPr>
          <w:p w:rsidR="00C54E32" w:rsidRPr="00AA22CF" w:rsidRDefault="00C54E32" w:rsidP="00440DB1">
            <w:pPr>
              <w:spacing w:line="276" w:lineRule="auto"/>
              <w:rPr>
                <w:rFonts w:ascii="Times New Roman" w:hAnsi="Times New Roman"/>
                <w:b/>
                <w:sz w:val="24"/>
                <w:szCs w:val="24"/>
                <w:lang w:eastAsia="en-US"/>
              </w:rPr>
            </w:pPr>
            <w:r w:rsidRPr="00AA22CF">
              <w:rPr>
                <w:rFonts w:ascii="Times New Roman" w:hAnsi="Times New Roman"/>
                <w:b/>
                <w:sz w:val="24"/>
                <w:szCs w:val="24"/>
                <w:lang w:eastAsia="en-US"/>
              </w:rPr>
              <w:t>ИТОГО</w:t>
            </w:r>
          </w:p>
        </w:tc>
        <w:tc>
          <w:tcPr>
            <w:tcW w:w="1034"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2/68</w:t>
            </w:r>
          </w:p>
        </w:tc>
        <w:tc>
          <w:tcPr>
            <w:tcW w:w="1000"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1/34</w:t>
            </w:r>
          </w:p>
        </w:tc>
        <w:tc>
          <w:tcPr>
            <w:tcW w:w="941" w:type="dxa"/>
            <w:shd w:val="clear" w:color="auto" w:fill="BFBFBF"/>
            <w:hideMark/>
          </w:tcPr>
          <w:p w:rsidR="00C54E32" w:rsidRPr="00AA22CF" w:rsidRDefault="00C54E32" w:rsidP="00440DB1">
            <w:pPr>
              <w:spacing w:line="276" w:lineRule="auto"/>
              <w:jc w:val="center"/>
              <w:rPr>
                <w:rFonts w:ascii="Times New Roman" w:hAnsi="Times New Roman"/>
                <w:b/>
                <w:sz w:val="24"/>
                <w:szCs w:val="24"/>
                <w:lang w:eastAsia="en-US"/>
              </w:rPr>
            </w:pPr>
          </w:p>
        </w:tc>
        <w:tc>
          <w:tcPr>
            <w:tcW w:w="1072" w:type="dxa"/>
            <w:shd w:val="clear" w:color="auto" w:fill="BFBFBF"/>
            <w:hideMark/>
          </w:tcPr>
          <w:p w:rsidR="00C54E32" w:rsidRPr="00AA22CF" w:rsidRDefault="00C54E32" w:rsidP="00440DB1">
            <w:pPr>
              <w:spacing w:line="276" w:lineRule="auto"/>
              <w:jc w:val="center"/>
              <w:rPr>
                <w:rFonts w:ascii="Times New Roman" w:hAnsi="Times New Roman"/>
                <w:b/>
                <w:sz w:val="24"/>
                <w:szCs w:val="24"/>
                <w:lang w:eastAsia="en-US"/>
              </w:rPr>
            </w:pPr>
          </w:p>
        </w:tc>
        <w:tc>
          <w:tcPr>
            <w:tcW w:w="967" w:type="dxa"/>
            <w:shd w:val="clear" w:color="auto" w:fill="BFBFBF"/>
            <w:hideMark/>
          </w:tcPr>
          <w:p w:rsidR="00C54E32" w:rsidRPr="00AA22CF" w:rsidRDefault="00C54E32" w:rsidP="00440DB1">
            <w:pPr>
              <w:spacing w:line="276" w:lineRule="auto"/>
              <w:jc w:val="center"/>
              <w:rPr>
                <w:rFonts w:ascii="Times New Roman" w:hAnsi="Times New Roman"/>
                <w:b/>
                <w:sz w:val="24"/>
                <w:szCs w:val="24"/>
                <w:lang w:eastAsia="en-US"/>
              </w:rPr>
            </w:pPr>
          </w:p>
        </w:tc>
        <w:tc>
          <w:tcPr>
            <w:tcW w:w="1933"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3/102</w:t>
            </w:r>
          </w:p>
        </w:tc>
      </w:tr>
      <w:tr w:rsidR="00C54E32" w:rsidRPr="00AA22CF" w:rsidTr="00440DB1">
        <w:tc>
          <w:tcPr>
            <w:tcW w:w="4501" w:type="dxa"/>
            <w:gridSpan w:val="2"/>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Максимально допустимая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недельная нагрузка</w:t>
            </w:r>
          </w:p>
        </w:tc>
        <w:tc>
          <w:tcPr>
            <w:tcW w:w="1034"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29</w:t>
            </w:r>
          </w:p>
        </w:tc>
        <w:tc>
          <w:tcPr>
            <w:tcW w:w="1000" w:type="dxa"/>
            <w:hideMark/>
          </w:tcPr>
          <w:p w:rsidR="00C54E32" w:rsidRPr="00AA22CF" w:rsidRDefault="00C54E32" w:rsidP="00440DB1">
            <w:pPr>
              <w:spacing w:line="276" w:lineRule="auto"/>
              <w:jc w:val="center"/>
              <w:rPr>
                <w:rFonts w:ascii="Times New Roman" w:hAnsi="Times New Roman"/>
                <w:b/>
                <w:sz w:val="24"/>
                <w:szCs w:val="24"/>
                <w:lang w:eastAsia="en-US"/>
              </w:rPr>
            </w:pPr>
            <w:r w:rsidRPr="00AA22CF">
              <w:rPr>
                <w:rFonts w:ascii="Times New Roman" w:hAnsi="Times New Roman"/>
                <w:b/>
                <w:sz w:val="24"/>
                <w:szCs w:val="24"/>
                <w:lang w:eastAsia="en-US"/>
              </w:rPr>
              <w:t>30</w:t>
            </w:r>
          </w:p>
        </w:tc>
        <w:tc>
          <w:tcPr>
            <w:tcW w:w="941" w:type="dxa"/>
            <w:shd w:val="clear" w:color="auto" w:fill="BFBFBF"/>
            <w:hideMark/>
          </w:tcPr>
          <w:p w:rsidR="00C54E32" w:rsidRPr="00AA22CF" w:rsidRDefault="00C54E32" w:rsidP="00440DB1">
            <w:pPr>
              <w:spacing w:line="276" w:lineRule="auto"/>
              <w:rPr>
                <w:rFonts w:ascii="Times New Roman" w:hAnsi="Times New Roman"/>
                <w:b/>
                <w:sz w:val="24"/>
                <w:szCs w:val="24"/>
                <w:lang w:eastAsia="en-US"/>
              </w:rPr>
            </w:pPr>
          </w:p>
        </w:tc>
        <w:tc>
          <w:tcPr>
            <w:tcW w:w="1072" w:type="dxa"/>
            <w:shd w:val="clear" w:color="auto" w:fill="BFBFBF"/>
            <w:hideMark/>
          </w:tcPr>
          <w:p w:rsidR="00C54E32" w:rsidRPr="00AA22CF" w:rsidRDefault="00C54E32" w:rsidP="00440DB1">
            <w:pPr>
              <w:spacing w:line="276" w:lineRule="auto"/>
              <w:rPr>
                <w:rFonts w:ascii="Times New Roman" w:hAnsi="Times New Roman"/>
                <w:b/>
                <w:sz w:val="24"/>
                <w:szCs w:val="24"/>
                <w:lang w:eastAsia="en-US"/>
              </w:rPr>
            </w:pPr>
          </w:p>
        </w:tc>
        <w:tc>
          <w:tcPr>
            <w:tcW w:w="967" w:type="dxa"/>
            <w:shd w:val="clear" w:color="auto" w:fill="BFBFBF"/>
            <w:hideMark/>
          </w:tcPr>
          <w:p w:rsidR="00C54E32" w:rsidRPr="00AA22CF" w:rsidRDefault="00C54E32" w:rsidP="00440DB1">
            <w:pPr>
              <w:spacing w:line="276" w:lineRule="auto"/>
              <w:rPr>
                <w:rFonts w:ascii="Times New Roman" w:hAnsi="Times New Roman"/>
                <w:b/>
                <w:sz w:val="24"/>
                <w:szCs w:val="24"/>
                <w:lang w:eastAsia="en-US"/>
              </w:rPr>
            </w:pPr>
          </w:p>
        </w:tc>
        <w:tc>
          <w:tcPr>
            <w:tcW w:w="1933" w:type="dxa"/>
            <w:hideMark/>
          </w:tcPr>
          <w:p w:rsidR="00C54E32" w:rsidRPr="00AA22CF" w:rsidRDefault="00C54E32" w:rsidP="00440DB1">
            <w:pPr>
              <w:spacing w:line="276" w:lineRule="auto"/>
              <w:rPr>
                <w:rFonts w:ascii="Times New Roman" w:hAnsi="Times New Roman"/>
                <w:b/>
                <w:sz w:val="24"/>
                <w:szCs w:val="24"/>
                <w:lang w:eastAsia="en-US"/>
              </w:rPr>
            </w:pPr>
            <w:r w:rsidRPr="00AA22CF">
              <w:rPr>
                <w:rFonts w:ascii="Times New Roman" w:hAnsi="Times New Roman"/>
                <w:b/>
                <w:sz w:val="24"/>
                <w:szCs w:val="24"/>
                <w:lang w:eastAsia="en-US"/>
              </w:rPr>
              <w:t>59/2006</w:t>
            </w:r>
          </w:p>
        </w:tc>
      </w:tr>
    </w:tbl>
    <w:p w:rsidR="00C54E32" w:rsidRPr="00AA22CF" w:rsidRDefault="00C54E32" w:rsidP="00C54E32">
      <w:pPr>
        <w:jc w:val="both"/>
        <w:rPr>
          <w:rFonts w:ascii="Times New Roman" w:hAnsi="Times New Roman"/>
          <w:sz w:val="24"/>
          <w:szCs w:val="24"/>
        </w:rPr>
      </w:pPr>
      <w:r w:rsidRPr="00AA22CF">
        <w:rPr>
          <w:rFonts w:ascii="Times New Roman" w:hAnsi="Times New Roman"/>
          <w:sz w:val="24"/>
          <w:szCs w:val="24"/>
        </w:rPr>
        <w:t>учащиеся должны знать правила поведения, правила дорожного движения и другие вопросы, связанные с безопасностью жизни.</w:t>
      </w:r>
    </w:p>
    <w:p w:rsidR="00C54E32" w:rsidRPr="00AA22CF" w:rsidRDefault="00C54E32" w:rsidP="00C54E32">
      <w:pPr>
        <w:jc w:val="both"/>
        <w:rPr>
          <w:rFonts w:ascii="Times New Roman" w:hAnsi="Times New Roman"/>
          <w:sz w:val="24"/>
          <w:szCs w:val="24"/>
        </w:rPr>
      </w:pPr>
      <w:r w:rsidRPr="00AA22CF">
        <w:rPr>
          <w:rFonts w:ascii="Times New Roman" w:hAnsi="Times New Roman"/>
          <w:sz w:val="24"/>
          <w:szCs w:val="24"/>
        </w:rPr>
        <w:t>1 час – интегрированный курс «Функциональная грамотность»</w:t>
      </w:r>
    </w:p>
    <w:p w:rsidR="00C54E32" w:rsidRPr="00AA22CF" w:rsidRDefault="00C54E32" w:rsidP="00C54E32">
      <w:pPr>
        <w:jc w:val="both"/>
        <w:rPr>
          <w:rFonts w:ascii="Times New Roman" w:hAnsi="Times New Roman"/>
          <w:b/>
          <w:sz w:val="24"/>
          <w:szCs w:val="24"/>
        </w:rPr>
      </w:pPr>
      <w:r w:rsidRPr="00AA22CF">
        <w:rPr>
          <w:rFonts w:ascii="Times New Roman" w:hAnsi="Times New Roman"/>
          <w:b/>
          <w:sz w:val="24"/>
          <w:szCs w:val="24"/>
        </w:rPr>
        <w:t>6 класс.</w:t>
      </w:r>
    </w:p>
    <w:p w:rsidR="00C54E32" w:rsidRPr="00AA22CF" w:rsidRDefault="00C54E32" w:rsidP="00C54E32">
      <w:pPr>
        <w:jc w:val="both"/>
        <w:rPr>
          <w:rFonts w:ascii="Times New Roman" w:hAnsi="Times New Roman"/>
          <w:sz w:val="24"/>
          <w:szCs w:val="24"/>
        </w:rPr>
      </w:pPr>
      <w:r w:rsidRPr="00AA22CF">
        <w:rPr>
          <w:rFonts w:ascii="Times New Roman" w:hAnsi="Times New Roman"/>
          <w:sz w:val="24"/>
          <w:szCs w:val="24"/>
        </w:rPr>
        <w:t>1 час на предмет «ОБЖ».</w:t>
      </w:r>
    </w:p>
    <w:p w:rsidR="00C54E32" w:rsidRPr="00AA22CF" w:rsidRDefault="00C54E32" w:rsidP="00C54E32">
      <w:pPr>
        <w:jc w:val="both"/>
        <w:rPr>
          <w:rFonts w:ascii="Times New Roman" w:hAnsi="Times New Roman"/>
          <w:sz w:val="24"/>
          <w:szCs w:val="24"/>
        </w:rPr>
      </w:pPr>
      <w:r w:rsidRPr="00AA22CF">
        <w:rPr>
          <w:rFonts w:ascii="Times New Roman" w:hAnsi="Times New Roman"/>
          <w:sz w:val="24"/>
          <w:szCs w:val="24"/>
        </w:rPr>
        <w:t xml:space="preserve">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 науки и культуры изучение модульного курса «Брянский край» будет осуществляться через план внеурочной деятельности:</w:t>
      </w:r>
    </w:p>
    <w:p w:rsidR="00C54E32" w:rsidRPr="00AA22CF" w:rsidRDefault="00C54E32" w:rsidP="00C54E32">
      <w:pPr>
        <w:pStyle w:val="a3"/>
        <w:numPr>
          <w:ilvl w:val="0"/>
          <w:numId w:val="1"/>
        </w:numPr>
        <w:ind w:left="284" w:hanging="142"/>
        <w:jc w:val="both"/>
      </w:pPr>
      <w:r w:rsidRPr="00AA22CF">
        <w:t>в 5   классе – курс «Граждановедение. Брянская область» - 0,5 часа в неделю</w:t>
      </w:r>
    </w:p>
    <w:p w:rsidR="00C54E32" w:rsidRPr="00AA22CF" w:rsidRDefault="00C54E32" w:rsidP="00C54E32">
      <w:pPr>
        <w:pStyle w:val="a3"/>
        <w:numPr>
          <w:ilvl w:val="0"/>
          <w:numId w:val="1"/>
        </w:numPr>
        <w:ind w:left="284" w:hanging="142"/>
        <w:jc w:val="both"/>
      </w:pPr>
      <w:r w:rsidRPr="00AA22CF">
        <w:t xml:space="preserve">в 6- ых классах -  «География Брянского края» - 0,5 часа в неделю </w:t>
      </w:r>
    </w:p>
    <w:p w:rsidR="00C54E32" w:rsidRPr="00AA22CF" w:rsidRDefault="00C54E32" w:rsidP="00C54E32">
      <w:pPr>
        <w:pStyle w:val="a3"/>
        <w:ind w:left="780"/>
        <w:jc w:val="both"/>
      </w:pPr>
    </w:p>
    <w:p w:rsidR="00C54E32" w:rsidRPr="00AA22CF" w:rsidRDefault="00C54E32" w:rsidP="00C54E32">
      <w:pPr>
        <w:pStyle w:val="a6"/>
        <w:jc w:val="center"/>
        <w:rPr>
          <w:rFonts w:ascii="Times New Roman" w:hAnsi="Times New Roman"/>
          <w:b/>
          <w:sz w:val="24"/>
          <w:szCs w:val="24"/>
        </w:rPr>
      </w:pPr>
      <w:r w:rsidRPr="00AA22CF">
        <w:rPr>
          <w:rFonts w:ascii="Times New Roman" w:hAnsi="Times New Roman"/>
          <w:b/>
          <w:sz w:val="24"/>
          <w:szCs w:val="24"/>
        </w:rPr>
        <w:t>Формы  промежуточной аттестации учащихся при получении</w:t>
      </w:r>
    </w:p>
    <w:p w:rsidR="00C54E32" w:rsidRPr="00AA22CF" w:rsidRDefault="00C54E32" w:rsidP="00C54E32">
      <w:pPr>
        <w:pStyle w:val="a6"/>
        <w:jc w:val="center"/>
        <w:rPr>
          <w:rFonts w:ascii="Times New Roman" w:hAnsi="Times New Roman"/>
          <w:b/>
          <w:sz w:val="24"/>
          <w:szCs w:val="24"/>
        </w:rPr>
      </w:pPr>
      <w:r w:rsidRPr="00AA22CF">
        <w:rPr>
          <w:rFonts w:ascii="Times New Roman" w:hAnsi="Times New Roman"/>
          <w:b/>
          <w:sz w:val="24"/>
          <w:szCs w:val="24"/>
        </w:rPr>
        <w:t>основного  общего образования (5,6 классы)</w:t>
      </w:r>
    </w:p>
    <w:p w:rsidR="00C54E32" w:rsidRPr="00AA22CF" w:rsidRDefault="00C54E32" w:rsidP="00C54E32">
      <w:pPr>
        <w:pStyle w:val="a6"/>
        <w:jc w:val="both"/>
        <w:rPr>
          <w:rFonts w:ascii="Times New Roman" w:hAnsi="Times New Roman"/>
          <w:sz w:val="24"/>
          <w:szCs w:val="24"/>
        </w:rPr>
      </w:pPr>
      <w:r w:rsidRPr="00AA22CF">
        <w:rPr>
          <w:rFonts w:ascii="Times New Roman" w:hAnsi="Times New Roman"/>
          <w:sz w:val="24"/>
          <w:szCs w:val="24"/>
        </w:rPr>
        <w:t xml:space="preserve">На основании статьи 58 Федерального  закона Российской Федерации от 29 декабря </w:t>
      </w:r>
      <w:smartTag w:uri="urn:schemas-microsoft-com:office:smarttags" w:element="metricconverter">
        <w:smartTagPr>
          <w:attr w:name="ProductID" w:val="2012 г"/>
        </w:smartTagPr>
        <w:r w:rsidRPr="00AA22CF">
          <w:rPr>
            <w:rFonts w:ascii="Times New Roman" w:hAnsi="Times New Roman"/>
            <w:sz w:val="24"/>
            <w:szCs w:val="24"/>
          </w:rPr>
          <w:t>2012 г</w:t>
        </w:r>
      </w:smartTag>
      <w:r w:rsidRPr="00AA22CF">
        <w:rPr>
          <w:rFonts w:ascii="Times New Roman" w:hAnsi="Times New Roman"/>
          <w:sz w:val="24"/>
          <w:szCs w:val="24"/>
        </w:rPr>
        <w:t xml:space="preserve">. </w:t>
      </w:r>
    </w:p>
    <w:p w:rsidR="00C54E32" w:rsidRPr="00AA22CF" w:rsidRDefault="00C54E32" w:rsidP="00C54E32">
      <w:pPr>
        <w:pStyle w:val="a6"/>
        <w:jc w:val="both"/>
        <w:rPr>
          <w:rFonts w:ascii="Times New Roman" w:hAnsi="Times New Roman"/>
          <w:sz w:val="24"/>
          <w:szCs w:val="24"/>
        </w:rPr>
      </w:pPr>
      <w:r w:rsidRPr="00AA22CF">
        <w:rPr>
          <w:rFonts w:ascii="Times New Roman" w:hAnsi="Times New Roman"/>
          <w:sz w:val="24"/>
          <w:szCs w:val="24"/>
        </w:rPr>
        <w:t xml:space="preserve">N 273-ФЗ "Об образовании в Российской Федерации"освоение образовательной программы, в том </w:t>
      </w:r>
    </w:p>
    <w:p w:rsidR="00C54E32" w:rsidRPr="00AA22CF" w:rsidRDefault="00C54E32" w:rsidP="00C54E32">
      <w:pPr>
        <w:pStyle w:val="a6"/>
        <w:jc w:val="both"/>
        <w:rPr>
          <w:rFonts w:ascii="Times New Roman" w:hAnsi="Times New Roman"/>
          <w:sz w:val="24"/>
          <w:szCs w:val="24"/>
        </w:rPr>
      </w:pPr>
      <w:r w:rsidRPr="00AA22CF">
        <w:rPr>
          <w:rFonts w:ascii="Times New Roman" w:hAnsi="Times New Roman"/>
          <w:sz w:val="24"/>
          <w:szCs w:val="24"/>
        </w:rPr>
        <w:t xml:space="preserve">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w:t>
      </w:r>
    </w:p>
    <w:p w:rsidR="00C54E32" w:rsidRPr="00AA22CF" w:rsidRDefault="00C54E32" w:rsidP="00C54E32">
      <w:pPr>
        <w:pStyle w:val="a6"/>
        <w:jc w:val="both"/>
        <w:rPr>
          <w:rFonts w:ascii="Times New Roman" w:hAnsi="Times New Roman"/>
          <w:sz w:val="24"/>
          <w:szCs w:val="24"/>
        </w:rPr>
      </w:pPr>
      <w:r w:rsidRPr="00AA22CF">
        <w:rPr>
          <w:rFonts w:ascii="Times New Roman" w:hAnsi="Times New Roman"/>
          <w:sz w:val="24"/>
          <w:szCs w:val="24"/>
        </w:rPr>
        <w:t xml:space="preserve">Промежуточная  аттестация  проводится в соответствии с требованиями ФГОС ООО: оцениваются </w:t>
      </w:r>
      <w:r w:rsidRPr="00AA22CF">
        <w:rPr>
          <w:rFonts w:ascii="Times New Roman" w:hAnsi="Times New Roman"/>
          <w:b/>
          <w:sz w:val="24"/>
          <w:szCs w:val="24"/>
        </w:rPr>
        <w:t xml:space="preserve">качественно </w:t>
      </w:r>
      <w:r w:rsidRPr="00AA22CF">
        <w:rPr>
          <w:rFonts w:ascii="Times New Roman" w:hAnsi="Times New Roman"/>
          <w:sz w:val="24"/>
          <w:szCs w:val="24"/>
        </w:rPr>
        <w:t xml:space="preserve">метапредметные  и  предметные результаты, личностные результаты качественной  оценке не  подлежат.   </w:t>
      </w:r>
    </w:p>
    <w:p w:rsidR="00C54E32" w:rsidRPr="00AA22CF" w:rsidRDefault="00C54E32" w:rsidP="00C54E32">
      <w:pPr>
        <w:pStyle w:val="a6"/>
        <w:jc w:val="both"/>
        <w:rPr>
          <w:rFonts w:ascii="Times New Roman" w:hAnsi="Times New Roman"/>
          <w:sz w:val="24"/>
          <w:szCs w:val="24"/>
        </w:rPr>
      </w:pPr>
      <w:r w:rsidRPr="00AA22CF">
        <w:rPr>
          <w:rFonts w:ascii="Times New Roman" w:hAnsi="Times New Roman"/>
          <w:sz w:val="24"/>
          <w:szCs w:val="24"/>
        </w:rPr>
        <w:t xml:space="preserve">        Итоговая оценка складывается  из накопленной в течение учебного  года  оценки и оценки за итоговую работу в конце изучения учебного предмета, курса, дисциплины.</w:t>
      </w:r>
    </w:p>
    <w:tbl>
      <w:tblPr>
        <w:tblpPr w:leftFromText="180" w:rightFromText="180" w:vertAnchor="text" w:horzAnchor="margin" w:tblpY="-5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985"/>
        <w:gridCol w:w="2126"/>
        <w:gridCol w:w="4360"/>
      </w:tblGrid>
      <w:tr w:rsidR="00C54E32" w:rsidRPr="00AA22CF" w:rsidTr="00440DB1">
        <w:tc>
          <w:tcPr>
            <w:tcW w:w="11165" w:type="dxa"/>
            <w:gridSpan w:val="4"/>
            <w:vAlign w:val="center"/>
          </w:tcPr>
          <w:p w:rsidR="00C54E32" w:rsidRPr="00AA22CF" w:rsidRDefault="00C54E32" w:rsidP="00440DB1">
            <w:pPr>
              <w:spacing w:line="276" w:lineRule="auto"/>
              <w:ind w:right="-284"/>
              <w:jc w:val="center"/>
              <w:rPr>
                <w:rFonts w:ascii="Times New Roman" w:hAnsi="Times New Roman"/>
                <w:b/>
                <w:color w:val="000000"/>
                <w:sz w:val="24"/>
                <w:szCs w:val="24"/>
                <w:lang w:eastAsia="en-US"/>
              </w:rPr>
            </w:pPr>
            <w:r w:rsidRPr="00AA22CF">
              <w:rPr>
                <w:rFonts w:ascii="Times New Roman" w:hAnsi="Times New Roman"/>
                <w:b/>
                <w:color w:val="000000"/>
                <w:sz w:val="24"/>
                <w:szCs w:val="24"/>
                <w:lang w:eastAsia="en-US"/>
              </w:rPr>
              <w:lastRenderedPageBreak/>
              <w:t>Формы промежуточной аттестации/ классы</w:t>
            </w:r>
          </w:p>
        </w:tc>
      </w:tr>
      <w:tr w:rsidR="00C54E32" w:rsidRPr="00AA22CF" w:rsidTr="00440DB1">
        <w:tc>
          <w:tcPr>
            <w:tcW w:w="2694" w:type="dxa"/>
            <w:vAlign w:val="center"/>
            <w:hideMark/>
          </w:tcPr>
          <w:p w:rsidR="00C54E32" w:rsidRPr="00AA22CF" w:rsidRDefault="00C54E32" w:rsidP="00440DB1">
            <w:pPr>
              <w:rPr>
                <w:rFonts w:ascii="Times New Roman" w:hAnsi="Times New Roman"/>
                <w:b/>
                <w:color w:val="000000"/>
                <w:sz w:val="24"/>
                <w:szCs w:val="24"/>
                <w:lang w:eastAsia="en-US"/>
              </w:rPr>
            </w:pPr>
            <w:r w:rsidRPr="00AA22CF">
              <w:rPr>
                <w:rFonts w:ascii="Times New Roman" w:hAnsi="Times New Roman"/>
                <w:b/>
                <w:color w:val="000000"/>
                <w:sz w:val="24"/>
                <w:szCs w:val="24"/>
                <w:lang w:eastAsia="en-US"/>
              </w:rPr>
              <w:t>Предметные области</w:t>
            </w:r>
          </w:p>
        </w:tc>
        <w:tc>
          <w:tcPr>
            <w:tcW w:w="1985" w:type="dxa"/>
            <w:vAlign w:val="center"/>
            <w:hideMark/>
          </w:tcPr>
          <w:p w:rsidR="00C54E32" w:rsidRPr="00AA22CF" w:rsidRDefault="00C54E32" w:rsidP="00440DB1">
            <w:pPr>
              <w:rPr>
                <w:rFonts w:ascii="Times New Roman" w:hAnsi="Times New Roman"/>
                <w:b/>
                <w:color w:val="000000"/>
                <w:sz w:val="24"/>
                <w:szCs w:val="24"/>
                <w:lang w:eastAsia="en-US"/>
              </w:rPr>
            </w:pPr>
            <w:r w:rsidRPr="00AA22CF">
              <w:rPr>
                <w:rFonts w:ascii="Times New Roman" w:hAnsi="Times New Roman"/>
                <w:b/>
                <w:color w:val="000000"/>
                <w:sz w:val="24"/>
                <w:szCs w:val="24"/>
                <w:lang w:eastAsia="en-US"/>
              </w:rPr>
              <w:t>Учебные предметы</w:t>
            </w:r>
          </w:p>
        </w:tc>
        <w:tc>
          <w:tcPr>
            <w:tcW w:w="2126" w:type="dxa"/>
            <w:hideMark/>
          </w:tcPr>
          <w:p w:rsidR="00C54E32" w:rsidRPr="00AA22CF" w:rsidRDefault="00C54E32" w:rsidP="00440DB1">
            <w:pPr>
              <w:spacing w:line="276" w:lineRule="auto"/>
              <w:ind w:right="-284"/>
              <w:jc w:val="center"/>
              <w:rPr>
                <w:rFonts w:ascii="Times New Roman" w:hAnsi="Times New Roman"/>
                <w:b/>
                <w:color w:val="000000"/>
                <w:sz w:val="24"/>
                <w:szCs w:val="24"/>
                <w:lang w:eastAsia="en-US"/>
              </w:rPr>
            </w:pPr>
            <w:r w:rsidRPr="00AA22CF">
              <w:rPr>
                <w:rFonts w:ascii="Times New Roman" w:hAnsi="Times New Roman"/>
                <w:b/>
                <w:color w:val="000000"/>
                <w:sz w:val="24"/>
                <w:szCs w:val="24"/>
                <w:lang w:eastAsia="en-US"/>
              </w:rPr>
              <w:t>5</w:t>
            </w:r>
          </w:p>
        </w:tc>
        <w:tc>
          <w:tcPr>
            <w:tcW w:w="4360" w:type="dxa"/>
            <w:hideMark/>
          </w:tcPr>
          <w:p w:rsidR="00C54E32" w:rsidRPr="00AA22CF" w:rsidRDefault="00C54E32" w:rsidP="00440DB1">
            <w:pPr>
              <w:spacing w:line="276" w:lineRule="auto"/>
              <w:ind w:right="-284"/>
              <w:jc w:val="center"/>
              <w:rPr>
                <w:rFonts w:ascii="Times New Roman" w:hAnsi="Times New Roman"/>
                <w:b/>
                <w:color w:val="000000"/>
                <w:sz w:val="24"/>
                <w:szCs w:val="24"/>
                <w:lang w:eastAsia="en-US"/>
              </w:rPr>
            </w:pPr>
            <w:r w:rsidRPr="00AA22CF">
              <w:rPr>
                <w:rFonts w:ascii="Times New Roman" w:hAnsi="Times New Roman"/>
                <w:b/>
                <w:color w:val="000000"/>
                <w:sz w:val="24"/>
                <w:szCs w:val="24"/>
                <w:lang w:eastAsia="en-US"/>
              </w:rPr>
              <w:t>6</w:t>
            </w:r>
          </w:p>
        </w:tc>
      </w:tr>
      <w:tr w:rsidR="00C54E32" w:rsidRPr="00AA22CF" w:rsidTr="00440DB1">
        <w:tc>
          <w:tcPr>
            <w:tcW w:w="2694" w:type="dxa"/>
            <w:vMerge w:val="restart"/>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Русский язык и литература</w:t>
            </w:r>
          </w:p>
          <w:p w:rsidR="00C54E32" w:rsidRPr="00AA22CF" w:rsidRDefault="00C54E32" w:rsidP="00440DB1">
            <w:pPr>
              <w:spacing w:line="276" w:lineRule="auto"/>
              <w:ind w:firstLine="708"/>
              <w:rPr>
                <w:rFonts w:ascii="Times New Roman" w:hAnsi="Times New Roman"/>
                <w:sz w:val="24"/>
                <w:szCs w:val="24"/>
                <w:lang w:eastAsia="en-US"/>
              </w:rPr>
            </w:pP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Русский язык</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Контрольный диктант</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Контрольный диктант</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Литература</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Творческий  проект</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Тестирование</w:t>
            </w:r>
          </w:p>
        </w:tc>
      </w:tr>
      <w:tr w:rsidR="00C54E32" w:rsidRPr="00AA22CF" w:rsidTr="00440DB1">
        <w:tc>
          <w:tcPr>
            <w:tcW w:w="2694"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Иностранные языки</w:t>
            </w: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Иностранный язык</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Лексико – грамматический тест</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Лексико – грамматический тест</w:t>
            </w:r>
          </w:p>
        </w:tc>
      </w:tr>
      <w:tr w:rsidR="00C54E32" w:rsidRPr="00AA22CF" w:rsidTr="00440DB1">
        <w:tc>
          <w:tcPr>
            <w:tcW w:w="2694"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Математика и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информатика</w:t>
            </w: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Математика</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Контрольная работа</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Контрольная работа</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Алгебра</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Геометрия</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Информатика</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r>
      <w:tr w:rsidR="00C54E32" w:rsidRPr="00AA22CF" w:rsidTr="00440DB1">
        <w:tc>
          <w:tcPr>
            <w:tcW w:w="2694"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Общественно-</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научные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предметы</w:t>
            </w: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История России.</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Всеобщая история</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Тестирование</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Контрольная работа</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Обществознание</w:t>
            </w:r>
          </w:p>
        </w:tc>
        <w:tc>
          <w:tcPr>
            <w:tcW w:w="2126" w:type="dxa"/>
          </w:tcPr>
          <w:p w:rsidR="00C54E32" w:rsidRPr="00AA22CF" w:rsidRDefault="00C54E32" w:rsidP="00440DB1">
            <w:pPr>
              <w:spacing w:line="276" w:lineRule="auto"/>
              <w:jc w:val="both"/>
              <w:rPr>
                <w:rFonts w:ascii="Times New Roman" w:hAnsi="Times New Roman"/>
                <w:sz w:val="24"/>
                <w:szCs w:val="24"/>
                <w:lang w:eastAsia="en-US"/>
              </w:rPr>
            </w:pP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Тестирование</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География</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Контрольная работа</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Тестирование</w:t>
            </w:r>
          </w:p>
        </w:tc>
      </w:tr>
      <w:tr w:rsidR="00C54E32" w:rsidRPr="00AA22CF" w:rsidTr="00440DB1">
        <w:tc>
          <w:tcPr>
            <w:tcW w:w="2694"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Естественно-</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научные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предметы</w:t>
            </w: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Физика</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Химия</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Биология</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Тестирование</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Тестирование</w:t>
            </w:r>
          </w:p>
        </w:tc>
      </w:tr>
      <w:tr w:rsidR="00C54E32" w:rsidRPr="00AA22CF" w:rsidTr="00440DB1">
        <w:tc>
          <w:tcPr>
            <w:tcW w:w="2694"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Искусство</w:t>
            </w: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Музыка</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Оценка годовой промежуточной аттестации складывается как среднее арифметическое четвертных оценок</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Оценка годовой промежуточной аттестации складывается как среднее арифметическое четвертных оценок</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 xml:space="preserve">Изобразительное </w:t>
            </w:r>
          </w:p>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искусство</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Оценка годовой промежуточной аттестации складывается как среднее арифметическое четвертных оценок</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Оценка годовой промежуточной аттестации складывается как среднее арифметическое четвертных оценок</w:t>
            </w:r>
          </w:p>
        </w:tc>
      </w:tr>
      <w:tr w:rsidR="00C54E32" w:rsidRPr="00AA22CF" w:rsidTr="00440DB1">
        <w:tc>
          <w:tcPr>
            <w:tcW w:w="2694"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Технология</w:t>
            </w: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Технология</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 xml:space="preserve">Оценка годовой промежуточной </w:t>
            </w:r>
            <w:r w:rsidRPr="00AA22CF">
              <w:rPr>
                <w:rFonts w:ascii="Times New Roman" w:hAnsi="Times New Roman"/>
                <w:sz w:val="24"/>
                <w:szCs w:val="24"/>
                <w:lang w:eastAsia="en-US"/>
              </w:rPr>
              <w:lastRenderedPageBreak/>
              <w:t>аттестации складывается как среднее арифметическое четвертных оценок</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lastRenderedPageBreak/>
              <w:t xml:space="preserve">Оценка годовой промежуточной аттестации складывается как среднее </w:t>
            </w:r>
            <w:r w:rsidRPr="00AA22CF">
              <w:rPr>
                <w:rFonts w:ascii="Times New Roman" w:hAnsi="Times New Roman"/>
                <w:sz w:val="24"/>
                <w:szCs w:val="24"/>
                <w:lang w:eastAsia="en-US"/>
              </w:rPr>
              <w:lastRenderedPageBreak/>
              <w:t>арифметическое четвертных оценок</w:t>
            </w:r>
          </w:p>
        </w:tc>
      </w:tr>
      <w:tr w:rsidR="00C54E32" w:rsidRPr="00AA22CF" w:rsidTr="00440DB1">
        <w:tc>
          <w:tcPr>
            <w:tcW w:w="2694" w:type="dxa"/>
            <w:vMerge w:val="restart"/>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lastRenderedPageBreak/>
              <w:t xml:space="preserve">Физическая культура </w:t>
            </w:r>
          </w:p>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и основы безопасности жизнедеятельности</w:t>
            </w:r>
          </w:p>
        </w:tc>
        <w:tc>
          <w:tcPr>
            <w:tcW w:w="1985" w:type="dxa"/>
            <w:hideMark/>
          </w:tcPr>
          <w:p w:rsidR="00C54E32" w:rsidRPr="00AA22CF" w:rsidRDefault="00C54E32" w:rsidP="00440DB1">
            <w:pPr>
              <w:spacing w:line="276" w:lineRule="auto"/>
              <w:rPr>
                <w:rFonts w:ascii="Times New Roman" w:hAnsi="Times New Roman"/>
                <w:sz w:val="24"/>
                <w:szCs w:val="24"/>
                <w:lang w:eastAsia="en-US"/>
              </w:rPr>
            </w:pPr>
            <w:r w:rsidRPr="00AA22CF">
              <w:rPr>
                <w:rFonts w:ascii="Times New Roman" w:hAnsi="Times New Roman"/>
                <w:sz w:val="24"/>
                <w:szCs w:val="24"/>
                <w:lang w:eastAsia="en-US"/>
              </w:rPr>
              <w:t>Основы безопасности жизнедеятельности</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Оценка годовой промежуточной аттестации складывается как среднее арифметическое четвертных оценок</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Оценка годовой промежуточной аттестации складывается как среднее арифметическое четвертных оценок</w:t>
            </w:r>
          </w:p>
        </w:tc>
      </w:tr>
      <w:tr w:rsidR="00C54E32" w:rsidRPr="00AA22CF" w:rsidTr="00440DB1">
        <w:tc>
          <w:tcPr>
            <w:tcW w:w="2694" w:type="dxa"/>
            <w:vMerge/>
            <w:vAlign w:val="center"/>
            <w:hideMark/>
          </w:tcPr>
          <w:p w:rsidR="00C54E32" w:rsidRPr="00AA22CF" w:rsidRDefault="00C54E32" w:rsidP="00440DB1">
            <w:pPr>
              <w:rPr>
                <w:rFonts w:ascii="Times New Roman" w:hAnsi="Times New Roman"/>
                <w:sz w:val="24"/>
                <w:szCs w:val="24"/>
                <w:lang w:eastAsia="en-US"/>
              </w:rPr>
            </w:pPr>
          </w:p>
        </w:tc>
        <w:tc>
          <w:tcPr>
            <w:tcW w:w="1985" w:type="dxa"/>
          </w:tcPr>
          <w:p w:rsidR="00C54E32" w:rsidRPr="00AA22CF" w:rsidRDefault="00C54E32" w:rsidP="00440DB1">
            <w:pPr>
              <w:spacing w:line="276" w:lineRule="auto"/>
              <w:ind w:right="-284"/>
              <w:jc w:val="both"/>
              <w:rPr>
                <w:rFonts w:ascii="Times New Roman" w:hAnsi="Times New Roman"/>
                <w:sz w:val="24"/>
                <w:szCs w:val="24"/>
                <w:lang w:eastAsia="en-US"/>
              </w:rPr>
            </w:pPr>
          </w:p>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sz w:val="24"/>
                <w:szCs w:val="24"/>
                <w:lang w:eastAsia="en-US"/>
              </w:rPr>
              <w:t>Физическая культура</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Оценка годовой промежуточной аттестации складывается как среднее арифметическое четвертных оценок</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Оценка годовой промежуточной аттестации складывается как среднее арифметическое четвертных оценок</w:t>
            </w:r>
          </w:p>
        </w:tc>
      </w:tr>
      <w:tr w:rsidR="00C54E32" w:rsidRPr="00AA22CF" w:rsidTr="00440DB1">
        <w:tc>
          <w:tcPr>
            <w:tcW w:w="2694"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color w:val="000000"/>
                <w:sz w:val="24"/>
                <w:szCs w:val="24"/>
                <w:lang w:eastAsia="en-US"/>
              </w:rPr>
              <w:t>Основы духовно-нравственной культуры народов России</w:t>
            </w:r>
          </w:p>
        </w:tc>
        <w:tc>
          <w:tcPr>
            <w:tcW w:w="1985" w:type="dxa"/>
            <w:hideMark/>
          </w:tcPr>
          <w:p w:rsidR="00C54E32" w:rsidRPr="00AA22CF" w:rsidRDefault="00C54E32" w:rsidP="00440DB1">
            <w:pPr>
              <w:spacing w:line="276" w:lineRule="auto"/>
              <w:ind w:right="-284"/>
              <w:jc w:val="both"/>
              <w:rPr>
                <w:rFonts w:ascii="Times New Roman" w:hAnsi="Times New Roman"/>
                <w:color w:val="000000"/>
                <w:sz w:val="24"/>
                <w:szCs w:val="24"/>
                <w:lang w:eastAsia="en-US"/>
              </w:rPr>
            </w:pPr>
            <w:r w:rsidRPr="00AA22CF">
              <w:rPr>
                <w:rFonts w:ascii="Times New Roman" w:hAnsi="Times New Roman"/>
                <w:color w:val="000000"/>
                <w:sz w:val="24"/>
                <w:szCs w:val="24"/>
                <w:lang w:eastAsia="en-US"/>
              </w:rPr>
              <w:t>Основы духовно-нравственной культуры народов России</w:t>
            </w:r>
          </w:p>
        </w:tc>
        <w:tc>
          <w:tcPr>
            <w:tcW w:w="2126"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Творческий проект</w:t>
            </w:r>
          </w:p>
        </w:tc>
        <w:tc>
          <w:tcPr>
            <w:tcW w:w="4360" w:type="dxa"/>
            <w:hideMark/>
          </w:tcPr>
          <w:p w:rsidR="00C54E32" w:rsidRPr="00AA22CF" w:rsidRDefault="00C54E32" w:rsidP="00440DB1">
            <w:pPr>
              <w:spacing w:line="276" w:lineRule="auto"/>
              <w:jc w:val="both"/>
              <w:rPr>
                <w:rFonts w:ascii="Times New Roman" w:hAnsi="Times New Roman"/>
                <w:sz w:val="24"/>
                <w:szCs w:val="24"/>
                <w:lang w:eastAsia="en-US"/>
              </w:rPr>
            </w:pPr>
            <w:r w:rsidRPr="00AA22CF">
              <w:rPr>
                <w:rFonts w:ascii="Times New Roman" w:hAnsi="Times New Roman"/>
                <w:sz w:val="24"/>
                <w:szCs w:val="24"/>
                <w:lang w:eastAsia="en-US"/>
              </w:rPr>
              <w:t>-</w:t>
            </w:r>
          </w:p>
        </w:tc>
      </w:tr>
    </w:tbl>
    <w:p w:rsidR="00C54E32" w:rsidRPr="00AA22CF" w:rsidRDefault="00C54E32" w:rsidP="00C54E32">
      <w:pPr>
        <w:tabs>
          <w:tab w:val="left" w:pos="1368"/>
        </w:tabs>
        <w:autoSpaceDE w:val="0"/>
        <w:autoSpaceDN w:val="0"/>
        <w:adjustRightInd w:val="0"/>
        <w:ind w:left="-993" w:right="110"/>
        <w:jc w:val="both"/>
        <w:rPr>
          <w:rFonts w:ascii="Times New Roman" w:hAnsi="Times New Roman"/>
          <w:b/>
          <w:sz w:val="24"/>
          <w:szCs w:val="24"/>
        </w:rPr>
      </w:pPr>
      <w:r w:rsidRPr="00AA22CF">
        <w:rPr>
          <w:rFonts w:ascii="Times New Roman" w:hAnsi="Times New Roman"/>
          <w:sz w:val="24"/>
          <w:szCs w:val="24"/>
        </w:rPr>
        <w:tab/>
      </w:r>
      <w:r w:rsidRPr="00AA22CF">
        <w:rPr>
          <w:rFonts w:ascii="Times New Roman" w:hAnsi="Times New Roman"/>
          <w:b/>
          <w:sz w:val="24"/>
          <w:szCs w:val="24"/>
        </w:rPr>
        <w:t>39. Календарный учебный график.</w:t>
      </w:r>
    </w:p>
    <w:p w:rsidR="00C54E32" w:rsidRPr="00AA22CF" w:rsidRDefault="00C54E32" w:rsidP="00C54E32">
      <w:pPr>
        <w:widowControl w:val="0"/>
        <w:autoSpaceDE w:val="0"/>
        <w:autoSpaceDN w:val="0"/>
        <w:adjustRightInd w:val="0"/>
        <w:spacing w:after="0" w:line="240" w:lineRule="auto"/>
        <w:rPr>
          <w:rFonts w:ascii="Times New Roman" w:hAnsi="Times New Roman"/>
          <w:sz w:val="24"/>
          <w:szCs w:val="24"/>
        </w:rPr>
      </w:pPr>
    </w:p>
    <w:p w:rsidR="00C54E32" w:rsidRPr="00AA22CF" w:rsidRDefault="00C54E32" w:rsidP="00C54E32">
      <w:pPr>
        <w:widowControl w:val="0"/>
        <w:autoSpaceDE w:val="0"/>
        <w:autoSpaceDN w:val="0"/>
        <w:adjustRightInd w:val="0"/>
        <w:spacing w:after="0" w:line="240" w:lineRule="auto"/>
        <w:jc w:val="center"/>
        <w:rPr>
          <w:rFonts w:ascii="Times New Roman" w:hAnsi="Times New Roman"/>
          <w:b/>
          <w:sz w:val="24"/>
          <w:szCs w:val="24"/>
        </w:rPr>
      </w:pPr>
      <w:r w:rsidRPr="00AA22CF">
        <w:rPr>
          <w:rFonts w:ascii="Times New Roman" w:hAnsi="Times New Roman"/>
          <w:b/>
          <w:sz w:val="24"/>
          <w:szCs w:val="24"/>
        </w:rPr>
        <w:t xml:space="preserve">Календарный учебный график </w:t>
      </w:r>
    </w:p>
    <w:p w:rsidR="00C54E32" w:rsidRPr="00AA22CF" w:rsidRDefault="00C54E32" w:rsidP="00C54E32">
      <w:pPr>
        <w:widowControl w:val="0"/>
        <w:autoSpaceDE w:val="0"/>
        <w:autoSpaceDN w:val="0"/>
        <w:adjustRightInd w:val="0"/>
        <w:spacing w:after="0" w:line="240" w:lineRule="auto"/>
        <w:jc w:val="center"/>
        <w:rPr>
          <w:rFonts w:ascii="Times New Roman" w:hAnsi="Times New Roman"/>
          <w:b/>
          <w:sz w:val="24"/>
          <w:szCs w:val="24"/>
        </w:rPr>
      </w:pPr>
      <w:r w:rsidRPr="00AA22CF">
        <w:rPr>
          <w:rFonts w:ascii="Times New Roman" w:hAnsi="Times New Roman"/>
          <w:b/>
          <w:sz w:val="24"/>
          <w:szCs w:val="24"/>
        </w:rPr>
        <w:t xml:space="preserve">МБОУ  Брасовская  СОШ имени В.А. Алексютина </w:t>
      </w:r>
    </w:p>
    <w:p w:rsidR="00C54E32" w:rsidRPr="00AA22CF" w:rsidRDefault="00C54E32" w:rsidP="00C54E32">
      <w:pPr>
        <w:widowControl w:val="0"/>
        <w:autoSpaceDE w:val="0"/>
        <w:autoSpaceDN w:val="0"/>
        <w:adjustRightInd w:val="0"/>
        <w:spacing w:after="0" w:line="240" w:lineRule="auto"/>
        <w:jc w:val="center"/>
        <w:rPr>
          <w:rFonts w:ascii="Times New Roman" w:hAnsi="Times New Roman"/>
          <w:b/>
          <w:sz w:val="24"/>
          <w:szCs w:val="24"/>
        </w:rPr>
      </w:pPr>
      <w:r w:rsidRPr="00AA22CF">
        <w:rPr>
          <w:rFonts w:ascii="Times New Roman" w:hAnsi="Times New Roman"/>
          <w:b/>
          <w:sz w:val="24"/>
          <w:szCs w:val="24"/>
        </w:rPr>
        <w:t>на 2023-2024 учебный год</w:t>
      </w:r>
    </w:p>
    <w:p w:rsidR="00C54E32" w:rsidRPr="00AA22CF" w:rsidRDefault="00C54E32" w:rsidP="00C54E32">
      <w:pPr>
        <w:widowControl w:val="0"/>
        <w:autoSpaceDE w:val="0"/>
        <w:autoSpaceDN w:val="0"/>
        <w:adjustRightInd w:val="0"/>
        <w:spacing w:after="0" w:line="240" w:lineRule="auto"/>
        <w:jc w:val="both"/>
        <w:rPr>
          <w:rFonts w:ascii="Times New Roman" w:hAnsi="Times New Roman"/>
          <w:b/>
          <w:sz w:val="24"/>
          <w:szCs w:val="24"/>
        </w:rPr>
      </w:pPr>
      <w:r w:rsidRPr="00AA22CF">
        <w:rPr>
          <w:rFonts w:ascii="Times New Roman" w:hAnsi="Times New Roman"/>
          <w:b/>
          <w:sz w:val="24"/>
          <w:szCs w:val="24"/>
        </w:rPr>
        <w:t>1.Пояснительная записка</w:t>
      </w:r>
    </w:p>
    <w:p w:rsidR="00C54E32" w:rsidRPr="00AA22CF" w:rsidRDefault="00C54E32" w:rsidP="00C54E32">
      <w:pPr>
        <w:autoSpaceDN w:val="0"/>
        <w:spacing w:after="0" w:line="240" w:lineRule="auto"/>
        <w:jc w:val="both"/>
        <w:rPr>
          <w:rFonts w:ascii="Times New Roman" w:hAnsi="Times New Roman"/>
          <w:sz w:val="24"/>
          <w:szCs w:val="24"/>
        </w:rPr>
      </w:pPr>
      <w:r w:rsidRPr="00AA22CF">
        <w:rPr>
          <w:rFonts w:ascii="Times New Roman" w:hAnsi="Times New Roman"/>
          <w:sz w:val="24"/>
          <w:szCs w:val="24"/>
        </w:rPr>
        <w:t xml:space="preserve">  Календарный учебный график   МБОУ  Брасовская   СОШ имени В.А. Алексютина  на 2023-2024  учебный год  разработан с учетом требований СанПиН (СанПин 2.4.3648-20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28.09.2020 г. № 28, зарегистрировано в Минюсте России 18.12.2020 г., регистрационный номер 61573) , ФООП начального (Приказ Министерства просвещения РФ от 18.05.2023 № 372 «Об утверждении федеральной образовательной программы начального общего образования»), основного (Приказ Министерства просвещения РФ от 18.05.2023 № 370 «Об утверждении федеральной образовательной программы основного общего образования») и среднего (Приказ Министерства просвещения РФ от 18.05.2023 № 371 «Об утверждении федеральной образовательной программы среднего общего образования») уровней  образования и мнения участников образовательных отношений  с целью реализации в полном объёме основных  образовательных программ: основной образовательной программы начального общего, основного общего, среднего общего образования. При разработке календарного учебного графика  учитывались особенности  четвертной системы организации образовательного процесса в течение учебного года.</w:t>
      </w:r>
    </w:p>
    <w:p w:rsidR="00C54E32" w:rsidRPr="00AA22CF" w:rsidRDefault="00C54E32" w:rsidP="00C54E32">
      <w:pPr>
        <w:widowControl w:val="0"/>
        <w:autoSpaceDE w:val="0"/>
        <w:autoSpaceDN w:val="0"/>
        <w:adjustRightInd w:val="0"/>
        <w:spacing w:after="0" w:line="240" w:lineRule="auto"/>
        <w:jc w:val="both"/>
        <w:rPr>
          <w:rFonts w:ascii="Times New Roman" w:hAnsi="Times New Roman"/>
          <w:b/>
          <w:sz w:val="24"/>
          <w:szCs w:val="24"/>
        </w:rPr>
      </w:pPr>
      <w:r w:rsidRPr="00AA22CF">
        <w:rPr>
          <w:rFonts w:ascii="Times New Roman" w:hAnsi="Times New Roman"/>
          <w:b/>
          <w:sz w:val="24"/>
          <w:szCs w:val="24"/>
        </w:rPr>
        <w:t>2. Продолжительность  учебного года по классам</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sz w:val="24"/>
          <w:szCs w:val="24"/>
        </w:rPr>
        <w:t>Начало учебного года - 1 сентября 2023 года.</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sz w:val="24"/>
          <w:szCs w:val="24"/>
        </w:rPr>
        <w:t>Продолжительность учебного года  – 34 учебные недели;</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sz w:val="24"/>
          <w:szCs w:val="24"/>
        </w:rPr>
        <w:t>Окончание учебного года</w:t>
      </w:r>
      <w:r w:rsidRPr="00AA22CF">
        <w:rPr>
          <w:rFonts w:ascii="Times New Roman" w:hAnsi="Times New Roman"/>
          <w:sz w:val="24"/>
          <w:szCs w:val="24"/>
          <w:lang w:val="en-US"/>
        </w:rPr>
        <w:t> </w:t>
      </w:r>
      <w:r w:rsidRPr="00AA22CF">
        <w:rPr>
          <w:rFonts w:ascii="Times New Roman" w:hAnsi="Times New Roman"/>
          <w:sz w:val="24"/>
          <w:szCs w:val="24"/>
        </w:rPr>
        <w:t xml:space="preserve"> – 24 мая 2024 года; </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b/>
          <w:sz w:val="24"/>
          <w:szCs w:val="24"/>
        </w:rPr>
        <w:lastRenderedPageBreak/>
        <w:t>3.В ОУ устанавливается</w:t>
      </w:r>
      <w:r w:rsidRPr="00AA22CF">
        <w:rPr>
          <w:rFonts w:ascii="Times New Roman" w:hAnsi="Times New Roman"/>
          <w:sz w:val="24"/>
          <w:szCs w:val="24"/>
        </w:rPr>
        <w:t xml:space="preserve"> 5 – дневная учебная неделя. Обучение осуществляется в первую смену</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sz w:val="24"/>
          <w:szCs w:val="24"/>
        </w:rPr>
        <w:t>Начало занятий – 8 часов 30 минут</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sz w:val="24"/>
          <w:szCs w:val="24"/>
        </w:rPr>
        <w:t>Завершение занятий – 15 часов 00 минут</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sz w:val="24"/>
          <w:szCs w:val="24"/>
        </w:rPr>
        <w:t>Продолжительность урока – 45 минут</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sz w:val="24"/>
          <w:szCs w:val="24"/>
        </w:rPr>
        <w:t>Перерыв между урочной  и внеурочной деятельностью – 30 минут</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r w:rsidRPr="00AA22CF">
        <w:rPr>
          <w:rFonts w:ascii="Times New Roman" w:hAnsi="Times New Roman"/>
          <w:sz w:val="24"/>
          <w:szCs w:val="24"/>
        </w:rPr>
        <w:t xml:space="preserve">  Учебные занятия и внеурочные занятия проводятся согласно утвержденному расписанию.</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lang w:val="en-US"/>
        </w:rPr>
      </w:pPr>
      <w:r w:rsidRPr="00AA22CF">
        <w:rPr>
          <w:rFonts w:ascii="Times New Roman" w:hAnsi="Times New Roman"/>
          <w:b/>
          <w:sz w:val="24"/>
          <w:szCs w:val="24"/>
          <w:lang w:val="en-US"/>
        </w:rPr>
        <w:t>4.Сроки проведения промежуточной  аттестации</w:t>
      </w:r>
      <w:r w:rsidRPr="00AA22CF">
        <w:rPr>
          <w:rFonts w:ascii="Times New Roman" w:hAnsi="Times New Roman"/>
          <w:sz w:val="24"/>
          <w:szCs w:val="24"/>
          <w:lang w:val="en-US"/>
        </w:rPr>
        <w:t>:</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lang w:val="en-US"/>
        </w:rPr>
      </w:pPr>
    </w:p>
    <w:tbl>
      <w:tblPr>
        <w:tblW w:w="9039" w:type="dxa"/>
        <w:tblInd w:w="534" w:type="dxa"/>
        <w:tblLook w:val="04A0"/>
      </w:tblPr>
      <w:tblGrid>
        <w:gridCol w:w="4219"/>
        <w:gridCol w:w="4820"/>
      </w:tblGrid>
      <w:tr w:rsidR="00C54E32" w:rsidRPr="00AA22CF" w:rsidTr="00440DB1">
        <w:tc>
          <w:tcPr>
            <w:tcW w:w="4219"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Промежуточная аттестация за учебный  период:</w:t>
            </w:r>
          </w:p>
        </w:tc>
        <w:tc>
          <w:tcPr>
            <w:tcW w:w="4820"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Сроки  промежуточной аттестации</w:t>
            </w:r>
          </w:p>
        </w:tc>
      </w:tr>
      <w:tr w:rsidR="00C54E32" w:rsidRPr="00AA22CF" w:rsidTr="00440DB1">
        <w:tc>
          <w:tcPr>
            <w:tcW w:w="4219"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-1 четверть</w:t>
            </w:r>
          </w:p>
        </w:tc>
        <w:tc>
          <w:tcPr>
            <w:tcW w:w="4820"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1</w:t>
            </w:r>
            <w:r w:rsidRPr="00AA22CF">
              <w:rPr>
                <w:rFonts w:ascii="Times New Roman" w:hAnsi="Times New Roman"/>
                <w:sz w:val="24"/>
                <w:szCs w:val="24"/>
                <w:lang w:eastAsia="en-US"/>
              </w:rPr>
              <w:t>5</w:t>
            </w:r>
            <w:r w:rsidRPr="00AA22CF">
              <w:rPr>
                <w:rFonts w:ascii="Times New Roman" w:hAnsi="Times New Roman"/>
                <w:sz w:val="24"/>
                <w:szCs w:val="24"/>
                <w:lang w:val="en-US" w:eastAsia="en-US"/>
              </w:rPr>
              <w:t xml:space="preserve">  – 2</w:t>
            </w:r>
            <w:r w:rsidRPr="00AA22CF">
              <w:rPr>
                <w:rFonts w:ascii="Times New Roman" w:hAnsi="Times New Roman"/>
                <w:sz w:val="24"/>
                <w:szCs w:val="24"/>
                <w:lang w:eastAsia="en-US"/>
              </w:rPr>
              <w:t>5</w:t>
            </w:r>
            <w:r w:rsidRPr="00AA22CF">
              <w:rPr>
                <w:rFonts w:ascii="Times New Roman" w:hAnsi="Times New Roman"/>
                <w:sz w:val="24"/>
                <w:szCs w:val="24"/>
                <w:lang w:val="en-US" w:eastAsia="en-US"/>
              </w:rPr>
              <w:t xml:space="preserve"> октября  2023г.</w:t>
            </w:r>
          </w:p>
        </w:tc>
      </w:tr>
      <w:tr w:rsidR="00C54E32" w:rsidRPr="00AA22CF" w:rsidTr="00440DB1">
        <w:tc>
          <w:tcPr>
            <w:tcW w:w="4219"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-2 четверть (1 полугодие)</w:t>
            </w:r>
          </w:p>
        </w:tc>
        <w:tc>
          <w:tcPr>
            <w:tcW w:w="4820"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1</w:t>
            </w:r>
            <w:r w:rsidRPr="00AA22CF">
              <w:rPr>
                <w:rFonts w:ascii="Times New Roman" w:hAnsi="Times New Roman"/>
                <w:sz w:val="24"/>
                <w:szCs w:val="24"/>
                <w:lang w:eastAsia="en-US"/>
              </w:rPr>
              <w:t>6</w:t>
            </w:r>
            <w:r w:rsidRPr="00AA22CF">
              <w:rPr>
                <w:rFonts w:ascii="Times New Roman" w:hAnsi="Times New Roman"/>
                <w:sz w:val="24"/>
                <w:szCs w:val="24"/>
                <w:lang w:val="en-US" w:eastAsia="en-US"/>
              </w:rPr>
              <w:t xml:space="preserve"> - 2</w:t>
            </w:r>
            <w:r w:rsidRPr="00AA22CF">
              <w:rPr>
                <w:rFonts w:ascii="Times New Roman" w:hAnsi="Times New Roman"/>
                <w:sz w:val="24"/>
                <w:szCs w:val="24"/>
                <w:lang w:eastAsia="en-US"/>
              </w:rPr>
              <w:t>5</w:t>
            </w:r>
            <w:r w:rsidRPr="00AA22CF">
              <w:rPr>
                <w:rFonts w:ascii="Times New Roman" w:hAnsi="Times New Roman"/>
                <w:sz w:val="24"/>
                <w:szCs w:val="24"/>
                <w:lang w:val="en-US" w:eastAsia="en-US"/>
              </w:rPr>
              <w:t xml:space="preserve">  декабря 202</w:t>
            </w:r>
            <w:r w:rsidRPr="00AA22CF">
              <w:rPr>
                <w:rFonts w:ascii="Times New Roman" w:hAnsi="Times New Roman"/>
                <w:sz w:val="24"/>
                <w:szCs w:val="24"/>
                <w:lang w:eastAsia="en-US"/>
              </w:rPr>
              <w:t>3</w:t>
            </w:r>
            <w:r w:rsidRPr="00AA22CF">
              <w:rPr>
                <w:rFonts w:ascii="Times New Roman" w:hAnsi="Times New Roman"/>
                <w:sz w:val="24"/>
                <w:szCs w:val="24"/>
                <w:lang w:val="en-US" w:eastAsia="en-US"/>
              </w:rPr>
              <w:t xml:space="preserve"> г.</w:t>
            </w:r>
          </w:p>
        </w:tc>
      </w:tr>
      <w:tr w:rsidR="00C54E32" w:rsidRPr="00AA22CF" w:rsidTr="00440DB1">
        <w:tc>
          <w:tcPr>
            <w:tcW w:w="4219"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-3 четверть</w:t>
            </w:r>
          </w:p>
        </w:tc>
        <w:tc>
          <w:tcPr>
            <w:tcW w:w="4820"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 xml:space="preserve">9 - </w:t>
            </w:r>
            <w:r w:rsidRPr="00AA22CF">
              <w:rPr>
                <w:rFonts w:ascii="Times New Roman" w:hAnsi="Times New Roman"/>
                <w:sz w:val="24"/>
                <w:szCs w:val="24"/>
                <w:lang w:eastAsia="en-US"/>
              </w:rPr>
              <w:t>20</w:t>
            </w:r>
            <w:r w:rsidRPr="00AA22CF">
              <w:rPr>
                <w:rFonts w:ascii="Times New Roman" w:hAnsi="Times New Roman"/>
                <w:sz w:val="24"/>
                <w:szCs w:val="24"/>
                <w:lang w:val="en-US" w:eastAsia="en-US"/>
              </w:rPr>
              <w:t xml:space="preserve">  марта 2024 г.</w:t>
            </w:r>
          </w:p>
        </w:tc>
      </w:tr>
      <w:tr w:rsidR="00C54E32" w:rsidRPr="00AA22CF" w:rsidTr="00440DB1">
        <w:tc>
          <w:tcPr>
            <w:tcW w:w="4219"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Аттестация  по образовательным программам за  учебный год</w:t>
            </w:r>
          </w:p>
        </w:tc>
        <w:tc>
          <w:tcPr>
            <w:tcW w:w="4820" w:type="dxa"/>
            <w:tcBorders>
              <w:top w:val="single" w:sz="4" w:space="0" w:color="000000"/>
              <w:left w:val="single" w:sz="4" w:space="0" w:color="000000"/>
              <w:bottom w:val="single" w:sz="4" w:space="0" w:color="000000"/>
              <w:right w:val="single" w:sz="4" w:space="0" w:color="000000"/>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15  апреля - 20 мая  2024  г.</w:t>
            </w:r>
          </w:p>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p>
        </w:tc>
      </w:tr>
    </w:tbl>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rPr>
      </w:pPr>
    </w:p>
    <w:p w:rsidR="00C54E32" w:rsidRPr="00AA22CF" w:rsidRDefault="00C54E32" w:rsidP="00C54E32">
      <w:pPr>
        <w:widowControl w:val="0"/>
        <w:autoSpaceDE w:val="0"/>
        <w:autoSpaceDN w:val="0"/>
        <w:adjustRightInd w:val="0"/>
        <w:spacing w:after="0" w:line="240" w:lineRule="auto"/>
        <w:jc w:val="both"/>
        <w:rPr>
          <w:rFonts w:ascii="Times New Roman" w:hAnsi="Times New Roman"/>
          <w:b/>
          <w:sz w:val="24"/>
          <w:szCs w:val="24"/>
          <w:lang w:val="en-US"/>
        </w:rPr>
      </w:pPr>
      <w:r w:rsidRPr="00AA22CF">
        <w:rPr>
          <w:rFonts w:ascii="Times New Roman" w:hAnsi="Times New Roman"/>
          <w:b/>
          <w:sz w:val="24"/>
          <w:szCs w:val="24"/>
          <w:lang w:val="en-US"/>
        </w:rPr>
        <w:t>5.Продолжительность учебных четвертей </w:t>
      </w:r>
    </w:p>
    <w:tbl>
      <w:tblPr>
        <w:tblW w:w="9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0"/>
        <w:gridCol w:w="1338"/>
        <w:gridCol w:w="1971"/>
        <w:gridCol w:w="1933"/>
        <w:gridCol w:w="2784"/>
        <w:gridCol w:w="16"/>
      </w:tblGrid>
      <w:tr w:rsidR="00C54E32" w:rsidRPr="00AA22CF" w:rsidTr="00440DB1">
        <w:trPr>
          <w:gridAfter w:val="1"/>
          <w:wAfter w:w="16" w:type="dxa"/>
          <w:jc w:val="center"/>
        </w:trPr>
        <w:tc>
          <w:tcPr>
            <w:tcW w:w="18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Учебные четверти</w:t>
            </w:r>
          </w:p>
        </w:tc>
        <w:tc>
          <w:tcPr>
            <w:tcW w:w="1338"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 xml:space="preserve">Классы </w:t>
            </w:r>
          </w:p>
        </w:tc>
        <w:tc>
          <w:tcPr>
            <w:tcW w:w="1971" w:type="dxa"/>
            <w:tcBorders>
              <w:righ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Дата начала  четверти</w:t>
            </w:r>
          </w:p>
        </w:tc>
        <w:tc>
          <w:tcPr>
            <w:tcW w:w="1933" w:type="dxa"/>
            <w:tcBorders>
              <w:lef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Дата окончания четверти</w:t>
            </w:r>
          </w:p>
        </w:tc>
        <w:tc>
          <w:tcPr>
            <w:tcW w:w="2784"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Продолжительность (количество учебных недель, дней)</w:t>
            </w:r>
          </w:p>
        </w:tc>
      </w:tr>
      <w:tr w:rsidR="00C54E32" w:rsidRPr="00AA22CF" w:rsidTr="00440DB1">
        <w:trPr>
          <w:trHeight w:val="682"/>
          <w:jc w:val="center"/>
        </w:trPr>
        <w:tc>
          <w:tcPr>
            <w:tcW w:w="1810" w:type="dxa"/>
            <w:vAlign w:val="center"/>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I четверть</w:t>
            </w:r>
          </w:p>
        </w:tc>
        <w:tc>
          <w:tcPr>
            <w:tcW w:w="1338"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eastAsia="en-US"/>
              </w:rPr>
              <w:t>5,6</w:t>
            </w:r>
          </w:p>
        </w:tc>
        <w:tc>
          <w:tcPr>
            <w:tcW w:w="1971" w:type="dxa"/>
            <w:tcBorders>
              <w:righ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01.09.2023г</w:t>
            </w:r>
          </w:p>
        </w:tc>
        <w:tc>
          <w:tcPr>
            <w:tcW w:w="1933" w:type="dxa"/>
            <w:tcBorders>
              <w:lef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27.10.2023г</w:t>
            </w:r>
          </w:p>
        </w:tc>
        <w:tc>
          <w:tcPr>
            <w:tcW w:w="2800" w:type="dxa"/>
            <w:gridSpan w:val="2"/>
            <w:vAlign w:val="center"/>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val="en-US" w:eastAsia="en-US"/>
              </w:rPr>
              <w:t>8 недель</w:t>
            </w:r>
          </w:p>
        </w:tc>
      </w:tr>
      <w:tr w:rsidR="00C54E32" w:rsidRPr="00AA22CF" w:rsidTr="00440DB1">
        <w:trPr>
          <w:trHeight w:val="682"/>
          <w:jc w:val="center"/>
        </w:trPr>
        <w:tc>
          <w:tcPr>
            <w:tcW w:w="18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II четверть</w:t>
            </w:r>
          </w:p>
        </w:tc>
        <w:tc>
          <w:tcPr>
            <w:tcW w:w="1338"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 xml:space="preserve">5,6 </w:t>
            </w:r>
          </w:p>
        </w:tc>
        <w:tc>
          <w:tcPr>
            <w:tcW w:w="1971" w:type="dxa"/>
            <w:tcBorders>
              <w:righ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07.11.2023 г</w:t>
            </w:r>
          </w:p>
        </w:tc>
        <w:tc>
          <w:tcPr>
            <w:tcW w:w="1933" w:type="dxa"/>
            <w:tcBorders>
              <w:lef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29.12.2023 г</w:t>
            </w:r>
          </w:p>
        </w:tc>
        <w:tc>
          <w:tcPr>
            <w:tcW w:w="2800" w:type="dxa"/>
            <w:gridSpan w:val="2"/>
            <w:vAlign w:val="center"/>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 xml:space="preserve">8  недель  </w:t>
            </w:r>
          </w:p>
        </w:tc>
      </w:tr>
      <w:tr w:rsidR="00C54E32" w:rsidRPr="00AA22CF" w:rsidTr="00440DB1">
        <w:trPr>
          <w:trHeight w:val="692"/>
          <w:jc w:val="center"/>
        </w:trPr>
        <w:tc>
          <w:tcPr>
            <w:tcW w:w="18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val="en-US" w:eastAsia="en-US"/>
              </w:rPr>
              <w:t>III</w:t>
            </w:r>
            <w:r w:rsidRPr="00AA22CF">
              <w:rPr>
                <w:rFonts w:ascii="Times New Roman" w:hAnsi="Times New Roman"/>
                <w:sz w:val="24"/>
                <w:szCs w:val="24"/>
                <w:lang w:eastAsia="en-US"/>
              </w:rPr>
              <w:t xml:space="preserve"> четверть</w:t>
            </w:r>
          </w:p>
        </w:tc>
        <w:tc>
          <w:tcPr>
            <w:tcW w:w="1338" w:type="dxa"/>
            <w:vAlign w:val="center"/>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5,6</w:t>
            </w:r>
          </w:p>
        </w:tc>
        <w:tc>
          <w:tcPr>
            <w:tcW w:w="1971" w:type="dxa"/>
            <w:tcBorders>
              <w:righ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09.01.2024 г</w:t>
            </w:r>
          </w:p>
        </w:tc>
        <w:tc>
          <w:tcPr>
            <w:tcW w:w="1933" w:type="dxa"/>
            <w:tcBorders>
              <w:lef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22.03.2024 г</w:t>
            </w:r>
          </w:p>
        </w:tc>
        <w:tc>
          <w:tcPr>
            <w:tcW w:w="2800" w:type="dxa"/>
            <w:gridSpan w:val="2"/>
            <w:vAlign w:val="center"/>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 xml:space="preserve">11 недель </w:t>
            </w:r>
          </w:p>
        </w:tc>
      </w:tr>
      <w:tr w:rsidR="00C54E32" w:rsidRPr="00AA22CF" w:rsidTr="00440DB1">
        <w:trPr>
          <w:trHeight w:val="682"/>
          <w:jc w:val="center"/>
        </w:trPr>
        <w:tc>
          <w:tcPr>
            <w:tcW w:w="18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val="en-US" w:eastAsia="en-US"/>
              </w:rPr>
              <w:t>IV</w:t>
            </w:r>
            <w:r w:rsidRPr="00AA22CF">
              <w:rPr>
                <w:rFonts w:ascii="Times New Roman" w:hAnsi="Times New Roman"/>
                <w:sz w:val="24"/>
                <w:szCs w:val="24"/>
                <w:lang w:eastAsia="en-US"/>
              </w:rPr>
              <w:t xml:space="preserve"> четверть</w:t>
            </w:r>
          </w:p>
        </w:tc>
        <w:tc>
          <w:tcPr>
            <w:tcW w:w="1338"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5,6</w:t>
            </w:r>
          </w:p>
        </w:tc>
        <w:tc>
          <w:tcPr>
            <w:tcW w:w="1971" w:type="dxa"/>
            <w:tcBorders>
              <w:righ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02.04.2024 г</w:t>
            </w:r>
          </w:p>
        </w:tc>
        <w:tc>
          <w:tcPr>
            <w:tcW w:w="1933" w:type="dxa"/>
            <w:tcBorders>
              <w:left w:val="single" w:sz="4" w:space="0" w:color="auto"/>
            </w:tcBorders>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eastAsia="en-US"/>
              </w:rPr>
              <w:t>2</w:t>
            </w:r>
            <w:r w:rsidRPr="00AA22CF">
              <w:rPr>
                <w:rFonts w:ascii="Times New Roman" w:hAnsi="Times New Roman"/>
                <w:sz w:val="24"/>
                <w:szCs w:val="24"/>
                <w:lang w:val="en-US" w:eastAsia="en-US"/>
              </w:rPr>
              <w:t>4.05.2024г.</w:t>
            </w:r>
          </w:p>
        </w:tc>
        <w:tc>
          <w:tcPr>
            <w:tcW w:w="2800" w:type="dxa"/>
            <w:gridSpan w:val="2"/>
            <w:vAlign w:val="center"/>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val="en-US" w:eastAsia="en-US"/>
              </w:rPr>
              <w:t xml:space="preserve">7 недель </w:t>
            </w:r>
          </w:p>
        </w:tc>
      </w:tr>
    </w:tbl>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lang w:val="en-US"/>
        </w:rPr>
      </w:pPr>
    </w:p>
    <w:p w:rsidR="00C54E32" w:rsidRPr="00AA22CF" w:rsidRDefault="00C54E32" w:rsidP="00C54E32">
      <w:pPr>
        <w:widowControl w:val="0"/>
        <w:autoSpaceDE w:val="0"/>
        <w:autoSpaceDN w:val="0"/>
        <w:adjustRightInd w:val="0"/>
        <w:spacing w:after="0" w:line="240" w:lineRule="auto"/>
        <w:jc w:val="both"/>
        <w:rPr>
          <w:rFonts w:ascii="Times New Roman" w:hAnsi="Times New Roman"/>
          <w:b/>
          <w:sz w:val="24"/>
          <w:szCs w:val="24"/>
          <w:lang w:val="en-US"/>
        </w:rPr>
      </w:pPr>
      <w:r w:rsidRPr="00AA22CF">
        <w:rPr>
          <w:rFonts w:ascii="Times New Roman" w:hAnsi="Times New Roman"/>
          <w:b/>
          <w:sz w:val="24"/>
          <w:szCs w:val="24"/>
          <w:lang w:val="en-US"/>
        </w:rPr>
        <w:t xml:space="preserve">6.Продолжительность  каникул </w:t>
      </w:r>
    </w:p>
    <w:p w:rsidR="00C54E32" w:rsidRPr="00AA22CF" w:rsidRDefault="00C54E32" w:rsidP="00C54E32">
      <w:pPr>
        <w:widowControl w:val="0"/>
        <w:autoSpaceDE w:val="0"/>
        <w:autoSpaceDN w:val="0"/>
        <w:adjustRightInd w:val="0"/>
        <w:spacing w:after="0" w:line="240" w:lineRule="auto"/>
        <w:jc w:val="both"/>
        <w:rPr>
          <w:rFonts w:ascii="Times New Roman" w:hAnsi="Times New Roman"/>
          <w:sz w:val="24"/>
          <w:szCs w:val="24"/>
          <w:lang w:val="en-US"/>
        </w:rPr>
      </w:pPr>
      <w:r w:rsidRPr="00AA22CF">
        <w:rPr>
          <w:rFonts w:ascii="Times New Roman" w:hAnsi="Times New Roman"/>
          <w:sz w:val="24"/>
          <w:szCs w:val="24"/>
          <w:lang w:val="en-US"/>
        </w:rPr>
        <w:t> </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1"/>
        <w:gridCol w:w="2022"/>
        <w:gridCol w:w="1910"/>
        <w:gridCol w:w="1804"/>
        <w:gridCol w:w="1883"/>
        <w:gridCol w:w="906"/>
      </w:tblGrid>
      <w:tr w:rsidR="00C54E32" w:rsidRPr="00AA22CF" w:rsidTr="00440DB1">
        <w:trPr>
          <w:jc w:val="center"/>
        </w:trPr>
        <w:tc>
          <w:tcPr>
            <w:tcW w:w="3253" w:type="dxa"/>
            <w:gridSpan w:val="2"/>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         Вид каникул</w:t>
            </w:r>
          </w:p>
        </w:tc>
        <w:tc>
          <w:tcPr>
            <w:tcW w:w="19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 xml:space="preserve">Дата </w:t>
            </w:r>
          </w:p>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начала каникул</w:t>
            </w:r>
          </w:p>
        </w:tc>
        <w:tc>
          <w:tcPr>
            <w:tcW w:w="1804"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Дата</w:t>
            </w:r>
          </w:p>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окончания каникул</w:t>
            </w:r>
          </w:p>
        </w:tc>
        <w:tc>
          <w:tcPr>
            <w:tcW w:w="2789" w:type="dxa"/>
            <w:gridSpan w:val="2"/>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Продолжительность (количество месяцев, недель, дней)</w:t>
            </w:r>
          </w:p>
        </w:tc>
      </w:tr>
      <w:tr w:rsidR="00C54E32" w:rsidRPr="00AA22CF" w:rsidTr="00440DB1">
        <w:trPr>
          <w:jc w:val="center"/>
        </w:trPr>
        <w:tc>
          <w:tcPr>
            <w:tcW w:w="3253" w:type="dxa"/>
            <w:gridSpan w:val="2"/>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Осенние</w:t>
            </w:r>
          </w:p>
        </w:tc>
        <w:tc>
          <w:tcPr>
            <w:tcW w:w="19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28.10.202</w:t>
            </w:r>
            <w:r w:rsidRPr="00AA22CF">
              <w:rPr>
                <w:rFonts w:ascii="Times New Roman" w:hAnsi="Times New Roman"/>
                <w:sz w:val="24"/>
                <w:szCs w:val="24"/>
                <w:lang w:eastAsia="en-US"/>
              </w:rPr>
              <w:t>3</w:t>
            </w:r>
            <w:r w:rsidRPr="00AA22CF">
              <w:rPr>
                <w:rFonts w:ascii="Times New Roman" w:hAnsi="Times New Roman"/>
                <w:sz w:val="24"/>
                <w:szCs w:val="24"/>
                <w:lang w:val="en-US" w:eastAsia="en-US"/>
              </w:rPr>
              <w:t xml:space="preserve"> г</w:t>
            </w:r>
          </w:p>
        </w:tc>
        <w:tc>
          <w:tcPr>
            <w:tcW w:w="1804"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0</w:t>
            </w:r>
            <w:r w:rsidRPr="00AA22CF">
              <w:rPr>
                <w:rFonts w:ascii="Times New Roman" w:hAnsi="Times New Roman"/>
                <w:sz w:val="24"/>
                <w:szCs w:val="24"/>
                <w:lang w:eastAsia="en-US"/>
              </w:rPr>
              <w:t>6</w:t>
            </w:r>
            <w:r w:rsidRPr="00AA22CF">
              <w:rPr>
                <w:rFonts w:ascii="Times New Roman" w:hAnsi="Times New Roman"/>
                <w:sz w:val="24"/>
                <w:szCs w:val="24"/>
                <w:lang w:val="en-US" w:eastAsia="en-US"/>
              </w:rPr>
              <w:t>.11.2023 г</w:t>
            </w:r>
          </w:p>
        </w:tc>
        <w:tc>
          <w:tcPr>
            <w:tcW w:w="1883"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eastAsia="en-US"/>
              </w:rPr>
              <w:t xml:space="preserve">10 </w:t>
            </w:r>
            <w:r w:rsidRPr="00AA22CF">
              <w:rPr>
                <w:rFonts w:ascii="Times New Roman" w:hAnsi="Times New Roman"/>
                <w:sz w:val="24"/>
                <w:szCs w:val="24"/>
                <w:lang w:val="en-US" w:eastAsia="en-US"/>
              </w:rPr>
              <w:t xml:space="preserve"> дней</w:t>
            </w:r>
          </w:p>
        </w:tc>
        <w:tc>
          <w:tcPr>
            <w:tcW w:w="906" w:type="dxa"/>
            <w:vMerge w:val="restart"/>
            <w:vAlign w:val="center"/>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30 дней</w:t>
            </w:r>
          </w:p>
        </w:tc>
      </w:tr>
      <w:tr w:rsidR="00C54E32" w:rsidRPr="00AA22CF" w:rsidTr="00440DB1">
        <w:trPr>
          <w:jc w:val="center"/>
        </w:trPr>
        <w:tc>
          <w:tcPr>
            <w:tcW w:w="3253" w:type="dxa"/>
            <w:gridSpan w:val="2"/>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Зимние</w:t>
            </w:r>
          </w:p>
        </w:tc>
        <w:tc>
          <w:tcPr>
            <w:tcW w:w="19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30.12.2023 г</w:t>
            </w:r>
          </w:p>
        </w:tc>
        <w:tc>
          <w:tcPr>
            <w:tcW w:w="1804"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0</w:t>
            </w:r>
            <w:r w:rsidRPr="00AA22CF">
              <w:rPr>
                <w:rFonts w:ascii="Times New Roman" w:hAnsi="Times New Roman"/>
                <w:sz w:val="24"/>
                <w:szCs w:val="24"/>
                <w:lang w:eastAsia="en-US"/>
              </w:rPr>
              <w:t>8</w:t>
            </w:r>
            <w:r w:rsidRPr="00AA22CF">
              <w:rPr>
                <w:rFonts w:ascii="Times New Roman" w:hAnsi="Times New Roman"/>
                <w:sz w:val="24"/>
                <w:szCs w:val="24"/>
                <w:lang w:val="en-US" w:eastAsia="en-US"/>
              </w:rPr>
              <w:t>.01.2024 г</w:t>
            </w:r>
          </w:p>
        </w:tc>
        <w:tc>
          <w:tcPr>
            <w:tcW w:w="1883"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10 дней</w:t>
            </w:r>
          </w:p>
        </w:tc>
        <w:tc>
          <w:tcPr>
            <w:tcW w:w="906" w:type="dxa"/>
            <w:vMerge/>
            <w:vAlign w:val="center"/>
            <w:hideMark/>
          </w:tcPr>
          <w:p w:rsidR="00C54E32" w:rsidRPr="00AA22CF" w:rsidRDefault="00C54E32" w:rsidP="00440DB1">
            <w:pPr>
              <w:spacing w:after="0" w:line="276" w:lineRule="auto"/>
              <w:jc w:val="both"/>
              <w:rPr>
                <w:rFonts w:ascii="Times New Roman" w:hAnsi="Times New Roman"/>
                <w:sz w:val="24"/>
                <w:szCs w:val="24"/>
                <w:lang w:val="en-US" w:eastAsia="en-US"/>
              </w:rPr>
            </w:pPr>
          </w:p>
        </w:tc>
      </w:tr>
      <w:tr w:rsidR="00C54E32" w:rsidRPr="00AA22CF" w:rsidTr="00440DB1">
        <w:trPr>
          <w:jc w:val="center"/>
        </w:trPr>
        <w:tc>
          <w:tcPr>
            <w:tcW w:w="3253" w:type="dxa"/>
            <w:gridSpan w:val="2"/>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 xml:space="preserve">Весенние </w:t>
            </w:r>
          </w:p>
        </w:tc>
        <w:tc>
          <w:tcPr>
            <w:tcW w:w="19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2</w:t>
            </w:r>
            <w:r w:rsidRPr="00AA22CF">
              <w:rPr>
                <w:rFonts w:ascii="Times New Roman" w:hAnsi="Times New Roman"/>
                <w:sz w:val="24"/>
                <w:szCs w:val="24"/>
                <w:lang w:eastAsia="en-US"/>
              </w:rPr>
              <w:t>3</w:t>
            </w:r>
            <w:r w:rsidRPr="00AA22CF">
              <w:rPr>
                <w:rFonts w:ascii="Times New Roman" w:hAnsi="Times New Roman"/>
                <w:sz w:val="24"/>
                <w:szCs w:val="24"/>
                <w:lang w:val="en-US" w:eastAsia="en-US"/>
              </w:rPr>
              <w:t>.03.20</w:t>
            </w:r>
            <w:r w:rsidRPr="00AA22CF">
              <w:rPr>
                <w:rFonts w:ascii="Times New Roman" w:hAnsi="Times New Roman"/>
                <w:sz w:val="24"/>
                <w:szCs w:val="24"/>
                <w:lang w:eastAsia="en-US"/>
              </w:rPr>
              <w:t xml:space="preserve">24 </w:t>
            </w:r>
            <w:r w:rsidRPr="00AA22CF">
              <w:rPr>
                <w:rFonts w:ascii="Times New Roman" w:hAnsi="Times New Roman"/>
                <w:sz w:val="24"/>
                <w:szCs w:val="24"/>
                <w:lang w:val="en-US" w:eastAsia="en-US"/>
              </w:rPr>
              <w:t>г</w:t>
            </w:r>
          </w:p>
        </w:tc>
        <w:tc>
          <w:tcPr>
            <w:tcW w:w="1804"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eastAsia="en-US"/>
              </w:rPr>
              <w:t>01</w:t>
            </w:r>
            <w:r w:rsidRPr="00AA22CF">
              <w:rPr>
                <w:rFonts w:ascii="Times New Roman" w:hAnsi="Times New Roman"/>
                <w:sz w:val="24"/>
                <w:szCs w:val="24"/>
                <w:lang w:val="en-US" w:eastAsia="en-US"/>
              </w:rPr>
              <w:t>.0</w:t>
            </w:r>
            <w:r w:rsidRPr="00AA22CF">
              <w:rPr>
                <w:rFonts w:ascii="Times New Roman" w:hAnsi="Times New Roman"/>
                <w:sz w:val="24"/>
                <w:szCs w:val="24"/>
                <w:lang w:eastAsia="en-US"/>
              </w:rPr>
              <w:t>4</w:t>
            </w:r>
            <w:r w:rsidRPr="00AA22CF">
              <w:rPr>
                <w:rFonts w:ascii="Times New Roman" w:hAnsi="Times New Roman"/>
                <w:sz w:val="24"/>
                <w:szCs w:val="24"/>
                <w:lang w:val="en-US" w:eastAsia="en-US"/>
              </w:rPr>
              <w:t>.202</w:t>
            </w:r>
            <w:r w:rsidRPr="00AA22CF">
              <w:rPr>
                <w:rFonts w:ascii="Times New Roman" w:hAnsi="Times New Roman"/>
                <w:sz w:val="24"/>
                <w:szCs w:val="24"/>
                <w:lang w:eastAsia="en-US"/>
              </w:rPr>
              <w:t xml:space="preserve">4 </w:t>
            </w:r>
            <w:r w:rsidRPr="00AA22CF">
              <w:rPr>
                <w:rFonts w:ascii="Times New Roman" w:hAnsi="Times New Roman"/>
                <w:sz w:val="24"/>
                <w:szCs w:val="24"/>
                <w:lang w:val="en-US" w:eastAsia="en-US"/>
              </w:rPr>
              <w:t>г</w:t>
            </w:r>
          </w:p>
        </w:tc>
        <w:tc>
          <w:tcPr>
            <w:tcW w:w="1883"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eastAsia="en-US"/>
              </w:rPr>
              <w:t xml:space="preserve">10 </w:t>
            </w:r>
            <w:r w:rsidRPr="00AA22CF">
              <w:rPr>
                <w:rFonts w:ascii="Times New Roman" w:hAnsi="Times New Roman"/>
                <w:sz w:val="24"/>
                <w:szCs w:val="24"/>
                <w:lang w:val="en-US" w:eastAsia="en-US"/>
              </w:rPr>
              <w:t>дней</w:t>
            </w:r>
          </w:p>
        </w:tc>
        <w:tc>
          <w:tcPr>
            <w:tcW w:w="906" w:type="dxa"/>
            <w:vMerge/>
            <w:vAlign w:val="center"/>
            <w:hideMark/>
          </w:tcPr>
          <w:p w:rsidR="00C54E32" w:rsidRPr="00AA22CF" w:rsidRDefault="00C54E32" w:rsidP="00440DB1">
            <w:pPr>
              <w:spacing w:after="0" w:line="276" w:lineRule="auto"/>
              <w:jc w:val="both"/>
              <w:rPr>
                <w:rFonts w:ascii="Times New Roman" w:hAnsi="Times New Roman"/>
                <w:sz w:val="24"/>
                <w:szCs w:val="24"/>
                <w:lang w:val="en-US" w:eastAsia="en-US"/>
              </w:rPr>
            </w:pPr>
          </w:p>
        </w:tc>
      </w:tr>
      <w:tr w:rsidR="00C54E32" w:rsidRPr="00AA22CF" w:rsidTr="00440DB1">
        <w:trPr>
          <w:jc w:val="center"/>
        </w:trPr>
        <w:tc>
          <w:tcPr>
            <w:tcW w:w="1231" w:type="dxa"/>
            <w:vAlign w:val="center"/>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Летние</w:t>
            </w:r>
          </w:p>
        </w:tc>
        <w:tc>
          <w:tcPr>
            <w:tcW w:w="2022"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eastAsia="en-US"/>
              </w:rPr>
            </w:pPr>
            <w:r w:rsidRPr="00AA22CF">
              <w:rPr>
                <w:rFonts w:ascii="Times New Roman" w:hAnsi="Times New Roman"/>
                <w:sz w:val="24"/>
                <w:szCs w:val="24"/>
                <w:lang w:eastAsia="en-US"/>
              </w:rPr>
              <w:t>5,6 классы</w:t>
            </w:r>
          </w:p>
        </w:tc>
        <w:tc>
          <w:tcPr>
            <w:tcW w:w="1910"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2</w:t>
            </w:r>
            <w:r w:rsidRPr="00AA22CF">
              <w:rPr>
                <w:rFonts w:ascii="Times New Roman" w:hAnsi="Times New Roman"/>
                <w:sz w:val="24"/>
                <w:szCs w:val="24"/>
                <w:lang w:eastAsia="en-US"/>
              </w:rPr>
              <w:t>5</w:t>
            </w:r>
            <w:r w:rsidRPr="00AA22CF">
              <w:rPr>
                <w:rFonts w:ascii="Times New Roman" w:hAnsi="Times New Roman"/>
                <w:sz w:val="24"/>
                <w:szCs w:val="24"/>
                <w:lang w:val="en-US" w:eastAsia="en-US"/>
              </w:rPr>
              <w:t>.05.2024 г</w:t>
            </w:r>
          </w:p>
        </w:tc>
        <w:tc>
          <w:tcPr>
            <w:tcW w:w="1804" w:type="dxa"/>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31.08.2024 г</w:t>
            </w:r>
          </w:p>
        </w:tc>
        <w:tc>
          <w:tcPr>
            <w:tcW w:w="2789" w:type="dxa"/>
            <w:gridSpan w:val="2"/>
            <w:hideMark/>
          </w:tcPr>
          <w:p w:rsidR="00C54E32" w:rsidRPr="00AA22CF" w:rsidRDefault="00C54E32" w:rsidP="00440DB1">
            <w:pPr>
              <w:widowControl w:val="0"/>
              <w:autoSpaceDE w:val="0"/>
              <w:autoSpaceDN w:val="0"/>
              <w:adjustRightInd w:val="0"/>
              <w:spacing w:after="0" w:line="276" w:lineRule="auto"/>
              <w:jc w:val="both"/>
              <w:rPr>
                <w:rFonts w:ascii="Times New Roman" w:hAnsi="Times New Roman"/>
                <w:sz w:val="24"/>
                <w:szCs w:val="24"/>
                <w:lang w:val="en-US" w:eastAsia="en-US"/>
              </w:rPr>
            </w:pPr>
            <w:r w:rsidRPr="00AA22CF">
              <w:rPr>
                <w:rFonts w:ascii="Times New Roman" w:hAnsi="Times New Roman"/>
                <w:sz w:val="24"/>
                <w:szCs w:val="24"/>
                <w:lang w:val="en-US" w:eastAsia="en-US"/>
              </w:rPr>
              <w:t>3 месяца 1 неделя</w:t>
            </w:r>
          </w:p>
        </w:tc>
      </w:tr>
    </w:tbl>
    <w:p w:rsidR="00C54E32" w:rsidRPr="00AA22CF" w:rsidRDefault="00C54E32" w:rsidP="00C54E32">
      <w:pPr>
        <w:widowControl w:val="0"/>
        <w:autoSpaceDE w:val="0"/>
        <w:autoSpaceDN w:val="0"/>
        <w:adjustRightInd w:val="0"/>
        <w:spacing w:after="0" w:line="240" w:lineRule="auto"/>
        <w:rPr>
          <w:rFonts w:ascii="Times New Roman" w:hAnsi="Times New Roman"/>
          <w:sz w:val="24"/>
          <w:szCs w:val="24"/>
          <w:lang w:val="en-US"/>
        </w:rPr>
      </w:pPr>
    </w:p>
    <w:p w:rsidR="00C54E32" w:rsidRPr="00AA22CF" w:rsidRDefault="00C54E32" w:rsidP="00C54E32">
      <w:pPr>
        <w:widowControl w:val="0"/>
        <w:autoSpaceDE w:val="0"/>
        <w:autoSpaceDN w:val="0"/>
        <w:adjustRightInd w:val="0"/>
        <w:spacing w:after="0" w:line="240" w:lineRule="auto"/>
        <w:rPr>
          <w:rFonts w:ascii="Times New Roman" w:hAnsi="Times New Roman"/>
          <w:sz w:val="24"/>
          <w:szCs w:val="24"/>
          <w:lang w:val="en-US"/>
        </w:rPr>
      </w:pPr>
    </w:p>
    <w:p w:rsidR="00C54E32" w:rsidRPr="00AA22CF" w:rsidRDefault="00C54E32" w:rsidP="00C54E32">
      <w:pPr>
        <w:pStyle w:val="ConsPlusTitle"/>
        <w:ind w:firstLine="540"/>
        <w:jc w:val="both"/>
        <w:outlineLvl w:val="2"/>
        <w:rPr>
          <w:rFonts w:ascii="Times New Roman" w:hAnsi="Times New Roman" w:cs="Times New Roman"/>
        </w:rPr>
      </w:pPr>
      <w:r w:rsidRPr="00AA22CF">
        <w:t xml:space="preserve">40. </w:t>
      </w:r>
      <w:r w:rsidRPr="00AA22CF">
        <w:rPr>
          <w:rFonts w:ascii="Times New Roman" w:hAnsi="Times New Roman" w:cs="Times New Roman"/>
        </w:rPr>
        <w:t>План внеурочной деятельности.</w:t>
      </w:r>
    </w:p>
    <w:p w:rsidR="00C54E32" w:rsidRPr="00AA22CF" w:rsidRDefault="00C54E32" w:rsidP="00C54E32">
      <w:pPr>
        <w:pStyle w:val="ConsPlusTitle"/>
        <w:ind w:firstLine="540"/>
        <w:jc w:val="both"/>
        <w:outlineLvl w:val="2"/>
        <w:rPr>
          <w:rFonts w:ascii="Times New Roman" w:hAnsi="Times New Roman" w:cs="Times New Roman"/>
        </w:rPr>
      </w:pPr>
    </w:p>
    <w:p w:rsidR="00C54E32" w:rsidRPr="00AA22CF" w:rsidRDefault="00C54E32" w:rsidP="00C54E32">
      <w:pPr>
        <w:pStyle w:val="a7"/>
        <w:spacing w:before="252"/>
        <w:ind w:right="441" w:firstLine="418"/>
        <w:rPr>
          <w:sz w:val="24"/>
          <w:szCs w:val="24"/>
        </w:rPr>
      </w:pPr>
      <w:r w:rsidRPr="00AA22CF">
        <w:rPr>
          <w:sz w:val="24"/>
          <w:szCs w:val="24"/>
        </w:rPr>
        <w:t>Внеурочная деятельность направлена на достижение планируемых результатов освоения ООП ООО с учетомвыбораучастникамиобразовательныхотношенийучебныхкурсоввнеурочнойдеятельностиизперечня,предлагаемогоучреждением,иосуществляетсявформах,отличныхотурочной(экскурсии,походы,соревнования, посещения театров, музеев, проведение общественно-полезных практик, хоровые студии, секции,круглыестолы,конференции,олимпиады,конкурсы,соревнования,спортивныеклубыииныеформы).Организация занятий по направлениям внеурочной деятельности является неотъемлемой частью образовательнойдеятельностивучреждении.</w:t>
      </w:r>
    </w:p>
    <w:p w:rsidR="00C54E32" w:rsidRPr="00AA22CF" w:rsidRDefault="00C54E32" w:rsidP="00C54E32">
      <w:pPr>
        <w:pStyle w:val="a7"/>
        <w:spacing w:before="3" w:line="237" w:lineRule="auto"/>
        <w:ind w:right="442" w:firstLine="365"/>
        <w:rPr>
          <w:sz w:val="24"/>
          <w:szCs w:val="24"/>
        </w:rPr>
      </w:pPr>
      <w:r w:rsidRPr="00AA22CF">
        <w:rPr>
          <w:sz w:val="24"/>
          <w:szCs w:val="24"/>
        </w:rPr>
        <w:lastRenderedPageBreak/>
        <w:t>Формы организации образовательной деятельности, чередование урочной и внеурочной деятельности приреализацииООП ООО определяетучреждение,осуществляющееобразовательнуюдеятельность.</w:t>
      </w:r>
    </w:p>
    <w:p w:rsidR="00C54E32" w:rsidRPr="00AA22CF" w:rsidRDefault="00C54E32" w:rsidP="00C54E32">
      <w:pPr>
        <w:pStyle w:val="a7"/>
        <w:spacing w:before="1"/>
        <w:ind w:right="446" w:firstLine="365"/>
        <w:rPr>
          <w:sz w:val="24"/>
          <w:szCs w:val="24"/>
        </w:rPr>
      </w:pPr>
      <w:r w:rsidRPr="00AA22CF">
        <w:rPr>
          <w:sz w:val="24"/>
          <w:szCs w:val="24"/>
        </w:rPr>
        <w:t>При организации внеурочной деятельности обучающихся могут использоваться возможности организацийдополнительного образования (учреждения культуры, спорта). В целях организации внеурочной деятельностиучреждениеможетзаключать договорысучреждениямидополнительногообразования.</w:t>
      </w:r>
    </w:p>
    <w:p w:rsidR="00C54E32" w:rsidRPr="00AA22CF" w:rsidRDefault="00C54E32" w:rsidP="00C54E32">
      <w:pPr>
        <w:pStyle w:val="a7"/>
        <w:ind w:left="644"/>
        <w:rPr>
          <w:sz w:val="24"/>
          <w:szCs w:val="24"/>
        </w:rPr>
      </w:pPr>
      <w:r w:rsidRPr="00AA22CF">
        <w:rPr>
          <w:sz w:val="24"/>
          <w:szCs w:val="24"/>
        </w:rPr>
        <w:t>Общийобъемвнеурочной деятельности недолжен превышать10часов внеделю.</w:t>
      </w:r>
    </w:p>
    <w:p w:rsidR="00C54E32" w:rsidRPr="00AA22CF" w:rsidRDefault="00C54E32" w:rsidP="00C54E32">
      <w:pPr>
        <w:pStyle w:val="a7"/>
        <w:spacing w:before="2"/>
        <w:ind w:right="442" w:firstLine="418"/>
        <w:rPr>
          <w:sz w:val="24"/>
          <w:szCs w:val="24"/>
        </w:rPr>
      </w:pPr>
      <w:r w:rsidRPr="00AA22CF">
        <w:rPr>
          <w:sz w:val="24"/>
          <w:szCs w:val="24"/>
        </w:rPr>
        <w:t>Планвнеурочнойдеятельностиопределяетформыорганизациииобъемвнеурочнойдеятельностидляобучающихся при освоении ими программы основного общего образования (до 1700 академических часов за пятьлет обучения) с учетом образовательных потребностей и интересов обучающихся, запросов родителей (законныхпредставителей)несовершеннолетнихобучающихся,возможностейучреждения.</w:t>
      </w:r>
    </w:p>
    <w:p w:rsidR="00C54E32" w:rsidRPr="00AA22CF" w:rsidRDefault="00C54E32" w:rsidP="00C54E32">
      <w:pPr>
        <w:pStyle w:val="a7"/>
        <w:spacing w:before="1"/>
        <w:ind w:right="440" w:firstLine="418"/>
        <w:rPr>
          <w:sz w:val="24"/>
          <w:szCs w:val="24"/>
        </w:rPr>
      </w:pPr>
      <w:r w:rsidRPr="00AA22CF">
        <w:rPr>
          <w:sz w:val="24"/>
          <w:szCs w:val="24"/>
        </w:rPr>
        <w:t>Время, отведенное на внеурочную деятельность, не учитывается при определении максимально допустимойнедельнойучебнойнагрузкиобучающихся,ноучитываетсяприопределенииобъемовфинансирования,направляемыхна реализациюООПООО.</w:t>
      </w:r>
    </w:p>
    <w:p w:rsidR="00C54E32" w:rsidRPr="00AA22CF" w:rsidRDefault="00C54E32" w:rsidP="00C54E32">
      <w:pPr>
        <w:pStyle w:val="a7"/>
        <w:ind w:right="445" w:firstLine="418"/>
        <w:rPr>
          <w:sz w:val="24"/>
          <w:szCs w:val="24"/>
        </w:rPr>
      </w:pPr>
      <w:r w:rsidRPr="00AA22CF">
        <w:rPr>
          <w:sz w:val="24"/>
          <w:szCs w:val="24"/>
        </w:rPr>
        <w:t>Назначениепланавнеурочнойдеятельности-психолого-педагогическоесопровождениеобучающихсясучетом успешности их обучения, уровня социальной адаптации и развития, индивидуальных способностей ипознавательных интересов. План внеурочной деятельности формируется учреждением с учетом предоставленияправаучастникамобразовательныхотношенийвыборанаправленияисодержанияучебныхкурсов.</w:t>
      </w:r>
    </w:p>
    <w:p w:rsidR="00C54E32" w:rsidRPr="00AA22CF" w:rsidRDefault="00C54E32" w:rsidP="00C54E32">
      <w:pPr>
        <w:pStyle w:val="3"/>
        <w:spacing w:before="5" w:line="249" w:lineRule="exact"/>
        <w:ind w:left="644"/>
      </w:pPr>
      <w:r w:rsidRPr="00AA22CF">
        <w:t>Основнымизадачамиорганизациивнеурочнойдеятельностиявляются:</w:t>
      </w:r>
    </w:p>
    <w:p w:rsidR="00C54E32" w:rsidRPr="00AA22CF" w:rsidRDefault="00C54E32" w:rsidP="00C54E32">
      <w:pPr>
        <w:pStyle w:val="a7"/>
        <w:spacing w:line="242" w:lineRule="auto"/>
        <w:ind w:right="443"/>
        <w:rPr>
          <w:sz w:val="24"/>
          <w:szCs w:val="24"/>
        </w:rPr>
      </w:pPr>
      <w:r w:rsidRPr="00AA22CF">
        <w:rPr>
          <w:sz w:val="24"/>
          <w:szCs w:val="24"/>
        </w:rPr>
        <w:t>-поддержка учебной деятельности обучающихся в достижении планируемых результатов освоения программыосновногообщегообразования;</w:t>
      </w:r>
    </w:p>
    <w:p w:rsidR="00C54E32" w:rsidRPr="00AA22CF" w:rsidRDefault="00C54E32" w:rsidP="00C54E32">
      <w:pPr>
        <w:pStyle w:val="a7"/>
        <w:spacing w:line="249" w:lineRule="exact"/>
        <w:rPr>
          <w:sz w:val="24"/>
          <w:szCs w:val="24"/>
        </w:rPr>
      </w:pPr>
      <w:r w:rsidRPr="00AA22CF">
        <w:rPr>
          <w:sz w:val="24"/>
          <w:szCs w:val="24"/>
        </w:rPr>
        <w:t>-совершенствованиенавыковобщениясосверстникамиикоммуникативныхуменийвразновозрастнойсреде;</w:t>
      </w:r>
    </w:p>
    <w:p w:rsidR="00C54E32" w:rsidRPr="00AA22CF" w:rsidRDefault="00C54E32" w:rsidP="00C54E32">
      <w:pPr>
        <w:pStyle w:val="a7"/>
        <w:spacing w:line="251" w:lineRule="exact"/>
        <w:rPr>
          <w:sz w:val="24"/>
          <w:szCs w:val="24"/>
        </w:rPr>
      </w:pPr>
      <w:r w:rsidRPr="00AA22CF">
        <w:rPr>
          <w:sz w:val="24"/>
          <w:szCs w:val="24"/>
        </w:rPr>
        <w:t>-формированиенавыковорганизациисвоейжизнедеятельности сучетомправилбезопасногообразажизни;</w:t>
      </w:r>
    </w:p>
    <w:p w:rsidR="00C54E32" w:rsidRPr="00AA22CF" w:rsidRDefault="00C54E32" w:rsidP="00C54E32">
      <w:pPr>
        <w:pStyle w:val="a7"/>
        <w:ind w:right="443"/>
        <w:rPr>
          <w:sz w:val="24"/>
          <w:szCs w:val="24"/>
        </w:rPr>
      </w:pPr>
      <w:r w:rsidRPr="00AA22CF">
        <w:rPr>
          <w:sz w:val="24"/>
          <w:szCs w:val="24"/>
        </w:rPr>
        <w:t>-повышениеобщейкультурыобучающихся,углублениеихинтересакпознавательнойипроектно-исследовательскойдеятельностисучетом возрастныхииндивидуальныхособенностейучастников;</w:t>
      </w:r>
    </w:p>
    <w:p w:rsidR="00C54E32" w:rsidRPr="00AA22CF" w:rsidRDefault="00C54E32" w:rsidP="00C54E32">
      <w:pPr>
        <w:pStyle w:val="a7"/>
        <w:ind w:right="452"/>
        <w:rPr>
          <w:sz w:val="24"/>
          <w:szCs w:val="24"/>
        </w:rPr>
      </w:pPr>
      <w:r w:rsidRPr="00AA22CF">
        <w:rPr>
          <w:sz w:val="24"/>
          <w:szCs w:val="24"/>
        </w:rPr>
        <w:t>-развитие навыков совместной деятельности со сверстниками, становление качеств, обеспечивающих успешностьучастиявколлективномтруде:умениедоговариваться,подчиняться,руководить,проявлятьинициативу,ответственность;становлениеуменийкоманднойработы;</w:t>
      </w:r>
    </w:p>
    <w:p w:rsidR="00C54E32" w:rsidRPr="00AA22CF" w:rsidRDefault="00C54E32" w:rsidP="00C54E32">
      <w:pPr>
        <w:pStyle w:val="a7"/>
        <w:spacing w:before="1" w:line="251" w:lineRule="exact"/>
        <w:rPr>
          <w:sz w:val="24"/>
          <w:szCs w:val="24"/>
        </w:rPr>
      </w:pPr>
      <w:r w:rsidRPr="00AA22CF">
        <w:rPr>
          <w:sz w:val="24"/>
          <w:szCs w:val="24"/>
        </w:rPr>
        <w:t>-поддержкадетскихобъединений,формированиеуменийученическогосамоуправления;</w:t>
      </w:r>
    </w:p>
    <w:p w:rsidR="00C54E32" w:rsidRPr="00AA22CF" w:rsidRDefault="00C54E32" w:rsidP="00C54E32">
      <w:pPr>
        <w:pStyle w:val="a7"/>
        <w:spacing w:line="251" w:lineRule="exact"/>
        <w:rPr>
          <w:sz w:val="24"/>
          <w:szCs w:val="24"/>
        </w:rPr>
      </w:pPr>
      <w:r w:rsidRPr="00AA22CF">
        <w:rPr>
          <w:sz w:val="24"/>
          <w:szCs w:val="24"/>
        </w:rPr>
        <w:t>-формированиекультурыповедениявинформационнойсреде.</w:t>
      </w:r>
    </w:p>
    <w:p w:rsidR="00C54E32" w:rsidRPr="00AA22CF" w:rsidRDefault="00C54E32" w:rsidP="00C54E32">
      <w:pPr>
        <w:pStyle w:val="a7"/>
        <w:spacing w:before="1"/>
        <w:ind w:right="452" w:firstLine="254"/>
        <w:rPr>
          <w:sz w:val="24"/>
          <w:szCs w:val="24"/>
        </w:rPr>
      </w:pPr>
      <w:r w:rsidRPr="00AA22CF">
        <w:rPr>
          <w:sz w:val="24"/>
          <w:szCs w:val="24"/>
        </w:rPr>
        <w:t>Внеурочнаядеятельностьорганизуетсяпонаправлениямразвитияличностиобучающегосясучетомнамеченных задач внеурочной деятельности. Все ее формы представляются в деятельностных формулировках,что подчеркивает их практико-ориентированные характеристики. При выборе направлений и отборе содержанияобученияучреждениеучитывает:</w:t>
      </w:r>
    </w:p>
    <w:p w:rsidR="00C54E32" w:rsidRPr="00AA22CF" w:rsidRDefault="00C54E32" w:rsidP="00C54E32">
      <w:pPr>
        <w:pStyle w:val="a7"/>
        <w:spacing w:before="1" w:line="251" w:lineRule="exact"/>
        <w:jc w:val="left"/>
        <w:rPr>
          <w:sz w:val="24"/>
          <w:szCs w:val="24"/>
        </w:rPr>
      </w:pPr>
      <w:r w:rsidRPr="00AA22CF">
        <w:rPr>
          <w:sz w:val="24"/>
          <w:szCs w:val="24"/>
        </w:rPr>
        <w:t>-особенностиучреждения(условияфункционирования,типшколы,особенностиконтингента,кадровыйсостав);</w:t>
      </w:r>
    </w:p>
    <w:p w:rsidR="00C54E32" w:rsidRPr="00AA22CF" w:rsidRDefault="00C54E32" w:rsidP="00C54E32">
      <w:pPr>
        <w:pStyle w:val="a7"/>
        <w:jc w:val="left"/>
        <w:rPr>
          <w:sz w:val="24"/>
          <w:szCs w:val="24"/>
        </w:rPr>
      </w:pPr>
      <w:r w:rsidRPr="00AA22CF">
        <w:rPr>
          <w:sz w:val="24"/>
          <w:szCs w:val="24"/>
        </w:rPr>
        <w:t>-результатыдиагностикиуспеваемостииуровняразвитияобучающихся,проблемыитрудностиихучебнойдеятельности;</w:t>
      </w:r>
    </w:p>
    <w:p w:rsidR="00C54E32" w:rsidRPr="00AA22CF" w:rsidRDefault="00C54E32" w:rsidP="00C54E32">
      <w:pPr>
        <w:pStyle w:val="a7"/>
        <w:spacing w:before="2"/>
        <w:ind w:right="441"/>
        <w:jc w:val="left"/>
        <w:rPr>
          <w:sz w:val="24"/>
          <w:szCs w:val="24"/>
        </w:rPr>
      </w:pPr>
      <w:r w:rsidRPr="00AA22CF">
        <w:rPr>
          <w:sz w:val="24"/>
          <w:szCs w:val="24"/>
        </w:rPr>
        <w:t>-возможностьобеспечитьусловиядляорганизацииразнообразныхвнеурочныхзанятийиих содержательнаясвязьс урочнойдеятельностью;</w:t>
      </w:r>
    </w:p>
    <w:p w:rsidR="00C54E32" w:rsidRPr="00AA22CF" w:rsidRDefault="00C54E32" w:rsidP="00C54E32">
      <w:pPr>
        <w:pStyle w:val="a7"/>
        <w:ind w:right="441"/>
        <w:jc w:val="left"/>
        <w:rPr>
          <w:sz w:val="24"/>
          <w:szCs w:val="24"/>
        </w:rPr>
      </w:pPr>
      <w:r w:rsidRPr="00AA22CF">
        <w:rPr>
          <w:sz w:val="24"/>
          <w:szCs w:val="24"/>
        </w:rPr>
        <w:t>-особенностиинформационно-образовательнойсредыучреждения,национальныеикультурныеособенностирегиона,гденаходитсяучреждение.</w:t>
      </w:r>
    </w:p>
    <w:p w:rsidR="00C54E32" w:rsidRPr="00AA22CF" w:rsidRDefault="00C54E32" w:rsidP="00C54E32">
      <w:pPr>
        <w:pStyle w:val="3"/>
        <w:spacing w:before="6" w:line="249" w:lineRule="exact"/>
        <w:ind w:left="476"/>
      </w:pPr>
      <w:r w:rsidRPr="00AA22CF">
        <w:t>Видыицеливнеурочнойдеятельности</w:t>
      </w:r>
    </w:p>
    <w:p w:rsidR="00C54E32" w:rsidRPr="00AA22CF" w:rsidRDefault="00C54E32" w:rsidP="00C54E32">
      <w:pPr>
        <w:pStyle w:val="a7"/>
        <w:spacing w:line="242" w:lineRule="auto"/>
        <w:ind w:right="448" w:firstLine="139"/>
        <w:rPr>
          <w:sz w:val="24"/>
          <w:szCs w:val="24"/>
        </w:rPr>
      </w:pPr>
      <w:r w:rsidRPr="00AA22CF">
        <w:rPr>
          <w:sz w:val="24"/>
          <w:szCs w:val="24"/>
        </w:rPr>
        <w:t>Спортивно-оздоровительнаядеятельностьнаправленанафизическоеразвитиеобучающегося,углублениезнанийоборганизациижизнии деятельности сучетомсоблюденияправилздоровогобезопасногообразажизни.</w:t>
      </w:r>
    </w:p>
    <w:p w:rsidR="00C54E32" w:rsidRPr="00AA22CF" w:rsidRDefault="00C54E32" w:rsidP="00C54E32">
      <w:pPr>
        <w:pStyle w:val="a7"/>
        <w:spacing w:line="242" w:lineRule="auto"/>
        <w:ind w:right="446" w:firstLine="197"/>
        <w:rPr>
          <w:sz w:val="24"/>
          <w:szCs w:val="24"/>
        </w:rPr>
      </w:pPr>
      <w:r w:rsidRPr="00AA22CF">
        <w:rPr>
          <w:sz w:val="24"/>
          <w:szCs w:val="24"/>
        </w:rPr>
        <w:t>Проектно-исследовательскаядеятельностьорганизуетсякакуглубленноеизучениеучебныхпредметоввпроцессесо</w:t>
      </w:r>
      <w:r w:rsidRPr="00AA22CF">
        <w:rPr>
          <w:sz w:val="24"/>
          <w:szCs w:val="24"/>
        </w:rPr>
        <w:lastRenderedPageBreak/>
        <w:t>вместнойдеятельностиповыполнению проектов.</w:t>
      </w:r>
    </w:p>
    <w:p w:rsidR="00C54E32" w:rsidRPr="00AA22CF" w:rsidRDefault="00C54E32" w:rsidP="00C54E32">
      <w:pPr>
        <w:pStyle w:val="a7"/>
        <w:spacing w:line="242" w:lineRule="auto"/>
        <w:ind w:right="460" w:firstLine="197"/>
        <w:rPr>
          <w:sz w:val="24"/>
          <w:szCs w:val="24"/>
        </w:rPr>
      </w:pPr>
      <w:r w:rsidRPr="00AA22CF">
        <w:rPr>
          <w:sz w:val="24"/>
          <w:szCs w:val="24"/>
        </w:rPr>
        <w:t>Коммуникативнаядеятельностьнаправленанасовершенствованиефункциональнойкоммуникативнойграмотности,культурыдиалогическогообщенияисловесноготворчества.</w:t>
      </w:r>
    </w:p>
    <w:p w:rsidR="00C54E32" w:rsidRPr="00AA22CF" w:rsidRDefault="00C54E32" w:rsidP="00C54E32">
      <w:pPr>
        <w:pStyle w:val="a7"/>
        <w:ind w:right="451" w:firstLine="197"/>
        <w:rPr>
          <w:sz w:val="24"/>
          <w:szCs w:val="24"/>
        </w:rPr>
      </w:pPr>
      <w:r w:rsidRPr="00AA22CF">
        <w:rPr>
          <w:sz w:val="24"/>
          <w:szCs w:val="24"/>
        </w:rPr>
        <w:t>Художественно-эстетическая творческая деятельность организуется как системаразнообразныхтворческихмастерскихпоразвитиюхудожественноготворчества,способностикимпровизации,драматизации,выразительномучтению,атакжестановлениюуменийучаствоватьвтеатрализованнойдеятельности.</w:t>
      </w:r>
    </w:p>
    <w:p w:rsidR="00C54E32" w:rsidRPr="00AA22CF" w:rsidRDefault="00C54E32" w:rsidP="00C54E32">
      <w:pPr>
        <w:pStyle w:val="a7"/>
        <w:spacing w:line="237" w:lineRule="auto"/>
        <w:ind w:right="451" w:firstLine="197"/>
        <w:rPr>
          <w:sz w:val="24"/>
          <w:szCs w:val="24"/>
        </w:rPr>
      </w:pPr>
      <w:r w:rsidRPr="00AA22CF">
        <w:rPr>
          <w:sz w:val="24"/>
          <w:szCs w:val="24"/>
        </w:rPr>
        <w:t>Информационнаякультурапредполагаетучебныекурсыврамкахвнеурочнойдеятельности,которыеформируютпредставленияобучающихсяоразнообразныхсовременныхинформационныхсредствахинавыки выполненияразныхвидовработнакомпьютере.</w:t>
      </w:r>
    </w:p>
    <w:p w:rsidR="00C54E32" w:rsidRPr="00AA22CF" w:rsidRDefault="00C54E32" w:rsidP="00C54E32">
      <w:pPr>
        <w:pStyle w:val="a7"/>
        <w:spacing w:before="2" w:line="251" w:lineRule="exact"/>
        <w:ind w:left="366"/>
        <w:rPr>
          <w:sz w:val="24"/>
          <w:szCs w:val="24"/>
        </w:rPr>
      </w:pPr>
      <w:r w:rsidRPr="00AA22CF">
        <w:rPr>
          <w:sz w:val="24"/>
          <w:szCs w:val="24"/>
        </w:rPr>
        <w:t>Выборформорганизациивнеурочнойдеятельностиподчиняетсяследующимтребованиям:</w:t>
      </w:r>
    </w:p>
    <w:p w:rsidR="00C54E32" w:rsidRPr="00AA22CF" w:rsidRDefault="00C54E32" w:rsidP="00C54E32">
      <w:pPr>
        <w:pStyle w:val="a7"/>
        <w:spacing w:line="251" w:lineRule="exact"/>
        <w:ind w:left="366"/>
        <w:rPr>
          <w:sz w:val="24"/>
          <w:szCs w:val="24"/>
        </w:rPr>
      </w:pPr>
      <w:r w:rsidRPr="00AA22CF">
        <w:rPr>
          <w:sz w:val="24"/>
          <w:szCs w:val="24"/>
        </w:rPr>
        <w:t>-целесообразностьиспользованияданнойформыдлярешенияпоставленныхзадачконкретногонаправления;</w:t>
      </w:r>
    </w:p>
    <w:p w:rsidR="00C54E32" w:rsidRPr="00AA22CF" w:rsidRDefault="00C54E32" w:rsidP="00C54E32">
      <w:pPr>
        <w:pStyle w:val="a7"/>
        <w:spacing w:before="1"/>
        <w:ind w:right="442" w:firstLine="139"/>
        <w:rPr>
          <w:sz w:val="24"/>
          <w:szCs w:val="24"/>
        </w:rPr>
      </w:pPr>
      <w:r w:rsidRPr="00AA22CF">
        <w:rPr>
          <w:sz w:val="24"/>
          <w:szCs w:val="24"/>
        </w:rPr>
        <w:t>-преобладаниепрактико-ориентированныхформ,обеспечивающихнепосредственноеактивноеучастиеобучающегосявпрактическойдеятельности,втомчислесовместной (парной,групповой,коллективной);</w:t>
      </w:r>
    </w:p>
    <w:p w:rsidR="00C54E32" w:rsidRPr="00AA22CF" w:rsidRDefault="00C54E32" w:rsidP="00C54E32">
      <w:pPr>
        <w:pStyle w:val="a7"/>
        <w:ind w:right="460" w:firstLine="139"/>
        <w:rPr>
          <w:sz w:val="24"/>
          <w:szCs w:val="24"/>
        </w:rPr>
      </w:pPr>
      <w:r w:rsidRPr="00AA22CF">
        <w:rPr>
          <w:sz w:val="24"/>
          <w:szCs w:val="24"/>
        </w:rPr>
        <w:t>-учет специфики коммуникативной деятельности, которая сопровождает то или иное направление внеучебнойдеятельности;</w:t>
      </w:r>
    </w:p>
    <w:p w:rsidR="00C54E32" w:rsidRPr="00AA22CF" w:rsidRDefault="00C54E32" w:rsidP="00C54E32">
      <w:pPr>
        <w:pStyle w:val="a7"/>
        <w:spacing w:before="4" w:line="237" w:lineRule="auto"/>
        <w:ind w:right="448" w:firstLine="139"/>
        <w:rPr>
          <w:sz w:val="24"/>
          <w:szCs w:val="24"/>
        </w:rPr>
      </w:pPr>
      <w:r w:rsidRPr="00AA22CF">
        <w:rPr>
          <w:sz w:val="24"/>
          <w:szCs w:val="24"/>
        </w:rPr>
        <w:t>-использованиеформорганизации,предполагающихиспользованиесредствинформационно-коммуникационныхтехнологий.</w:t>
      </w:r>
    </w:p>
    <w:p w:rsidR="00C54E32" w:rsidRPr="00AA22CF" w:rsidRDefault="00C54E32" w:rsidP="00C54E32">
      <w:pPr>
        <w:pStyle w:val="a7"/>
        <w:spacing w:before="1"/>
        <w:ind w:right="450" w:firstLine="139"/>
        <w:rPr>
          <w:sz w:val="24"/>
          <w:szCs w:val="24"/>
        </w:rPr>
      </w:pPr>
      <w:r w:rsidRPr="00AA22CF">
        <w:rPr>
          <w:sz w:val="24"/>
          <w:szCs w:val="24"/>
        </w:rPr>
        <w:t>Внеурочная деятельность тесно связана с дополнительным образованием детей в части создания условий дляразвития творческих интересов детей, включения их в художественную, техническую, спортивную и другуюдеятельность.Объединениеусилийвнеурочнойдеятельностиидополнительногообразованиястроитсянаиспользованииединыхформорганизации.</w:t>
      </w:r>
    </w:p>
    <w:p w:rsidR="00C54E32" w:rsidRPr="00AA22CF" w:rsidRDefault="00C54E32" w:rsidP="00C54E32">
      <w:pPr>
        <w:pStyle w:val="a7"/>
        <w:spacing w:before="1"/>
        <w:ind w:right="443" w:firstLine="197"/>
        <w:rPr>
          <w:sz w:val="24"/>
          <w:szCs w:val="24"/>
        </w:rPr>
      </w:pPr>
      <w:r w:rsidRPr="00AA22CF">
        <w:rPr>
          <w:sz w:val="24"/>
          <w:szCs w:val="24"/>
        </w:rPr>
        <w:t>Координирующуюрольворганизациивнеурочнойдеятельностивыполняет,какправило,педагогическийработник,преподающийнауровнеосновногообщегообразования,заместительдиректорапоучебно-воспитательнойработе.</w:t>
      </w:r>
    </w:p>
    <w:p w:rsidR="00C54E32" w:rsidRPr="00AA22CF" w:rsidRDefault="00C54E32" w:rsidP="00C54E32">
      <w:pPr>
        <w:pStyle w:val="3"/>
        <w:spacing w:before="4" w:line="249" w:lineRule="exact"/>
        <w:ind w:left="534"/>
      </w:pPr>
      <w:r w:rsidRPr="00AA22CF">
        <w:t>Организационныемоделиинаправлениявнеурочнойдеятельности</w:t>
      </w:r>
    </w:p>
    <w:p w:rsidR="00C54E32" w:rsidRPr="00AA22CF" w:rsidRDefault="00C54E32" w:rsidP="00C54E32">
      <w:pPr>
        <w:spacing w:line="242" w:lineRule="auto"/>
        <w:ind w:left="226" w:right="441" w:firstLine="139"/>
        <w:jc w:val="both"/>
        <w:rPr>
          <w:rFonts w:ascii="Times New Roman" w:hAnsi="Times New Roman"/>
          <w:sz w:val="24"/>
          <w:szCs w:val="24"/>
        </w:rPr>
      </w:pPr>
      <w:r w:rsidRPr="00AA22CF">
        <w:rPr>
          <w:rFonts w:ascii="Times New Roman" w:hAnsi="Times New Roman"/>
          <w:sz w:val="24"/>
          <w:szCs w:val="24"/>
        </w:rPr>
        <w:t>Сцельюреализациипринципаформированияединогообразовательногопространстваиобеспеченияпреемственности содержания ООП НОО, ООО, СООучреждениеопределилоединыемодели плана инаправлениявнеурочнойдеятельностинавсехуровняхобразования.</w:t>
      </w:r>
    </w:p>
    <w:p w:rsidR="00C54E32" w:rsidRPr="00AA22CF" w:rsidRDefault="00C54E32" w:rsidP="00C54E32">
      <w:pPr>
        <w:pStyle w:val="a7"/>
        <w:spacing w:line="242" w:lineRule="auto"/>
        <w:ind w:right="445" w:firstLine="341"/>
        <w:rPr>
          <w:sz w:val="24"/>
          <w:szCs w:val="24"/>
        </w:rPr>
      </w:pPr>
      <w:r w:rsidRPr="00AA22CF">
        <w:rPr>
          <w:sz w:val="24"/>
          <w:szCs w:val="24"/>
        </w:rPr>
        <w:t>Наосновеанализавыбораучастникамиобразовательныхотношенийучебныхкурсоввнеурочнойдеятельности изпредложенного перечняежегодноопределяетсяоднаиз трех моделей плана внеурочнойдеятельностиспреобладаниемтогоилииноговида деятельности:</w:t>
      </w:r>
    </w:p>
    <w:p w:rsidR="00C54E32" w:rsidRPr="00AA22CF" w:rsidRDefault="00C54E32" w:rsidP="00C54E32">
      <w:pPr>
        <w:pStyle w:val="a7"/>
        <w:spacing w:line="237" w:lineRule="auto"/>
        <w:ind w:right="452" w:firstLine="283"/>
        <w:rPr>
          <w:sz w:val="24"/>
          <w:szCs w:val="24"/>
        </w:rPr>
      </w:pPr>
      <w:r w:rsidRPr="00AA22CF">
        <w:rPr>
          <w:sz w:val="24"/>
          <w:szCs w:val="24"/>
        </w:rPr>
        <w:t>-Модельспреобладаниемучебно-познавательнойдеятельности,когданаибольшеевниманиеуделяетсявнеурочнойдеятельностипоучебнымпредметам иформированиюфункциональнойграмотности;</w:t>
      </w:r>
    </w:p>
    <w:p w:rsidR="00C54E32" w:rsidRPr="00AA22CF" w:rsidRDefault="00C54E32" w:rsidP="00C54E32">
      <w:pPr>
        <w:pStyle w:val="a7"/>
        <w:ind w:right="453" w:firstLine="283"/>
        <w:rPr>
          <w:sz w:val="24"/>
          <w:szCs w:val="24"/>
        </w:rPr>
      </w:pPr>
      <w:r w:rsidRPr="00AA22CF">
        <w:rPr>
          <w:sz w:val="24"/>
          <w:szCs w:val="24"/>
        </w:rPr>
        <w:t>-Модельспреобладаниемпедагогическойподдержкиобучающихсяиработыпообеспечениюихблагополучия впространствешколы;</w:t>
      </w:r>
    </w:p>
    <w:p w:rsidR="00C54E32" w:rsidRPr="00AA22CF" w:rsidRDefault="00C54E32" w:rsidP="00C54E32">
      <w:pPr>
        <w:pStyle w:val="a7"/>
        <w:spacing w:line="251" w:lineRule="exact"/>
        <w:ind w:left="510"/>
        <w:rPr>
          <w:sz w:val="24"/>
          <w:szCs w:val="24"/>
        </w:rPr>
      </w:pPr>
      <w:r w:rsidRPr="00AA22CF">
        <w:rPr>
          <w:sz w:val="24"/>
          <w:szCs w:val="24"/>
        </w:rPr>
        <w:t>-Модельспреобладаниемдеятельностиученическихсообществивоспитательныхмероприятий.</w:t>
      </w:r>
    </w:p>
    <w:p w:rsidR="00C54E32" w:rsidRPr="00AA22CF" w:rsidRDefault="00C54E32" w:rsidP="00C54E32">
      <w:pPr>
        <w:pStyle w:val="a7"/>
        <w:spacing w:before="8"/>
        <w:ind w:left="0"/>
        <w:jc w:val="left"/>
        <w:rPr>
          <w:sz w:val="24"/>
          <w:szCs w:val="24"/>
        </w:rPr>
      </w:pPr>
    </w:p>
    <w:p w:rsidR="00C54E32" w:rsidRPr="00AA22CF" w:rsidRDefault="00C54E32" w:rsidP="00C54E32">
      <w:pPr>
        <w:spacing w:after="11"/>
        <w:ind w:left="1052"/>
        <w:rPr>
          <w:rFonts w:ascii="Times New Roman" w:hAnsi="Times New Roman"/>
          <w:sz w:val="24"/>
          <w:szCs w:val="24"/>
        </w:rPr>
      </w:pPr>
      <w:r w:rsidRPr="00AA22CF">
        <w:rPr>
          <w:rFonts w:ascii="Times New Roman" w:hAnsi="Times New Roman"/>
          <w:sz w:val="24"/>
          <w:szCs w:val="24"/>
        </w:rPr>
        <w:t>Содержательноенаполнениемоделейпланавнеурочнойдеятельности</w:t>
      </w: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5"/>
        <w:gridCol w:w="7889"/>
      </w:tblGrid>
      <w:tr w:rsidR="00C54E32" w:rsidRPr="00AA22CF" w:rsidTr="00440DB1">
        <w:trPr>
          <w:trHeight w:val="710"/>
        </w:trPr>
        <w:tc>
          <w:tcPr>
            <w:tcW w:w="2665" w:type="dxa"/>
          </w:tcPr>
          <w:p w:rsidR="00C54E32" w:rsidRPr="00AA22CF" w:rsidRDefault="00C54E32" w:rsidP="00440DB1">
            <w:pPr>
              <w:pStyle w:val="TableParagraph"/>
              <w:spacing w:before="97"/>
              <w:ind w:left="62" w:right="107"/>
              <w:rPr>
                <w:sz w:val="24"/>
                <w:szCs w:val="24"/>
              </w:rPr>
            </w:pPr>
            <w:r w:rsidRPr="00AA22CF">
              <w:rPr>
                <w:sz w:val="24"/>
                <w:szCs w:val="24"/>
              </w:rPr>
              <w:t>Модельпланавнеурочнойдеятельности</w:t>
            </w:r>
          </w:p>
        </w:tc>
        <w:tc>
          <w:tcPr>
            <w:tcW w:w="7889" w:type="dxa"/>
          </w:tcPr>
          <w:p w:rsidR="00C54E32" w:rsidRPr="00AA22CF" w:rsidRDefault="00C54E32" w:rsidP="00440DB1">
            <w:pPr>
              <w:pStyle w:val="TableParagraph"/>
              <w:spacing w:before="97"/>
              <w:ind w:left="62"/>
              <w:rPr>
                <w:sz w:val="24"/>
                <w:szCs w:val="24"/>
              </w:rPr>
            </w:pPr>
            <w:r w:rsidRPr="00AA22CF">
              <w:rPr>
                <w:sz w:val="24"/>
                <w:szCs w:val="24"/>
              </w:rPr>
              <w:t>Содержательноенаполнение</w:t>
            </w:r>
          </w:p>
        </w:tc>
      </w:tr>
      <w:tr w:rsidR="00C54E32" w:rsidRPr="00AA22CF" w:rsidTr="00440DB1">
        <w:trPr>
          <w:trHeight w:val="1468"/>
        </w:trPr>
        <w:tc>
          <w:tcPr>
            <w:tcW w:w="2665" w:type="dxa"/>
          </w:tcPr>
          <w:p w:rsidR="00C54E32" w:rsidRPr="00AA22CF" w:rsidRDefault="00C54E32" w:rsidP="00440DB1">
            <w:pPr>
              <w:pStyle w:val="TableParagraph"/>
              <w:spacing w:before="97"/>
              <w:ind w:left="62" w:right="461"/>
              <w:rPr>
                <w:sz w:val="24"/>
                <w:szCs w:val="24"/>
              </w:rPr>
            </w:pPr>
            <w:r w:rsidRPr="00AA22CF">
              <w:rPr>
                <w:spacing w:val="-1"/>
                <w:sz w:val="24"/>
                <w:szCs w:val="24"/>
              </w:rPr>
              <w:t xml:space="preserve">Преобладание </w:t>
            </w:r>
            <w:r w:rsidRPr="00AA22CF">
              <w:rPr>
                <w:sz w:val="24"/>
                <w:szCs w:val="24"/>
              </w:rPr>
              <w:t>учебно-познавательнойдеятельности</w:t>
            </w:r>
          </w:p>
        </w:tc>
        <w:tc>
          <w:tcPr>
            <w:tcW w:w="7889" w:type="dxa"/>
          </w:tcPr>
          <w:p w:rsidR="00C54E32" w:rsidRPr="00AA22CF" w:rsidRDefault="00C54E32" w:rsidP="00440DB1">
            <w:pPr>
              <w:pStyle w:val="TableParagraph"/>
              <w:spacing w:before="97"/>
              <w:ind w:left="62"/>
              <w:rPr>
                <w:sz w:val="24"/>
                <w:szCs w:val="24"/>
                <w:lang w:val="ru-RU"/>
              </w:rPr>
            </w:pPr>
            <w:r w:rsidRPr="00AA22CF">
              <w:rPr>
                <w:sz w:val="24"/>
                <w:szCs w:val="24"/>
                <w:lang w:val="ru-RU"/>
              </w:rPr>
              <w:t>занятияобучающихсяпоуглубленномуизучениюотдельныхучебныхпредметов;занятияобучающихся поформированию функциональнойграмотности;</w:t>
            </w:r>
          </w:p>
          <w:p w:rsidR="00C54E32" w:rsidRPr="00AA22CF" w:rsidRDefault="00C54E32" w:rsidP="00440DB1">
            <w:pPr>
              <w:pStyle w:val="TableParagraph"/>
              <w:ind w:left="62" w:right="1531"/>
              <w:rPr>
                <w:sz w:val="24"/>
                <w:szCs w:val="24"/>
                <w:lang w:val="ru-RU"/>
              </w:rPr>
            </w:pPr>
            <w:r w:rsidRPr="00AA22CF">
              <w:rPr>
                <w:sz w:val="24"/>
                <w:szCs w:val="24"/>
                <w:lang w:val="ru-RU"/>
              </w:rPr>
              <w:t>занятияобучающихсяспедагогами,сопровождающимипроектно-исследовательскуюдеятельность;</w:t>
            </w:r>
          </w:p>
          <w:p w:rsidR="00C54E32" w:rsidRPr="00AA22CF" w:rsidRDefault="00C54E32" w:rsidP="00440DB1">
            <w:pPr>
              <w:pStyle w:val="TableParagraph"/>
              <w:spacing w:before="1"/>
              <w:ind w:left="62"/>
              <w:rPr>
                <w:sz w:val="24"/>
                <w:szCs w:val="24"/>
              </w:rPr>
            </w:pPr>
            <w:r w:rsidRPr="00AA22CF">
              <w:rPr>
                <w:sz w:val="24"/>
                <w:szCs w:val="24"/>
              </w:rPr>
              <w:t>профориентационныезанятияобучающихся;</w:t>
            </w:r>
          </w:p>
        </w:tc>
      </w:tr>
      <w:tr w:rsidR="00C54E32" w:rsidRPr="00AA22CF" w:rsidTr="00440DB1">
        <w:trPr>
          <w:trHeight w:val="1977"/>
        </w:trPr>
        <w:tc>
          <w:tcPr>
            <w:tcW w:w="2665" w:type="dxa"/>
          </w:tcPr>
          <w:p w:rsidR="00C54E32" w:rsidRPr="00AA22CF" w:rsidRDefault="00C54E32" w:rsidP="00440DB1">
            <w:pPr>
              <w:pStyle w:val="TableParagraph"/>
              <w:spacing w:before="97"/>
              <w:ind w:left="62" w:right="201"/>
              <w:rPr>
                <w:sz w:val="24"/>
                <w:szCs w:val="24"/>
              </w:rPr>
            </w:pPr>
            <w:r w:rsidRPr="00AA22CF">
              <w:rPr>
                <w:sz w:val="24"/>
                <w:szCs w:val="24"/>
              </w:rPr>
              <w:lastRenderedPageBreak/>
              <w:t>Преобладаниепедагогической</w:t>
            </w:r>
            <w:r w:rsidRPr="00AA22CF">
              <w:rPr>
                <w:spacing w:val="-1"/>
                <w:sz w:val="24"/>
                <w:szCs w:val="24"/>
              </w:rPr>
              <w:t>поддержки</w:t>
            </w:r>
            <w:r w:rsidRPr="00AA22CF">
              <w:rPr>
                <w:sz w:val="24"/>
                <w:szCs w:val="24"/>
              </w:rPr>
              <w:t>обучающихся</w:t>
            </w:r>
          </w:p>
        </w:tc>
        <w:tc>
          <w:tcPr>
            <w:tcW w:w="7889" w:type="dxa"/>
          </w:tcPr>
          <w:p w:rsidR="00C54E32" w:rsidRPr="00AA22CF" w:rsidRDefault="00C54E32" w:rsidP="00440DB1">
            <w:pPr>
              <w:pStyle w:val="TableParagraph"/>
              <w:spacing w:before="97" w:line="242" w:lineRule="auto"/>
              <w:ind w:left="62"/>
              <w:rPr>
                <w:sz w:val="24"/>
                <w:szCs w:val="24"/>
                <w:lang w:val="ru-RU"/>
              </w:rPr>
            </w:pPr>
            <w:r w:rsidRPr="00AA22CF">
              <w:rPr>
                <w:sz w:val="24"/>
                <w:szCs w:val="24"/>
                <w:lang w:val="ru-RU"/>
              </w:rPr>
              <w:t>дополнительныезанятияобучающихся,испытывающихзатруднениявосвоенииучебнойпрограммы;</w:t>
            </w:r>
          </w:p>
          <w:p w:rsidR="00C54E32" w:rsidRPr="00AA22CF" w:rsidRDefault="00C54E32" w:rsidP="00440DB1">
            <w:pPr>
              <w:pStyle w:val="TableParagraph"/>
              <w:spacing w:line="242" w:lineRule="auto"/>
              <w:ind w:left="62" w:right="424"/>
              <w:rPr>
                <w:sz w:val="24"/>
                <w:szCs w:val="24"/>
                <w:lang w:val="ru-RU"/>
              </w:rPr>
            </w:pPr>
            <w:r w:rsidRPr="00AA22CF">
              <w:rPr>
                <w:sz w:val="24"/>
                <w:szCs w:val="24"/>
                <w:lang w:val="ru-RU"/>
              </w:rPr>
              <w:t>дополнительныезанятияобучающихся,испытывающихтрудностивосвоенииязыковобучения;</w:t>
            </w:r>
          </w:p>
          <w:p w:rsidR="00C54E32" w:rsidRPr="00AA22CF" w:rsidRDefault="00C54E32" w:rsidP="00440DB1">
            <w:pPr>
              <w:pStyle w:val="TableParagraph"/>
              <w:spacing w:line="242" w:lineRule="auto"/>
              <w:ind w:left="62" w:right="348"/>
              <w:rPr>
                <w:sz w:val="24"/>
                <w:szCs w:val="24"/>
                <w:lang w:val="ru-RU"/>
              </w:rPr>
            </w:pPr>
            <w:r w:rsidRPr="00AA22CF">
              <w:rPr>
                <w:sz w:val="24"/>
                <w:szCs w:val="24"/>
                <w:lang w:val="ru-RU"/>
              </w:rPr>
              <w:t>специальныезанятияобучающихся,испытывающихзатруднениявсоциальнойкоммуникации;</w:t>
            </w:r>
          </w:p>
          <w:p w:rsidR="00C54E32" w:rsidRPr="00AA22CF" w:rsidRDefault="00C54E32" w:rsidP="00440DB1">
            <w:pPr>
              <w:pStyle w:val="TableParagraph"/>
              <w:spacing w:line="246" w:lineRule="exact"/>
              <w:ind w:left="62"/>
              <w:rPr>
                <w:sz w:val="24"/>
                <w:szCs w:val="24"/>
                <w:lang w:val="ru-RU"/>
              </w:rPr>
            </w:pPr>
            <w:r w:rsidRPr="00AA22CF">
              <w:rPr>
                <w:sz w:val="24"/>
                <w:szCs w:val="24"/>
                <w:lang w:val="ru-RU"/>
              </w:rPr>
              <w:t>специальныезанятияобучающихсясограниченнымивозможностямиздоровья;</w:t>
            </w:r>
          </w:p>
        </w:tc>
      </w:tr>
      <w:tr w:rsidR="00C54E32" w:rsidRPr="00AA22CF" w:rsidTr="00440DB1">
        <w:trPr>
          <w:trHeight w:val="1973"/>
        </w:trPr>
        <w:tc>
          <w:tcPr>
            <w:tcW w:w="2665" w:type="dxa"/>
          </w:tcPr>
          <w:p w:rsidR="00C54E32" w:rsidRPr="00AA22CF" w:rsidRDefault="00C54E32" w:rsidP="00440DB1">
            <w:pPr>
              <w:pStyle w:val="TableParagraph"/>
              <w:spacing w:before="97"/>
              <w:ind w:left="62" w:right="82"/>
              <w:rPr>
                <w:sz w:val="24"/>
                <w:szCs w:val="24"/>
                <w:lang w:val="ru-RU"/>
              </w:rPr>
            </w:pPr>
            <w:r w:rsidRPr="00AA22CF">
              <w:rPr>
                <w:sz w:val="24"/>
                <w:szCs w:val="24"/>
                <w:lang w:val="ru-RU"/>
              </w:rPr>
              <w:t>Преобладание</w:t>
            </w:r>
            <w:r w:rsidRPr="00AA22CF">
              <w:rPr>
                <w:spacing w:val="-1"/>
                <w:sz w:val="24"/>
                <w:szCs w:val="24"/>
                <w:lang w:val="ru-RU"/>
              </w:rPr>
              <w:t xml:space="preserve">деятельности </w:t>
            </w:r>
            <w:r w:rsidRPr="00AA22CF">
              <w:rPr>
                <w:sz w:val="24"/>
                <w:szCs w:val="24"/>
                <w:lang w:val="ru-RU"/>
              </w:rPr>
              <w:t>ученическихсообществивоспитательных</w:t>
            </w:r>
          </w:p>
          <w:p w:rsidR="00C54E32" w:rsidRPr="00AA22CF" w:rsidRDefault="00C54E32" w:rsidP="00440DB1">
            <w:pPr>
              <w:pStyle w:val="TableParagraph"/>
              <w:spacing w:line="249" w:lineRule="exact"/>
              <w:ind w:left="62"/>
              <w:rPr>
                <w:sz w:val="24"/>
                <w:szCs w:val="24"/>
              </w:rPr>
            </w:pPr>
            <w:r w:rsidRPr="00AA22CF">
              <w:rPr>
                <w:sz w:val="24"/>
                <w:szCs w:val="24"/>
              </w:rPr>
              <w:t>мероприятий</w:t>
            </w:r>
          </w:p>
        </w:tc>
        <w:tc>
          <w:tcPr>
            <w:tcW w:w="7889" w:type="dxa"/>
          </w:tcPr>
          <w:p w:rsidR="00C54E32" w:rsidRPr="00AA22CF" w:rsidRDefault="00C54E32" w:rsidP="00440DB1">
            <w:pPr>
              <w:pStyle w:val="TableParagraph"/>
              <w:spacing w:before="99" w:line="237" w:lineRule="auto"/>
              <w:ind w:left="62"/>
              <w:rPr>
                <w:sz w:val="24"/>
                <w:szCs w:val="24"/>
                <w:lang w:val="ru-RU"/>
              </w:rPr>
            </w:pPr>
            <w:r w:rsidRPr="00AA22CF">
              <w:rPr>
                <w:sz w:val="24"/>
                <w:szCs w:val="24"/>
                <w:lang w:val="ru-RU"/>
              </w:rPr>
              <w:t>занятияобучающихсяспедагогами,сопровождающимидеятельностьдетскихобщественных объединенийиоргановученическогосамоуправления;</w:t>
            </w:r>
          </w:p>
          <w:p w:rsidR="00C54E32" w:rsidRPr="00AA22CF" w:rsidRDefault="00C54E32" w:rsidP="00440DB1">
            <w:pPr>
              <w:pStyle w:val="TableParagraph"/>
              <w:spacing w:before="1"/>
              <w:ind w:left="62"/>
              <w:rPr>
                <w:sz w:val="24"/>
                <w:szCs w:val="24"/>
                <w:lang w:val="ru-RU"/>
              </w:rPr>
            </w:pPr>
            <w:r w:rsidRPr="00AA22CF">
              <w:rPr>
                <w:sz w:val="24"/>
                <w:szCs w:val="24"/>
                <w:lang w:val="ru-RU"/>
              </w:rPr>
              <w:t>занятияобучающихсяврамкахцикловспециальноорганизованныхвнеурочныхзанятий, посвященных актуальным социальным, нравственным проблемамсовременногомира;</w:t>
            </w:r>
          </w:p>
          <w:p w:rsidR="00C54E32" w:rsidRPr="00AA22CF" w:rsidRDefault="00C54E32" w:rsidP="00440DB1">
            <w:pPr>
              <w:pStyle w:val="TableParagraph"/>
              <w:ind w:left="62" w:right="1378"/>
              <w:rPr>
                <w:sz w:val="24"/>
                <w:szCs w:val="24"/>
                <w:lang w:val="ru-RU"/>
              </w:rPr>
            </w:pPr>
            <w:r w:rsidRPr="00AA22CF">
              <w:rPr>
                <w:sz w:val="24"/>
                <w:szCs w:val="24"/>
                <w:lang w:val="ru-RU"/>
              </w:rPr>
              <w:t>занятияобучающихсявсоциальноориентированныхобъединениях:экологических,волонтерских,трудовыхит.п.</w:t>
            </w:r>
          </w:p>
        </w:tc>
      </w:tr>
    </w:tbl>
    <w:p w:rsidR="00C54E32" w:rsidRPr="00AA22CF" w:rsidRDefault="00C54E32" w:rsidP="00C54E32">
      <w:pPr>
        <w:pStyle w:val="a7"/>
        <w:spacing w:before="4"/>
        <w:ind w:left="0"/>
        <w:jc w:val="left"/>
        <w:rPr>
          <w:sz w:val="24"/>
          <w:szCs w:val="24"/>
        </w:rPr>
      </w:pPr>
    </w:p>
    <w:p w:rsidR="00C54E32" w:rsidRPr="00AA22CF" w:rsidRDefault="00C54E32" w:rsidP="00C54E32">
      <w:pPr>
        <w:spacing w:line="275" w:lineRule="exact"/>
        <w:ind w:left="510"/>
        <w:rPr>
          <w:rFonts w:ascii="Times New Roman" w:hAnsi="Times New Roman"/>
          <w:sz w:val="24"/>
          <w:szCs w:val="24"/>
        </w:rPr>
      </w:pPr>
      <w:r w:rsidRPr="00AA22CF">
        <w:rPr>
          <w:rFonts w:ascii="Times New Roman" w:hAnsi="Times New Roman"/>
          <w:sz w:val="24"/>
          <w:szCs w:val="24"/>
        </w:rPr>
        <w:t>Планвнеурочнойдеятельностиучреждениясостоитиз2-хчастей:</w:t>
      </w:r>
    </w:p>
    <w:p w:rsidR="00C54E32" w:rsidRPr="00AA22CF" w:rsidRDefault="00C54E32" w:rsidP="00C54E32">
      <w:pPr>
        <w:spacing w:line="275" w:lineRule="exact"/>
        <w:ind w:left="510"/>
        <w:rPr>
          <w:rFonts w:ascii="Times New Roman" w:hAnsi="Times New Roman"/>
          <w:sz w:val="24"/>
          <w:szCs w:val="24"/>
        </w:rPr>
      </w:pPr>
      <w:r w:rsidRPr="00AA22CF">
        <w:rPr>
          <w:rFonts w:ascii="Times New Roman" w:hAnsi="Times New Roman"/>
          <w:sz w:val="24"/>
          <w:szCs w:val="24"/>
        </w:rPr>
        <w:t>-обязательнаячасть,рекомендуемаядля всехобучающихсякласса(классов уровняобразования);</w:t>
      </w:r>
    </w:p>
    <w:p w:rsidR="00C54E32" w:rsidRPr="00AA22CF" w:rsidRDefault="00C54E32" w:rsidP="00C54E32">
      <w:pPr>
        <w:spacing w:before="5" w:line="237" w:lineRule="auto"/>
        <w:ind w:left="510"/>
        <w:rPr>
          <w:rFonts w:ascii="Times New Roman" w:hAnsi="Times New Roman"/>
          <w:sz w:val="24"/>
          <w:szCs w:val="24"/>
        </w:rPr>
      </w:pPr>
      <w:r w:rsidRPr="00AA22CF">
        <w:rPr>
          <w:rFonts w:ascii="Times New Roman" w:hAnsi="Times New Roman"/>
          <w:sz w:val="24"/>
          <w:szCs w:val="24"/>
        </w:rPr>
        <w:t>-вариативнаячасть,содержащаякурсыповыборудляотдельныхгруппучащихся,объединяющаяучащихсяизразныхклассоводногоуровняобразования</w:t>
      </w:r>
    </w:p>
    <w:p w:rsidR="00C54E32" w:rsidRPr="00AA22CF" w:rsidRDefault="00C54E32" w:rsidP="00C54E32">
      <w:pPr>
        <w:spacing w:before="64" w:after="7"/>
        <w:ind w:left="1354"/>
        <w:rPr>
          <w:rFonts w:ascii="Times New Roman" w:hAnsi="Times New Roman"/>
          <w:b/>
          <w:sz w:val="24"/>
          <w:szCs w:val="24"/>
        </w:rPr>
      </w:pPr>
      <w:r w:rsidRPr="00AA22CF">
        <w:rPr>
          <w:rFonts w:ascii="Times New Roman" w:hAnsi="Times New Roman"/>
          <w:b/>
          <w:sz w:val="24"/>
          <w:szCs w:val="24"/>
        </w:rPr>
        <w:t>Направлениявнеурочнойдеятельностииосновноесодержаниезанятий</w:t>
      </w: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8648"/>
      </w:tblGrid>
      <w:tr w:rsidR="00C54E32" w:rsidRPr="00AA22CF" w:rsidTr="00440DB1">
        <w:trPr>
          <w:trHeight w:val="455"/>
        </w:trPr>
        <w:tc>
          <w:tcPr>
            <w:tcW w:w="2271" w:type="dxa"/>
          </w:tcPr>
          <w:p w:rsidR="00C54E32" w:rsidRPr="00AA22CF" w:rsidRDefault="00C54E32" w:rsidP="00440DB1">
            <w:pPr>
              <w:pStyle w:val="TableParagraph"/>
              <w:spacing w:before="97"/>
              <w:ind w:left="317"/>
              <w:rPr>
                <w:sz w:val="24"/>
                <w:szCs w:val="24"/>
              </w:rPr>
            </w:pPr>
            <w:r w:rsidRPr="00AA22CF">
              <w:rPr>
                <w:sz w:val="24"/>
                <w:szCs w:val="24"/>
              </w:rPr>
              <w:t>НаправлениеВД</w:t>
            </w:r>
          </w:p>
        </w:tc>
        <w:tc>
          <w:tcPr>
            <w:tcW w:w="8648" w:type="dxa"/>
          </w:tcPr>
          <w:p w:rsidR="00C54E32" w:rsidRPr="00AA22CF" w:rsidRDefault="00C54E32" w:rsidP="00440DB1">
            <w:pPr>
              <w:pStyle w:val="TableParagraph"/>
              <w:spacing w:before="97"/>
              <w:ind w:left="230"/>
              <w:rPr>
                <w:sz w:val="24"/>
                <w:szCs w:val="24"/>
              </w:rPr>
            </w:pPr>
            <w:r w:rsidRPr="00AA22CF">
              <w:rPr>
                <w:sz w:val="24"/>
                <w:szCs w:val="24"/>
              </w:rPr>
              <w:t>Основноесодержаниезанятий</w:t>
            </w:r>
          </w:p>
        </w:tc>
      </w:tr>
      <w:tr w:rsidR="00C54E32" w:rsidRPr="00AA22CF" w:rsidTr="00440DB1">
        <w:trPr>
          <w:trHeight w:val="479"/>
        </w:trPr>
        <w:tc>
          <w:tcPr>
            <w:tcW w:w="10919" w:type="dxa"/>
            <w:gridSpan w:val="2"/>
          </w:tcPr>
          <w:p w:rsidR="00C54E32" w:rsidRPr="00AA22CF" w:rsidRDefault="00C54E32" w:rsidP="00440DB1">
            <w:pPr>
              <w:pStyle w:val="TableParagraph"/>
              <w:spacing w:before="101"/>
              <w:ind w:left="201"/>
              <w:rPr>
                <w:b/>
                <w:sz w:val="24"/>
                <w:szCs w:val="24"/>
                <w:lang w:val="ru-RU"/>
              </w:rPr>
            </w:pPr>
            <w:r w:rsidRPr="00AA22CF">
              <w:rPr>
                <w:b/>
                <w:sz w:val="24"/>
                <w:szCs w:val="24"/>
                <w:lang w:val="ru-RU"/>
              </w:rPr>
              <w:t>Обязательнаячастьпланавнеурочнойдеятельности</w:t>
            </w:r>
          </w:p>
        </w:tc>
      </w:tr>
      <w:tr w:rsidR="00C54E32" w:rsidRPr="00AA22CF" w:rsidTr="00440DB1">
        <w:trPr>
          <w:trHeight w:val="2136"/>
        </w:trPr>
        <w:tc>
          <w:tcPr>
            <w:tcW w:w="2271" w:type="dxa"/>
          </w:tcPr>
          <w:p w:rsidR="00C54E32" w:rsidRPr="00AA22CF" w:rsidRDefault="00C54E32" w:rsidP="00440DB1">
            <w:pPr>
              <w:pStyle w:val="TableParagraph"/>
              <w:spacing w:before="97"/>
              <w:ind w:left="62" w:right="504"/>
              <w:rPr>
                <w:sz w:val="24"/>
                <w:szCs w:val="24"/>
                <w:lang w:val="ru-RU"/>
              </w:rPr>
            </w:pPr>
            <w:r w:rsidRPr="00AA22CF">
              <w:rPr>
                <w:sz w:val="24"/>
                <w:szCs w:val="24"/>
                <w:lang w:val="ru-RU"/>
              </w:rPr>
              <w:t>Информационно-просветительскиезанятияпатриотической,нравственнойиэкологическойнаправленности</w:t>
            </w:r>
          </w:p>
        </w:tc>
        <w:tc>
          <w:tcPr>
            <w:tcW w:w="8648" w:type="dxa"/>
          </w:tcPr>
          <w:p w:rsidR="00C54E32" w:rsidRPr="00AA22CF" w:rsidRDefault="00C54E32" w:rsidP="00440DB1">
            <w:pPr>
              <w:pStyle w:val="TableParagraph"/>
              <w:spacing w:before="91"/>
              <w:ind w:left="62" w:right="45"/>
              <w:jc w:val="both"/>
              <w:rPr>
                <w:sz w:val="24"/>
                <w:szCs w:val="24"/>
                <w:lang w:val="ru-RU"/>
              </w:rPr>
            </w:pPr>
            <w:r w:rsidRPr="00AA22CF">
              <w:rPr>
                <w:sz w:val="24"/>
                <w:szCs w:val="24"/>
                <w:lang w:val="ru-RU"/>
              </w:rPr>
              <w:t>Основная цель: развитие ценностногоотношения обучающихся к своейРодине-России,населяющимеелюдям,ееуникальнойистории,богатойприродеивеликойкультуре.</w:t>
            </w:r>
          </w:p>
          <w:p w:rsidR="00C54E32" w:rsidRPr="00AA22CF" w:rsidRDefault="00C54E32" w:rsidP="00440DB1">
            <w:pPr>
              <w:pStyle w:val="TableParagraph"/>
              <w:spacing w:before="3"/>
              <w:ind w:left="62" w:right="58"/>
              <w:jc w:val="both"/>
              <w:rPr>
                <w:sz w:val="24"/>
                <w:szCs w:val="24"/>
                <w:lang w:val="ru-RU"/>
              </w:rPr>
            </w:pPr>
            <w:r w:rsidRPr="00AA22CF">
              <w:rPr>
                <w:sz w:val="24"/>
                <w:szCs w:val="24"/>
                <w:lang w:val="ru-RU"/>
              </w:rPr>
              <w:t>Основная задача: формирование соответствующей внутренней позиции личности школьника,необходимойемудляконструктивногоиответственногоповеденияв обществе.</w:t>
            </w:r>
          </w:p>
          <w:p w:rsidR="00C54E32" w:rsidRPr="00AA22CF" w:rsidRDefault="00C54E32" w:rsidP="00440DB1">
            <w:pPr>
              <w:pStyle w:val="TableParagraph"/>
              <w:ind w:left="62" w:right="47"/>
              <w:jc w:val="both"/>
              <w:rPr>
                <w:sz w:val="24"/>
                <w:szCs w:val="24"/>
                <w:lang w:val="ru-RU"/>
              </w:rPr>
            </w:pPr>
            <w:r w:rsidRPr="00AA22CF">
              <w:rPr>
                <w:sz w:val="24"/>
                <w:szCs w:val="24"/>
                <w:lang w:val="ru-RU"/>
              </w:rPr>
              <w:t>Основныеорганизационныеформы:информационные,комплексные(интегрированные)курсы,метапредметныекружкиилифакультативы;занятия,связанныесосвоениемрегиональногокомпонентаобразованияилиособымиэтнокультурнымиинтересамиучастников образовательных отношений</w:t>
            </w:r>
          </w:p>
        </w:tc>
      </w:tr>
      <w:tr w:rsidR="00C54E32" w:rsidRPr="00AA22CF" w:rsidTr="00440DB1">
        <w:trPr>
          <w:trHeight w:val="2136"/>
        </w:trPr>
        <w:tc>
          <w:tcPr>
            <w:tcW w:w="2271" w:type="dxa"/>
          </w:tcPr>
          <w:p w:rsidR="00C54E32" w:rsidRPr="00AA22CF" w:rsidRDefault="00C54E32" w:rsidP="00440DB1">
            <w:pPr>
              <w:pStyle w:val="TableParagraph"/>
              <w:spacing w:before="97"/>
              <w:ind w:left="62" w:right="585"/>
              <w:rPr>
                <w:sz w:val="24"/>
                <w:szCs w:val="24"/>
                <w:lang w:val="ru-RU"/>
              </w:rPr>
            </w:pPr>
            <w:r w:rsidRPr="00AA22CF">
              <w:rPr>
                <w:sz w:val="24"/>
                <w:szCs w:val="24"/>
                <w:lang w:val="ru-RU"/>
              </w:rPr>
              <w:t>Занятияпоформированиюфункциональнойграмотностиобучающихся</w:t>
            </w:r>
          </w:p>
        </w:tc>
        <w:tc>
          <w:tcPr>
            <w:tcW w:w="8648" w:type="dxa"/>
          </w:tcPr>
          <w:p w:rsidR="00C54E32" w:rsidRPr="00AA22CF" w:rsidRDefault="00C54E32" w:rsidP="00440DB1">
            <w:pPr>
              <w:pStyle w:val="TableParagraph"/>
              <w:spacing w:before="92"/>
              <w:ind w:left="62" w:right="49"/>
              <w:jc w:val="both"/>
              <w:rPr>
                <w:sz w:val="24"/>
                <w:szCs w:val="24"/>
                <w:lang w:val="ru-RU"/>
              </w:rPr>
            </w:pPr>
            <w:r w:rsidRPr="00AA22CF">
              <w:rPr>
                <w:sz w:val="24"/>
                <w:szCs w:val="24"/>
                <w:lang w:val="ru-RU"/>
              </w:rPr>
              <w:t>Основнаяцель:развитиеспособностиобучающихсяприменятьприобретенныезнания,умения и навыки для решения задач в различных сферах жизнедеятельности (обеспечениесвязиобучениясжизнью).</w:t>
            </w:r>
          </w:p>
          <w:p w:rsidR="00C54E32" w:rsidRPr="00AA22CF" w:rsidRDefault="00C54E32" w:rsidP="00440DB1">
            <w:pPr>
              <w:pStyle w:val="TableParagraph"/>
              <w:ind w:left="62" w:right="54"/>
              <w:jc w:val="both"/>
              <w:rPr>
                <w:sz w:val="24"/>
                <w:szCs w:val="24"/>
                <w:lang w:val="ru-RU"/>
              </w:rPr>
            </w:pPr>
            <w:r w:rsidRPr="00AA22CF">
              <w:rPr>
                <w:sz w:val="24"/>
                <w:szCs w:val="24"/>
                <w:lang w:val="ru-RU"/>
              </w:rPr>
              <w:t>Основнаязадача:формированиеиразвитиефункциональнойграмотностишкольников:читательской,математической,естественно-научной,финансовой,направленнойинаразвитиекреативногомышленияиглобальныхкомпетенций.</w:t>
            </w:r>
          </w:p>
          <w:p w:rsidR="00C54E32" w:rsidRPr="00AA22CF" w:rsidRDefault="00C54E32" w:rsidP="00440DB1">
            <w:pPr>
              <w:pStyle w:val="TableParagraph"/>
              <w:spacing w:before="1"/>
              <w:ind w:left="62" w:right="50"/>
              <w:jc w:val="both"/>
              <w:rPr>
                <w:sz w:val="24"/>
                <w:szCs w:val="24"/>
                <w:lang w:val="ru-RU"/>
              </w:rPr>
            </w:pPr>
            <w:r w:rsidRPr="00AA22CF">
              <w:rPr>
                <w:sz w:val="24"/>
                <w:szCs w:val="24"/>
                <w:lang w:val="ru-RU"/>
              </w:rPr>
              <w:t>Основные организационные формы: интегрированные и/или учебные курсы, метапредметныекружкиилифакультативы</w:t>
            </w:r>
          </w:p>
        </w:tc>
      </w:tr>
      <w:tr w:rsidR="00C54E32" w:rsidRPr="00AA22CF" w:rsidTr="00440DB1">
        <w:trPr>
          <w:trHeight w:val="2375"/>
        </w:trPr>
        <w:tc>
          <w:tcPr>
            <w:tcW w:w="2271" w:type="dxa"/>
          </w:tcPr>
          <w:p w:rsidR="00C54E32" w:rsidRPr="00AA22CF" w:rsidRDefault="00C54E32" w:rsidP="00440DB1">
            <w:pPr>
              <w:pStyle w:val="TableParagraph"/>
              <w:spacing w:before="97"/>
              <w:ind w:left="62" w:right="113"/>
              <w:rPr>
                <w:sz w:val="24"/>
                <w:szCs w:val="24"/>
                <w:lang w:val="ru-RU"/>
              </w:rPr>
            </w:pPr>
            <w:r w:rsidRPr="00AA22CF">
              <w:rPr>
                <w:sz w:val="24"/>
                <w:szCs w:val="24"/>
                <w:lang w:val="ru-RU"/>
              </w:rPr>
              <w:t>Занятия,направленные наудовлетворениепрофориентационныхинтересовипотребностейобучающихся</w:t>
            </w:r>
          </w:p>
        </w:tc>
        <w:tc>
          <w:tcPr>
            <w:tcW w:w="8648" w:type="dxa"/>
          </w:tcPr>
          <w:p w:rsidR="00C54E32" w:rsidRPr="00AA22CF" w:rsidRDefault="00C54E32" w:rsidP="00440DB1">
            <w:pPr>
              <w:pStyle w:val="TableParagraph"/>
              <w:spacing w:before="91"/>
              <w:ind w:left="62" w:right="50"/>
              <w:jc w:val="both"/>
              <w:rPr>
                <w:sz w:val="24"/>
                <w:szCs w:val="24"/>
                <w:lang w:val="ru-RU"/>
              </w:rPr>
            </w:pPr>
            <w:r w:rsidRPr="00AA22CF">
              <w:rPr>
                <w:sz w:val="24"/>
                <w:szCs w:val="24"/>
                <w:lang w:val="ru-RU"/>
              </w:rPr>
              <w:t>Основнаяцель:развитиеценностногоотношенияобучающихсяктруду,какосновномуспособудостиженияжизненногоблагополучияиощущенияуверенностив жизни.</w:t>
            </w:r>
          </w:p>
          <w:p w:rsidR="00C54E32" w:rsidRPr="00AA22CF" w:rsidRDefault="00C54E32" w:rsidP="00440DB1">
            <w:pPr>
              <w:pStyle w:val="TableParagraph"/>
              <w:spacing w:before="2"/>
              <w:ind w:left="62" w:right="54"/>
              <w:jc w:val="both"/>
              <w:rPr>
                <w:sz w:val="24"/>
                <w:szCs w:val="24"/>
                <w:lang w:val="ru-RU"/>
              </w:rPr>
            </w:pPr>
            <w:r w:rsidRPr="00AA22CF">
              <w:rPr>
                <w:sz w:val="24"/>
                <w:szCs w:val="24"/>
                <w:lang w:val="ru-RU"/>
              </w:rPr>
              <w:t>Основная задача: формирование готовности школьников к осознанному выбору направленияпродолжения своего образования и будущей профессии, осознание важности получаемых вшколезнаний длядальнейшейпрофессиональнойи внепрофессиональной деятельности.</w:t>
            </w:r>
          </w:p>
          <w:p w:rsidR="00C54E32" w:rsidRPr="00AA22CF" w:rsidRDefault="00C54E32" w:rsidP="00440DB1">
            <w:pPr>
              <w:pStyle w:val="TableParagraph"/>
              <w:spacing w:before="1"/>
              <w:ind w:left="62" w:right="44"/>
              <w:jc w:val="both"/>
              <w:rPr>
                <w:sz w:val="24"/>
                <w:szCs w:val="24"/>
                <w:lang w:val="ru-RU"/>
              </w:rPr>
            </w:pPr>
            <w:r w:rsidRPr="00AA22CF">
              <w:rPr>
                <w:sz w:val="24"/>
                <w:szCs w:val="24"/>
                <w:lang w:val="ru-RU"/>
              </w:rPr>
              <w:t>Основныеорганизационныеформы:профориентационныебеседы,деловыеигры,квесты,решениекейсов,изучениеспециализированныхцифровыхресурсов,профессиональныепробы,моделирующиепрофессиональнуюдеятельность,экскурсии,посещени</w:t>
            </w:r>
            <w:r w:rsidRPr="00AA22CF">
              <w:rPr>
                <w:sz w:val="24"/>
                <w:szCs w:val="24"/>
                <w:lang w:val="ru-RU"/>
              </w:rPr>
              <w:lastRenderedPageBreak/>
              <w:t>еярмарокпрофессийипрофориентационныхпарков.</w:t>
            </w:r>
          </w:p>
        </w:tc>
      </w:tr>
      <w:tr w:rsidR="00C54E32" w:rsidRPr="00AA22CF" w:rsidTr="00440DB1">
        <w:trPr>
          <w:trHeight w:val="455"/>
        </w:trPr>
        <w:tc>
          <w:tcPr>
            <w:tcW w:w="10919" w:type="dxa"/>
            <w:gridSpan w:val="2"/>
          </w:tcPr>
          <w:p w:rsidR="00C54E32" w:rsidRPr="00AA22CF" w:rsidRDefault="00C54E32" w:rsidP="00440DB1">
            <w:pPr>
              <w:pStyle w:val="TableParagraph"/>
              <w:spacing w:before="97"/>
              <w:ind w:left="398"/>
              <w:rPr>
                <w:sz w:val="24"/>
                <w:szCs w:val="24"/>
                <w:lang w:val="ru-RU"/>
              </w:rPr>
            </w:pPr>
            <w:r w:rsidRPr="00AA22CF">
              <w:rPr>
                <w:sz w:val="24"/>
                <w:szCs w:val="24"/>
                <w:lang w:val="ru-RU"/>
              </w:rPr>
              <w:lastRenderedPageBreak/>
              <w:t>Вариативнаячастьпланавнеурочнойдеятельности</w:t>
            </w:r>
          </w:p>
        </w:tc>
      </w:tr>
      <w:tr w:rsidR="00C54E32" w:rsidRPr="00AA22CF" w:rsidTr="00440DB1">
        <w:trPr>
          <w:trHeight w:val="2621"/>
        </w:trPr>
        <w:tc>
          <w:tcPr>
            <w:tcW w:w="2271" w:type="dxa"/>
          </w:tcPr>
          <w:p w:rsidR="00C54E32" w:rsidRPr="00AA22CF" w:rsidRDefault="00C54E32" w:rsidP="00440DB1">
            <w:pPr>
              <w:pStyle w:val="TableParagraph"/>
              <w:spacing w:before="97"/>
              <w:ind w:left="62" w:right="206"/>
              <w:rPr>
                <w:sz w:val="24"/>
                <w:szCs w:val="24"/>
                <w:lang w:val="ru-RU"/>
              </w:rPr>
            </w:pPr>
            <w:r w:rsidRPr="00AA22CF">
              <w:rPr>
                <w:sz w:val="24"/>
                <w:szCs w:val="24"/>
                <w:lang w:val="ru-RU"/>
              </w:rPr>
              <w:t>Занятия, связанные среализацией особыхинтеллектуальных исоциокультурныхпотребностейобучающихся</w:t>
            </w:r>
          </w:p>
        </w:tc>
        <w:tc>
          <w:tcPr>
            <w:tcW w:w="8648" w:type="dxa"/>
          </w:tcPr>
          <w:p w:rsidR="00C54E32" w:rsidRPr="00AA22CF" w:rsidRDefault="00C54E32" w:rsidP="00440DB1">
            <w:pPr>
              <w:pStyle w:val="TableParagraph"/>
              <w:spacing w:before="97"/>
              <w:ind w:left="62" w:right="58"/>
              <w:jc w:val="both"/>
              <w:rPr>
                <w:sz w:val="24"/>
                <w:szCs w:val="24"/>
                <w:lang w:val="ru-RU"/>
              </w:rPr>
            </w:pPr>
            <w:r w:rsidRPr="00AA22CF">
              <w:rPr>
                <w:sz w:val="24"/>
                <w:szCs w:val="24"/>
                <w:lang w:val="ru-RU"/>
              </w:rPr>
              <w:t>Основная цель: интеллектуальное и общекультурное развитие обучающихся, удовлетворениеихособыхпознавательных,культурных,оздоровительныхпотребностей иинтересов.</w:t>
            </w:r>
          </w:p>
          <w:p w:rsidR="00C54E32" w:rsidRPr="00AA22CF" w:rsidRDefault="00C54E32" w:rsidP="00440DB1">
            <w:pPr>
              <w:pStyle w:val="TableParagraph"/>
              <w:ind w:left="62" w:right="48"/>
              <w:jc w:val="both"/>
              <w:rPr>
                <w:sz w:val="24"/>
                <w:szCs w:val="24"/>
                <w:lang w:val="ru-RU"/>
              </w:rPr>
            </w:pPr>
            <w:r w:rsidRPr="00AA22CF">
              <w:rPr>
                <w:sz w:val="24"/>
                <w:szCs w:val="24"/>
                <w:lang w:val="ru-RU"/>
              </w:rPr>
              <w:t>Основная задача: формирование ценностного отношения обучающихся к знаниям, как залогуихсобственногобудущего,иккультуревцелом,каккдуховномубогатствуобщества,сохраняющемунациональную самобытностьнародовРоссии.</w:t>
            </w:r>
          </w:p>
          <w:p w:rsidR="00C54E32" w:rsidRPr="00AA22CF" w:rsidRDefault="00C54E32" w:rsidP="00440DB1">
            <w:pPr>
              <w:pStyle w:val="TableParagraph"/>
              <w:ind w:left="62" w:right="44"/>
              <w:jc w:val="both"/>
              <w:rPr>
                <w:sz w:val="24"/>
                <w:szCs w:val="24"/>
                <w:lang w:val="ru-RU"/>
              </w:rPr>
            </w:pPr>
            <w:r w:rsidRPr="00AA22CF">
              <w:rPr>
                <w:sz w:val="24"/>
                <w:szCs w:val="24"/>
                <w:lang w:val="ru-RU"/>
              </w:rPr>
              <w:t>Основныенаправлениядеятельности:занятияподополнительномуилиуглубленномуизучению учебных предметов или модулей; занятия в рамках исследовательской и проектнойдеятельности;дополнительныезанятиядляшкольников,испытывающихзатруднениявосвоенииучебнойпрограммыилитрудностивосвоенииязыкаобучения;специальныезанятиядляобучающихся сОВЗилииспытывающимизатрудненияв коммуникации.</w:t>
            </w:r>
          </w:p>
        </w:tc>
      </w:tr>
      <w:tr w:rsidR="00C54E32" w:rsidRPr="00AA22CF" w:rsidTr="00440DB1">
        <w:trPr>
          <w:trHeight w:val="4551"/>
        </w:trPr>
        <w:tc>
          <w:tcPr>
            <w:tcW w:w="2271" w:type="dxa"/>
          </w:tcPr>
          <w:p w:rsidR="00C54E32" w:rsidRPr="00AA22CF" w:rsidRDefault="00C54E32" w:rsidP="00440DB1">
            <w:pPr>
              <w:pStyle w:val="TableParagraph"/>
              <w:spacing w:before="97"/>
              <w:ind w:left="62" w:right="108"/>
              <w:rPr>
                <w:sz w:val="24"/>
                <w:szCs w:val="24"/>
                <w:lang w:val="ru-RU"/>
              </w:rPr>
            </w:pPr>
            <w:r w:rsidRPr="00AA22CF">
              <w:rPr>
                <w:sz w:val="24"/>
                <w:szCs w:val="24"/>
                <w:lang w:val="ru-RU"/>
              </w:rPr>
              <w:t>Занятия,направленные наудовлетворениеинтересовипотребностейобучающихся втворческом ифизическомразвитии,помощьв</w:t>
            </w:r>
          </w:p>
          <w:p w:rsidR="00C54E32" w:rsidRPr="00AA22CF" w:rsidRDefault="00C54E32" w:rsidP="00440DB1">
            <w:pPr>
              <w:pStyle w:val="TableParagraph"/>
              <w:ind w:left="62" w:right="101"/>
              <w:rPr>
                <w:sz w:val="24"/>
                <w:szCs w:val="24"/>
                <w:lang w:val="ru-RU"/>
              </w:rPr>
            </w:pPr>
            <w:r w:rsidRPr="00AA22CF">
              <w:rPr>
                <w:sz w:val="24"/>
                <w:szCs w:val="24"/>
                <w:lang w:val="ru-RU"/>
              </w:rPr>
              <w:t>самореализации,раскрытии и развитииспособностейиталантов</w:t>
            </w:r>
          </w:p>
        </w:tc>
        <w:tc>
          <w:tcPr>
            <w:tcW w:w="8648" w:type="dxa"/>
          </w:tcPr>
          <w:p w:rsidR="00C54E32" w:rsidRPr="00AA22CF" w:rsidRDefault="00C54E32" w:rsidP="00440DB1">
            <w:pPr>
              <w:pStyle w:val="TableParagraph"/>
              <w:spacing w:before="91"/>
              <w:ind w:left="62" w:right="60"/>
              <w:jc w:val="both"/>
              <w:rPr>
                <w:sz w:val="24"/>
                <w:szCs w:val="24"/>
                <w:lang w:val="ru-RU"/>
              </w:rPr>
            </w:pPr>
            <w:r w:rsidRPr="00AA22CF">
              <w:rPr>
                <w:sz w:val="24"/>
                <w:szCs w:val="24"/>
                <w:lang w:val="ru-RU"/>
              </w:rPr>
              <w:t>Основнаяцель:удовлетворениеинтересовипотребностейобучающихсявтворческомифизическомразвитии,помощьвсамореализации,раскрытиииразвитииспособностейиталантов.</w:t>
            </w:r>
          </w:p>
          <w:p w:rsidR="00C54E32" w:rsidRPr="00AA22CF" w:rsidRDefault="00C54E32" w:rsidP="00440DB1">
            <w:pPr>
              <w:pStyle w:val="TableParagraph"/>
              <w:spacing w:before="1"/>
              <w:ind w:left="62" w:right="52"/>
              <w:jc w:val="both"/>
              <w:rPr>
                <w:sz w:val="24"/>
                <w:szCs w:val="24"/>
                <w:lang w:val="ru-RU"/>
              </w:rPr>
            </w:pPr>
            <w:r w:rsidRPr="00AA22CF">
              <w:rPr>
                <w:sz w:val="24"/>
                <w:szCs w:val="24"/>
                <w:lang w:val="ru-RU"/>
              </w:rPr>
              <w:t>Основныезадачи:раскрытиетворческихспособностейшкольников,формированиеунихчувствавкусаиуменияценитьпрекрасное,формированиеценностногоотношенияккультуре; физическое развитие обучающихся, привитие им любви к спорту и побуждение кздоровомуобразужизни,воспитаниесилыволи,ответственности,формированиеустановокназащитуслабых;оздоровлениешкольников,привитиеимлюбвиксвоемукраю,егоистории,культуре,природе,развитиеихсамостоятельностииответственности,формированиенавыковсамообслуживающеготруда.</w:t>
            </w:r>
          </w:p>
          <w:p w:rsidR="00C54E32" w:rsidRPr="00AA22CF" w:rsidRDefault="00C54E32" w:rsidP="00440DB1">
            <w:pPr>
              <w:pStyle w:val="TableParagraph"/>
              <w:ind w:left="62" w:right="46"/>
              <w:jc w:val="both"/>
              <w:rPr>
                <w:sz w:val="24"/>
                <w:szCs w:val="24"/>
                <w:lang w:val="ru-RU"/>
              </w:rPr>
            </w:pPr>
            <w:r w:rsidRPr="00AA22CF">
              <w:rPr>
                <w:sz w:val="24"/>
                <w:szCs w:val="24"/>
                <w:lang w:val="ru-RU"/>
              </w:rPr>
              <w:t>Основныеорганизационныеформы:занятияшкольниковвразличныхтворческихобъединениях (музыкальных, хоровых или танцевальных студиях, театральных кружках иликружках художественного творчества, журналистских, поэтических или писательских клубахит.п.);занятияшкольниковвспортивныхобъединениях(секцияхиклубах,организацияспортивныхтурнировисоревнований);занятияшкольниковвобъединенияхтуристско-краеведческойнаправленности(экскурсии,развитиешкольныхмузеев).</w:t>
            </w:r>
          </w:p>
        </w:tc>
      </w:tr>
      <w:tr w:rsidR="00C54E32" w:rsidRPr="00AA22CF" w:rsidTr="00440DB1">
        <w:trPr>
          <w:trHeight w:val="4796"/>
        </w:trPr>
        <w:tc>
          <w:tcPr>
            <w:tcW w:w="2271" w:type="dxa"/>
          </w:tcPr>
          <w:p w:rsidR="00C54E32" w:rsidRPr="00AA22CF" w:rsidRDefault="00C54E32" w:rsidP="00440DB1">
            <w:pPr>
              <w:pStyle w:val="TableParagraph"/>
              <w:spacing w:before="92"/>
              <w:ind w:left="62" w:right="101"/>
              <w:rPr>
                <w:sz w:val="24"/>
                <w:szCs w:val="24"/>
                <w:lang w:val="ru-RU"/>
              </w:rPr>
            </w:pPr>
            <w:r w:rsidRPr="00AA22CF">
              <w:rPr>
                <w:sz w:val="24"/>
                <w:szCs w:val="24"/>
                <w:lang w:val="ru-RU"/>
              </w:rPr>
              <w:lastRenderedPageBreak/>
              <w:t>Занятия, направленныенаудовлетворениесоциальных интересовипотребностейобучающихся, напедагогическоесопровождениеученическихсообществ, детскихобщественныхобъединений, органовученическогосамоуправления, наорганизациюсовместно собучающимисявоспитательныхмероприятий</w:t>
            </w:r>
          </w:p>
        </w:tc>
        <w:tc>
          <w:tcPr>
            <w:tcW w:w="8648" w:type="dxa"/>
          </w:tcPr>
          <w:p w:rsidR="00C54E32" w:rsidRPr="00AA22CF" w:rsidRDefault="00C54E32" w:rsidP="00440DB1">
            <w:pPr>
              <w:pStyle w:val="TableParagraph"/>
              <w:spacing w:before="92"/>
              <w:ind w:left="62" w:right="46"/>
              <w:jc w:val="both"/>
              <w:rPr>
                <w:sz w:val="24"/>
                <w:szCs w:val="24"/>
                <w:lang w:val="ru-RU"/>
              </w:rPr>
            </w:pPr>
            <w:r w:rsidRPr="00AA22CF">
              <w:rPr>
                <w:sz w:val="24"/>
                <w:szCs w:val="24"/>
                <w:lang w:val="ru-RU"/>
              </w:rPr>
              <w:t>Основная цель: развитие важных для жизни подрастающего человека социальных умений -заботитьсяодругихиорганизовыватьсвоюсобственнуюдеятельность,лидироватьиподчиняться,братьнасебяинициативуинестиответственность,отстаиватьсвоюточкузренияипринимать другиеточкизрения.</w:t>
            </w:r>
          </w:p>
          <w:p w:rsidR="00C54E32" w:rsidRPr="00AA22CF" w:rsidRDefault="00C54E32" w:rsidP="00440DB1">
            <w:pPr>
              <w:pStyle w:val="TableParagraph"/>
              <w:spacing w:before="4"/>
              <w:ind w:left="62" w:right="53"/>
              <w:jc w:val="both"/>
              <w:rPr>
                <w:sz w:val="24"/>
                <w:szCs w:val="24"/>
                <w:lang w:val="ru-RU"/>
              </w:rPr>
            </w:pPr>
            <w:r w:rsidRPr="00AA22CF">
              <w:rPr>
                <w:sz w:val="24"/>
                <w:szCs w:val="24"/>
                <w:lang w:val="ru-RU"/>
              </w:rPr>
              <w:t>Основнаязадача:обеспечениепсихологическогоблагополучияобучающихсявобразовательном пространстве школы, создание условийдля развития ответственностизаформирование макро- и микрокоммуникаций в школе,понимания зон личного влияния наукладшкольнойжизни.</w:t>
            </w:r>
          </w:p>
          <w:p w:rsidR="00C54E32" w:rsidRPr="00AA22CF" w:rsidRDefault="00C54E32" w:rsidP="00440DB1">
            <w:pPr>
              <w:pStyle w:val="TableParagraph"/>
              <w:spacing w:line="240" w:lineRule="exact"/>
              <w:ind w:left="62"/>
              <w:jc w:val="both"/>
              <w:rPr>
                <w:sz w:val="24"/>
                <w:szCs w:val="24"/>
                <w:lang w:val="ru-RU"/>
              </w:rPr>
            </w:pPr>
            <w:r w:rsidRPr="00AA22CF">
              <w:rPr>
                <w:sz w:val="24"/>
                <w:szCs w:val="24"/>
                <w:lang w:val="ru-RU"/>
              </w:rPr>
              <w:t>Основныеорганизационныеформы:педагогическоесопровождениедеятельностиРДДМ «Движениепервых»иЮнармейских,волонтерских,экологическихотрядов;выборногоСовета обучающихся, создаваемого для учета мнения школьников по вопросам управленияобразовательнойорганизацией;Советастарост,объединяющегостаростклассовдляоблегчения распространения значимой для школьников информации и получения обратнойсвязи от классных коллективов; постоянно действующего школьного актива, инициирующегои организующего проведение личностно значимых для школьников событий (соревнований,конкурсов,фестивалей,капустников,флешмобов);творческихсоветов,отвечающихзапроведениетехилииныхконкретныхмероприятий,праздников,вечеров,акций;</w:t>
            </w:r>
          </w:p>
          <w:p w:rsidR="00C54E32" w:rsidRPr="00AA22CF" w:rsidRDefault="00C54E32" w:rsidP="00440DB1">
            <w:pPr>
              <w:pStyle w:val="TableParagraph"/>
              <w:spacing w:before="2"/>
              <w:ind w:left="62" w:right="57"/>
              <w:jc w:val="both"/>
              <w:rPr>
                <w:sz w:val="24"/>
                <w:szCs w:val="24"/>
                <w:lang w:val="ru-RU"/>
              </w:rPr>
            </w:pPr>
            <w:r w:rsidRPr="00AA22CF">
              <w:rPr>
                <w:sz w:val="24"/>
                <w:szCs w:val="24"/>
                <w:lang w:val="ru-RU"/>
              </w:rPr>
              <w:t>созданнойизнаиболееавторитетныхстаршеклассниковгруппыпоурегулированиюконфликтныхситуацийвшколеит.п.</w:t>
            </w:r>
          </w:p>
        </w:tc>
      </w:tr>
    </w:tbl>
    <w:p w:rsidR="00C54E32" w:rsidRPr="00AA22CF" w:rsidRDefault="00C54E32" w:rsidP="00C54E32">
      <w:pPr>
        <w:pStyle w:val="a7"/>
        <w:spacing w:before="6"/>
        <w:ind w:left="0"/>
        <w:jc w:val="left"/>
        <w:rPr>
          <w:b/>
          <w:sz w:val="24"/>
          <w:szCs w:val="24"/>
        </w:rPr>
      </w:pPr>
    </w:p>
    <w:p w:rsidR="00C54E32" w:rsidRPr="00AA22CF" w:rsidRDefault="00C54E32" w:rsidP="00C54E32">
      <w:pPr>
        <w:pStyle w:val="3"/>
        <w:spacing w:before="91"/>
        <w:ind w:left="730" w:right="668"/>
        <w:jc w:val="center"/>
      </w:pPr>
    </w:p>
    <w:p w:rsidR="00C54E32" w:rsidRPr="00AA22CF" w:rsidRDefault="00C54E32" w:rsidP="00C54E32">
      <w:pPr>
        <w:pStyle w:val="3"/>
        <w:spacing w:before="91"/>
        <w:ind w:left="730" w:right="668"/>
        <w:jc w:val="center"/>
      </w:pPr>
    </w:p>
    <w:p w:rsidR="00C54E32" w:rsidRPr="00AA22CF" w:rsidRDefault="00C54E32" w:rsidP="00C54E32">
      <w:pPr>
        <w:pStyle w:val="3"/>
        <w:spacing w:before="91"/>
        <w:ind w:left="730" w:right="668"/>
        <w:jc w:val="center"/>
      </w:pPr>
    </w:p>
    <w:p w:rsidR="00C54E32" w:rsidRPr="00AA22CF" w:rsidRDefault="00C54E32" w:rsidP="00C54E32">
      <w:pPr>
        <w:pStyle w:val="3"/>
        <w:spacing w:before="91"/>
        <w:ind w:left="730" w:right="668"/>
        <w:jc w:val="center"/>
      </w:pPr>
      <w:r w:rsidRPr="00AA22CF">
        <w:t>Планвнеурочнойдеятельности</w:t>
      </w:r>
    </w:p>
    <w:p w:rsidR="00C54E32" w:rsidRPr="00AA22CF" w:rsidRDefault="00450CEF" w:rsidP="00C54E32">
      <w:pPr>
        <w:tabs>
          <w:tab w:val="left" w:pos="5724"/>
        </w:tabs>
        <w:spacing w:before="4" w:line="237" w:lineRule="auto"/>
        <w:ind w:left="2791" w:right="2723"/>
        <w:jc w:val="center"/>
        <w:rPr>
          <w:rFonts w:ascii="Times New Roman" w:hAnsi="Times New Roman"/>
          <w:b/>
          <w:sz w:val="24"/>
          <w:szCs w:val="24"/>
        </w:rPr>
      </w:pPr>
      <w:r w:rsidRPr="00450CEF">
        <w:rPr>
          <w:noProof/>
        </w:rPr>
        <w:pict>
          <v:line id="Прямая соединительная линия 27" o:spid="_x0000_s1027" style="position:absolute;left:0;text-align:left;z-index:-251657728;visibility:visible;mso-position-horizontal-relative:page" from="191.9pt,77.8pt" to="322.2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vNTwIAAFoEAAAOAAAAZHJzL2Uyb0RvYy54bWysVM1uEzEQviPxDpbv6WbDJk1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">
            <w10:wrap anchorx="page"/>
          </v:line>
        </w:pict>
      </w:r>
      <w:r w:rsidR="00C54E32" w:rsidRPr="00AA22CF">
        <w:rPr>
          <w:rFonts w:ascii="Times New Roman" w:hAnsi="Times New Roman"/>
          <w:b/>
          <w:sz w:val="24"/>
          <w:szCs w:val="24"/>
        </w:rPr>
        <w:t>МБОУ Брасовская  средняя общеобразовательная школа имени В.А. Алексютина на2023-2024учебныйгод    Основноеобщееобразование</w:t>
      </w:r>
    </w:p>
    <w:p w:rsidR="00C54E32" w:rsidRPr="00AA22CF" w:rsidRDefault="00C54E32" w:rsidP="00C54E32">
      <w:pPr>
        <w:pStyle w:val="a7"/>
        <w:spacing w:before="5"/>
        <w:ind w:left="0"/>
        <w:jc w:val="left"/>
        <w:rPr>
          <w:b/>
          <w:sz w:val="24"/>
          <w:szCs w:val="24"/>
        </w:rPr>
      </w:pP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1"/>
        <w:gridCol w:w="22"/>
        <w:gridCol w:w="2830"/>
        <w:gridCol w:w="50"/>
        <w:gridCol w:w="763"/>
        <w:gridCol w:w="36"/>
        <w:gridCol w:w="771"/>
        <w:gridCol w:w="42"/>
        <w:gridCol w:w="37"/>
        <w:gridCol w:w="708"/>
        <w:gridCol w:w="20"/>
        <w:gridCol w:w="75"/>
        <w:gridCol w:w="732"/>
        <w:gridCol w:w="30"/>
        <w:gridCol w:w="25"/>
        <w:gridCol w:w="30"/>
        <w:gridCol w:w="661"/>
        <w:gridCol w:w="1134"/>
      </w:tblGrid>
      <w:tr w:rsidR="00C54E32" w:rsidRPr="00AA22CF" w:rsidTr="00440DB1">
        <w:trPr>
          <w:trHeight w:val="373"/>
        </w:trPr>
        <w:tc>
          <w:tcPr>
            <w:tcW w:w="3091" w:type="dxa"/>
            <w:vMerge w:val="restart"/>
          </w:tcPr>
          <w:p w:rsidR="00C54E32" w:rsidRPr="00AA22CF" w:rsidRDefault="00C54E32" w:rsidP="00440DB1">
            <w:pPr>
              <w:pStyle w:val="TableParagraph"/>
              <w:spacing w:line="242" w:lineRule="auto"/>
              <w:ind w:right="578"/>
              <w:rPr>
                <w:sz w:val="24"/>
                <w:szCs w:val="24"/>
              </w:rPr>
            </w:pPr>
            <w:r w:rsidRPr="00AA22CF">
              <w:rPr>
                <w:spacing w:val="-1"/>
                <w:sz w:val="24"/>
                <w:szCs w:val="24"/>
              </w:rPr>
              <w:t xml:space="preserve">Направления </w:t>
            </w:r>
            <w:r w:rsidRPr="00AA22CF">
              <w:rPr>
                <w:sz w:val="24"/>
                <w:szCs w:val="24"/>
              </w:rPr>
              <w:t>внеурочнойдеятельности</w:t>
            </w:r>
          </w:p>
        </w:tc>
        <w:tc>
          <w:tcPr>
            <w:tcW w:w="2902" w:type="dxa"/>
            <w:gridSpan w:val="3"/>
            <w:vMerge w:val="restart"/>
          </w:tcPr>
          <w:p w:rsidR="00C54E32" w:rsidRPr="00AA22CF" w:rsidRDefault="00C54E32" w:rsidP="00440DB1">
            <w:pPr>
              <w:pStyle w:val="TableParagraph"/>
              <w:spacing w:line="242" w:lineRule="auto"/>
              <w:ind w:left="360" w:right="1372"/>
              <w:rPr>
                <w:sz w:val="24"/>
                <w:szCs w:val="24"/>
                <w:lang w:val="ru-RU"/>
              </w:rPr>
            </w:pPr>
            <w:r w:rsidRPr="00AA22CF">
              <w:rPr>
                <w:sz w:val="24"/>
                <w:szCs w:val="24"/>
              </w:rPr>
              <w:t>Формыорганизаци</w:t>
            </w:r>
            <w:r w:rsidRPr="00AA22CF">
              <w:rPr>
                <w:sz w:val="24"/>
                <w:szCs w:val="24"/>
                <w:lang w:val="ru-RU"/>
              </w:rPr>
              <w:t xml:space="preserve"> и </w:t>
            </w:r>
          </w:p>
          <w:p w:rsidR="00C54E32" w:rsidRPr="00AA22CF" w:rsidRDefault="00C54E32" w:rsidP="00440DB1">
            <w:pPr>
              <w:pStyle w:val="TableParagraph"/>
              <w:spacing w:line="236" w:lineRule="exact"/>
              <w:ind w:left="1819"/>
              <w:rPr>
                <w:sz w:val="24"/>
                <w:szCs w:val="24"/>
              </w:rPr>
            </w:pPr>
            <w:r w:rsidRPr="00AA22CF">
              <w:rPr>
                <w:sz w:val="24"/>
                <w:szCs w:val="24"/>
              </w:rPr>
              <w:t>классы</w:t>
            </w:r>
          </w:p>
        </w:tc>
        <w:tc>
          <w:tcPr>
            <w:tcW w:w="3214" w:type="dxa"/>
            <w:gridSpan w:val="10"/>
          </w:tcPr>
          <w:p w:rsidR="00C54E32" w:rsidRPr="00AA22CF" w:rsidRDefault="00C54E32" w:rsidP="00440DB1">
            <w:pPr>
              <w:pStyle w:val="TableParagraph"/>
              <w:spacing w:line="244" w:lineRule="exact"/>
              <w:rPr>
                <w:sz w:val="24"/>
                <w:szCs w:val="24"/>
              </w:rPr>
            </w:pPr>
            <w:r w:rsidRPr="00AA22CF">
              <w:rPr>
                <w:sz w:val="24"/>
                <w:szCs w:val="24"/>
              </w:rPr>
              <w:t>Количествочасоввнеделю</w:t>
            </w:r>
          </w:p>
        </w:tc>
        <w:tc>
          <w:tcPr>
            <w:tcW w:w="1850" w:type="dxa"/>
            <w:gridSpan w:val="4"/>
          </w:tcPr>
          <w:p w:rsidR="00C54E32" w:rsidRPr="00AA22CF" w:rsidRDefault="00C54E32" w:rsidP="00440DB1">
            <w:pPr>
              <w:pStyle w:val="TableParagraph"/>
              <w:spacing w:line="244" w:lineRule="exact"/>
              <w:ind w:left="88"/>
              <w:rPr>
                <w:sz w:val="24"/>
                <w:szCs w:val="24"/>
              </w:rPr>
            </w:pPr>
            <w:r w:rsidRPr="00AA22CF">
              <w:rPr>
                <w:sz w:val="24"/>
                <w:szCs w:val="24"/>
              </w:rPr>
              <w:t>Всего</w:t>
            </w:r>
          </w:p>
        </w:tc>
      </w:tr>
      <w:tr w:rsidR="00C54E32" w:rsidRPr="00AA22CF" w:rsidTr="00440DB1">
        <w:trPr>
          <w:trHeight w:val="374"/>
        </w:trPr>
        <w:tc>
          <w:tcPr>
            <w:tcW w:w="3091" w:type="dxa"/>
            <w:vMerge/>
            <w:tcBorders>
              <w:top w:val="nil"/>
            </w:tcBorders>
          </w:tcPr>
          <w:p w:rsidR="00C54E32" w:rsidRPr="00AA22CF" w:rsidRDefault="00C54E32" w:rsidP="00440DB1">
            <w:pPr>
              <w:rPr>
                <w:rFonts w:ascii="Times New Roman" w:hAnsi="Times New Roman"/>
                <w:sz w:val="24"/>
                <w:szCs w:val="24"/>
              </w:rPr>
            </w:pPr>
          </w:p>
        </w:tc>
        <w:tc>
          <w:tcPr>
            <w:tcW w:w="2902" w:type="dxa"/>
            <w:gridSpan w:val="3"/>
            <w:vMerge/>
            <w:tcBorders>
              <w:top w:val="nil"/>
            </w:tcBorders>
          </w:tcPr>
          <w:p w:rsidR="00C54E32" w:rsidRPr="00AA22CF" w:rsidRDefault="00C54E32" w:rsidP="00440DB1">
            <w:pPr>
              <w:rPr>
                <w:rFonts w:ascii="Times New Roman" w:hAnsi="Times New Roman"/>
                <w:sz w:val="24"/>
                <w:szCs w:val="24"/>
              </w:rPr>
            </w:pPr>
          </w:p>
        </w:tc>
        <w:tc>
          <w:tcPr>
            <w:tcW w:w="763" w:type="dxa"/>
          </w:tcPr>
          <w:p w:rsidR="00C54E32" w:rsidRPr="00AA22CF" w:rsidRDefault="00C54E32" w:rsidP="00440DB1">
            <w:pPr>
              <w:pStyle w:val="TableParagraph"/>
              <w:spacing w:before="116" w:line="238" w:lineRule="exact"/>
              <w:ind w:left="19"/>
              <w:jc w:val="center"/>
              <w:rPr>
                <w:sz w:val="24"/>
                <w:szCs w:val="24"/>
              </w:rPr>
            </w:pPr>
            <w:r w:rsidRPr="00AA22CF">
              <w:rPr>
                <w:sz w:val="24"/>
                <w:szCs w:val="24"/>
              </w:rPr>
              <w:t>V</w:t>
            </w:r>
          </w:p>
        </w:tc>
        <w:tc>
          <w:tcPr>
            <w:tcW w:w="849" w:type="dxa"/>
            <w:gridSpan w:val="3"/>
          </w:tcPr>
          <w:p w:rsidR="00C54E32" w:rsidRPr="00AA22CF" w:rsidRDefault="00C54E32" w:rsidP="00440DB1">
            <w:pPr>
              <w:pStyle w:val="TableParagraph"/>
              <w:spacing w:before="116" w:line="238" w:lineRule="exact"/>
              <w:ind w:left="193" w:right="190"/>
              <w:jc w:val="center"/>
              <w:rPr>
                <w:sz w:val="24"/>
                <w:szCs w:val="24"/>
              </w:rPr>
            </w:pPr>
            <w:r w:rsidRPr="00AA22CF">
              <w:rPr>
                <w:sz w:val="24"/>
                <w:szCs w:val="24"/>
              </w:rPr>
              <w:t>VI</w:t>
            </w:r>
          </w:p>
        </w:tc>
        <w:tc>
          <w:tcPr>
            <w:tcW w:w="840" w:type="dxa"/>
            <w:gridSpan w:val="4"/>
          </w:tcPr>
          <w:p w:rsidR="00C54E32" w:rsidRPr="00AA22CF" w:rsidRDefault="00C54E32" w:rsidP="00440DB1">
            <w:pPr>
              <w:pStyle w:val="TableParagraph"/>
              <w:spacing w:before="116" w:line="238" w:lineRule="exact"/>
              <w:ind w:left="268"/>
              <w:rPr>
                <w:sz w:val="24"/>
                <w:szCs w:val="24"/>
              </w:rPr>
            </w:pPr>
          </w:p>
        </w:tc>
        <w:tc>
          <w:tcPr>
            <w:tcW w:w="787" w:type="dxa"/>
            <w:gridSpan w:val="3"/>
          </w:tcPr>
          <w:p w:rsidR="00C54E32" w:rsidRPr="00AA22CF" w:rsidRDefault="00C54E32" w:rsidP="00440DB1">
            <w:pPr>
              <w:pStyle w:val="TableParagraph"/>
              <w:spacing w:before="116" w:line="238" w:lineRule="exact"/>
              <w:ind w:left="108"/>
              <w:rPr>
                <w:sz w:val="24"/>
                <w:szCs w:val="24"/>
              </w:rPr>
            </w:pPr>
          </w:p>
        </w:tc>
        <w:tc>
          <w:tcPr>
            <w:tcW w:w="30" w:type="dxa"/>
          </w:tcPr>
          <w:p w:rsidR="00C54E32" w:rsidRPr="00AA22CF" w:rsidRDefault="00C54E32" w:rsidP="00440DB1">
            <w:pPr>
              <w:pStyle w:val="TableParagraph"/>
              <w:spacing w:before="116" w:line="238" w:lineRule="exact"/>
              <w:ind w:left="102"/>
              <w:rPr>
                <w:sz w:val="24"/>
                <w:szCs w:val="24"/>
              </w:rPr>
            </w:pPr>
          </w:p>
        </w:tc>
        <w:tc>
          <w:tcPr>
            <w:tcW w:w="1795" w:type="dxa"/>
            <w:gridSpan w:val="2"/>
            <w:tcBorders>
              <w:top w:val="nil"/>
            </w:tcBorders>
          </w:tcPr>
          <w:p w:rsidR="00C54E32" w:rsidRPr="00AA22CF" w:rsidRDefault="00C54E32" w:rsidP="00440DB1">
            <w:pPr>
              <w:rPr>
                <w:rFonts w:ascii="Times New Roman" w:hAnsi="Times New Roman"/>
                <w:sz w:val="24"/>
                <w:szCs w:val="24"/>
              </w:rPr>
            </w:pPr>
          </w:p>
        </w:tc>
      </w:tr>
      <w:tr w:rsidR="00C54E32" w:rsidRPr="00AA22CF" w:rsidTr="00440DB1">
        <w:trPr>
          <w:trHeight w:val="374"/>
        </w:trPr>
        <w:tc>
          <w:tcPr>
            <w:tcW w:w="5993" w:type="dxa"/>
            <w:gridSpan w:val="4"/>
          </w:tcPr>
          <w:p w:rsidR="00C54E32" w:rsidRPr="00AA22CF" w:rsidRDefault="00C54E32" w:rsidP="00440DB1">
            <w:pPr>
              <w:pStyle w:val="TableParagraph"/>
              <w:spacing w:before="59"/>
              <w:rPr>
                <w:b/>
                <w:i/>
                <w:sz w:val="24"/>
                <w:szCs w:val="24"/>
              </w:rPr>
            </w:pPr>
            <w:r w:rsidRPr="00AA22CF">
              <w:rPr>
                <w:b/>
                <w:i/>
                <w:sz w:val="24"/>
                <w:szCs w:val="24"/>
              </w:rPr>
              <w:t>Обязательнаячасть</w:t>
            </w:r>
          </w:p>
        </w:tc>
        <w:tc>
          <w:tcPr>
            <w:tcW w:w="5064" w:type="dxa"/>
            <w:gridSpan w:val="14"/>
          </w:tcPr>
          <w:p w:rsidR="00C54E32" w:rsidRPr="00AA22CF" w:rsidRDefault="00C54E32" w:rsidP="00440DB1">
            <w:pPr>
              <w:pStyle w:val="TableParagraph"/>
              <w:ind w:left="0"/>
              <w:rPr>
                <w:sz w:val="24"/>
                <w:szCs w:val="24"/>
              </w:rPr>
            </w:pPr>
          </w:p>
        </w:tc>
      </w:tr>
      <w:tr w:rsidR="00C54E32" w:rsidRPr="00AA22CF" w:rsidTr="00440DB1">
        <w:trPr>
          <w:trHeight w:val="757"/>
        </w:trPr>
        <w:tc>
          <w:tcPr>
            <w:tcW w:w="3091" w:type="dxa"/>
            <w:vMerge w:val="restart"/>
          </w:tcPr>
          <w:p w:rsidR="00C54E32" w:rsidRPr="00AA22CF" w:rsidRDefault="00C54E32" w:rsidP="00440DB1">
            <w:pPr>
              <w:pStyle w:val="TableParagraph"/>
              <w:ind w:right="63"/>
              <w:rPr>
                <w:sz w:val="24"/>
                <w:szCs w:val="24"/>
                <w:lang w:val="ru-RU"/>
              </w:rPr>
            </w:pPr>
            <w:r w:rsidRPr="00AA22CF">
              <w:rPr>
                <w:sz w:val="24"/>
                <w:szCs w:val="24"/>
                <w:lang w:val="ru-RU"/>
              </w:rPr>
              <w:t>Информационно-просветительские занятияпатриотической,нравственнойиэкологическойнаправленности</w:t>
            </w:r>
          </w:p>
        </w:tc>
        <w:tc>
          <w:tcPr>
            <w:tcW w:w="2902" w:type="dxa"/>
            <w:gridSpan w:val="3"/>
          </w:tcPr>
          <w:p w:rsidR="00C54E32" w:rsidRPr="00AA22CF" w:rsidRDefault="00C54E32" w:rsidP="00440DB1">
            <w:pPr>
              <w:pStyle w:val="TableParagraph"/>
              <w:spacing w:line="249" w:lineRule="exact"/>
              <w:rPr>
                <w:sz w:val="24"/>
                <w:szCs w:val="24"/>
                <w:lang w:val="ru-RU"/>
              </w:rPr>
            </w:pPr>
            <w:r w:rsidRPr="00AA22CF">
              <w:rPr>
                <w:sz w:val="24"/>
                <w:szCs w:val="24"/>
                <w:lang w:val="ru-RU"/>
              </w:rPr>
              <w:t>Информационныйкурс</w:t>
            </w:r>
          </w:p>
          <w:p w:rsidR="00C54E32" w:rsidRPr="00AA22CF" w:rsidRDefault="00C54E32" w:rsidP="00440DB1">
            <w:pPr>
              <w:pStyle w:val="TableParagraph"/>
              <w:spacing w:before="1"/>
              <w:rPr>
                <w:sz w:val="24"/>
                <w:szCs w:val="24"/>
                <w:lang w:val="ru-RU"/>
              </w:rPr>
            </w:pPr>
            <w:r w:rsidRPr="00AA22CF">
              <w:rPr>
                <w:sz w:val="24"/>
                <w:szCs w:val="24"/>
                <w:lang w:val="ru-RU"/>
              </w:rPr>
              <w:t>«Разговоры оважном»</w:t>
            </w:r>
          </w:p>
        </w:tc>
        <w:tc>
          <w:tcPr>
            <w:tcW w:w="763" w:type="dxa"/>
          </w:tcPr>
          <w:p w:rsidR="00C54E32" w:rsidRPr="00AA22CF" w:rsidRDefault="00C54E32" w:rsidP="00440DB1">
            <w:pPr>
              <w:pStyle w:val="TableParagraph"/>
              <w:spacing w:line="249" w:lineRule="exact"/>
              <w:ind w:left="47"/>
              <w:rPr>
                <w:sz w:val="24"/>
                <w:szCs w:val="24"/>
                <w:lang w:val="ru-RU"/>
              </w:rPr>
            </w:pPr>
            <w:r w:rsidRPr="00AA22CF">
              <w:rPr>
                <w:sz w:val="24"/>
                <w:szCs w:val="24"/>
              </w:rPr>
              <w:t>1/</w:t>
            </w:r>
            <w:r w:rsidRPr="00AA22CF">
              <w:rPr>
                <w:sz w:val="24"/>
                <w:szCs w:val="24"/>
                <w:lang w:val="ru-RU"/>
              </w:rPr>
              <w:t>34</w:t>
            </w:r>
          </w:p>
        </w:tc>
        <w:tc>
          <w:tcPr>
            <w:tcW w:w="849" w:type="dxa"/>
            <w:gridSpan w:val="3"/>
          </w:tcPr>
          <w:p w:rsidR="00C54E32" w:rsidRPr="00AA22CF" w:rsidRDefault="00C54E32" w:rsidP="00440DB1">
            <w:pPr>
              <w:pStyle w:val="TableParagraph"/>
              <w:spacing w:line="244" w:lineRule="exact"/>
              <w:ind w:left="28"/>
              <w:rPr>
                <w:sz w:val="24"/>
                <w:szCs w:val="24"/>
              </w:rPr>
            </w:pPr>
            <w:r w:rsidRPr="00AA22CF">
              <w:rPr>
                <w:sz w:val="24"/>
                <w:szCs w:val="24"/>
              </w:rPr>
              <w:t>1/</w:t>
            </w:r>
            <w:r w:rsidRPr="00AA22CF">
              <w:rPr>
                <w:sz w:val="24"/>
                <w:szCs w:val="24"/>
                <w:lang w:val="ru-RU"/>
              </w:rPr>
              <w:t>34</w:t>
            </w:r>
          </w:p>
        </w:tc>
        <w:tc>
          <w:tcPr>
            <w:tcW w:w="840" w:type="dxa"/>
            <w:gridSpan w:val="4"/>
          </w:tcPr>
          <w:p w:rsidR="00C54E32" w:rsidRPr="00AA22CF" w:rsidRDefault="00C54E32" w:rsidP="00440DB1">
            <w:pPr>
              <w:pStyle w:val="TableParagraph"/>
              <w:spacing w:line="244" w:lineRule="exact"/>
              <w:ind w:left="27"/>
              <w:rPr>
                <w:sz w:val="24"/>
                <w:szCs w:val="24"/>
              </w:rPr>
            </w:pPr>
          </w:p>
        </w:tc>
        <w:tc>
          <w:tcPr>
            <w:tcW w:w="787" w:type="dxa"/>
            <w:gridSpan w:val="3"/>
          </w:tcPr>
          <w:p w:rsidR="00C54E32" w:rsidRPr="00AA22CF" w:rsidRDefault="00C54E32" w:rsidP="00440DB1">
            <w:pPr>
              <w:pStyle w:val="TableParagraph"/>
              <w:spacing w:line="244" w:lineRule="exact"/>
              <w:ind w:left="84"/>
              <w:rPr>
                <w:sz w:val="24"/>
                <w:szCs w:val="24"/>
              </w:rPr>
            </w:pPr>
          </w:p>
        </w:tc>
        <w:tc>
          <w:tcPr>
            <w:tcW w:w="30" w:type="dxa"/>
          </w:tcPr>
          <w:p w:rsidR="00C54E32" w:rsidRPr="00AA22CF" w:rsidRDefault="00C54E32" w:rsidP="00440DB1">
            <w:pPr>
              <w:pStyle w:val="TableParagraph"/>
              <w:spacing w:line="244" w:lineRule="exact"/>
              <w:ind w:left="87"/>
              <w:rPr>
                <w:sz w:val="24"/>
                <w:szCs w:val="24"/>
              </w:rPr>
            </w:pPr>
          </w:p>
        </w:tc>
        <w:tc>
          <w:tcPr>
            <w:tcW w:w="1795" w:type="dxa"/>
            <w:gridSpan w:val="2"/>
          </w:tcPr>
          <w:p w:rsidR="00C54E32" w:rsidRPr="00AA22CF" w:rsidRDefault="00C54E32" w:rsidP="00440DB1">
            <w:pPr>
              <w:pStyle w:val="TableParagraph"/>
              <w:spacing w:line="249" w:lineRule="exact"/>
              <w:ind w:left="45"/>
              <w:rPr>
                <w:sz w:val="24"/>
                <w:szCs w:val="24"/>
              </w:rPr>
            </w:pPr>
          </w:p>
        </w:tc>
      </w:tr>
      <w:tr w:rsidR="00C54E32" w:rsidRPr="00AA22CF" w:rsidTr="00440DB1">
        <w:trPr>
          <w:trHeight w:val="763"/>
        </w:trPr>
        <w:tc>
          <w:tcPr>
            <w:tcW w:w="3091" w:type="dxa"/>
            <w:vMerge/>
            <w:tcBorders>
              <w:top w:val="nil"/>
            </w:tcBorders>
          </w:tcPr>
          <w:p w:rsidR="00C54E32" w:rsidRPr="00AA22CF" w:rsidRDefault="00C54E32" w:rsidP="00440DB1">
            <w:pPr>
              <w:rPr>
                <w:rFonts w:ascii="Times New Roman" w:hAnsi="Times New Roman"/>
                <w:sz w:val="24"/>
                <w:szCs w:val="24"/>
              </w:rPr>
            </w:pPr>
          </w:p>
        </w:tc>
        <w:tc>
          <w:tcPr>
            <w:tcW w:w="2902" w:type="dxa"/>
            <w:gridSpan w:val="3"/>
          </w:tcPr>
          <w:p w:rsidR="00C54E32" w:rsidRPr="00AA22CF" w:rsidRDefault="00C54E32" w:rsidP="00440DB1">
            <w:pPr>
              <w:pStyle w:val="TableParagraph"/>
              <w:spacing w:line="242" w:lineRule="auto"/>
              <w:ind w:right="643"/>
              <w:rPr>
                <w:sz w:val="24"/>
                <w:szCs w:val="24"/>
                <w:lang w:val="ru-RU"/>
              </w:rPr>
            </w:pPr>
            <w:r w:rsidRPr="00AA22CF">
              <w:rPr>
                <w:sz w:val="24"/>
                <w:szCs w:val="24"/>
                <w:lang w:val="ru-RU"/>
              </w:rPr>
              <w:t>Комплексный</w:t>
            </w:r>
            <w:r w:rsidRPr="00AA22CF">
              <w:rPr>
                <w:spacing w:val="-1"/>
                <w:sz w:val="24"/>
                <w:szCs w:val="24"/>
                <w:lang w:val="ru-RU"/>
              </w:rPr>
              <w:t>краеведческий</w:t>
            </w:r>
            <w:r w:rsidRPr="00AA22CF">
              <w:rPr>
                <w:sz w:val="24"/>
                <w:szCs w:val="24"/>
                <w:lang w:val="ru-RU"/>
              </w:rPr>
              <w:t>курс</w:t>
            </w:r>
          </w:p>
          <w:p w:rsidR="00C54E32" w:rsidRPr="00AA22CF" w:rsidRDefault="00C54E32" w:rsidP="00440DB1">
            <w:pPr>
              <w:pStyle w:val="TableParagraph"/>
              <w:spacing w:line="236" w:lineRule="exact"/>
              <w:rPr>
                <w:sz w:val="24"/>
                <w:szCs w:val="24"/>
                <w:lang w:val="ru-RU"/>
              </w:rPr>
            </w:pPr>
            <w:r w:rsidRPr="00AA22CF">
              <w:rPr>
                <w:sz w:val="24"/>
                <w:szCs w:val="24"/>
                <w:lang w:val="ru-RU"/>
              </w:rPr>
              <w:t>«Брянскийкрай»</w:t>
            </w:r>
          </w:p>
        </w:tc>
        <w:tc>
          <w:tcPr>
            <w:tcW w:w="763" w:type="dxa"/>
          </w:tcPr>
          <w:p w:rsidR="00C54E32" w:rsidRPr="00AA22CF" w:rsidRDefault="00C54E32" w:rsidP="00440DB1">
            <w:pPr>
              <w:pStyle w:val="TableParagraph"/>
              <w:spacing w:line="249" w:lineRule="exact"/>
              <w:ind w:left="47"/>
              <w:rPr>
                <w:sz w:val="24"/>
                <w:szCs w:val="24"/>
                <w:lang w:val="ru-RU"/>
              </w:rPr>
            </w:pPr>
          </w:p>
        </w:tc>
        <w:tc>
          <w:tcPr>
            <w:tcW w:w="849" w:type="dxa"/>
            <w:gridSpan w:val="3"/>
          </w:tcPr>
          <w:p w:rsidR="00C54E32" w:rsidRPr="00AA22CF" w:rsidRDefault="00C54E32" w:rsidP="00440DB1">
            <w:pPr>
              <w:pStyle w:val="TableParagraph"/>
              <w:spacing w:line="249" w:lineRule="exact"/>
              <w:ind w:left="47"/>
              <w:rPr>
                <w:sz w:val="24"/>
                <w:szCs w:val="24"/>
              </w:rPr>
            </w:pPr>
            <w:r w:rsidRPr="00AA22CF">
              <w:rPr>
                <w:sz w:val="24"/>
                <w:szCs w:val="24"/>
              </w:rPr>
              <w:t>0,5/17</w:t>
            </w:r>
          </w:p>
        </w:tc>
        <w:tc>
          <w:tcPr>
            <w:tcW w:w="840" w:type="dxa"/>
            <w:gridSpan w:val="4"/>
          </w:tcPr>
          <w:p w:rsidR="00C54E32" w:rsidRPr="00AA22CF" w:rsidRDefault="00C54E32" w:rsidP="00440DB1">
            <w:pPr>
              <w:pStyle w:val="TableParagraph"/>
              <w:spacing w:line="249" w:lineRule="exact"/>
              <w:ind w:left="46"/>
              <w:rPr>
                <w:sz w:val="24"/>
                <w:szCs w:val="24"/>
              </w:rPr>
            </w:pPr>
          </w:p>
        </w:tc>
        <w:tc>
          <w:tcPr>
            <w:tcW w:w="787" w:type="dxa"/>
            <w:gridSpan w:val="3"/>
          </w:tcPr>
          <w:p w:rsidR="00C54E32" w:rsidRPr="00AA22CF" w:rsidRDefault="00C54E32" w:rsidP="00440DB1">
            <w:pPr>
              <w:pStyle w:val="TableParagraph"/>
              <w:spacing w:line="244" w:lineRule="exact"/>
              <w:ind w:left="108"/>
              <w:rPr>
                <w:sz w:val="24"/>
                <w:szCs w:val="24"/>
              </w:rPr>
            </w:pPr>
          </w:p>
        </w:tc>
        <w:tc>
          <w:tcPr>
            <w:tcW w:w="30" w:type="dxa"/>
          </w:tcPr>
          <w:p w:rsidR="00C54E32" w:rsidRPr="00AA22CF" w:rsidRDefault="00C54E32" w:rsidP="00440DB1">
            <w:pPr>
              <w:pStyle w:val="TableParagraph"/>
              <w:spacing w:line="244" w:lineRule="exact"/>
              <w:ind w:left="111"/>
              <w:rPr>
                <w:sz w:val="24"/>
                <w:szCs w:val="24"/>
              </w:rPr>
            </w:pPr>
          </w:p>
        </w:tc>
        <w:tc>
          <w:tcPr>
            <w:tcW w:w="1795" w:type="dxa"/>
            <w:gridSpan w:val="2"/>
          </w:tcPr>
          <w:p w:rsidR="00C54E32" w:rsidRPr="00AA22CF" w:rsidRDefault="00C54E32" w:rsidP="00440DB1">
            <w:pPr>
              <w:pStyle w:val="TableParagraph"/>
              <w:spacing w:line="249" w:lineRule="exact"/>
              <w:ind w:left="45"/>
              <w:rPr>
                <w:sz w:val="24"/>
                <w:szCs w:val="24"/>
              </w:rPr>
            </w:pPr>
          </w:p>
        </w:tc>
      </w:tr>
      <w:tr w:rsidR="00C54E32" w:rsidRPr="00AA22CF" w:rsidTr="00440DB1">
        <w:trPr>
          <w:trHeight w:val="1261"/>
        </w:trPr>
        <w:tc>
          <w:tcPr>
            <w:tcW w:w="3091" w:type="dxa"/>
          </w:tcPr>
          <w:p w:rsidR="00C54E32" w:rsidRPr="00AA22CF" w:rsidRDefault="00C54E32" w:rsidP="00440DB1">
            <w:pPr>
              <w:pStyle w:val="TableParagraph"/>
              <w:ind w:right="511"/>
              <w:rPr>
                <w:sz w:val="24"/>
                <w:szCs w:val="24"/>
                <w:lang w:val="ru-RU"/>
              </w:rPr>
            </w:pPr>
            <w:r w:rsidRPr="00AA22CF">
              <w:rPr>
                <w:sz w:val="24"/>
                <w:szCs w:val="24"/>
                <w:lang w:val="ru-RU"/>
              </w:rPr>
              <w:t>Занятия,направленныенаудовлетворениепрофориентационныхинтересовипотребностей</w:t>
            </w:r>
          </w:p>
          <w:p w:rsidR="00C54E32" w:rsidRPr="00AA22CF" w:rsidRDefault="00C54E32" w:rsidP="00440DB1">
            <w:pPr>
              <w:pStyle w:val="TableParagraph"/>
              <w:spacing w:line="238" w:lineRule="exact"/>
              <w:rPr>
                <w:sz w:val="24"/>
                <w:szCs w:val="24"/>
              </w:rPr>
            </w:pPr>
            <w:r w:rsidRPr="00AA22CF">
              <w:rPr>
                <w:sz w:val="24"/>
                <w:szCs w:val="24"/>
              </w:rPr>
              <w:t>обучающихся</w:t>
            </w:r>
          </w:p>
        </w:tc>
        <w:tc>
          <w:tcPr>
            <w:tcW w:w="2902" w:type="dxa"/>
            <w:gridSpan w:val="3"/>
          </w:tcPr>
          <w:p w:rsidR="00C54E32" w:rsidRPr="00AA22CF" w:rsidRDefault="00C54E32" w:rsidP="00440DB1">
            <w:pPr>
              <w:pStyle w:val="TableParagraph"/>
              <w:ind w:right="168"/>
              <w:rPr>
                <w:sz w:val="24"/>
                <w:szCs w:val="24"/>
                <w:lang w:val="ru-RU"/>
              </w:rPr>
            </w:pPr>
            <w:r w:rsidRPr="00AA22CF">
              <w:rPr>
                <w:sz w:val="24"/>
                <w:szCs w:val="24"/>
                <w:lang w:val="ru-RU"/>
              </w:rPr>
              <w:t>Профориентационный</w:t>
            </w:r>
            <w:r w:rsidRPr="00AA22CF">
              <w:rPr>
                <w:spacing w:val="-1"/>
                <w:sz w:val="24"/>
                <w:szCs w:val="24"/>
                <w:lang w:val="ru-RU"/>
              </w:rPr>
              <w:t xml:space="preserve">проект </w:t>
            </w:r>
            <w:r w:rsidRPr="00AA22CF">
              <w:rPr>
                <w:sz w:val="24"/>
                <w:szCs w:val="24"/>
                <w:lang w:val="ru-RU"/>
              </w:rPr>
              <w:t>«Билет в будущее»</w:t>
            </w:r>
          </w:p>
        </w:tc>
        <w:tc>
          <w:tcPr>
            <w:tcW w:w="763" w:type="dxa"/>
          </w:tcPr>
          <w:p w:rsidR="00C54E32" w:rsidRPr="00AA22CF" w:rsidRDefault="00C54E32" w:rsidP="00440DB1">
            <w:pPr>
              <w:pStyle w:val="TableParagraph"/>
              <w:spacing w:line="244" w:lineRule="exact"/>
              <w:ind w:left="0" w:right="131"/>
              <w:jc w:val="center"/>
              <w:rPr>
                <w:sz w:val="24"/>
                <w:szCs w:val="24"/>
              </w:rPr>
            </w:pPr>
            <w:r w:rsidRPr="00AA22CF">
              <w:rPr>
                <w:sz w:val="24"/>
                <w:szCs w:val="24"/>
              </w:rPr>
              <w:t>-</w:t>
            </w:r>
          </w:p>
        </w:tc>
        <w:tc>
          <w:tcPr>
            <w:tcW w:w="849" w:type="dxa"/>
            <w:gridSpan w:val="3"/>
          </w:tcPr>
          <w:p w:rsidR="00C54E32" w:rsidRPr="00AA22CF" w:rsidRDefault="00C54E32" w:rsidP="00440DB1">
            <w:pPr>
              <w:pStyle w:val="TableParagraph"/>
              <w:spacing w:line="244" w:lineRule="exact"/>
              <w:ind w:left="0"/>
              <w:rPr>
                <w:sz w:val="24"/>
                <w:szCs w:val="24"/>
              </w:rPr>
            </w:pPr>
            <w:r w:rsidRPr="00AA22CF">
              <w:rPr>
                <w:sz w:val="24"/>
                <w:szCs w:val="24"/>
                <w:lang w:val="ru-RU"/>
              </w:rPr>
              <w:t>1</w:t>
            </w:r>
            <w:r w:rsidRPr="00AA22CF">
              <w:rPr>
                <w:sz w:val="24"/>
                <w:szCs w:val="24"/>
              </w:rPr>
              <w:t>/34</w:t>
            </w:r>
          </w:p>
        </w:tc>
        <w:tc>
          <w:tcPr>
            <w:tcW w:w="840" w:type="dxa"/>
            <w:gridSpan w:val="4"/>
          </w:tcPr>
          <w:p w:rsidR="00C54E32" w:rsidRPr="00AA22CF" w:rsidRDefault="00C54E32" w:rsidP="00440DB1">
            <w:pPr>
              <w:pStyle w:val="TableParagraph"/>
              <w:spacing w:line="244" w:lineRule="exact"/>
              <w:ind w:left="46"/>
              <w:rPr>
                <w:sz w:val="24"/>
                <w:szCs w:val="24"/>
              </w:rPr>
            </w:pPr>
          </w:p>
        </w:tc>
        <w:tc>
          <w:tcPr>
            <w:tcW w:w="787" w:type="dxa"/>
            <w:gridSpan w:val="3"/>
          </w:tcPr>
          <w:p w:rsidR="00C54E32" w:rsidRPr="00AA22CF" w:rsidRDefault="00C54E32" w:rsidP="00440DB1">
            <w:pPr>
              <w:pStyle w:val="TableParagraph"/>
              <w:spacing w:line="244" w:lineRule="exact"/>
              <w:ind w:left="142"/>
              <w:rPr>
                <w:sz w:val="24"/>
                <w:szCs w:val="24"/>
              </w:rPr>
            </w:pPr>
          </w:p>
        </w:tc>
        <w:tc>
          <w:tcPr>
            <w:tcW w:w="30" w:type="dxa"/>
          </w:tcPr>
          <w:p w:rsidR="00C54E32" w:rsidRPr="00AA22CF" w:rsidRDefault="00C54E32" w:rsidP="00440DB1">
            <w:pPr>
              <w:pStyle w:val="TableParagraph"/>
              <w:spacing w:line="244" w:lineRule="exact"/>
              <w:ind w:left="87"/>
              <w:rPr>
                <w:sz w:val="24"/>
                <w:szCs w:val="24"/>
              </w:rPr>
            </w:pPr>
          </w:p>
        </w:tc>
        <w:tc>
          <w:tcPr>
            <w:tcW w:w="1795" w:type="dxa"/>
            <w:gridSpan w:val="2"/>
          </w:tcPr>
          <w:p w:rsidR="00C54E32" w:rsidRPr="00AA22CF" w:rsidRDefault="00C54E32" w:rsidP="00440DB1">
            <w:pPr>
              <w:pStyle w:val="TableParagraph"/>
              <w:spacing w:line="244" w:lineRule="exact"/>
              <w:ind w:left="45"/>
              <w:rPr>
                <w:sz w:val="24"/>
                <w:szCs w:val="24"/>
              </w:rPr>
            </w:pPr>
          </w:p>
        </w:tc>
      </w:tr>
      <w:tr w:rsidR="00C54E32" w:rsidRPr="00AA22CF" w:rsidTr="00440DB1">
        <w:trPr>
          <w:trHeight w:val="374"/>
        </w:trPr>
        <w:tc>
          <w:tcPr>
            <w:tcW w:w="5993" w:type="dxa"/>
            <w:gridSpan w:val="4"/>
          </w:tcPr>
          <w:p w:rsidR="00C54E32" w:rsidRPr="00AA22CF" w:rsidRDefault="00C54E32" w:rsidP="00440DB1">
            <w:pPr>
              <w:pStyle w:val="TableParagraph"/>
              <w:spacing w:before="121" w:line="233" w:lineRule="exact"/>
              <w:rPr>
                <w:b/>
                <w:sz w:val="24"/>
                <w:szCs w:val="24"/>
              </w:rPr>
            </w:pPr>
            <w:r w:rsidRPr="00AA22CF">
              <w:rPr>
                <w:b/>
                <w:sz w:val="24"/>
                <w:szCs w:val="24"/>
              </w:rPr>
              <w:t>Итого</w:t>
            </w:r>
          </w:p>
        </w:tc>
        <w:tc>
          <w:tcPr>
            <w:tcW w:w="763" w:type="dxa"/>
          </w:tcPr>
          <w:p w:rsidR="00C54E32" w:rsidRPr="00AA22CF" w:rsidRDefault="00C54E32" w:rsidP="00440DB1">
            <w:pPr>
              <w:pStyle w:val="TableParagraph"/>
              <w:spacing w:before="1"/>
              <w:ind w:left="162"/>
              <w:rPr>
                <w:b/>
                <w:sz w:val="24"/>
                <w:szCs w:val="24"/>
              </w:rPr>
            </w:pPr>
            <w:r w:rsidRPr="00AA22CF">
              <w:rPr>
                <w:b/>
                <w:sz w:val="24"/>
                <w:szCs w:val="24"/>
              </w:rPr>
              <w:t>1/34</w:t>
            </w:r>
          </w:p>
        </w:tc>
        <w:tc>
          <w:tcPr>
            <w:tcW w:w="849" w:type="dxa"/>
            <w:gridSpan w:val="3"/>
          </w:tcPr>
          <w:p w:rsidR="00C54E32" w:rsidRPr="00AA22CF" w:rsidRDefault="00C54E32" w:rsidP="00440DB1">
            <w:pPr>
              <w:pStyle w:val="TableParagraph"/>
              <w:spacing w:before="1"/>
              <w:ind w:left="124"/>
              <w:rPr>
                <w:b/>
                <w:sz w:val="24"/>
                <w:szCs w:val="24"/>
              </w:rPr>
            </w:pPr>
            <w:r w:rsidRPr="00AA22CF">
              <w:rPr>
                <w:b/>
                <w:sz w:val="24"/>
                <w:szCs w:val="24"/>
              </w:rPr>
              <w:t>2,5/51</w:t>
            </w:r>
          </w:p>
        </w:tc>
        <w:tc>
          <w:tcPr>
            <w:tcW w:w="840" w:type="dxa"/>
            <w:gridSpan w:val="4"/>
          </w:tcPr>
          <w:p w:rsidR="00C54E32" w:rsidRPr="00AA22CF" w:rsidRDefault="00C54E32" w:rsidP="00440DB1">
            <w:pPr>
              <w:pStyle w:val="TableParagraph"/>
              <w:spacing w:before="1"/>
              <w:ind w:left="201"/>
              <w:rPr>
                <w:b/>
                <w:sz w:val="24"/>
                <w:szCs w:val="24"/>
              </w:rPr>
            </w:pPr>
          </w:p>
        </w:tc>
        <w:tc>
          <w:tcPr>
            <w:tcW w:w="787" w:type="dxa"/>
            <w:gridSpan w:val="3"/>
          </w:tcPr>
          <w:p w:rsidR="00C54E32" w:rsidRPr="00AA22CF" w:rsidRDefault="00C54E32" w:rsidP="00440DB1">
            <w:pPr>
              <w:pStyle w:val="TableParagraph"/>
              <w:spacing w:before="1"/>
              <w:ind w:left="0" w:right="203"/>
              <w:jc w:val="right"/>
              <w:rPr>
                <w:b/>
                <w:sz w:val="24"/>
                <w:szCs w:val="24"/>
              </w:rPr>
            </w:pPr>
          </w:p>
        </w:tc>
        <w:tc>
          <w:tcPr>
            <w:tcW w:w="30" w:type="dxa"/>
          </w:tcPr>
          <w:p w:rsidR="00C54E32" w:rsidRPr="00AA22CF" w:rsidRDefault="00C54E32" w:rsidP="00440DB1">
            <w:pPr>
              <w:pStyle w:val="TableParagraph"/>
              <w:spacing w:before="1"/>
              <w:ind w:left="164"/>
              <w:rPr>
                <w:b/>
                <w:sz w:val="24"/>
                <w:szCs w:val="24"/>
              </w:rPr>
            </w:pPr>
          </w:p>
        </w:tc>
        <w:tc>
          <w:tcPr>
            <w:tcW w:w="1795" w:type="dxa"/>
            <w:gridSpan w:val="2"/>
          </w:tcPr>
          <w:p w:rsidR="00C54E32" w:rsidRPr="00AA22CF" w:rsidRDefault="00C54E32" w:rsidP="00440DB1">
            <w:pPr>
              <w:pStyle w:val="TableParagraph"/>
              <w:spacing w:before="1"/>
              <w:ind w:left="112"/>
              <w:rPr>
                <w:b/>
                <w:sz w:val="24"/>
                <w:szCs w:val="24"/>
                <w:lang w:val="ru-RU"/>
              </w:rPr>
            </w:pPr>
            <w:r w:rsidRPr="00AA22CF">
              <w:rPr>
                <w:b/>
                <w:sz w:val="24"/>
                <w:szCs w:val="24"/>
                <w:lang w:val="ru-RU"/>
              </w:rPr>
              <w:t>3/85</w:t>
            </w:r>
          </w:p>
        </w:tc>
      </w:tr>
      <w:tr w:rsidR="00C54E32" w:rsidRPr="00AA22CF" w:rsidTr="00440DB1">
        <w:trPr>
          <w:trHeight w:val="570"/>
        </w:trPr>
        <w:tc>
          <w:tcPr>
            <w:tcW w:w="5993" w:type="dxa"/>
            <w:gridSpan w:val="4"/>
          </w:tcPr>
          <w:p w:rsidR="00C54E32" w:rsidRPr="00AA22CF" w:rsidRDefault="00C54E32" w:rsidP="00440DB1">
            <w:pPr>
              <w:pStyle w:val="TableParagraph"/>
              <w:spacing w:before="1"/>
              <w:rPr>
                <w:b/>
                <w:i/>
                <w:sz w:val="24"/>
                <w:szCs w:val="24"/>
              </w:rPr>
            </w:pPr>
            <w:r w:rsidRPr="00AA22CF">
              <w:rPr>
                <w:b/>
                <w:i/>
                <w:sz w:val="24"/>
                <w:szCs w:val="24"/>
              </w:rPr>
              <w:t>Вариативнаячасть</w:t>
            </w:r>
          </w:p>
        </w:tc>
        <w:tc>
          <w:tcPr>
            <w:tcW w:w="763" w:type="dxa"/>
          </w:tcPr>
          <w:p w:rsidR="00C54E32" w:rsidRPr="00AA22CF" w:rsidRDefault="00C54E32" w:rsidP="00440DB1">
            <w:pPr>
              <w:pStyle w:val="TableParagraph"/>
              <w:spacing w:before="159"/>
              <w:ind w:left="162"/>
              <w:rPr>
                <w:b/>
                <w:sz w:val="24"/>
                <w:szCs w:val="24"/>
              </w:rPr>
            </w:pPr>
            <w:r w:rsidRPr="00AA22CF">
              <w:rPr>
                <w:b/>
                <w:sz w:val="24"/>
                <w:szCs w:val="24"/>
              </w:rPr>
              <w:t>1/34</w:t>
            </w:r>
          </w:p>
        </w:tc>
        <w:tc>
          <w:tcPr>
            <w:tcW w:w="849" w:type="dxa"/>
            <w:gridSpan w:val="3"/>
          </w:tcPr>
          <w:p w:rsidR="00C54E32" w:rsidRPr="00AA22CF" w:rsidRDefault="00C54E32" w:rsidP="00440DB1">
            <w:pPr>
              <w:pStyle w:val="TableParagraph"/>
              <w:spacing w:before="159"/>
              <w:ind w:left="66"/>
              <w:rPr>
                <w:b/>
                <w:sz w:val="24"/>
                <w:szCs w:val="24"/>
                <w:lang w:val="ru-RU"/>
              </w:rPr>
            </w:pPr>
            <w:r w:rsidRPr="00AA22CF">
              <w:rPr>
                <w:b/>
                <w:sz w:val="24"/>
                <w:szCs w:val="24"/>
              </w:rPr>
              <w:t>1,25/42</w:t>
            </w:r>
            <w:r w:rsidRPr="00AA22CF">
              <w:rPr>
                <w:b/>
                <w:sz w:val="24"/>
                <w:szCs w:val="24"/>
                <w:lang w:val="ru-RU"/>
              </w:rPr>
              <w:t>,5</w:t>
            </w:r>
          </w:p>
        </w:tc>
        <w:tc>
          <w:tcPr>
            <w:tcW w:w="840" w:type="dxa"/>
            <w:gridSpan w:val="4"/>
          </w:tcPr>
          <w:p w:rsidR="00C54E32" w:rsidRPr="00AA22CF" w:rsidRDefault="00C54E32" w:rsidP="00440DB1">
            <w:pPr>
              <w:pStyle w:val="TableParagraph"/>
              <w:spacing w:before="159"/>
              <w:ind w:left="61"/>
              <w:rPr>
                <w:b/>
                <w:sz w:val="24"/>
                <w:szCs w:val="24"/>
              </w:rPr>
            </w:pPr>
          </w:p>
        </w:tc>
        <w:tc>
          <w:tcPr>
            <w:tcW w:w="787" w:type="dxa"/>
            <w:gridSpan w:val="3"/>
          </w:tcPr>
          <w:p w:rsidR="00C54E32" w:rsidRPr="00AA22CF" w:rsidRDefault="00C54E32" w:rsidP="00440DB1">
            <w:pPr>
              <w:pStyle w:val="TableParagraph"/>
              <w:spacing w:before="159"/>
              <w:ind w:left="0" w:right="203"/>
              <w:jc w:val="right"/>
              <w:rPr>
                <w:b/>
                <w:sz w:val="24"/>
                <w:szCs w:val="24"/>
              </w:rPr>
            </w:pPr>
          </w:p>
        </w:tc>
        <w:tc>
          <w:tcPr>
            <w:tcW w:w="30" w:type="dxa"/>
          </w:tcPr>
          <w:p w:rsidR="00C54E32" w:rsidRPr="00AA22CF" w:rsidRDefault="00C54E32" w:rsidP="00440DB1">
            <w:pPr>
              <w:pStyle w:val="TableParagraph"/>
              <w:spacing w:before="159"/>
              <w:ind w:left="164"/>
              <w:rPr>
                <w:b/>
                <w:sz w:val="24"/>
                <w:szCs w:val="24"/>
              </w:rPr>
            </w:pPr>
          </w:p>
        </w:tc>
        <w:tc>
          <w:tcPr>
            <w:tcW w:w="1795" w:type="dxa"/>
            <w:gridSpan w:val="2"/>
          </w:tcPr>
          <w:p w:rsidR="00C54E32" w:rsidRPr="00AA22CF" w:rsidRDefault="00C54E32" w:rsidP="00440DB1">
            <w:pPr>
              <w:pStyle w:val="TableParagraph"/>
              <w:spacing w:before="159"/>
              <w:ind w:left="165"/>
              <w:rPr>
                <w:b/>
                <w:sz w:val="24"/>
                <w:szCs w:val="24"/>
                <w:lang w:val="ru-RU"/>
              </w:rPr>
            </w:pPr>
            <w:r w:rsidRPr="00AA22CF">
              <w:rPr>
                <w:b/>
                <w:sz w:val="24"/>
                <w:szCs w:val="24"/>
                <w:lang w:val="ru-RU"/>
              </w:rPr>
              <w:t>2/76,5</w:t>
            </w:r>
          </w:p>
        </w:tc>
      </w:tr>
      <w:tr w:rsidR="00C54E32" w:rsidRPr="00AA22CF" w:rsidTr="00440DB1">
        <w:trPr>
          <w:trHeight w:val="570"/>
        </w:trPr>
        <w:tc>
          <w:tcPr>
            <w:tcW w:w="3091" w:type="dxa"/>
          </w:tcPr>
          <w:p w:rsidR="00C54E32" w:rsidRPr="00AA22CF" w:rsidRDefault="00C54E32" w:rsidP="00440DB1">
            <w:pPr>
              <w:pStyle w:val="TableParagraph"/>
              <w:ind w:right="342"/>
              <w:rPr>
                <w:sz w:val="24"/>
                <w:szCs w:val="24"/>
                <w:lang w:val="ru-RU"/>
              </w:rPr>
            </w:pPr>
            <w:r w:rsidRPr="00AA22CF">
              <w:rPr>
                <w:sz w:val="24"/>
                <w:szCs w:val="24"/>
                <w:lang w:val="ru-RU"/>
              </w:rPr>
              <w:t>Занятия, связанные среализациейособыхинтеллектуальных</w:t>
            </w:r>
            <w:r w:rsidRPr="00AA22CF">
              <w:rPr>
                <w:spacing w:val="-1"/>
                <w:sz w:val="24"/>
                <w:szCs w:val="24"/>
                <w:lang w:val="ru-RU"/>
              </w:rPr>
              <w:t>потребностей</w:t>
            </w:r>
            <w:r w:rsidRPr="00AA22CF">
              <w:rPr>
                <w:sz w:val="24"/>
                <w:szCs w:val="24"/>
                <w:lang w:val="ru-RU"/>
              </w:rPr>
              <w:t>обучающихся</w:t>
            </w:r>
          </w:p>
        </w:tc>
        <w:tc>
          <w:tcPr>
            <w:tcW w:w="2902" w:type="dxa"/>
            <w:gridSpan w:val="3"/>
          </w:tcPr>
          <w:p w:rsidR="00C54E32" w:rsidRPr="00AA22CF" w:rsidRDefault="00C54E32" w:rsidP="00440DB1">
            <w:pPr>
              <w:pStyle w:val="TableParagraph"/>
              <w:spacing w:line="242" w:lineRule="auto"/>
              <w:ind w:right="199"/>
              <w:rPr>
                <w:sz w:val="24"/>
                <w:szCs w:val="24"/>
                <w:lang w:val="ru-RU"/>
              </w:rPr>
            </w:pPr>
            <w:r w:rsidRPr="00AA22CF">
              <w:rPr>
                <w:sz w:val="24"/>
                <w:szCs w:val="24"/>
                <w:lang w:val="ru-RU"/>
              </w:rPr>
              <w:t>Курс внеурочной деятельности «Юный эколог»</w:t>
            </w:r>
          </w:p>
        </w:tc>
        <w:tc>
          <w:tcPr>
            <w:tcW w:w="763" w:type="dxa"/>
          </w:tcPr>
          <w:p w:rsidR="00C54E32" w:rsidRPr="00AA22CF" w:rsidRDefault="00C54E32" w:rsidP="00440DB1">
            <w:pPr>
              <w:pStyle w:val="TableParagraph"/>
              <w:spacing w:before="154"/>
              <w:ind w:left="0" w:right="35"/>
              <w:jc w:val="center"/>
              <w:rPr>
                <w:sz w:val="24"/>
                <w:szCs w:val="24"/>
              </w:rPr>
            </w:pPr>
            <w:r w:rsidRPr="00AA22CF">
              <w:rPr>
                <w:sz w:val="24"/>
                <w:szCs w:val="24"/>
              </w:rPr>
              <w:t>-</w:t>
            </w:r>
          </w:p>
        </w:tc>
        <w:tc>
          <w:tcPr>
            <w:tcW w:w="807" w:type="dxa"/>
            <w:gridSpan w:val="2"/>
          </w:tcPr>
          <w:p w:rsidR="00C54E32" w:rsidRPr="00AA22CF" w:rsidRDefault="00C54E32" w:rsidP="00440DB1">
            <w:pPr>
              <w:pStyle w:val="TableParagraph"/>
              <w:spacing w:before="154"/>
              <w:ind w:left="1378" w:right="1412"/>
              <w:jc w:val="center"/>
              <w:rPr>
                <w:sz w:val="24"/>
                <w:szCs w:val="24"/>
              </w:rPr>
            </w:pPr>
          </w:p>
          <w:p w:rsidR="00C54E32" w:rsidRPr="00AA22CF" w:rsidRDefault="00C54E32" w:rsidP="00440DB1">
            <w:pPr>
              <w:rPr>
                <w:sz w:val="24"/>
                <w:szCs w:val="24"/>
                <w:lang w:val="ru-RU"/>
              </w:rPr>
            </w:pPr>
            <w:r w:rsidRPr="00AA22CF">
              <w:rPr>
                <w:sz w:val="24"/>
                <w:szCs w:val="24"/>
                <w:lang w:val="ru-RU"/>
              </w:rPr>
              <w:t>0,25/8,5</w:t>
            </w:r>
          </w:p>
        </w:tc>
        <w:tc>
          <w:tcPr>
            <w:tcW w:w="807" w:type="dxa"/>
            <w:gridSpan w:val="4"/>
          </w:tcPr>
          <w:p w:rsidR="00C54E32" w:rsidRPr="00AA22CF" w:rsidRDefault="00C54E32" w:rsidP="00440DB1">
            <w:pPr>
              <w:pStyle w:val="TableParagraph"/>
              <w:spacing w:before="154"/>
              <w:ind w:left="1378" w:right="1412"/>
              <w:jc w:val="center"/>
              <w:rPr>
                <w:sz w:val="24"/>
                <w:szCs w:val="24"/>
              </w:rPr>
            </w:pPr>
          </w:p>
        </w:tc>
        <w:tc>
          <w:tcPr>
            <w:tcW w:w="807" w:type="dxa"/>
            <w:gridSpan w:val="2"/>
          </w:tcPr>
          <w:p w:rsidR="00C54E32" w:rsidRPr="00AA22CF" w:rsidRDefault="00C54E32" w:rsidP="00440DB1">
            <w:pPr>
              <w:pStyle w:val="TableParagraph"/>
              <w:spacing w:before="154"/>
              <w:ind w:left="1378" w:right="1412"/>
              <w:jc w:val="center"/>
              <w:rPr>
                <w:sz w:val="24"/>
                <w:szCs w:val="24"/>
              </w:rPr>
            </w:pPr>
          </w:p>
        </w:tc>
        <w:tc>
          <w:tcPr>
            <w:tcW w:w="30" w:type="dxa"/>
          </w:tcPr>
          <w:p w:rsidR="00C54E32" w:rsidRPr="00AA22CF" w:rsidRDefault="00C54E32" w:rsidP="00440DB1">
            <w:pPr>
              <w:pStyle w:val="TableParagraph"/>
              <w:spacing w:before="154"/>
              <w:ind w:left="1378" w:right="1412"/>
              <w:jc w:val="center"/>
              <w:rPr>
                <w:sz w:val="24"/>
                <w:szCs w:val="24"/>
              </w:rPr>
            </w:pPr>
          </w:p>
        </w:tc>
        <w:tc>
          <w:tcPr>
            <w:tcW w:w="1850" w:type="dxa"/>
            <w:gridSpan w:val="4"/>
          </w:tcPr>
          <w:p w:rsidR="00C54E32" w:rsidRPr="00AA22CF" w:rsidRDefault="00C54E32" w:rsidP="00440DB1">
            <w:pPr>
              <w:pStyle w:val="TableParagraph"/>
              <w:spacing w:before="154"/>
              <w:ind w:left="305"/>
              <w:rPr>
                <w:sz w:val="24"/>
                <w:szCs w:val="24"/>
                <w:lang w:val="ru-RU"/>
              </w:rPr>
            </w:pPr>
            <w:r w:rsidRPr="00AA22CF">
              <w:rPr>
                <w:sz w:val="24"/>
                <w:szCs w:val="24"/>
                <w:lang w:val="ru-RU"/>
              </w:rPr>
              <w:t>0,25/8,5</w:t>
            </w:r>
          </w:p>
        </w:tc>
      </w:tr>
      <w:tr w:rsidR="00C54E32" w:rsidRPr="00AA22CF" w:rsidTr="00440DB1">
        <w:trPr>
          <w:trHeight w:val="757"/>
        </w:trPr>
        <w:tc>
          <w:tcPr>
            <w:tcW w:w="3091" w:type="dxa"/>
          </w:tcPr>
          <w:p w:rsidR="00C54E32" w:rsidRPr="00AA22CF" w:rsidRDefault="00C54E32" w:rsidP="00440DB1">
            <w:pPr>
              <w:pStyle w:val="TableParagraph"/>
              <w:spacing w:line="242" w:lineRule="auto"/>
              <w:ind w:right="139"/>
              <w:rPr>
                <w:sz w:val="24"/>
                <w:szCs w:val="24"/>
                <w:lang w:val="ru-RU"/>
              </w:rPr>
            </w:pPr>
            <w:r w:rsidRPr="00AA22CF">
              <w:rPr>
                <w:sz w:val="24"/>
                <w:szCs w:val="24"/>
                <w:lang w:val="ru-RU"/>
              </w:rPr>
              <w:lastRenderedPageBreak/>
              <w:t>Занятия по формированиюфункциональнойграмотности</w:t>
            </w:r>
          </w:p>
          <w:p w:rsidR="00C54E32" w:rsidRPr="00AA22CF" w:rsidRDefault="00C54E32" w:rsidP="00440DB1">
            <w:pPr>
              <w:pStyle w:val="TableParagraph"/>
              <w:spacing w:line="236" w:lineRule="exact"/>
              <w:rPr>
                <w:sz w:val="24"/>
                <w:szCs w:val="24"/>
                <w:lang w:val="ru-RU"/>
              </w:rPr>
            </w:pPr>
            <w:r w:rsidRPr="00AA22CF">
              <w:rPr>
                <w:sz w:val="24"/>
                <w:szCs w:val="24"/>
                <w:lang w:val="ru-RU"/>
              </w:rPr>
              <w:t>обучающихся</w:t>
            </w:r>
          </w:p>
        </w:tc>
        <w:tc>
          <w:tcPr>
            <w:tcW w:w="2902" w:type="dxa"/>
            <w:gridSpan w:val="3"/>
          </w:tcPr>
          <w:p w:rsidR="00C54E32" w:rsidRPr="00AA22CF" w:rsidRDefault="00C54E32" w:rsidP="00440DB1">
            <w:pPr>
              <w:pStyle w:val="TableParagraph"/>
              <w:spacing w:line="244" w:lineRule="exact"/>
              <w:rPr>
                <w:sz w:val="24"/>
                <w:szCs w:val="24"/>
              </w:rPr>
            </w:pPr>
            <w:r w:rsidRPr="00AA22CF">
              <w:rPr>
                <w:sz w:val="24"/>
                <w:szCs w:val="24"/>
              </w:rPr>
              <w:t>Учебныйкурс</w:t>
            </w:r>
          </w:p>
          <w:p w:rsidR="00C54E32" w:rsidRPr="00AA22CF" w:rsidRDefault="00C54E32" w:rsidP="00440DB1">
            <w:pPr>
              <w:pStyle w:val="TableParagraph"/>
              <w:spacing w:line="250" w:lineRule="atLeast"/>
              <w:ind w:right="832"/>
              <w:rPr>
                <w:sz w:val="24"/>
                <w:szCs w:val="24"/>
              </w:rPr>
            </w:pPr>
            <w:r w:rsidRPr="00AA22CF">
              <w:rPr>
                <w:spacing w:val="-1"/>
                <w:sz w:val="24"/>
                <w:szCs w:val="24"/>
              </w:rPr>
              <w:t>«</w:t>
            </w:r>
            <w:r w:rsidRPr="00AA22CF">
              <w:rPr>
                <w:spacing w:val="-1"/>
                <w:sz w:val="24"/>
                <w:szCs w:val="24"/>
                <w:lang w:val="ru-RU"/>
              </w:rPr>
              <w:t>Функциональная грамотность</w:t>
            </w:r>
            <w:r w:rsidRPr="00AA22CF">
              <w:rPr>
                <w:sz w:val="24"/>
                <w:szCs w:val="24"/>
              </w:rPr>
              <w:t>»</w:t>
            </w:r>
          </w:p>
        </w:tc>
        <w:tc>
          <w:tcPr>
            <w:tcW w:w="763" w:type="dxa"/>
          </w:tcPr>
          <w:p w:rsidR="00C54E32" w:rsidRPr="00AA22CF" w:rsidRDefault="00C54E32" w:rsidP="00440DB1">
            <w:pPr>
              <w:pStyle w:val="TableParagraph"/>
              <w:spacing w:line="244" w:lineRule="exact"/>
              <w:ind w:left="162"/>
              <w:rPr>
                <w:sz w:val="24"/>
                <w:szCs w:val="24"/>
              </w:rPr>
            </w:pPr>
            <w:r w:rsidRPr="00AA22CF">
              <w:rPr>
                <w:sz w:val="24"/>
                <w:szCs w:val="24"/>
              </w:rPr>
              <w:t>1/34</w:t>
            </w:r>
          </w:p>
        </w:tc>
        <w:tc>
          <w:tcPr>
            <w:tcW w:w="849" w:type="dxa"/>
            <w:gridSpan w:val="3"/>
          </w:tcPr>
          <w:p w:rsidR="00C54E32" w:rsidRPr="00AA22CF" w:rsidRDefault="00C54E32" w:rsidP="00440DB1">
            <w:pPr>
              <w:pStyle w:val="TableParagraph"/>
              <w:spacing w:line="244" w:lineRule="exact"/>
              <w:ind w:left="205"/>
              <w:rPr>
                <w:sz w:val="24"/>
                <w:szCs w:val="24"/>
              </w:rPr>
            </w:pPr>
            <w:r w:rsidRPr="00AA22CF">
              <w:rPr>
                <w:sz w:val="24"/>
                <w:szCs w:val="24"/>
              </w:rPr>
              <w:t>1/34</w:t>
            </w:r>
          </w:p>
        </w:tc>
        <w:tc>
          <w:tcPr>
            <w:tcW w:w="840" w:type="dxa"/>
            <w:gridSpan w:val="4"/>
          </w:tcPr>
          <w:p w:rsidR="00C54E32" w:rsidRPr="00AA22CF" w:rsidRDefault="00C54E32" w:rsidP="00440DB1">
            <w:pPr>
              <w:pStyle w:val="TableParagraph"/>
              <w:spacing w:line="244" w:lineRule="exact"/>
              <w:ind w:left="0" w:right="36"/>
              <w:jc w:val="center"/>
              <w:rPr>
                <w:sz w:val="24"/>
                <w:szCs w:val="24"/>
              </w:rPr>
            </w:pPr>
            <w:r w:rsidRPr="00AA22CF">
              <w:rPr>
                <w:sz w:val="24"/>
                <w:szCs w:val="24"/>
              </w:rPr>
              <w:t>-</w:t>
            </w:r>
          </w:p>
        </w:tc>
        <w:tc>
          <w:tcPr>
            <w:tcW w:w="787" w:type="dxa"/>
            <w:gridSpan w:val="3"/>
          </w:tcPr>
          <w:p w:rsidR="00C54E32" w:rsidRPr="00AA22CF" w:rsidRDefault="00C54E32" w:rsidP="00440DB1">
            <w:pPr>
              <w:pStyle w:val="TableParagraph"/>
              <w:spacing w:line="244" w:lineRule="exact"/>
              <w:ind w:left="0" w:right="35"/>
              <w:jc w:val="center"/>
              <w:rPr>
                <w:sz w:val="24"/>
                <w:szCs w:val="24"/>
              </w:rPr>
            </w:pPr>
            <w:r w:rsidRPr="00AA22CF">
              <w:rPr>
                <w:sz w:val="24"/>
                <w:szCs w:val="24"/>
              </w:rPr>
              <w:t>-</w:t>
            </w:r>
          </w:p>
        </w:tc>
        <w:tc>
          <w:tcPr>
            <w:tcW w:w="30" w:type="dxa"/>
          </w:tcPr>
          <w:p w:rsidR="00C54E32" w:rsidRPr="00AA22CF" w:rsidRDefault="00C54E32" w:rsidP="00440DB1">
            <w:pPr>
              <w:pStyle w:val="TableParagraph"/>
              <w:spacing w:line="244" w:lineRule="exact"/>
              <w:ind w:left="0" w:right="30"/>
              <w:jc w:val="center"/>
              <w:rPr>
                <w:sz w:val="24"/>
                <w:szCs w:val="24"/>
              </w:rPr>
            </w:pPr>
            <w:r w:rsidRPr="00AA22CF">
              <w:rPr>
                <w:sz w:val="24"/>
                <w:szCs w:val="24"/>
              </w:rPr>
              <w:t>-</w:t>
            </w:r>
          </w:p>
        </w:tc>
        <w:tc>
          <w:tcPr>
            <w:tcW w:w="1795" w:type="dxa"/>
            <w:gridSpan w:val="2"/>
          </w:tcPr>
          <w:p w:rsidR="00C54E32" w:rsidRPr="00AA22CF" w:rsidRDefault="00C54E32" w:rsidP="00440DB1">
            <w:pPr>
              <w:pStyle w:val="TableParagraph"/>
              <w:spacing w:line="244" w:lineRule="exact"/>
              <w:ind w:left="339"/>
              <w:rPr>
                <w:sz w:val="24"/>
                <w:szCs w:val="24"/>
              </w:rPr>
            </w:pPr>
            <w:r w:rsidRPr="00AA22CF">
              <w:rPr>
                <w:sz w:val="24"/>
                <w:szCs w:val="24"/>
              </w:rPr>
              <w:t>2/68</w:t>
            </w:r>
          </w:p>
        </w:tc>
      </w:tr>
      <w:tr w:rsidR="00C54E32" w:rsidRPr="00AA22CF" w:rsidTr="00440DB1">
        <w:trPr>
          <w:trHeight w:val="758"/>
        </w:trPr>
        <w:tc>
          <w:tcPr>
            <w:tcW w:w="3091" w:type="dxa"/>
            <w:tcBorders>
              <w:top w:val="nil"/>
            </w:tcBorders>
          </w:tcPr>
          <w:p w:rsidR="00C54E32" w:rsidRPr="00AA22CF" w:rsidRDefault="00C54E32" w:rsidP="00440DB1">
            <w:pPr>
              <w:rPr>
                <w:rFonts w:ascii="Times New Roman" w:hAnsi="Times New Roman"/>
                <w:sz w:val="24"/>
                <w:szCs w:val="24"/>
              </w:rPr>
            </w:pPr>
          </w:p>
        </w:tc>
        <w:tc>
          <w:tcPr>
            <w:tcW w:w="2902" w:type="dxa"/>
            <w:gridSpan w:val="3"/>
          </w:tcPr>
          <w:p w:rsidR="00C54E32" w:rsidRPr="00AA22CF" w:rsidRDefault="00C54E32" w:rsidP="00440DB1">
            <w:pPr>
              <w:pStyle w:val="TableParagraph"/>
              <w:spacing w:line="250" w:lineRule="exact"/>
              <w:ind w:right="240"/>
              <w:rPr>
                <w:sz w:val="24"/>
                <w:szCs w:val="24"/>
                <w:lang w:val="ru-RU"/>
              </w:rPr>
            </w:pPr>
          </w:p>
        </w:tc>
        <w:tc>
          <w:tcPr>
            <w:tcW w:w="763" w:type="dxa"/>
          </w:tcPr>
          <w:p w:rsidR="00C54E32" w:rsidRPr="00AA22CF" w:rsidRDefault="00C54E32" w:rsidP="00440DB1">
            <w:pPr>
              <w:pStyle w:val="TableParagraph"/>
              <w:spacing w:before="1"/>
              <w:ind w:left="81"/>
              <w:rPr>
                <w:sz w:val="24"/>
                <w:szCs w:val="24"/>
              </w:rPr>
            </w:pPr>
          </w:p>
        </w:tc>
        <w:tc>
          <w:tcPr>
            <w:tcW w:w="849" w:type="dxa"/>
            <w:gridSpan w:val="3"/>
          </w:tcPr>
          <w:p w:rsidR="00C54E32" w:rsidRPr="00AA22CF" w:rsidRDefault="00C54E32" w:rsidP="00440DB1">
            <w:pPr>
              <w:pStyle w:val="TableParagraph"/>
              <w:spacing w:before="1"/>
              <w:ind w:left="0" w:right="36"/>
              <w:jc w:val="center"/>
              <w:rPr>
                <w:sz w:val="24"/>
                <w:szCs w:val="24"/>
              </w:rPr>
            </w:pPr>
          </w:p>
        </w:tc>
        <w:tc>
          <w:tcPr>
            <w:tcW w:w="840" w:type="dxa"/>
            <w:gridSpan w:val="4"/>
          </w:tcPr>
          <w:p w:rsidR="00C54E32" w:rsidRPr="00AA22CF" w:rsidRDefault="00C54E32" w:rsidP="00440DB1">
            <w:pPr>
              <w:pStyle w:val="TableParagraph"/>
              <w:spacing w:before="1"/>
              <w:ind w:left="0" w:right="36"/>
              <w:jc w:val="center"/>
              <w:rPr>
                <w:sz w:val="24"/>
                <w:szCs w:val="24"/>
              </w:rPr>
            </w:pPr>
          </w:p>
        </w:tc>
        <w:tc>
          <w:tcPr>
            <w:tcW w:w="787" w:type="dxa"/>
            <w:gridSpan w:val="3"/>
          </w:tcPr>
          <w:p w:rsidR="00C54E32" w:rsidRPr="00AA22CF" w:rsidRDefault="00C54E32" w:rsidP="00440DB1">
            <w:pPr>
              <w:pStyle w:val="TableParagraph"/>
              <w:spacing w:before="1"/>
              <w:ind w:left="0" w:right="35"/>
              <w:jc w:val="center"/>
              <w:rPr>
                <w:sz w:val="24"/>
                <w:szCs w:val="24"/>
              </w:rPr>
            </w:pPr>
          </w:p>
        </w:tc>
        <w:tc>
          <w:tcPr>
            <w:tcW w:w="30" w:type="dxa"/>
          </w:tcPr>
          <w:p w:rsidR="00C54E32" w:rsidRPr="00AA22CF" w:rsidRDefault="00C54E32" w:rsidP="00440DB1">
            <w:pPr>
              <w:pStyle w:val="TableParagraph"/>
              <w:spacing w:before="1"/>
              <w:ind w:left="0" w:right="30"/>
              <w:jc w:val="center"/>
              <w:rPr>
                <w:sz w:val="24"/>
                <w:szCs w:val="24"/>
              </w:rPr>
            </w:pPr>
          </w:p>
        </w:tc>
        <w:tc>
          <w:tcPr>
            <w:tcW w:w="1795" w:type="dxa"/>
            <w:gridSpan w:val="2"/>
          </w:tcPr>
          <w:p w:rsidR="00C54E32" w:rsidRPr="00AA22CF" w:rsidRDefault="00C54E32" w:rsidP="00440DB1">
            <w:pPr>
              <w:pStyle w:val="TableParagraph"/>
              <w:spacing w:before="1"/>
              <w:ind w:left="223"/>
              <w:rPr>
                <w:sz w:val="24"/>
                <w:szCs w:val="24"/>
              </w:rPr>
            </w:pPr>
          </w:p>
        </w:tc>
      </w:tr>
      <w:tr w:rsidR="00C54E32" w:rsidRPr="00AA22CF" w:rsidTr="00440DB1">
        <w:trPr>
          <w:trHeight w:val="1012"/>
        </w:trPr>
        <w:tc>
          <w:tcPr>
            <w:tcW w:w="3113" w:type="dxa"/>
            <w:gridSpan w:val="2"/>
          </w:tcPr>
          <w:p w:rsidR="00C54E32" w:rsidRPr="00AA22CF" w:rsidRDefault="00C54E32" w:rsidP="00440DB1">
            <w:pPr>
              <w:pStyle w:val="TableParagraph"/>
              <w:ind w:left="0"/>
              <w:rPr>
                <w:sz w:val="24"/>
                <w:szCs w:val="24"/>
              </w:rPr>
            </w:pPr>
          </w:p>
        </w:tc>
        <w:tc>
          <w:tcPr>
            <w:tcW w:w="7944" w:type="dxa"/>
            <w:gridSpan w:val="16"/>
          </w:tcPr>
          <w:p w:rsidR="00C54E32" w:rsidRPr="00AA22CF" w:rsidRDefault="00C54E32" w:rsidP="00440DB1">
            <w:pPr>
              <w:pStyle w:val="TableParagraph"/>
              <w:tabs>
                <w:tab w:val="left" w:pos="6168"/>
              </w:tabs>
              <w:ind w:left="47" w:right="84"/>
              <w:jc w:val="both"/>
              <w:rPr>
                <w:sz w:val="24"/>
                <w:szCs w:val="24"/>
                <w:lang w:val="ru-RU"/>
              </w:rPr>
            </w:pPr>
            <w:r w:rsidRPr="00AA22CF">
              <w:rPr>
                <w:sz w:val="24"/>
                <w:szCs w:val="24"/>
                <w:lang w:val="ru-RU"/>
              </w:rPr>
              <w:t>Классныечасы,спортивныесекцииимероприятия,школьныекружки,волонтёрская    деятельность,    детские    общественные</w:t>
            </w:r>
            <w:r w:rsidRPr="00F50825">
              <w:rPr>
                <w:sz w:val="24"/>
                <w:szCs w:val="24"/>
                <w:lang w:val="ru-RU"/>
              </w:rPr>
              <w:tab/>
            </w:r>
            <w:r w:rsidRPr="00AA22CF">
              <w:rPr>
                <w:sz w:val="24"/>
                <w:szCs w:val="24"/>
                <w:lang w:val="ru-RU"/>
              </w:rPr>
              <w:t>исоциальноориентированныеобъединения,органыученическогосамоуправления,</w:t>
            </w:r>
          </w:p>
          <w:p w:rsidR="00C54E32" w:rsidRPr="00AA22CF" w:rsidRDefault="00C54E32" w:rsidP="00440DB1">
            <w:pPr>
              <w:pStyle w:val="TableParagraph"/>
              <w:spacing w:line="238" w:lineRule="exact"/>
              <w:ind w:left="47"/>
              <w:jc w:val="both"/>
              <w:rPr>
                <w:sz w:val="24"/>
                <w:szCs w:val="24"/>
              </w:rPr>
            </w:pPr>
            <w:r w:rsidRPr="00AA22CF">
              <w:rPr>
                <w:sz w:val="24"/>
                <w:szCs w:val="24"/>
              </w:rPr>
              <w:t>внеклассныевоспитательныемероприятия</w:t>
            </w:r>
          </w:p>
        </w:tc>
      </w:tr>
      <w:tr w:rsidR="00C54E32" w:rsidRPr="00AA22CF" w:rsidTr="00440DB1">
        <w:trPr>
          <w:trHeight w:val="570"/>
        </w:trPr>
        <w:tc>
          <w:tcPr>
            <w:tcW w:w="5943" w:type="dxa"/>
            <w:gridSpan w:val="3"/>
          </w:tcPr>
          <w:p w:rsidR="00C54E32" w:rsidRPr="00AA22CF" w:rsidRDefault="00C54E32" w:rsidP="00440DB1">
            <w:pPr>
              <w:pStyle w:val="TableParagraph"/>
              <w:spacing w:before="1"/>
              <w:rPr>
                <w:b/>
                <w:sz w:val="24"/>
                <w:szCs w:val="24"/>
              </w:rPr>
            </w:pPr>
            <w:r w:rsidRPr="00AA22CF">
              <w:rPr>
                <w:b/>
                <w:sz w:val="24"/>
                <w:szCs w:val="24"/>
              </w:rPr>
              <w:t>Учебныенедели</w:t>
            </w:r>
          </w:p>
        </w:tc>
        <w:tc>
          <w:tcPr>
            <w:tcW w:w="849" w:type="dxa"/>
            <w:gridSpan w:val="3"/>
          </w:tcPr>
          <w:p w:rsidR="00C54E32" w:rsidRPr="00AA22CF" w:rsidRDefault="00C54E32" w:rsidP="00440DB1">
            <w:pPr>
              <w:pStyle w:val="TableParagraph"/>
              <w:spacing w:before="159"/>
              <w:ind w:left="0" w:right="281"/>
              <w:jc w:val="right"/>
              <w:rPr>
                <w:b/>
                <w:sz w:val="24"/>
                <w:szCs w:val="24"/>
              </w:rPr>
            </w:pPr>
            <w:r w:rsidRPr="00AA22CF">
              <w:rPr>
                <w:b/>
                <w:sz w:val="24"/>
                <w:szCs w:val="24"/>
              </w:rPr>
              <w:t>34</w:t>
            </w:r>
          </w:p>
        </w:tc>
        <w:tc>
          <w:tcPr>
            <w:tcW w:w="850" w:type="dxa"/>
            <w:gridSpan w:val="3"/>
          </w:tcPr>
          <w:p w:rsidR="00C54E32" w:rsidRPr="00AA22CF" w:rsidRDefault="00C54E32" w:rsidP="00440DB1">
            <w:pPr>
              <w:pStyle w:val="TableParagraph"/>
              <w:spacing w:before="159"/>
              <w:ind w:left="189" w:right="221"/>
              <w:jc w:val="center"/>
              <w:rPr>
                <w:b/>
                <w:sz w:val="24"/>
                <w:szCs w:val="24"/>
              </w:rPr>
            </w:pPr>
            <w:r w:rsidRPr="00AA22CF">
              <w:rPr>
                <w:b/>
                <w:sz w:val="24"/>
                <w:szCs w:val="24"/>
              </w:rPr>
              <w:t>34</w:t>
            </w:r>
          </w:p>
        </w:tc>
        <w:tc>
          <w:tcPr>
            <w:tcW w:w="708" w:type="dxa"/>
          </w:tcPr>
          <w:p w:rsidR="00C54E32" w:rsidRPr="00AA22CF" w:rsidRDefault="00C54E32" w:rsidP="00440DB1">
            <w:pPr>
              <w:pStyle w:val="TableParagraph"/>
              <w:spacing w:before="159"/>
              <w:ind w:left="184" w:right="217"/>
              <w:jc w:val="center"/>
              <w:rPr>
                <w:b/>
                <w:sz w:val="24"/>
                <w:szCs w:val="24"/>
              </w:rPr>
            </w:pPr>
          </w:p>
        </w:tc>
        <w:tc>
          <w:tcPr>
            <w:tcW w:w="857" w:type="dxa"/>
            <w:gridSpan w:val="4"/>
          </w:tcPr>
          <w:p w:rsidR="00C54E32" w:rsidRPr="00AA22CF" w:rsidRDefault="00C54E32" w:rsidP="00440DB1">
            <w:pPr>
              <w:pStyle w:val="TableParagraph"/>
              <w:spacing w:before="159"/>
              <w:ind w:left="291"/>
              <w:rPr>
                <w:b/>
                <w:sz w:val="24"/>
                <w:szCs w:val="24"/>
              </w:rPr>
            </w:pPr>
          </w:p>
        </w:tc>
        <w:tc>
          <w:tcPr>
            <w:tcW w:w="716" w:type="dxa"/>
            <w:gridSpan w:val="3"/>
          </w:tcPr>
          <w:p w:rsidR="00C54E32" w:rsidRPr="00AA22CF" w:rsidRDefault="00C54E32" w:rsidP="00440DB1">
            <w:pPr>
              <w:pStyle w:val="TableParagraph"/>
              <w:spacing w:before="159"/>
              <w:ind w:left="218" w:right="202"/>
              <w:jc w:val="center"/>
              <w:rPr>
                <w:b/>
                <w:sz w:val="24"/>
                <w:szCs w:val="24"/>
              </w:rPr>
            </w:pPr>
          </w:p>
        </w:tc>
        <w:tc>
          <w:tcPr>
            <w:tcW w:w="1134" w:type="dxa"/>
          </w:tcPr>
          <w:p w:rsidR="00C54E32" w:rsidRPr="00AA22CF" w:rsidRDefault="00C54E32" w:rsidP="00440DB1">
            <w:pPr>
              <w:pStyle w:val="TableParagraph"/>
              <w:ind w:left="0"/>
              <w:rPr>
                <w:sz w:val="24"/>
                <w:szCs w:val="24"/>
              </w:rPr>
            </w:pPr>
          </w:p>
        </w:tc>
      </w:tr>
      <w:tr w:rsidR="00C54E32" w:rsidRPr="00AA22CF" w:rsidTr="00440DB1">
        <w:trPr>
          <w:trHeight w:val="499"/>
        </w:trPr>
        <w:tc>
          <w:tcPr>
            <w:tcW w:w="5943" w:type="dxa"/>
            <w:gridSpan w:val="3"/>
          </w:tcPr>
          <w:p w:rsidR="00C54E32" w:rsidRPr="00AA22CF" w:rsidRDefault="00C54E32" w:rsidP="00440DB1">
            <w:pPr>
              <w:pStyle w:val="TableParagraph"/>
              <w:spacing w:before="1"/>
              <w:rPr>
                <w:b/>
                <w:sz w:val="24"/>
                <w:szCs w:val="24"/>
              </w:rPr>
            </w:pPr>
            <w:r w:rsidRPr="00AA22CF">
              <w:rPr>
                <w:b/>
                <w:sz w:val="24"/>
                <w:szCs w:val="24"/>
              </w:rPr>
              <w:t>Всегочасов</w:t>
            </w:r>
          </w:p>
        </w:tc>
        <w:tc>
          <w:tcPr>
            <w:tcW w:w="849" w:type="dxa"/>
            <w:gridSpan w:val="3"/>
          </w:tcPr>
          <w:p w:rsidR="00C54E32" w:rsidRPr="00AA22CF" w:rsidRDefault="00C54E32" w:rsidP="00440DB1">
            <w:pPr>
              <w:pStyle w:val="TableParagraph"/>
              <w:spacing w:before="121"/>
              <w:ind w:left="0" w:right="339"/>
              <w:jc w:val="right"/>
              <w:rPr>
                <w:b/>
                <w:sz w:val="24"/>
                <w:szCs w:val="24"/>
              </w:rPr>
            </w:pPr>
            <w:r w:rsidRPr="00AA22CF">
              <w:rPr>
                <w:b/>
                <w:sz w:val="24"/>
                <w:szCs w:val="24"/>
              </w:rPr>
              <w:t>2</w:t>
            </w:r>
          </w:p>
        </w:tc>
        <w:tc>
          <w:tcPr>
            <w:tcW w:w="850" w:type="dxa"/>
            <w:gridSpan w:val="3"/>
          </w:tcPr>
          <w:p w:rsidR="00C54E32" w:rsidRPr="00AA22CF" w:rsidRDefault="00C54E32" w:rsidP="00440DB1">
            <w:pPr>
              <w:pStyle w:val="TableParagraph"/>
              <w:spacing w:before="121"/>
              <w:ind w:left="193" w:right="221"/>
              <w:jc w:val="center"/>
              <w:rPr>
                <w:b/>
                <w:sz w:val="24"/>
                <w:szCs w:val="24"/>
              </w:rPr>
            </w:pPr>
            <w:r w:rsidRPr="00AA22CF">
              <w:rPr>
                <w:b/>
                <w:sz w:val="24"/>
                <w:szCs w:val="24"/>
              </w:rPr>
              <w:t>3,75</w:t>
            </w:r>
          </w:p>
        </w:tc>
        <w:tc>
          <w:tcPr>
            <w:tcW w:w="708" w:type="dxa"/>
          </w:tcPr>
          <w:p w:rsidR="00C54E32" w:rsidRPr="00AA22CF" w:rsidRDefault="00C54E32" w:rsidP="00440DB1">
            <w:pPr>
              <w:pStyle w:val="TableParagraph"/>
              <w:spacing w:before="121"/>
              <w:ind w:left="189" w:right="217"/>
              <w:jc w:val="center"/>
              <w:rPr>
                <w:b/>
                <w:sz w:val="24"/>
                <w:szCs w:val="24"/>
              </w:rPr>
            </w:pPr>
          </w:p>
        </w:tc>
        <w:tc>
          <w:tcPr>
            <w:tcW w:w="857" w:type="dxa"/>
            <w:gridSpan w:val="4"/>
          </w:tcPr>
          <w:p w:rsidR="00C54E32" w:rsidRPr="00AA22CF" w:rsidRDefault="00C54E32" w:rsidP="00440DB1">
            <w:pPr>
              <w:pStyle w:val="TableParagraph"/>
              <w:spacing w:before="121"/>
              <w:ind w:left="344"/>
              <w:rPr>
                <w:b/>
                <w:sz w:val="24"/>
                <w:szCs w:val="24"/>
              </w:rPr>
            </w:pPr>
          </w:p>
        </w:tc>
        <w:tc>
          <w:tcPr>
            <w:tcW w:w="716" w:type="dxa"/>
            <w:gridSpan w:val="3"/>
          </w:tcPr>
          <w:p w:rsidR="00C54E32" w:rsidRPr="00AA22CF" w:rsidRDefault="00C54E32" w:rsidP="00440DB1">
            <w:pPr>
              <w:pStyle w:val="TableParagraph"/>
              <w:spacing w:before="121"/>
              <w:ind w:left="21"/>
              <w:jc w:val="center"/>
              <w:rPr>
                <w:b/>
                <w:sz w:val="24"/>
                <w:szCs w:val="24"/>
              </w:rPr>
            </w:pPr>
          </w:p>
        </w:tc>
        <w:tc>
          <w:tcPr>
            <w:tcW w:w="1134" w:type="dxa"/>
          </w:tcPr>
          <w:p w:rsidR="00C54E32" w:rsidRPr="00AA22CF" w:rsidRDefault="00C54E32" w:rsidP="00440DB1">
            <w:pPr>
              <w:pStyle w:val="TableParagraph"/>
              <w:spacing w:before="121"/>
              <w:ind w:left="374" w:right="407"/>
              <w:jc w:val="center"/>
              <w:rPr>
                <w:b/>
                <w:sz w:val="24"/>
                <w:szCs w:val="24"/>
                <w:lang w:val="ru-RU"/>
              </w:rPr>
            </w:pPr>
            <w:r w:rsidRPr="00AA22CF">
              <w:rPr>
                <w:b/>
                <w:sz w:val="24"/>
                <w:szCs w:val="24"/>
                <w:lang w:val="ru-RU"/>
              </w:rPr>
              <w:t>5,75</w:t>
            </w:r>
          </w:p>
        </w:tc>
      </w:tr>
      <w:tr w:rsidR="00C54E32" w:rsidRPr="00AA22CF" w:rsidTr="00440DB1">
        <w:trPr>
          <w:trHeight w:val="757"/>
        </w:trPr>
        <w:tc>
          <w:tcPr>
            <w:tcW w:w="5943" w:type="dxa"/>
            <w:gridSpan w:val="3"/>
          </w:tcPr>
          <w:p w:rsidR="00C54E32" w:rsidRPr="00AA22CF" w:rsidRDefault="00C54E32" w:rsidP="00440DB1">
            <w:pPr>
              <w:pStyle w:val="TableParagraph"/>
              <w:spacing w:line="237" w:lineRule="auto"/>
              <w:ind w:right="1142"/>
              <w:rPr>
                <w:sz w:val="24"/>
                <w:szCs w:val="24"/>
                <w:lang w:val="ru-RU"/>
              </w:rPr>
            </w:pPr>
            <w:r w:rsidRPr="00AA22CF">
              <w:rPr>
                <w:sz w:val="24"/>
                <w:szCs w:val="24"/>
                <w:lang w:val="ru-RU"/>
              </w:rPr>
              <w:t>Максимально допустимая недельная нагрузка,предусмотреннаядействующимисанитарными</w:t>
            </w:r>
          </w:p>
          <w:p w:rsidR="00C54E32" w:rsidRPr="00F50825" w:rsidRDefault="00C54E32" w:rsidP="00440DB1">
            <w:pPr>
              <w:pStyle w:val="TableParagraph"/>
              <w:spacing w:line="238" w:lineRule="exact"/>
              <w:rPr>
                <w:sz w:val="24"/>
                <w:szCs w:val="24"/>
                <w:lang w:val="ru-RU"/>
              </w:rPr>
            </w:pPr>
            <w:r w:rsidRPr="00F50825">
              <w:rPr>
                <w:sz w:val="24"/>
                <w:szCs w:val="24"/>
                <w:lang w:val="ru-RU"/>
              </w:rPr>
              <w:t>правиламиигигиеническиминормативами</w:t>
            </w:r>
          </w:p>
        </w:tc>
        <w:tc>
          <w:tcPr>
            <w:tcW w:w="849" w:type="dxa"/>
            <w:gridSpan w:val="3"/>
          </w:tcPr>
          <w:p w:rsidR="00C54E32" w:rsidRPr="00F50825" w:rsidRDefault="00C54E32" w:rsidP="00440DB1">
            <w:pPr>
              <w:pStyle w:val="TableParagraph"/>
              <w:spacing w:before="8"/>
              <w:ind w:left="0"/>
              <w:rPr>
                <w:b/>
                <w:sz w:val="24"/>
                <w:szCs w:val="24"/>
                <w:lang w:val="ru-RU"/>
              </w:rPr>
            </w:pPr>
          </w:p>
          <w:p w:rsidR="00C54E32" w:rsidRPr="00AA22CF" w:rsidRDefault="00C54E32" w:rsidP="00440DB1">
            <w:pPr>
              <w:pStyle w:val="TableParagraph"/>
              <w:spacing w:before="1"/>
              <w:ind w:left="0" w:right="281"/>
              <w:jc w:val="right"/>
              <w:rPr>
                <w:b/>
                <w:sz w:val="24"/>
                <w:szCs w:val="24"/>
              </w:rPr>
            </w:pPr>
            <w:r w:rsidRPr="00AA22CF">
              <w:rPr>
                <w:b/>
                <w:sz w:val="24"/>
                <w:szCs w:val="24"/>
              </w:rPr>
              <w:t>10</w:t>
            </w:r>
          </w:p>
        </w:tc>
        <w:tc>
          <w:tcPr>
            <w:tcW w:w="850" w:type="dxa"/>
            <w:gridSpan w:val="3"/>
          </w:tcPr>
          <w:p w:rsidR="00C54E32" w:rsidRPr="00AA22CF" w:rsidRDefault="00C54E32" w:rsidP="00440DB1">
            <w:pPr>
              <w:pStyle w:val="TableParagraph"/>
              <w:spacing w:before="8"/>
              <w:ind w:left="0"/>
              <w:rPr>
                <w:b/>
                <w:sz w:val="24"/>
                <w:szCs w:val="24"/>
              </w:rPr>
            </w:pPr>
          </w:p>
          <w:p w:rsidR="00C54E32" w:rsidRPr="00AA22CF" w:rsidRDefault="00C54E32" w:rsidP="00440DB1">
            <w:pPr>
              <w:pStyle w:val="TableParagraph"/>
              <w:spacing w:before="1"/>
              <w:ind w:left="189" w:right="221"/>
              <w:jc w:val="center"/>
              <w:rPr>
                <w:b/>
                <w:sz w:val="24"/>
                <w:szCs w:val="24"/>
              </w:rPr>
            </w:pPr>
            <w:r w:rsidRPr="00AA22CF">
              <w:rPr>
                <w:b/>
                <w:sz w:val="24"/>
                <w:szCs w:val="24"/>
              </w:rPr>
              <w:t>10</w:t>
            </w:r>
          </w:p>
        </w:tc>
        <w:tc>
          <w:tcPr>
            <w:tcW w:w="708" w:type="dxa"/>
          </w:tcPr>
          <w:p w:rsidR="00C54E32" w:rsidRPr="00AA22CF" w:rsidRDefault="00C54E32" w:rsidP="00440DB1">
            <w:pPr>
              <w:pStyle w:val="TableParagraph"/>
              <w:spacing w:before="1"/>
              <w:ind w:left="184" w:right="217"/>
              <w:jc w:val="center"/>
              <w:rPr>
                <w:b/>
                <w:sz w:val="24"/>
                <w:szCs w:val="24"/>
              </w:rPr>
            </w:pPr>
          </w:p>
        </w:tc>
        <w:tc>
          <w:tcPr>
            <w:tcW w:w="857" w:type="dxa"/>
            <w:gridSpan w:val="4"/>
          </w:tcPr>
          <w:p w:rsidR="00C54E32" w:rsidRPr="00AA22CF" w:rsidRDefault="00C54E32" w:rsidP="00440DB1">
            <w:pPr>
              <w:pStyle w:val="TableParagraph"/>
              <w:spacing w:before="1"/>
              <w:ind w:left="291"/>
              <w:rPr>
                <w:b/>
                <w:sz w:val="24"/>
                <w:szCs w:val="24"/>
              </w:rPr>
            </w:pPr>
          </w:p>
        </w:tc>
        <w:tc>
          <w:tcPr>
            <w:tcW w:w="716" w:type="dxa"/>
            <w:gridSpan w:val="3"/>
          </w:tcPr>
          <w:p w:rsidR="00C54E32" w:rsidRPr="00AA22CF" w:rsidRDefault="00C54E32" w:rsidP="00440DB1">
            <w:pPr>
              <w:pStyle w:val="TableParagraph"/>
              <w:spacing w:before="1"/>
              <w:ind w:left="218" w:right="202"/>
              <w:jc w:val="center"/>
              <w:rPr>
                <w:b/>
                <w:sz w:val="24"/>
                <w:szCs w:val="24"/>
              </w:rPr>
            </w:pPr>
          </w:p>
        </w:tc>
        <w:tc>
          <w:tcPr>
            <w:tcW w:w="1134" w:type="dxa"/>
          </w:tcPr>
          <w:p w:rsidR="00C54E32" w:rsidRPr="00AA22CF" w:rsidRDefault="00C54E32" w:rsidP="00440DB1">
            <w:pPr>
              <w:pStyle w:val="TableParagraph"/>
              <w:spacing w:before="1"/>
              <w:ind w:left="374" w:right="407"/>
              <w:jc w:val="center"/>
              <w:rPr>
                <w:b/>
                <w:sz w:val="24"/>
                <w:szCs w:val="24"/>
                <w:lang w:val="ru-RU"/>
              </w:rPr>
            </w:pPr>
            <w:r w:rsidRPr="00AA22CF">
              <w:rPr>
                <w:b/>
                <w:sz w:val="24"/>
                <w:szCs w:val="24"/>
                <w:lang w:val="ru-RU"/>
              </w:rPr>
              <w:t>20</w:t>
            </w:r>
          </w:p>
        </w:tc>
      </w:tr>
    </w:tbl>
    <w:p w:rsidR="00C54E32" w:rsidRPr="00AA22CF" w:rsidRDefault="00C54E32" w:rsidP="00C54E32">
      <w:pPr>
        <w:pStyle w:val="a7"/>
        <w:ind w:left="0"/>
        <w:jc w:val="left"/>
        <w:rPr>
          <w:b/>
          <w:sz w:val="24"/>
          <w:szCs w:val="24"/>
        </w:rPr>
      </w:pPr>
    </w:p>
    <w:p w:rsidR="00C54E32" w:rsidRPr="00AA22CF" w:rsidRDefault="00C54E32" w:rsidP="00C54E32">
      <w:pPr>
        <w:pStyle w:val="a7"/>
        <w:spacing w:before="1"/>
        <w:ind w:left="0"/>
        <w:jc w:val="left"/>
        <w:rPr>
          <w:b/>
          <w:sz w:val="24"/>
          <w:szCs w:val="24"/>
        </w:rPr>
      </w:pPr>
    </w:p>
    <w:p w:rsidR="00C54E32" w:rsidRPr="00AA22CF" w:rsidRDefault="00C54E32" w:rsidP="00C54E32">
      <w:pPr>
        <w:pStyle w:val="3"/>
        <w:spacing w:before="91"/>
        <w:ind w:left="730" w:right="1382"/>
        <w:jc w:val="center"/>
      </w:pPr>
      <w:r w:rsidRPr="00AA22CF">
        <w:t>Пояснительнаязаписка</w:t>
      </w:r>
    </w:p>
    <w:p w:rsidR="00C54E32" w:rsidRPr="00AA22CF" w:rsidRDefault="00C54E32" w:rsidP="00C54E32">
      <w:pPr>
        <w:spacing w:before="2" w:line="251" w:lineRule="exact"/>
        <w:ind w:left="730" w:right="674"/>
        <w:jc w:val="center"/>
        <w:rPr>
          <w:rFonts w:ascii="Times New Roman" w:hAnsi="Times New Roman"/>
          <w:b/>
          <w:sz w:val="24"/>
          <w:szCs w:val="24"/>
        </w:rPr>
      </w:pPr>
      <w:r w:rsidRPr="00AA22CF">
        <w:rPr>
          <w:rFonts w:ascii="Times New Roman" w:hAnsi="Times New Roman"/>
          <w:b/>
          <w:sz w:val="24"/>
          <w:szCs w:val="24"/>
        </w:rPr>
        <w:t>кпланувнеурочнойдеятельности</w:t>
      </w:r>
    </w:p>
    <w:p w:rsidR="00C54E32" w:rsidRPr="00AA22CF" w:rsidRDefault="00C54E32" w:rsidP="00C54E32">
      <w:pPr>
        <w:pStyle w:val="3"/>
        <w:ind w:left="2787" w:right="2719"/>
        <w:jc w:val="center"/>
      </w:pPr>
      <w:r w:rsidRPr="00AA22CF">
        <w:t xml:space="preserve">МБОУ Брасовская  средяя общеобразовательная школа имени В.А. Алексютина на </w:t>
      </w:r>
    </w:p>
    <w:p w:rsidR="00C54E32" w:rsidRPr="00AA22CF" w:rsidRDefault="00C54E32" w:rsidP="00C54E32">
      <w:pPr>
        <w:pStyle w:val="3"/>
        <w:ind w:left="2787" w:right="2719"/>
        <w:jc w:val="center"/>
      </w:pPr>
      <w:r w:rsidRPr="00AA22CF">
        <w:t>2023-2024учебныйгод</w:t>
      </w:r>
    </w:p>
    <w:p w:rsidR="00C54E32" w:rsidRPr="00AA22CF" w:rsidRDefault="00C54E32" w:rsidP="00C54E32">
      <w:pPr>
        <w:spacing w:before="1"/>
        <w:ind w:left="730" w:right="668"/>
        <w:jc w:val="center"/>
        <w:rPr>
          <w:rFonts w:ascii="Times New Roman" w:hAnsi="Times New Roman"/>
          <w:b/>
          <w:sz w:val="24"/>
          <w:szCs w:val="24"/>
        </w:rPr>
      </w:pPr>
      <w:r w:rsidRPr="00AA22CF">
        <w:rPr>
          <w:rFonts w:ascii="Times New Roman" w:hAnsi="Times New Roman"/>
          <w:b/>
          <w:sz w:val="24"/>
          <w:szCs w:val="24"/>
        </w:rPr>
        <w:t>Основноеобщееобразование</w:t>
      </w:r>
    </w:p>
    <w:p w:rsidR="00C54E32" w:rsidRPr="00AA22CF" w:rsidRDefault="00C54E32" w:rsidP="00C54E32">
      <w:pPr>
        <w:pStyle w:val="a7"/>
        <w:spacing w:before="5"/>
        <w:ind w:left="0"/>
        <w:jc w:val="left"/>
        <w:rPr>
          <w:b/>
          <w:sz w:val="24"/>
          <w:szCs w:val="24"/>
        </w:rPr>
      </w:pPr>
    </w:p>
    <w:p w:rsidR="00C54E32" w:rsidRPr="00AA22CF" w:rsidRDefault="00C54E32" w:rsidP="00C54E32">
      <w:pPr>
        <w:pStyle w:val="a7"/>
        <w:spacing w:line="242" w:lineRule="auto"/>
        <w:ind w:left="510" w:right="439" w:firstLine="446"/>
        <w:rPr>
          <w:sz w:val="24"/>
          <w:szCs w:val="24"/>
        </w:rPr>
      </w:pPr>
      <w:r w:rsidRPr="00AA22CF">
        <w:rPr>
          <w:sz w:val="24"/>
          <w:szCs w:val="24"/>
        </w:rPr>
        <w:t>Планвнеурочной деятельностиМБОУ Брасовская  СОШ имени В.А. Алексютина для 5-6 классовна 2023-2024 учебный годразработанвсоответствиис:</w:t>
      </w:r>
    </w:p>
    <w:p w:rsidR="00C54E32" w:rsidRPr="00AA22CF" w:rsidRDefault="00C54E32" w:rsidP="00C54E32">
      <w:pPr>
        <w:pStyle w:val="a3"/>
        <w:widowControl w:val="0"/>
        <w:numPr>
          <w:ilvl w:val="0"/>
          <w:numId w:val="48"/>
        </w:numPr>
        <w:tabs>
          <w:tab w:val="left" w:pos="693"/>
        </w:tabs>
        <w:autoSpaceDE w:val="0"/>
        <w:autoSpaceDN w:val="0"/>
        <w:spacing w:line="237" w:lineRule="auto"/>
        <w:ind w:right="437" w:firstLine="0"/>
        <w:contextualSpacing w:val="0"/>
        <w:jc w:val="both"/>
      </w:pPr>
      <w:r w:rsidRPr="00AA22CF">
        <w:t>ФедеральнымЗаконом от 29декабря 2012 г. №273-ФЗ «Об образовании в РоссийскойФедерации» (сизменениями);</w:t>
      </w:r>
    </w:p>
    <w:p w:rsidR="00C54E32" w:rsidRPr="00AA22CF" w:rsidRDefault="00C54E32" w:rsidP="00C54E32">
      <w:pPr>
        <w:pStyle w:val="a3"/>
        <w:widowControl w:val="0"/>
        <w:numPr>
          <w:ilvl w:val="0"/>
          <w:numId w:val="48"/>
        </w:numPr>
        <w:tabs>
          <w:tab w:val="left" w:pos="640"/>
        </w:tabs>
        <w:autoSpaceDE w:val="0"/>
        <w:autoSpaceDN w:val="0"/>
        <w:spacing w:before="1"/>
        <w:ind w:right="453" w:firstLine="0"/>
        <w:contextualSpacing w:val="0"/>
        <w:jc w:val="both"/>
      </w:pPr>
      <w:r w:rsidRPr="00AA22CF">
        <w:t>СП 2.4.3648-20 «Санитарно-эпидемиологические требования к организации воспитания и обучения, отдыха иоздоровления детей и молодёжи» (утверждены постановлением Главного государственного санитарного врачаРоссийскойФедерацииот28сентября2020г.№28);</w:t>
      </w:r>
    </w:p>
    <w:p w:rsidR="00C54E32" w:rsidRPr="00AA22CF" w:rsidRDefault="00C54E32" w:rsidP="00C54E32">
      <w:pPr>
        <w:pStyle w:val="a7"/>
        <w:ind w:left="510" w:right="445"/>
        <w:rPr>
          <w:sz w:val="24"/>
          <w:szCs w:val="24"/>
        </w:rPr>
      </w:pPr>
      <w:r w:rsidRPr="00AA22CF">
        <w:rPr>
          <w:sz w:val="24"/>
          <w:szCs w:val="24"/>
        </w:rPr>
        <w:t>-СанПиН1.2.3685-21«Гигиеническиенормативыитребованиякобеспечениюбезопасностии(или)безвредностидлячеловекафакторовсредыобитания»(утвержденыпостановлениемГлавногогосударственногосанитарноговрачаРоссийскойФедерацииот 28января 2021г.№2);</w:t>
      </w:r>
    </w:p>
    <w:p w:rsidR="00C54E32" w:rsidRPr="00AA22CF" w:rsidRDefault="00C54E32" w:rsidP="00C54E32">
      <w:pPr>
        <w:pStyle w:val="a7"/>
        <w:ind w:left="510" w:right="433"/>
        <w:rPr>
          <w:b/>
          <w:sz w:val="24"/>
          <w:szCs w:val="24"/>
        </w:rPr>
      </w:pPr>
      <w:bookmarkStart w:id="31" w:name="-приказом_Министерства_просвещения_РФ_от"/>
      <w:bookmarkEnd w:id="31"/>
      <w:r w:rsidRPr="00AA22CF">
        <w:rPr>
          <w:b/>
          <w:sz w:val="24"/>
          <w:szCs w:val="24"/>
        </w:rPr>
        <w:t>-</w:t>
      </w:r>
      <w:hyperlink r:id="rId73">
        <w:r w:rsidRPr="00AA22CF">
          <w:rPr>
            <w:sz w:val="24"/>
            <w:szCs w:val="24"/>
          </w:rPr>
          <w:t>приказом Министерства просвещения РФ от 22 марта 2021 г. №115 «Об утверждении Порядка организации и</w:t>
        </w:r>
      </w:hyperlink>
      <w:hyperlink r:id="rId74">
        <w:r w:rsidRPr="00AA22CF">
          <w:rPr>
            <w:sz w:val="24"/>
            <w:szCs w:val="24"/>
          </w:rPr>
          <w:t>осуществленияобразовательнойдеятельностипоосновнымобщеобразовательнымпрограммам-</w:t>
        </w:r>
      </w:hyperlink>
      <w:hyperlink r:id="rId75">
        <w:r w:rsidRPr="00AA22CF">
          <w:rPr>
            <w:sz w:val="24"/>
            <w:szCs w:val="24"/>
          </w:rPr>
          <w:t>образовательнымпрограммамначальногообщего,основногообщегоисреднегообщегообразования»(с</w:t>
        </w:r>
      </w:hyperlink>
      <w:hyperlink r:id="rId76">
        <w:r w:rsidRPr="00AA22CF">
          <w:rPr>
            <w:sz w:val="24"/>
            <w:szCs w:val="24"/>
          </w:rPr>
          <w:t>изменениямиидополнениями)</w:t>
        </w:r>
      </w:hyperlink>
      <w:r w:rsidRPr="00AA22CF">
        <w:rPr>
          <w:b/>
          <w:sz w:val="24"/>
          <w:szCs w:val="24"/>
        </w:rPr>
        <w:t>;</w:t>
      </w:r>
    </w:p>
    <w:p w:rsidR="00C54E32" w:rsidRPr="00AA22CF" w:rsidRDefault="00C54E32" w:rsidP="00C54E32">
      <w:pPr>
        <w:pStyle w:val="a3"/>
        <w:widowControl w:val="0"/>
        <w:numPr>
          <w:ilvl w:val="0"/>
          <w:numId w:val="48"/>
        </w:numPr>
        <w:tabs>
          <w:tab w:val="left" w:pos="703"/>
        </w:tabs>
        <w:autoSpaceDE w:val="0"/>
        <w:autoSpaceDN w:val="0"/>
        <w:spacing w:before="1"/>
        <w:ind w:right="438" w:firstLine="0"/>
        <w:contextualSpacing w:val="0"/>
        <w:jc w:val="both"/>
      </w:pPr>
      <w:r w:rsidRPr="00AA22CF">
        <w:t>приказомМинистерствапросвещенияРФот31мая2021года287«Обутверждениифедеральногогосударственногообразовательногостандартаосновногообщегообразования»(сизменениямиидополнениями);</w:t>
      </w:r>
    </w:p>
    <w:p w:rsidR="00C54E32" w:rsidRPr="00AA22CF" w:rsidRDefault="00C54E32" w:rsidP="00C54E32">
      <w:pPr>
        <w:pStyle w:val="a7"/>
        <w:tabs>
          <w:tab w:val="left" w:pos="2025"/>
          <w:tab w:val="left" w:pos="3828"/>
          <w:tab w:val="left" w:pos="5199"/>
          <w:tab w:val="left" w:pos="6393"/>
          <w:tab w:val="left" w:pos="7309"/>
          <w:tab w:val="left" w:pos="8709"/>
          <w:tab w:val="left" w:pos="10099"/>
        </w:tabs>
        <w:ind w:left="510" w:right="454"/>
        <w:jc w:val="left"/>
        <w:rPr>
          <w:sz w:val="24"/>
          <w:szCs w:val="24"/>
        </w:rPr>
      </w:pPr>
      <w:r w:rsidRPr="00AA22CF">
        <w:rPr>
          <w:sz w:val="24"/>
          <w:szCs w:val="24"/>
        </w:rPr>
        <w:t>-федеральной</w:t>
      </w:r>
      <w:r w:rsidRPr="00AA22CF">
        <w:rPr>
          <w:sz w:val="24"/>
          <w:szCs w:val="24"/>
        </w:rPr>
        <w:tab/>
        <w:t>образовательной</w:t>
      </w:r>
      <w:r w:rsidRPr="00AA22CF">
        <w:rPr>
          <w:sz w:val="24"/>
          <w:szCs w:val="24"/>
        </w:rPr>
        <w:tab/>
        <w:t>программой</w:t>
      </w:r>
      <w:r w:rsidRPr="00AA22CF">
        <w:rPr>
          <w:sz w:val="24"/>
          <w:szCs w:val="24"/>
        </w:rPr>
        <w:tab/>
        <w:t>основного</w:t>
      </w:r>
      <w:r w:rsidRPr="00AA22CF">
        <w:rPr>
          <w:sz w:val="24"/>
          <w:szCs w:val="24"/>
        </w:rPr>
        <w:tab/>
        <w:t>общего</w:t>
      </w:r>
      <w:r w:rsidRPr="00AA22CF">
        <w:rPr>
          <w:sz w:val="24"/>
          <w:szCs w:val="24"/>
        </w:rPr>
        <w:tab/>
        <w:t>образования</w:t>
      </w:r>
      <w:r w:rsidRPr="00AA22CF">
        <w:rPr>
          <w:sz w:val="24"/>
          <w:szCs w:val="24"/>
        </w:rPr>
        <w:tab/>
        <w:t>(утверждена</w:t>
      </w:r>
      <w:r w:rsidRPr="00AA22CF">
        <w:rPr>
          <w:sz w:val="24"/>
          <w:szCs w:val="24"/>
        </w:rPr>
        <w:tab/>
        <w:t>приказомМинистерствапросвещенияРФ от18.05.2023N370);</w:t>
      </w:r>
    </w:p>
    <w:p w:rsidR="00C54E32" w:rsidRPr="00AA22CF" w:rsidRDefault="00C54E32" w:rsidP="00C54E32">
      <w:pPr>
        <w:pStyle w:val="a7"/>
        <w:ind w:left="510"/>
        <w:jc w:val="left"/>
        <w:rPr>
          <w:sz w:val="24"/>
          <w:szCs w:val="24"/>
        </w:rPr>
      </w:pPr>
      <w:r w:rsidRPr="00AA22CF">
        <w:rPr>
          <w:sz w:val="24"/>
          <w:szCs w:val="24"/>
        </w:rPr>
        <w:t>-информационно-методическимписьмомМинистерствапросвещенияРФот05.07.2022г.№ТВ-1290/03«ОборганизациивнеурочнойдеятельностиврамкахреализацииобновлённыхФГОС»</w:t>
      </w:r>
    </w:p>
    <w:p w:rsidR="00C54E32" w:rsidRPr="00AA22CF" w:rsidRDefault="00C54E32" w:rsidP="00C54E32">
      <w:pPr>
        <w:pStyle w:val="a7"/>
        <w:spacing w:before="1"/>
        <w:ind w:left="510"/>
        <w:jc w:val="left"/>
        <w:rPr>
          <w:sz w:val="24"/>
          <w:szCs w:val="24"/>
        </w:rPr>
      </w:pPr>
      <w:r w:rsidRPr="00AA22CF">
        <w:rPr>
          <w:sz w:val="24"/>
          <w:szCs w:val="24"/>
        </w:rPr>
        <w:t>-решениемпедагогическогосоветаМБОУ  Брасовская   СОШ</w:t>
      </w:r>
      <w:r w:rsidRPr="00AA22CF">
        <w:rPr>
          <w:spacing w:val="46"/>
          <w:sz w:val="24"/>
          <w:szCs w:val="24"/>
        </w:rPr>
        <w:t xml:space="preserve">  имени В.А. Алексютина </w:t>
      </w:r>
      <w:r w:rsidRPr="00AA22CF">
        <w:rPr>
          <w:sz w:val="24"/>
          <w:szCs w:val="24"/>
        </w:rPr>
        <w:t>(протокол№1от29августа2023г.)</w:t>
      </w:r>
    </w:p>
    <w:p w:rsidR="00C54E32" w:rsidRPr="00AA22CF" w:rsidRDefault="00C54E32" w:rsidP="00C54E32">
      <w:pPr>
        <w:pStyle w:val="a7"/>
        <w:ind w:left="510" w:right="441" w:firstLine="225"/>
        <w:rPr>
          <w:sz w:val="24"/>
          <w:szCs w:val="24"/>
        </w:rPr>
      </w:pPr>
      <w:r w:rsidRPr="00AA22CF">
        <w:rPr>
          <w:sz w:val="24"/>
          <w:szCs w:val="24"/>
        </w:rPr>
        <w:t xml:space="preserve"> План внеурочной деятельностидля 5-6 классовразработан на основе Модели «Преобладание учебно-познавательнойдеятельности»всоответствиисинформационно-</w:t>
      </w:r>
      <w:r w:rsidRPr="00AA22CF">
        <w:rPr>
          <w:sz w:val="24"/>
          <w:szCs w:val="24"/>
        </w:rPr>
        <w:lastRenderedPageBreak/>
        <w:t>методическимписьмомМинистерствапросвещенияРФот05.07.2022г.№ТВ-1290/03«ОборганизациивнеурочнойдеятельностиврамкахреализацииобновлённыхФГОС»</w:t>
      </w:r>
    </w:p>
    <w:p w:rsidR="00C54E32" w:rsidRPr="00AA22CF" w:rsidRDefault="00C54E32" w:rsidP="00C54E32">
      <w:pPr>
        <w:pStyle w:val="a7"/>
        <w:spacing w:before="1"/>
        <w:ind w:left="510" w:right="441" w:firstLine="542"/>
        <w:rPr>
          <w:sz w:val="24"/>
          <w:szCs w:val="24"/>
        </w:rPr>
      </w:pPr>
      <w:r w:rsidRPr="00AA22CF">
        <w:rPr>
          <w:sz w:val="24"/>
          <w:szCs w:val="24"/>
        </w:rPr>
        <w:t>План внеурочной деятельности определяет формы организации и объем внеурочной деятельности дляобучающихсяприосвоенииимипрограммыосновногообщегообразованиясучетомобразовательныхпотребностей и интересов обучающихся, запросов родителей (законных представителей) несовершеннолетнихобучающихся,возможностейшколы.</w:t>
      </w:r>
    </w:p>
    <w:p w:rsidR="00C54E32" w:rsidRPr="00AA22CF" w:rsidRDefault="00C54E32" w:rsidP="00C54E32">
      <w:pPr>
        <w:pStyle w:val="a7"/>
        <w:spacing w:before="3"/>
        <w:ind w:left="0"/>
        <w:jc w:val="left"/>
        <w:rPr>
          <w:sz w:val="24"/>
          <w:szCs w:val="24"/>
        </w:rPr>
      </w:pPr>
    </w:p>
    <w:p w:rsidR="00C54E32" w:rsidRPr="00AA22CF" w:rsidRDefault="00C54E32" w:rsidP="00C54E32">
      <w:pPr>
        <w:pStyle w:val="a7"/>
        <w:ind w:left="510" w:right="452" w:firstLine="225"/>
        <w:rPr>
          <w:sz w:val="24"/>
          <w:szCs w:val="24"/>
        </w:rPr>
      </w:pPr>
      <w:r w:rsidRPr="00AA22CF">
        <w:rPr>
          <w:sz w:val="24"/>
          <w:szCs w:val="24"/>
        </w:rPr>
        <w:t>Вцеляхизученияособенностейрегиона,егоместависториимногонациональнойРоссии,вкладавстановление и развитие российской государственности, науки и культуры модульный курс «Брянский край»реализуетсячерезследующиекурсывнеурочнойдеятельностив5-9классах</w:t>
      </w:r>
    </w:p>
    <w:p w:rsidR="00C54E32" w:rsidRPr="00AA22CF" w:rsidRDefault="00C54E32" w:rsidP="00C54E32">
      <w:pPr>
        <w:pStyle w:val="a7"/>
        <w:spacing w:before="5"/>
        <w:ind w:left="0"/>
        <w:jc w:val="left"/>
        <w:rPr>
          <w:sz w:val="24"/>
          <w:szCs w:val="24"/>
        </w:rPr>
      </w:pPr>
    </w:p>
    <w:tbl>
      <w:tblPr>
        <w:tblStyle w:val="TableNormal"/>
        <w:tblW w:w="0" w:type="auto"/>
        <w:tblInd w:w="2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4"/>
        <w:gridCol w:w="4926"/>
      </w:tblGrid>
      <w:tr w:rsidR="00C54E32" w:rsidRPr="00AA22CF" w:rsidTr="00440DB1">
        <w:trPr>
          <w:trHeight w:val="253"/>
        </w:trPr>
        <w:tc>
          <w:tcPr>
            <w:tcW w:w="854" w:type="dxa"/>
          </w:tcPr>
          <w:p w:rsidR="00C54E32" w:rsidRPr="00AA22CF" w:rsidRDefault="00C54E32" w:rsidP="00440DB1">
            <w:pPr>
              <w:pStyle w:val="TableParagraph"/>
              <w:spacing w:line="234" w:lineRule="exact"/>
              <w:rPr>
                <w:sz w:val="24"/>
                <w:szCs w:val="24"/>
              </w:rPr>
            </w:pPr>
            <w:r w:rsidRPr="00AA22CF">
              <w:rPr>
                <w:sz w:val="24"/>
                <w:szCs w:val="24"/>
              </w:rPr>
              <w:t>Класс</w:t>
            </w:r>
          </w:p>
        </w:tc>
        <w:tc>
          <w:tcPr>
            <w:tcW w:w="4926" w:type="dxa"/>
          </w:tcPr>
          <w:p w:rsidR="00C54E32" w:rsidRPr="00AA22CF" w:rsidRDefault="00C54E32" w:rsidP="00440DB1">
            <w:pPr>
              <w:pStyle w:val="TableParagraph"/>
              <w:spacing w:line="234" w:lineRule="exact"/>
              <w:rPr>
                <w:sz w:val="24"/>
                <w:szCs w:val="24"/>
              </w:rPr>
            </w:pPr>
            <w:r w:rsidRPr="00AA22CF">
              <w:rPr>
                <w:sz w:val="24"/>
                <w:szCs w:val="24"/>
              </w:rPr>
              <w:t>Краеведческиймодуль</w:t>
            </w:r>
          </w:p>
        </w:tc>
      </w:tr>
      <w:tr w:rsidR="00C54E32" w:rsidRPr="00AA22CF" w:rsidTr="00440DB1">
        <w:trPr>
          <w:trHeight w:val="254"/>
        </w:trPr>
        <w:tc>
          <w:tcPr>
            <w:tcW w:w="854" w:type="dxa"/>
          </w:tcPr>
          <w:p w:rsidR="00C54E32" w:rsidRPr="00AA22CF" w:rsidRDefault="00C54E32" w:rsidP="00440DB1">
            <w:pPr>
              <w:pStyle w:val="TableParagraph"/>
              <w:spacing w:line="234" w:lineRule="exact"/>
              <w:rPr>
                <w:sz w:val="24"/>
                <w:szCs w:val="24"/>
              </w:rPr>
            </w:pPr>
            <w:r w:rsidRPr="00AA22CF">
              <w:rPr>
                <w:sz w:val="24"/>
                <w:szCs w:val="24"/>
              </w:rPr>
              <w:t>6</w:t>
            </w:r>
          </w:p>
        </w:tc>
        <w:tc>
          <w:tcPr>
            <w:tcW w:w="4926" w:type="dxa"/>
          </w:tcPr>
          <w:p w:rsidR="00C54E32" w:rsidRPr="00AA22CF" w:rsidRDefault="00C54E32" w:rsidP="00440DB1">
            <w:pPr>
              <w:pStyle w:val="TableParagraph"/>
              <w:spacing w:line="234" w:lineRule="exact"/>
              <w:rPr>
                <w:sz w:val="24"/>
                <w:szCs w:val="24"/>
              </w:rPr>
            </w:pPr>
            <w:r w:rsidRPr="00AA22CF">
              <w:rPr>
                <w:sz w:val="24"/>
                <w:szCs w:val="24"/>
              </w:rPr>
              <w:t>ГеографияБрянскогокрая</w:t>
            </w:r>
          </w:p>
        </w:tc>
      </w:tr>
    </w:tbl>
    <w:p w:rsidR="00C54E32" w:rsidRPr="00AA22CF" w:rsidRDefault="00C54E32" w:rsidP="00C54E32">
      <w:pPr>
        <w:spacing w:line="234" w:lineRule="exact"/>
        <w:rPr>
          <w:rFonts w:ascii="Times New Roman" w:hAnsi="Times New Roman"/>
          <w:sz w:val="24"/>
          <w:szCs w:val="24"/>
        </w:rPr>
        <w:sectPr w:rsidR="00C54E32" w:rsidRPr="00AA22CF">
          <w:pgSz w:w="11910" w:h="16840"/>
          <w:pgMar w:top="540" w:right="120" w:bottom="400" w:left="340" w:header="0" w:footer="132" w:gutter="0"/>
          <w:cols w:space="720"/>
        </w:sectPr>
      </w:pPr>
    </w:p>
    <w:p w:rsidR="00C54E32" w:rsidRPr="00AA22CF" w:rsidRDefault="00C54E32" w:rsidP="00C54E32">
      <w:pPr>
        <w:tabs>
          <w:tab w:val="left" w:pos="6276"/>
        </w:tabs>
        <w:spacing w:before="69"/>
        <w:ind w:left="2552" w:right="2943" w:hanging="108"/>
        <w:rPr>
          <w:rFonts w:ascii="Times New Roman" w:hAnsi="Times New Roman"/>
          <w:b/>
          <w:sz w:val="24"/>
          <w:szCs w:val="24"/>
        </w:rPr>
      </w:pPr>
      <w:r w:rsidRPr="00AA22CF">
        <w:rPr>
          <w:rFonts w:ascii="Times New Roman" w:hAnsi="Times New Roman"/>
          <w:b/>
          <w:sz w:val="24"/>
          <w:szCs w:val="24"/>
        </w:rPr>
        <w:lastRenderedPageBreak/>
        <w:t>Формыпромежуточной</w:t>
      </w:r>
      <w:r w:rsidRPr="00AA22CF">
        <w:rPr>
          <w:rFonts w:ascii="Times New Roman" w:hAnsi="Times New Roman"/>
          <w:b/>
          <w:spacing w:val="2"/>
          <w:sz w:val="24"/>
          <w:szCs w:val="24"/>
        </w:rPr>
        <w:t xml:space="preserve"> а</w:t>
      </w:r>
      <w:r w:rsidRPr="00AA22CF">
        <w:rPr>
          <w:rFonts w:ascii="Times New Roman" w:hAnsi="Times New Roman"/>
          <w:b/>
          <w:sz w:val="24"/>
          <w:szCs w:val="24"/>
        </w:rPr>
        <w:t>ттестации учащихся5-6 классоввовнеурочнойдеятельности</w:t>
      </w:r>
    </w:p>
    <w:p w:rsidR="00C54E32" w:rsidRPr="00AA22CF" w:rsidRDefault="00C54E32" w:rsidP="00C54E32">
      <w:pPr>
        <w:pStyle w:val="a7"/>
        <w:spacing w:before="10"/>
        <w:ind w:left="0"/>
        <w:jc w:val="left"/>
        <w:rPr>
          <w:b/>
          <w:sz w:val="24"/>
          <w:szCs w:val="24"/>
        </w:rPr>
      </w:pPr>
    </w:p>
    <w:tbl>
      <w:tblPr>
        <w:tblStyle w:val="TableNormal"/>
        <w:tblW w:w="0" w:type="auto"/>
        <w:tblInd w:w="1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0"/>
        <w:gridCol w:w="5782"/>
      </w:tblGrid>
      <w:tr w:rsidR="00C54E32" w:rsidRPr="00AA22CF" w:rsidTr="00440DB1">
        <w:trPr>
          <w:trHeight w:val="762"/>
        </w:trPr>
        <w:tc>
          <w:tcPr>
            <w:tcW w:w="3640" w:type="dxa"/>
          </w:tcPr>
          <w:p w:rsidR="00C54E32" w:rsidRPr="00AA22CF" w:rsidRDefault="00C54E32" w:rsidP="00440DB1">
            <w:pPr>
              <w:pStyle w:val="TableParagraph"/>
              <w:spacing w:line="249" w:lineRule="exact"/>
              <w:rPr>
                <w:sz w:val="24"/>
                <w:szCs w:val="24"/>
              </w:rPr>
            </w:pPr>
            <w:r w:rsidRPr="00AA22CF">
              <w:rPr>
                <w:sz w:val="24"/>
                <w:szCs w:val="24"/>
              </w:rPr>
              <w:t>Внеурочнаядеятельности</w:t>
            </w:r>
          </w:p>
        </w:tc>
        <w:tc>
          <w:tcPr>
            <w:tcW w:w="5782" w:type="dxa"/>
          </w:tcPr>
          <w:p w:rsidR="00C54E32" w:rsidRPr="00AA22CF" w:rsidRDefault="00C54E32" w:rsidP="00440DB1">
            <w:pPr>
              <w:pStyle w:val="TableParagraph"/>
              <w:spacing w:line="249" w:lineRule="exact"/>
              <w:rPr>
                <w:sz w:val="24"/>
                <w:szCs w:val="24"/>
              </w:rPr>
            </w:pPr>
            <w:r w:rsidRPr="00AA22CF">
              <w:rPr>
                <w:sz w:val="24"/>
                <w:szCs w:val="24"/>
              </w:rPr>
              <w:t>Формыпромежуточнойаттестации</w:t>
            </w:r>
          </w:p>
        </w:tc>
      </w:tr>
      <w:tr w:rsidR="00C54E32" w:rsidRPr="00AA22CF" w:rsidTr="00440DB1">
        <w:trPr>
          <w:trHeight w:val="758"/>
        </w:trPr>
        <w:tc>
          <w:tcPr>
            <w:tcW w:w="3640" w:type="dxa"/>
          </w:tcPr>
          <w:p w:rsidR="00C54E32" w:rsidRPr="00AA22CF" w:rsidRDefault="00C54E32" w:rsidP="00440DB1">
            <w:pPr>
              <w:pStyle w:val="TableParagraph"/>
              <w:spacing w:line="242" w:lineRule="auto"/>
              <w:ind w:right="167"/>
              <w:rPr>
                <w:sz w:val="24"/>
                <w:szCs w:val="24"/>
                <w:lang w:val="ru-RU"/>
              </w:rPr>
            </w:pPr>
            <w:r w:rsidRPr="00AA22CF">
              <w:rPr>
                <w:sz w:val="24"/>
                <w:szCs w:val="24"/>
                <w:lang w:val="ru-RU"/>
              </w:rPr>
              <w:t>Информационныйкурс«Разговорыоважном»</w:t>
            </w:r>
          </w:p>
        </w:tc>
        <w:tc>
          <w:tcPr>
            <w:tcW w:w="5782" w:type="dxa"/>
          </w:tcPr>
          <w:p w:rsidR="00C54E32" w:rsidRPr="00AA22CF" w:rsidRDefault="00C54E32" w:rsidP="00440DB1">
            <w:pPr>
              <w:pStyle w:val="TableParagraph"/>
              <w:spacing w:line="244" w:lineRule="exact"/>
              <w:ind w:left="47"/>
              <w:rPr>
                <w:sz w:val="24"/>
                <w:szCs w:val="24"/>
              </w:rPr>
            </w:pPr>
            <w:r w:rsidRPr="00AA22CF">
              <w:rPr>
                <w:sz w:val="24"/>
                <w:szCs w:val="24"/>
              </w:rPr>
              <w:t>Проекты,конкурсы, волонтерскаяработа</w:t>
            </w:r>
          </w:p>
        </w:tc>
      </w:tr>
      <w:tr w:rsidR="00C54E32" w:rsidRPr="00AA22CF" w:rsidTr="00440DB1">
        <w:trPr>
          <w:trHeight w:val="503"/>
        </w:trPr>
        <w:tc>
          <w:tcPr>
            <w:tcW w:w="3640" w:type="dxa"/>
          </w:tcPr>
          <w:p w:rsidR="00C54E32" w:rsidRPr="00AA22CF" w:rsidRDefault="00C54E32" w:rsidP="00440DB1">
            <w:pPr>
              <w:pStyle w:val="TableParagraph"/>
              <w:spacing w:line="247" w:lineRule="exact"/>
              <w:rPr>
                <w:sz w:val="24"/>
                <w:szCs w:val="24"/>
                <w:lang w:val="ru-RU"/>
              </w:rPr>
            </w:pPr>
            <w:r w:rsidRPr="00AA22CF">
              <w:rPr>
                <w:sz w:val="24"/>
                <w:szCs w:val="24"/>
                <w:lang w:val="ru-RU"/>
              </w:rPr>
              <w:t>Профориентационныйкурс:</w:t>
            </w:r>
          </w:p>
          <w:p w:rsidR="00C54E32" w:rsidRPr="00AA22CF" w:rsidRDefault="00C54E32" w:rsidP="00440DB1">
            <w:pPr>
              <w:pStyle w:val="TableParagraph"/>
              <w:spacing w:line="236" w:lineRule="exact"/>
              <w:rPr>
                <w:sz w:val="24"/>
                <w:szCs w:val="24"/>
                <w:lang w:val="ru-RU"/>
              </w:rPr>
            </w:pPr>
            <w:r w:rsidRPr="00AA22CF">
              <w:rPr>
                <w:sz w:val="24"/>
                <w:szCs w:val="24"/>
                <w:lang w:val="ru-RU"/>
              </w:rPr>
              <w:t>«Билет в будущее»</w:t>
            </w:r>
          </w:p>
        </w:tc>
        <w:tc>
          <w:tcPr>
            <w:tcW w:w="5782" w:type="dxa"/>
          </w:tcPr>
          <w:p w:rsidR="00C54E32" w:rsidRPr="00AA22CF" w:rsidRDefault="00C54E32" w:rsidP="00440DB1">
            <w:pPr>
              <w:pStyle w:val="TableParagraph"/>
              <w:spacing w:line="250" w:lineRule="exact"/>
              <w:ind w:left="47" w:right="222"/>
              <w:rPr>
                <w:sz w:val="24"/>
                <w:szCs w:val="24"/>
                <w:lang w:val="ru-RU"/>
              </w:rPr>
            </w:pPr>
            <w:r w:rsidRPr="00AA22CF">
              <w:rPr>
                <w:sz w:val="24"/>
                <w:szCs w:val="24"/>
                <w:lang w:val="ru-RU"/>
              </w:rPr>
              <w:t>Защитапроекта, презентации,выставкаработ,проведениевиртуальныхэкскурсии</w:t>
            </w:r>
          </w:p>
        </w:tc>
      </w:tr>
      <w:tr w:rsidR="00C54E32" w:rsidRPr="00AA22CF" w:rsidTr="00440DB1">
        <w:trPr>
          <w:trHeight w:val="508"/>
        </w:trPr>
        <w:tc>
          <w:tcPr>
            <w:tcW w:w="3640" w:type="dxa"/>
          </w:tcPr>
          <w:p w:rsidR="00C54E32" w:rsidRPr="00AA22CF" w:rsidRDefault="00C54E32" w:rsidP="00440DB1">
            <w:pPr>
              <w:pStyle w:val="TableParagraph"/>
              <w:spacing w:line="249" w:lineRule="exact"/>
              <w:rPr>
                <w:sz w:val="24"/>
                <w:szCs w:val="24"/>
                <w:lang w:val="ru-RU"/>
              </w:rPr>
            </w:pPr>
            <w:r w:rsidRPr="00AA22CF">
              <w:rPr>
                <w:sz w:val="24"/>
                <w:szCs w:val="24"/>
                <w:lang w:val="ru-RU"/>
              </w:rPr>
              <w:t>Комплексныйкраеведческийкурс</w:t>
            </w:r>
          </w:p>
          <w:p w:rsidR="00C54E32" w:rsidRPr="00AA22CF" w:rsidRDefault="00C54E32" w:rsidP="00440DB1">
            <w:pPr>
              <w:pStyle w:val="TableParagraph"/>
              <w:spacing w:before="1" w:line="238" w:lineRule="exact"/>
              <w:rPr>
                <w:sz w:val="24"/>
                <w:szCs w:val="24"/>
                <w:lang w:val="ru-RU"/>
              </w:rPr>
            </w:pPr>
            <w:r w:rsidRPr="00AA22CF">
              <w:rPr>
                <w:sz w:val="24"/>
                <w:szCs w:val="24"/>
                <w:lang w:val="ru-RU"/>
              </w:rPr>
              <w:t>«Брянскийкрай»</w:t>
            </w:r>
          </w:p>
        </w:tc>
        <w:tc>
          <w:tcPr>
            <w:tcW w:w="5782" w:type="dxa"/>
          </w:tcPr>
          <w:p w:rsidR="00C54E32" w:rsidRPr="00AA22CF" w:rsidRDefault="00C54E32" w:rsidP="00440DB1">
            <w:pPr>
              <w:pStyle w:val="TableParagraph"/>
              <w:spacing w:line="249" w:lineRule="exact"/>
              <w:ind w:left="47"/>
              <w:rPr>
                <w:sz w:val="24"/>
                <w:szCs w:val="24"/>
                <w:lang w:val="ru-RU"/>
              </w:rPr>
            </w:pPr>
            <w:r w:rsidRPr="00AA22CF">
              <w:rPr>
                <w:sz w:val="24"/>
                <w:szCs w:val="24"/>
                <w:lang w:val="ru-RU"/>
              </w:rPr>
              <w:t>Защитапроекта, научно-исследовательскаяконференция,</w:t>
            </w:r>
          </w:p>
          <w:p w:rsidR="00C54E32" w:rsidRPr="00F50825" w:rsidRDefault="00C54E32" w:rsidP="00440DB1">
            <w:pPr>
              <w:pStyle w:val="TableParagraph"/>
              <w:spacing w:before="1" w:line="238" w:lineRule="exact"/>
              <w:ind w:left="47"/>
              <w:rPr>
                <w:sz w:val="24"/>
                <w:szCs w:val="24"/>
                <w:lang w:val="ru-RU"/>
              </w:rPr>
            </w:pPr>
            <w:r w:rsidRPr="00F50825">
              <w:rPr>
                <w:sz w:val="24"/>
                <w:szCs w:val="24"/>
                <w:lang w:val="ru-RU"/>
              </w:rPr>
              <w:t>проведениеэкскурсии,выставкаработ</w:t>
            </w:r>
          </w:p>
        </w:tc>
      </w:tr>
      <w:tr w:rsidR="00C54E32" w:rsidRPr="00AA22CF" w:rsidTr="00440DB1">
        <w:trPr>
          <w:trHeight w:val="504"/>
        </w:trPr>
        <w:tc>
          <w:tcPr>
            <w:tcW w:w="3640" w:type="dxa"/>
          </w:tcPr>
          <w:p w:rsidR="00C54E32" w:rsidRPr="00AA22CF" w:rsidRDefault="00C54E32" w:rsidP="00440DB1">
            <w:pPr>
              <w:pStyle w:val="TableParagraph"/>
              <w:spacing w:line="250" w:lineRule="exact"/>
              <w:ind w:right="455"/>
              <w:rPr>
                <w:sz w:val="24"/>
                <w:szCs w:val="24"/>
              </w:rPr>
            </w:pPr>
            <w:r w:rsidRPr="00AA22CF">
              <w:rPr>
                <w:sz w:val="24"/>
                <w:szCs w:val="24"/>
              </w:rPr>
              <w:t>Учебныйкурс«</w:t>
            </w:r>
            <w:r w:rsidRPr="00AA22CF">
              <w:rPr>
                <w:sz w:val="24"/>
                <w:szCs w:val="24"/>
                <w:lang w:val="ru-RU"/>
              </w:rPr>
              <w:t xml:space="preserve"> Функциональная грамотность</w:t>
            </w:r>
            <w:r w:rsidRPr="00AA22CF">
              <w:rPr>
                <w:sz w:val="24"/>
                <w:szCs w:val="24"/>
              </w:rPr>
              <w:t>»</w:t>
            </w:r>
          </w:p>
        </w:tc>
        <w:tc>
          <w:tcPr>
            <w:tcW w:w="5782" w:type="dxa"/>
          </w:tcPr>
          <w:p w:rsidR="00C54E32" w:rsidRPr="00AA22CF" w:rsidRDefault="00C54E32" w:rsidP="00440DB1">
            <w:pPr>
              <w:pStyle w:val="TableParagraph"/>
              <w:spacing w:line="250" w:lineRule="exact"/>
              <w:ind w:left="47" w:right="328"/>
              <w:rPr>
                <w:sz w:val="24"/>
                <w:szCs w:val="24"/>
                <w:lang w:val="ru-RU"/>
              </w:rPr>
            </w:pPr>
            <w:r w:rsidRPr="00AA22CF">
              <w:rPr>
                <w:sz w:val="24"/>
                <w:szCs w:val="24"/>
                <w:lang w:val="ru-RU"/>
              </w:rPr>
              <w:t>Участие в олимпиадах и конкурсах, выполнениедиагностическихработпофункциональнойграмотности</w:t>
            </w:r>
          </w:p>
        </w:tc>
      </w:tr>
      <w:tr w:rsidR="00C54E32" w:rsidRPr="00AA22CF" w:rsidTr="00440DB1">
        <w:trPr>
          <w:trHeight w:val="570"/>
        </w:trPr>
        <w:tc>
          <w:tcPr>
            <w:tcW w:w="3640" w:type="dxa"/>
          </w:tcPr>
          <w:p w:rsidR="00C54E32" w:rsidRPr="00AA22CF" w:rsidRDefault="00C54E32" w:rsidP="00440DB1">
            <w:pPr>
              <w:pStyle w:val="TableParagraph"/>
              <w:spacing w:line="247" w:lineRule="exact"/>
              <w:rPr>
                <w:sz w:val="24"/>
                <w:szCs w:val="24"/>
                <w:lang w:val="ru-RU"/>
              </w:rPr>
            </w:pPr>
            <w:r w:rsidRPr="00AA22CF">
              <w:rPr>
                <w:sz w:val="24"/>
                <w:szCs w:val="24"/>
                <w:lang w:val="ru-RU"/>
              </w:rPr>
              <w:t>Курс внеурочной деятельности «Юный эколог» ( с использованием учебной лаборатории центра</w:t>
            </w:r>
            <w:r w:rsidRPr="00AA22CF">
              <w:rPr>
                <w:spacing w:val="-6"/>
                <w:sz w:val="24"/>
                <w:szCs w:val="24"/>
                <w:lang w:val="ru-RU"/>
              </w:rPr>
              <w:t xml:space="preserve"> «</w:t>
            </w:r>
            <w:r w:rsidRPr="00AA22CF">
              <w:rPr>
                <w:sz w:val="24"/>
                <w:szCs w:val="24"/>
                <w:lang w:val="ru-RU"/>
              </w:rPr>
              <w:t>ТочкаРоста»  «Биология»</w:t>
            </w:r>
          </w:p>
        </w:tc>
        <w:tc>
          <w:tcPr>
            <w:tcW w:w="5782" w:type="dxa"/>
          </w:tcPr>
          <w:p w:rsidR="00C54E32" w:rsidRPr="00AA22CF" w:rsidRDefault="00C54E32" w:rsidP="00440DB1">
            <w:pPr>
              <w:pStyle w:val="TableParagraph"/>
              <w:spacing w:before="25"/>
              <w:ind w:left="47" w:right="694"/>
              <w:rPr>
                <w:sz w:val="24"/>
                <w:szCs w:val="24"/>
                <w:lang w:val="ru-RU"/>
              </w:rPr>
            </w:pPr>
            <w:r w:rsidRPr="00AA22CF">
              <w:rPr>
                <w:sz w:val="24"/>
                <w:szCs w:val="24"/>
                <w:lang w:val="ru-RU"/>
              </w:rPr>
              <w:t>Образовательнаяигра,проект,практическаяработа,зачетноезанятие,олимпиадыиконкурсы</w:t>
            </w:r>
          </w:p>
        </w:tc>
      </w:tr>
    </w:tbl>
    <w:p w:rsidR="00C54E32" w:rsidRPr="00AA22CF" w:rsidRDefault="00C54E32" w:rsidP="00C54E32">
      <w:pPr>
        <w:pStyle w:val="ConsPlusNormal"/>
        <w:jc w:val="both"/>
      </w:pPr>
    </w:p>
    <w:p w:rsidR="00C54E32" w:rsidRPr="00AA22CF" w:rsidRDefault="00C54E32" w:rsidP="00C54E32">
      <w:pPr>
        <w:pStyle w:val="ConsPlusTitle"/>
        <w:ind w:firstLine="540"/>
        <w:jc w:val="both"/>
        <w:outlineLvl w:val="2"/>
      </w:pPr>
      <w:r w:rsidRPr="00AA22CF">
        <w:t>41. Календарный план воспитательной работы.</w:t>
      </w:r>
    </w:p>
    <w:p w:rsidR="00C54E32" w:rsidRPr="00AA22CF" w:rsidRDefault="00C54E32" w:rsidP="00C54E32">
      <w:pPr>
        <w:widowControl w:val="0"/>
        <w:autoSpaceDE w:val="0"/>
        <w:autoSpaceDN w:val="0"/>
        <w:spacing w:before="247" w:after="0" w:line="240" w:lineRule="auto"/>
        <w:ind w:left="106" w:right="98" w:firstLine="777"/>
        <w:jc w:val="both"/>
        <w:rPr>
          <w:rFonts w:ascii="Times New Roman" w:hAnsi="Times New Roman"/>
          <w:sz w:val="24"/>
          <w:szCs w:val="24"/>
          <w:lang w:eastAsia="en-US"/>
        </w:rPr>
      </w:pPr>
      <w:r w:rsidRPr="00AA22CF">
        <w:rPr>
          <w:rFonts w:ascii="Times New Roman" w:hAnsi="Times New Roman"/>
          <w:sz w:val="24"/>
          <w:szCs w:val="24"/>
          <w:lang w:eastAsia="en-US"/>
        </w:rPr>
        <w:t>КалендарныйпланвоспитательнойработыМБОУ</w:t>
      </w:r>
      <w:r w:rsidRPr="00AA22CF">
        <w:rPr>
          <w:rFonts w:ascii="Times New Roman" w:hAnsi="Times New Roman"/>
          <w:spacing w:val="1"/>
          <w:sz w:val="24"/>
          <w:szCs w:val="24"/>
          <w:lang w:eastAsia="en-US"/>
        </w:rPr>
        <w:t xml:space="preserve"> Брасовская С</w:t>
      </w:r>
      <w:r w:rsidRPr="00AA22CF">
        <w:rPr>
          <w:rFonts w:ascii="Times New Roman" w:hAnsi="Times New Roman"/>
          <w:sz w:val="24"/>
          <w:szCs w:val="24"/>
          <w:lang w:eastAsia="en-US"/>
        </w:rPr>
        <w:t>ОШ имени В.А. АлексютинаразработаннаосновеФедеральногокалендарногопланавоспитательнойработы,которыйявляетсяединымдляобразовательныхорганизаций.</w:t>
      </w:r>
    </w:p>
    <w:p w:rsidR="00C54E32" w:rsidRPr="00AA22CF" w:rsidRDefault="00C54E32" w:rsidP="00C54E32">
      <w:pPr>
        <w:widowControl w:val="0"/>
        <w:autoSpaceDE w:val="0"/>
        <w:autoSpaceDN w:val="0"/>
        <w:spacing w:after="0" w:line="240" w:lineRule="auto"/>
        <w:ind w:left="106" w:right="106" w:firstLine="777"/>
        <w:jc w:val="both"/>
        <w:rPr>
          <w:rFonts w:ascii="Times New Roman" w:hAnsi="Times New Roman"/>
          <w:sz w:val="24"/>
          <w:szCs w:val="24"/>
          <w:lang w:eastAsia="en-US"/>
        </w:rPr>
      </w:pPr>
      <w:r w:rsidRPr="00AA22CF">
        <w:rPr>
          <w:rFonts w:ascii="Times New Roman" w:hAnsi="Times New Roman"/>
          <w:sz w:val="24"/>
          <w:szCs w:val="24"/>
          <w:lang w:eastAsia="en-US"/>
        </w:rPr>
        <w:t>Календарныйпланвоспитательнойработыможетбытьреализованврамках урочнойивнеурочнойдеятельности.</w:t>
      </w:r>
    </w:p>
    <w:p w:rsidR="00C54E32" w:rsidRPr="00AA22CF" w:rsidRDefault="00C54E32" w:rsidP="00C54E32">
      <w:pPr>
        <w:widowControl w:val="0"/>
        <w:autoSpaceDE w:val="0"/>
        <w:autoSpaceDN w:val="0"/>
        <w:spacing w:before="3" w:after="0" w:line="240" w:lineRule="auto"/>
        <w:ind w:left="106" w:right="107" w:firstLine="777"/>
        <w:jc w:val="both"/>
        <w:rPr>
          <w:rFonts w:ascii="Times New Roman" w:hAnsi="Times New Roman"/>
          <w:sz w:val="24"/>
          <w:szCs w:val="24"/>
          <w:lang w:eastAsia="en-US"/>
        </w:rPr>
      </w:pPr>
      <w:r w:rsidRPr="00AA22CF">
        <w:rPr>
          <w:rFonts w:ascii="Times New Roman" w:hAnsi="Times New Roman"/>
          <w:sz w:val="24"/>
          <w:szCs w:val="24"/>
          <w:lang w:eastAsia="en-US"/>
        </w:rPr>
        <w:t>МБОУ</w:t>
      </w:r>
      <w:r w:rsidRPr="00AA22CF">
        <w:rPr>
          <w:rFonts w:ascii="Times New Roman" w:hAnsi="Times New Roman"/>
          <w:spacing w:val="1"/>
          <w:sz w:val="24"/>
          <w:szCs w:val="24"/>
          <w:lang w:eastAsia="en-US"/>
        </w:rPr>
        <w:t xml:space="preserve"> Брасовская С</w:t>
      </w:r>
      <w:r w:rsidRPr="00AA22CF">
        <w:rPr>
          <w:rFonts w:ascii="Times New Roman" w:hAnsi="Times New Roman"/>
          <w:sz w:val="24"/>
          <w:szCs w:val="24"/>
          <w:lang w:eastAsia="en-US"/>
        </w:rPr>
        <w:t>ОШ имени В.А. Алексютинанарядусфедеральнымкалендарнымпланомвоспитательнойработыпроводит иные мероприятия согласно федеральной рабочей программе воспитания, по ключевым направлениямвоспитанияидополнительногообразованиядетей.</w:t>
      </w:r>
    </w:p>
    <w:p w:rsidR="00C54E32" w:rsidRPr="00AA22CF" w:rsidRDefault="00C54E32" w:rsidP="00C54E32">
      <w:pPr>
        <w:widowControl w:val="0"/>
        <w:autoSpaceDE w:val="0"/>
        <w:autoSpaceDN w:val="0"/>
        <w:spacing w:after="0" w:line="242" w:lineRule="auto"/>
        <w:ind w:left="2161" w:right="132" w:hanging="1983"/>
        <w:jc w:val="both"/>
        <w:rPr>
          <w:rFonts w:ascii="Times New Roman" w:hAnsi="Times New Roman"/>
          <w:sz w:val="24"/>
          <w:szCs w:val="24"/>
          <w:lang w:eastAsia="en-US"/>
        </w:rPr>
      </w:pPr>
      <w:r w:rsidRPr="00AA22CF">
        <w:rPr>
          <w:rFonts w:ascii="Times New Roman" w:hAnsi="Times New Roman"/>
          <w:sz w:val="24"/>
          <w:szCs w:val="24"/>
          <w:lang w:eastAsia="en-US"/>
        </w:rPr>
        <w:t>Все мероприятия проводятся с учетом особенностей основной образовательной программы, а также возрастных,физиологическихипсихоэмоциональныхособенностейобучающихся.</w:t>
      </w:r>
    </w:p>
    <w:p w:rsidR="00C54E32" w:rsidRPr="00AA22CF" w:rsidRDefault="00C54E32" w:rsidP="00C54E32">
      <w:pPr>
        <w:widowControl w:val="0"/>
        <w:autoSpaceDE w:val="0"/>
        <w:autoSpaceDN w:val="0"/>
        <w:spacing w:after="0" w:line="240" w:lineRule="auto"/>
        <w:ind w:left="2358" w:right="2982"/>
        <w:jc w:val="center"/>
        <w:outlineLvl w:val="0"/>
        <w:rPr>
          <w:rFonts w:ascii="Times New Roman" w:hAnsi="Times New Roman"/>
          <w:b/>
          <w:bCs/>
          <w:sz w:val="24"/>
          <w:szCs w:val="24"/>
          <w:lang w:eastAsia="en-US"/>
        </w:rPr>
      </w:pPr>
    </w:p>
    <w:p w:rsidR="00C54E32" w:rsidRPr="00AA22CF" w:rsidRDefault="00C54E32" w:rsidP="00C54E32">
      <w:pPr>
        <w:widowControl w:val="0"/>
        <w:autoSpaceDE w:val="0"/>
        <w:autoSpaceDN w:val="0"/>
        <w:spacing w:after="0" w:line="240" w:lineRule="auto"/>
        <w:ind w:left="2358" w:right="2982"/>
        <w:jc w:val="center"/>
        <w:outlineLvl w:val="0"/>
        <w:rPr>
          <w:rFonts w:ascii="Times New Roman" w:hAnsi="Times New Roman"/>
          <w:b/>
          <w:bCs/>
          <w:sz w:val="24"/>
          <w:szCs w:val="24"/>
          <w:lang w:eastAsia="en-US"/>
        </w:rPr>
      </w:pPr>
    </w:p>
    <w:tbl>
      <w:tblPr>
        <w:tblStyle w:val="TableNormal1"/>
        <w:tblpPr w:leftFromText="180" w:rightFromText="180" w:vertAnchor="text" w:horzAnchor="margin" w:tblpX="-846" w:tblpY="855"/>
        <w:tblW w:w="11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6"/>
        <w:gridCol w:w="3318"/>
        <w:gridCol w:w="1273"/>
        <w:gridCol w:w="1902"/>
        <w:gridCol w:w="3315"/>
      </w:tblGrid>
      <w:tr w:rsidR="00C54E32" w:rsidRPr="00AA22CF" w:rsidTr="00440DB1">
        <w:trPr>
          <w:trHeight w:val="230"/>
        </w:trPr>
        <w:tc>
          <w:tcPr>
            <w:tcW w:w="11204" w:type="dxa"/>
            <w:gridSpan w:val="5"/>
          </w:tcPr>
          <w:p w:rsidR="00C54E32" w:rsidRPr="00AA22CF" w:rsidRDefault="00C54E32" w:rsidP="00440DB1">
            <w:pPr>
              <w:spacing w:line="210" w:lineRule="exact"/>
              <w:ind w:left="2986" w:right="2980"/>
              <w:jc w:val="center"/>
              <w:rPr>
                <w:rFonts w:ascii="Times New Roman" w:hAnsi="Times New Roman"/>
                <w:b/>
                <w:sz w:val="24"/>
                <w:szCs w:val="24"/>
              </w:rPr>
            </w:pPr>
            <w:r w:rsidRPr="00AA22CF">
              <w:rPr>
                <w:rFonts w:ascii="Times New Roman" w:hAnsi="Times New Roman"/>
                <w:b/>
                <w:sz w:val="24"/>
                <w:szCs w:val="24"/>
              </w:rPr>
              <w:t>Модуль«Ключевыеобщешкольные дела».</w:t>
            </w:r>
          </w:p>
        </w:tc>
      </w:tr>
      <w:tr w:rsidR="00C54E32" w:rsidRPr="00AA22CF" w:rsidTr="00440DB1">
        <w:trPr>
          <w:trHeight w:val="230"/>
        </w:trPr>
        <w:tc>
          <w:tcPr>
            <w:tcW w:w="1396" w:type="dxa"/>
          </w:tcPr>
          <w:p w:rsidR="00C54E32" w:rsidRPr="00AA22CF" w:rsidRDefault="00C54E32" w:rsidP="00440DB1">
            <w:pPr>
              <w:spacing w:line="210" w:lineRule="exact"/>
              <w:ind w:left="105" w:right="99"/>
              <w:jc w:val="center"/>
              <w:rPr>
                <w:rFonts w:ascii="Times New Roman" w:hAnsi="Times New Roman"/>
                <w:sz w:val="24"/>
                <w:szCs w:val="24"/>
              </w:rPr>
            </w:pPr>
            <w:r w:rsidRPr="00AA22CF">
              <w:rPr>
                <w:rFonts w:ascii="Times New Roman" w:hAnsi="Times New Roman"/>
                <w:sz w:val="24"/>
                <w:szCs w:val="24"/>
              </w:rPr>
              <w:t>№п/п</w:t>
            </w:r>
          </w:p>
        </w:tc>
        <w:tc>
          <w:tcPr>
            <w:tcW w:w="3318" w:type="dxa"/>
            <w:tcBorders>
              <w:right w:val="single" w:sz="6" w:space="0" w:color="000000"/>
            </w:tcBorders>
          </w:tcPr>
          <w:p w:rsidR="00C54E32" w:rsidRPr="00AA22CF" w:rsidRDefault="00C54E32" w:rsidP="00440DB1">
            <w:pPr>
              <w:spacing w:line="210" w:lineRule="exact"/>
              <w:ind w:left="403"/>
              <w:rPr>
                <w:rFonts w:ascii="Times New Roman" w:hAnsi="Times New Roman"/>
                <w:i/>
                <w:sz w:val="24"/>
                <w:szCs w:val="24"/>
              </w:rPr>
            </w:pPr>
            <w:r w:rsidRPr="00AA22CF">
              <w:rPr>
                <w:rFonts w:ascii="Times New Roman" w:hAnsi="Times New Roman"/>
                <w:i/>
                <w:sz w:val="24"/>
                <w:szCs w:val="24"/>
              </w:rPr>
              <w:t>Дела,события,мероприятия</w:t>
            </w:r>
          </w:p>
        </w:tc>
        <w:tc>
          <w:tcPr>
            <w:tcW w:w="1273" w:type="dxa"/>
            <w:tcBorders>
              <w:left w:val="single" w:sz="6" w:space="0" w:color="000000"/>
            </w:tcBorders>
          </w:tcPr>
          <w:p w:rsidR="00C54E32" w:rsidRPr="00AA22CF" w:rsidRDefault="00C54E32" w:rsidP="00440DB1">
            <w:pPr>
              <w:spacing w:line="210" w:lineRule="exact"/>
              <w:ind w:left="319"/>
              <w:rPr>
                <w:rFonts w:ascii="Times New Roman" w:hAnsi="Times New Roman"/>
                <w:i/>
                <w:sz w:val="24"/>
                <w:szCs w:val="24"/>
              </w:rPr>
            </w:pPr>
            <w:r w:rsidRPr="00AA22CF">
              <w:rPr>
                <w:rFonts w:ascii="Times New Roman" w:hAnsi="Times New Roman"/>
                <w:i/>
                <w:sz w:val="24"/>
                <w:szCs w:val="24"/>
              </w:rPr>
              <w:t>Классы</w:t>
            </w:r>
          </w:p>
        </w:tc>
        <w:tc>
          <w:tcPr>
            <w:tcW w:w="1902" w:type="dxa"/>
          </w:tcPr>
          <w:p w:rsidR="00C54E32" w:rsidRPr="00AA22CF" w:rsidRDefault="00C54E32" w:rsidP="00440DB1">
            <w:pPr>
              <w:spacing w:line="210" w:lineRule="exact"/>
              <w:ind w:left="114" w:right="102"/>
              <w:jc w:val="center"/>
              <w:rPr>
                <w:rFonts w:ascii="Times New Roman" w:hAnsi="Times New Roman"/>
                <w:i/>
                <w:sz w:val="24"/>
                <w:szCs w:val="24"/>
              </w:rPr>
            </w:pPr>
            <w:r w:rsidRPr="00AA22CF">
              <w:rPr>
                <w:rFonts w:ascii="Times New Roman" w:hAnsi="Times New Roman"/>
                <w:i/>
                <w:sz w:val="24"/>
                <w:szCs w:val="24"/>
              </w:rPr>
              <w:t>Дата</w:t>
            </w:r>
          </w:p>
        </w:tc>
        <w:tc>
          <w:tcPr>
            <w:tcW w:w="3315" w:type="dxa"/>
          </w:tcPr>
          <w:p w:rsidR="00C54E32" w:rsidRPr="00AA22CF" w:rsidRDefault="00C54E32" w:rsidP="00440DB1">
            <w:pPr>
              <w:spacing w:line="210" w:lineRule="exact"/>
              <w:ind w:left="193" w:right="184"/>
              <w:jc w:val="center"/>
              <w:rPr>
                <w:rFonts w:ascii="Times New Roman" w:hAnsi="Times New Roman"/>
                <w:i/>
                <w:sz w:val="24"/>
                <w:szCs w:val="24"/>
              </w:rPr>
            </w:pPr>
            <w:r w:rsidRPr="00AA22CF">
              <w:rPr>
                <w:rFonts w:ascii="Times New Roman" w:hAnsi="Times New Roman"/>
                <w:i/>
                <w:sz w:val="24"/>
                <w:szCs w:val="24"/>
              </w:rPr>
              <w:t>Ответственные</w:t>
            </w:r>
          </w:p>
        </w:tc>
      </w:tr>
      <w:tr w:rsidR="00C54E32" w:rsidRPr="00AA22CF" w:rsidTr="00440DB1">
        <w:trPr>
          <w:trHeight w:val="2530"/>
        </w:trPr>
        <w:tc>
          <w:tcPr>
            <w:tcW w:w="1396" w:type="dxa"/>
          </w:tcPr>
          <w:p w:rsidR="00C54E32" w:rsidRPr="00AA22CF" w:rsidRDefault="00C54E32" w:rsidP="00440DB1">
            <w:pPr>
              <w:spacing w:line="225" w:lineRule="exact"/>
              <w:ind w:left="851" w:right="98"/>
              <w:jc w:val="center"/>
              <w:rPr>
                <w:rFonts w:ascii="Times New Roman" w:hAnsi="Times New Roman"/>
                <w:sz w:val="24"/>
                <w:szCs w:val="24"/>
              </w:rPr>
            </w:pPr>
            <w:r w:rsidRPr="00AA22CF">
              <w:rPr>
                <w:rFonts w:ascii="Times New Roman" w:hAnsi="Times New Roman"/>
                <w:sz w:val="24"/>
                <w:szCs w:val="24"/>
              </w:rPr>
              <w:lastRenderedPageBreak/>
              <w:t>1.</w:t>
            </w:r>
          </w:p>
        </w:tc>
        <w:tc>
          <w:tcPr>
            <w:tcW w:w="3318" w:type="dxa"/>
            <w:tcBorders>
              <w:right w:val="single" w:sz="6" w:space="0" w:color="000000"/>
            </w:tcBorders>
          </w:tcPr>
          <w:p w:rsidR="00C54E32" w:rsidRPr="00AA22CF" w:rsidRDefault="00C54E32" w:rsidP="00440DB1">
            <w:pPr>
              <w:spacing w:line="235" w:lineRule="auto"/>
              <w:ind w:left="851" w:right="680"/>
              <w:rPr>
                <w:rFonts w:ascii="Times New Roman" w:hAnsi="Times New Roman"/>
                <w:sz w:val="24"/>
                <w:szCs w:val="24"/>
                <w:lang w:val="ru-RU"/>
              </w:rPr>
            </w:pPr>
            <w:r w:rsidRPr="00AA22CF">
              <w:rPr>
                <w:rFonts w:ascii="Times New Roman" w:hAnsi="Times New Roman"/>
                <w:sz w:val="24"/>
                <w:szCs w:val="24"/>
                <w:lang w:val="ru-RU"/>
              </w:rPr>
              <w:t>Поднятиефлага.ИсполнениеГимнаРФ.</w:t>
            </w:r>
          </w:p>
        </w:tc>
        <w:tc>
          <w:tcPr>
            <w:tcW w:w="1273" w:type="dxa"/>
            <w:vMerge w:val="restart"/>
            <w:tcBorders>
              <w:left w:val="single" w:sz="6" w:space="0" w:color="000000"/>
            </w:tcBorders>
          </w:tcPr>
          <w:p w:rsidR="00C54E32" w:rsidRPr="00AA22CF" w:rsidRDefault="00C54E32" w:rsidP="00440DB1">
            <w:pPr>
              <w:spacing w:before="3"/>
              <w:ind w:left="851"/>
              <w:rPr>
                <w:rFonts w:ascii="Times New Roman" w:hAnsi="Times New Roman"/>
                <w:b/>
                <w:sz w:val="24"/>
                <w:szCs w:val="24"/>
                <w:lang w:val="ru-RU"/>
              </w:rPr>
            </w:pPr>
          </w:p>
          <w:p w:rsidR="00C54E32" w:rsidRPr="00AA22CF" w:rsidRDefault="00C54E32" w:rsidP="00440DB1">
            <w:pPr>
              <w:ind w:left="851"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spacing w:before="5"/>
              <w:ind w:left="851"/>
              <w:rPr>
                <w:rFonts w:ascii="Times New Roman" w:hAnsi="Times New Roman"/>
                <w:b/>
                <w:sz w:val="24"/>
                <w:szCs w:val="24"/>
              </w:rPr>
            </w:pPr>
          </w:p>
          <w:p w:rsidR="00C54E32" w:rsidRPr="00AA22CF" w:rsidRDefault="00C54E32" w:rsidP="00440DB1">
            <w:pPr>
              <w:ind w:left="851"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spacing w:before="159"/>
              <w:ind w:left="851"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spacing w:before="185"/>
              <w:ind w:left="851"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spacing w:before="182"/>
              <w:ind w:left="851"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Pr>
                <w:rFonts w:ascii="Times New Roman" w:hAnsi="Times New Roman"/>
                <w:b/>
                <w:sz w:val="24"/>
                <w:szCs w:val="24"/>
              </w:rPr>
            </w:pPr>
          </w:p>
          <w:p w:rsidR="00C54E32" w:rsidRPr="00AA22CF" w:rsidRDefault="00C54E32" w:rsidP="00440DB1">
            <w:pPr>
              <w:spacing w:before="141"/>
              <w:ind w:left="851" w:right="432"/>
              <w:jc w:val="center"/>
              <w:rPr>
                <w:rFonts w:ascii="Times New Roman" w:hAnsi="Times New Roman"/>
                <w:sz w:val="24"/>
                <w:szCs w:val="24"/>
              </w:rPr>
            </w:pPr>
            <w:r w:rsidRPr="00AA22CF">
              <w:rPr>
                <w:rFonts w:ascii="Times New Roman" w:hAnsi="Times New Roman"/>
                <w:sz w:val="24"/>
                <w:szCs w:val="24"/>
              </w:rPr>
              <w:t>5-6</w:t>
            </w:r>
          </w:p>
          <w:p w:rsidR="00C54E32" w:rsidRPr="00AA22CF" w:rsidRDefault="00C54E32" w:rsidP="00440DB1">
            <w:pPr>
              <w:ind w:left="851"/>
              <w:rPr>
                <w:rFonts w:ascii="Times New Roman" w:hAnsi="Times New Roman"/>
                <w:b/>
                <w:sz w:val="24"/>
                <w:szCs w:val="24"/>
              </w:rPr>
            </w:pPr>
          </w:p>
          <w:p w:rsidR="00C54E32" w:rsidRPr="00AA22CF" w:rsidRDefault="00C54E32" w:rsidP="00440DB1">
            <w:pPr>
              <w:ind w:left="851" w:right="432"/>
              <w:jc w:val="center"/>
              <w:rPr>
                <w:rFonts w:ascii="Times New Roman" w:hAnsi="Times New Roman"/>
                <w:sz w:val="24"/>
                <w:szCs w:val="24"/>
              </w:rPr>
            </w:pPr>
            <w:r w:rsidRPr="00AA22CF">
              <w:rPr>
                <w:rFonts w:ascii="Times New Roman" w:hAnsi="Times New Roman"/>
                <w:sz w:val="24"/>
                <w:szCs w:val="24"/>
              </w:rPr>
              <w:t>5-9</w:t>
            </w:r>
          </w:p>
        </w:tc>
        <w:tc>
          <w:tcPr>
            <w:tcW w:w="1902" w:type="dxa"/>
          </w:tcPr>
          <w:p w:rsidR="00C54E32" w:rsidRPr="00AA22CF" w:rsidRDefault="00C54E32" w:rsidP="00440DB1">
            <w:pPr>
              <w:ind w:left="851" w:right="200"/>
              <w:rPr>
                <w:rFonts w:ascii="Times New Roman" w:hAnsi="Times New Roman"/>
                <w:sz w:val="24"/>
                <w:szCs w:val="24"/>
                <w:lang w:val="ru-RU"/>
              </w:rPr>
            </w:pPr>
            <w:r w:rsidRPr="00AA22CF">
              <w:rPr>
                <w:rFonts w:ascii="Times New Roman" w:hAnsi="Times New Roman"/>
                <w:sz w:val="24"/>
                <w:szCs w:val="24"/>
                <w:lang w:val="ru-RU"/>
              </w:rPr>
              <w:t>сентябрь-июнь, вначале каждойучебной недели, вднигосударственныхпраздниковРФ,особо значимыхдатисобытийРФ, села,района,школы</w:t>
            </w:r>
          </w:p>
        </w:tc>
        <w:tc>
          <w:tcPr>
            <w:tcW w:w="3315" w:type="dxa"/>
          </w:tcPr>
          <w:p w:rsidR="00C54E32" w:rsidRPr="00AA22CF" w:rsidRDefault="00C54E32" w:rsidP="00440DB1">
            <w:pPr>
              <w:spacing w:line="237" w:lineRule="auto"/>
              <w:ind w:left="851" w:right="18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spacing w:line="237" w:lineRule="auto"/>
              <w:ind w:left="851" w:right="182"/>
              <w:jc w:val="center"/>
              <w:rPr>
                <w:rFonts w:ascii="Times New Roman" w:hAnsi="Times New Roman"/>
                <w:sz w:val="24"/>
                <w:szCs w:val="24"/>
                <w:lang w:val="ru-RU"/>
              </w:rPr>
            </w:pPr>
            <w:r w:rsidRPr="00AA22CF">
              <w:rPr>
                <w:rFonts w:ascii="Times New Roman" w:hAnsi="Times New Roman"/>
                <w:spacing w:val="-1"/>
                <w:sz w:val="24"/>
                <w:szCs w:val="24"/>
                <w:lang w:val="ru-RU"/>
              </w:rPr>
              <w:t>Классные</w:t>
            </w:r>
            <w:r w:rsidRPr="00AA22CF">
              <w:rPr>
                <w:rFonts w:ascii="Times New Roman" w:hAnsi="Times New Roman"/>
                <w:sz w:val="24"/>
                <w:szCs w:val="24"/>
                <w:lang w:val="ru-RU"/>
              </w:rPr>
              <w:t>руководители</w:t>
            </w:r>
          </w:p>
        </w:tc>
      </w:tr>
      <w:tr w:rsidR="00C54E32" w:rsidRPr="00AA22CF" w:rsidTr="00440DB1">
        <w:trPr>
          <w:trHeight w:val="1377"/>
        </w:trPr>
        <w:tc>
          <w:tcPr>
            <w:tcW w:w="1396" w:type="dxa"/>
          </w:tcPr>
          <w:p w:rsidR="00C54E32" w:rsidRPr="00AA22CF" w:rsidRDefault="00C54E32" w:rsidP="00440DB1">
            <w:pPr>
              <w:spacing w:line="225" w:lineRule="exact"/>
              <w:ind w:left="851" w:right="98"/>
              <w:jc w:val="center"/>
              <w:rPr>
                <w:rFonts w:ascii="Times New Roman" w:hAnsi="Times New Roman"/>
                <w:sz w:val="24"/>
                <w:szCs w:val="24"/>
              </w:rPr>
            </w:pPr>
            <w:r w:rsidRPr="00AA22CF">
              <w:rPr>
                <w:rFonts w:ascii="Times New Roman" w:hAnsi="Times New Roman"/>
                <w:sz w:val="24"/>
                <w:szCs w:val="24"/>
              </w:rPr>
              <w:t>2.</w:t>
            </w:r>
          </w:p>
        </w:tc>
        <w:tc>
          <w:tcPr>
            <w:tcW w:w="3318" w:type="dxa"/>
            <w:tcBorders>
              <w:right w:val="single" w:sz="6" w:space="0" w:color="000000"/>
            </w:tcBorders>
          </w:tcPr>
          <w:p w:rsidR="00C54E32" w:rsidRPr="00AA22CF" w:rsidRDefault="00C54E32" w:rsidP="00440DB1">
            <w:pPr>
              <w:spacing w:line="225" w:lineRule="exact"/>
              <w:ind w:left="851"/>
              <w:rPr>
                <w:rFonts w:ascii="Times New Roman" w:hAnsi="Times New Roman"/>
                <w:sz w:val="24"/>
                <w:szCs w:val="24"/>
              </w:rPr>
            </w:pPr>
            <w:r w:rsidRPr="00AA22CF">
              <w:rPr>
                <w:rFonts w:ascii="Times New Roman" w:hAnsi="Times New Roman"/>
                <w:sz w:val="24"/>
                <w:szCs w:val="24"/>
              </w:rPr>
              <w:t>Торжественнаялинейка</w:t>
            </w:r>
          </w:p>
          <w:p w:rsidR="00C54E32" w:rsidRPr="00AA22CF" w:rsidRDefault="00C54E32" w:rsidP="00440DB1">
            <w:pPr>
              <w:ind w:left="851"/>
              <w:rPr>
                <w:rFonts w:ascii="Times New Roman" w:hAnsi="Times New Roman"/>
                <w:color w:val="C00000"/>
                <w:sz w:val="24"/>
                <w:szCs w:val="24"/>
              </w:rPr>
            </w:pPr>
            <w:r w:rsidRPr="00AA22CF">
              <w:rPr>
                <w:rFonts w:ascii="Times New Roman" w:hAnsi="Times New Roman"/>
                <w:sz w:val="24"/>
                <w:szCs w:val="24"/>
              </w:rPr>
              <w:t>«Здравствуй,школа»!</w:t>
            </w:r>
          </w:p>
        </w:tc>
        <w:tc>
          <w:tcPr>
            <w:tcW w:w="1273" w:type="dxa"/>
            <w:vMerge/>
            <w:tcBorders>
              <w:top w:val="nil"/>
              <w:left w:val="single" w:sz="6" w:space="0" w:color="000000"/>
            </w:tcBorders>
          </w:tcPr>
          <w:p w:rsidR="00C54E32" w:rsidRPr="00AA22CF" w:rsidRDefault="00C54E32" w:rsidP="00440DB1">
            <w:pPr>
              <w:ind w:left="851"/>
              <w:rPr>
                <w:rFonts w:ascii="Times New Roman" w:hAnsi="Times New Roman"/>
                <w:sz w:val="24"/>
                <w:szCs w:val="24"/>
              </w:rPr>
            </w:pPr>
          </w:p>
        </w:tc>
        <w:tc>
          <w:tcPr>
            <w:tcW w:w="1902" w:type="dxa"/>
          </w:tcPr>
          <w:p w:rsidR="00C54E32" w:rsidRPr="00AA22CF" w:rsidRDefault="00C54E32" w:rsidP="00440DB1">
            <w:pPr>
              <w:spacing w:line="225" w:lineRule="exact"/>
              <w:ind w:left="851" w:right="102"/>
              <w:jc w:val="center"/>
              <w:rPr>
                <w:rFonts w:ascii="Times New Roman" w:hAnsi="Times New Roman"/>
                <w:sz w:val="24"/>
                <w:szCs w:val="24"/>
              </w:rPr>
            </w:pPr>
            <w:r w:rsidRPr="00AA22CF">
              <w:rPr>
                <w:rFonts w:ascii="Times New Roman" w:hAnsi="Times New Roman"/>
                <w:sz w:val="24"/>
                <w:szCs w:val="24"/>
              </w:rPr>
              <w:t>01.09.23</w:t>
            </w:r>
          </w:p>
        </w:tc>
        <w:tc>
          <w:tcPr>
            <w:tcW w:w="3315" w:type="dxa"/>
          </w:tcPr>
          <w:p w:rsidR="00C54E32" w:rsidRPr="00AA22CF" w:rsidRDefault="00C54E32" w:rsidP="00440DB1">
            <w:pPr>
              <w:ind w:left="851" w:right="18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spacing w:line="215" w:lineRule="exact"/>
              <w:ind w:left="851"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trHeight w:val="690"/>
        </w:trPr>
        <w:tc>
          <w:tcPr>
            <w:tcW w:w="1396" w:type="dxa"/>
          </w:tcPr>
          <w:p w:rsidR="00C54E32" w:rsidRPr="00AA22CF" w:rsidRDefault="00C54E32" w:rsidP="00440DB1">
            <w:pPr>
              <w:spacing w:line="225" w:lineRule="exact"/>
              <w:ind w:left="851" w:right="98"/>
              <w:jc w:val="center"/>
              <w:rPr>
                <w:rFonts w:ascii="Times New Roman" w:hAnsi="Times New Roman"/>
                <w:sz w:val="24"/>
                <w:szCs w:val="24"/>
              </w:rPr>
            </w:pPr>
            <w:r w:rsidRPr="00AA22CF">
              <w:rPr>
                <w:rFonts w:ascii="Times New Roman" w:hAnsi="Times New Roman"/>
                <w:sz w:val="24"/>
                <w:szCs w:val="24"/>
              </w:rPr>
              <w:t>3.</w:t>
            </w:r>
          </w:p>
        </w:tc>
        <w:tc>
          <w:tcPr>
            <w:tcW w:w="3318" w:type="dxa"/>
            <w:tcBorders>
              <w:right w:val="single" w:sz="6" w:space="0" w:color="000000"/>
            </w:tcBorders>
          </w:tcPr>
          <w:p w:rsidR="00C54E32" w:rsidRPr="00AA22CF" w:rsidRDefault="00C54E32" w:rsidP="00440DB1">
            <w:pPr>
              <w:ind w:left="851" w:right="257"/>
              <w:rPr>
                <w:rFonts w:ascii="Times New Roman" w:hAnsi="Times New Roman"/>
                <w:sz w:val="24"/>
                <w:szCs w:val="24"/>
                <w:lang w:val="ru-RU"/>
              </w:rPr>
            </w:pPr>
            <w:r w:rsidRPr="00AA22CF">
              <w:rPr>
                <w:rFonts w:ascii="Times New Roman" w:hAnsi="Times New Roman"/>
                <w:sz w:val="24"/>
                <w:szCs w:val="24"/>
                <w:lang w:val="ru-RU"/>
              </w:rPr>
              <w:t>Митинг, посвященный Дню освобождения Брянщины от немецко – фашистских захватчиков.</w:t>
            </w:r>
          </w:p>
        </w:tc>
        <w:tc>
          <w:tcPr>
            <w:tcW w:w="1273" w:type="dxa"/>
            <w:vMerge/>
            <w:tcBorders>
              <w:top w:val="nil"/>
              <w:left w:val="single" w:sz="6" w:space="0" w:color="000000"/>
            </w:tcBorders>
          </w:tcPr>
          <w:p w:rsidR="00C54E32" w:rsidRPr="00AA22CF" w:rsidRDefault="00C54E32" w:rsidP="00440DB1">
            <w:pPr>
              <w:ind w:left="851"/>
              <w:rPr>
                <w:rFonts w:ascii="Times New Roman" w:hAnsi="Times New Roman"/>
                <w:sz w:val="24"/>
                <w:szCs w:val="24"/>
                <w:lang w:val="ru-RU"/>
              </w:rPr>
            </w:pPr>
          </w:p>
        </w:tc>
        <w:tc>
          <w:tcPr>
            <w:tcW w:w="1902" w:type="dxa"/>
          </w:tcPr>
          <w:p w:rsidR="00C54E32" w:rsidRPr="00AA22CF" w:rsidRDefault="00C54E32" w:rsidP="00440DB1">
            <w:pPr>
              <w:spacing w:line="225" w:lineRule="exact"/>
              <w:ind w:left="851" w:right="110"/>
              <w:jc w:val="center"/>
              <w:rPr>
                <w:rFonts w:ascii="Times New Roman" w:hAnsi="Times New Roman"/>
                <w:sz w:val="24"/>
                <w:szCs w:val="24"/>
              </w:rPr>
            </w:pPr>
            <w:r w:rsidRPr="00AA22CF">
              <w:rPr>
                <w:rFonts w:ascii="Times New Roman" w:hAnsi="Times New Roman"/>
                <w:sz w:val="24"/>
                <w:szCs w:val="24"/>
              </w:rPr>
              <w:t>2неделя</w:t>
            </w:r>
          </w:p>
        </w:tc>
        <w:tc>
          <w:tcPr>
            <w:tcW w:w="3315" w:type="dxa"/>
          </w:tcPr>
          <w:p w:rsidR="00C54E32" w:rsidRPr="00AA22CF" w:rsidRDefault="00C54E32" w:rsidP="00440DB1">
            <w:pPr>
              <w:ind w:left="851" w:right="184"/>
              <w:jc w:val="center"/>
              <w:rPr>
                <w:rFonts w:ascii="Times New Roman" w:hAnsi="Times New Roman"/>
                <w:sz w:val="24"/>
                <w:szCs w:val="24"/>
                <w:lang w:val="ru-RU"/>
              </w:rPr>
            </w:pPr>
            <w:r w:rsidRPr="00AA22CF">
              <w:rPr>
                <w:rFonts w:ascii="Times New Roman" w:hAnsi="Times New Roman"/>
                <w:sz w:val="24"/>
                <w:szCs w:val="24"/>
                <w:lang w:val="ru-RU"/>
              </w:rPr>
              <w:t>Советники директора повоспитанию</w:t>
            </w:r>
          </w:p>
          <w:p w:rsidR="00C54E32" w:rsidRPr="00AA22CF" w:rsidRDefault="00C54E32" w:rsidP="00440DB1">
            <w:pPr>
              <w:spacing w:line="225" w:lineRule="exact"/>
              <w:ind w:left="851"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trHeight w:val="921"/>
        </w:trPr>
        <w:tc>
          <w:tcPr>
            <w:tcW w:w="1396" w:type="dxa"/>
          </w:tcPr>
          <w:p w:rsidR="00C54E32" w:rsidRPr="00AA22CF" w:rsidRDefault="00C54E32" w:rsidP="00440DB1">
            <w:pPr>
              <w:spacing w:line="225" w:lineRule="exact"/>
              <w:ind w:left="851" w:right="98"/>
              <w:jc w:val="center"/>
              <w:rPr>
                <w:rFonts w:ascii="Times New Roman" w:hAnsi="Times New Roman"/>
                <w:sz w:val="24"/>
                <w:szCs w:val="24"/>
              </w:rPr>
            </w:pPr>
            <w:r w:rsidRPr="00AA22CF">
              <w:rPr>
                <w:rFonts w:ascii="Times New Roman" w:hAnsi="Times New Roman"/>
                <w:sz w:val="24"/>
                <w:szCs w:val="24"/>
              </w:rPr>
              <w:t>4.</w:t>
            </w:r>
          </w:p>
        </w:tc>
        <w:tc>
          <w:tcPr>
            <w:tcW w:w="3318" w:type="dxa"/>
            <w:tcBorders>
              <w:right w:val="single" w:sz="6" w:space="0" w:color="000000"/>
            </w:tcBorders>
          </w:tcPr>
          <w:p w:rsidR="00C54E32" w:rsidRPr="00AA22CF" w:rsidRDefault="00C54E32" w:rsidP="00440DB1">
            <w:pPr>
              <w:ind w:left="851" w:right="92"/>
              <w:jc w:val="both"/>
              <w:rPr>
                <w:rFonts w:ascii="Times New Roman" w:hAnsi="Times New Roman"/>
                <w:sz w:val="24"/>
                <w:szCs w:val="24"/>
                <w:lang w:val="ru-RU"/>
              </w:rPr>
            </w:pPr>
            <w:r w:rsidRPr="00AA22CF">
              <w:rPr>
                <w:rFonts w:ascii="Times New Roman" w:hAnsi="Times New Roman"/>
                <w:sz w:val="24"/>
                <w:szCs w:val="24"/>
                <w:lang w:val="ru-RU"/>
              </w:rPr>
              <w:t>Деньсолидарностивборьбестерроризмом«Помнить,чтобыжить!»</w:t>
            </w:r>
          </w:p>
        </w:tc>
        <w:tc>
          <w:tcPr>
            <w:tcW w:w="1273" w:type="dxa"/>
            <w:vMerge/>
            <w:tcBorders>
              <w:top w:val="nil"/>
              <w:left w:val="single" w:sz="6" w:space="0" w:color="000000"/>
            </w:tcBorders>
          </w:tcPr>
          <w:p w:rsidR="00C54E32" w:rsidRPr="00AA22CF" w:rsidRDefault="00C54E32" w:rsidP="00440DB1">
            <w:pPr>
              <w:ind w:left="851"/>
              <w:rPr>
                <w:rFonts w:ascii="Times New Roman" w:hAnsi="Times New Roman"/>
                <w:sz w:val="24"/>
                <w:szCs w:val="24"/>
                <w:lang w:val="ru-RU"/>
              </w:rPr>
            </w:pPr>
          </w:p>
        </w:tc>
        <w:tc>
          <w:tcPr>
            <w:tcW w:w="1902" w:type="dxa"/>
          </w:tcPr>
          <w:p w:rsidR="00C54E32" w:rsidRPr="00AA22CF" w:rsidRDefault="00C54E32" w:rsidP="00440DB1">
            <w:pPr>
              <w:spacing w:line="225" w:lineRule="exact"/>
              <w:ind w:left="851" w:right="102"/>
              <w:jc w:val="center"/>
              <w:rPr>
                <w:rFonts w:ascii="Times New Roman" w:hAnsi="Times New Roman"/>
                <w:sz w:val="24"/>
                <w:szCs w:val="24"/>
              </w:rPr>
            </w:pPr>
            <w:r w:rsidRPr="00AA22CF">
              <w:rPr>
                <w:rFonts w:ascii="Times New Roman" w:hAnsi="Times New Roman"/>
                <w:sz w:val="24"/>
                <w:szCs w:val="24"/>
              </w:rPr>
              <w:t>03.09.23</w:t>
            </w:r>
          </w:p>
        </w:tc>
        <w:tc>
          <w:tcPr>
            <w:tcW w:w="3315" w:type="dxa"/>
          </w:tcPr>
          <w:p w:rsidR="00C54E32" w:rsidRPr="00AA22CF" w:rsidRDefault="00C54E32" w:rsidP="00440DB1">
            <w:pPr>
              <w:ind w:left="851" w:right="184"/>
              <w:jc w:val="center"/>
              <w:rPr>
                <w:rFonts w:ascii="Times New Roman" w:hAnsi="Times New Roman"/>
                <w:sz w:val="24"/>
                <w:szCs w:val="24"/>
                <w:lang w:val="ru-RU"/>
              </w:rPr>
            </w:pPr>
            <w:r w:rsidRPr="00AA22CF">
              <w:rPr>
                <w:rFonts w:ascii="Times New Roman" w:hAnsi="Times New Roman"/>
                <w:sz w:val="24"/>
                <w:szCs w:val="24"/>
                <w:lang w:val="ru-RU"/>
              </w:rPr>
              <w:t>Советники директора повоспитанию</w:t>
            </w:r>
          </w:p>
          <w:p w:rsidR="00C54E32" w:rsidRPr="00AA22CF" w:rsidRDefault="00C54E32" w:rsidP="00440DB1">
            <w:pPr>
              <w:spacing w:line="230" w:lineRule="atLeast"/>
              <w:ind w:left="851"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trHeight w:val="1377"/>
        </w:trPr>
        <w:tc>
          <w:tcPr>
            <w:tcW w:w="1396" w:type="dxa"/>
          </w:tcPr>
          <w:p w:rsidR="00C54E32" w:rsidRPr="00AA22CF" w:rsidRDefault="00C54E32" w:rsidP="00440DB1">
            <w:pPr>
              <w:spacing w:line="225" w:lineRule="exact"/>
              <w:ind w:left="851" w:right="98"/>
              <w:jc w:val="center"/>
              <w:rPr>
                <w:rFonts w:ascii="Times New Roman" w:hAnsi="Times New Roman"/>
                <w:sz w:val="24"/>
                <w:szCs w:val="24"/>
              </w:rPr>
            </w:pPr>
            <w:r w:rsidRPr="00AA22CF">
              <w:rPr>
                <w:rFonts w:ascii="Times New Roman" w:hAnsi="Times New Roman"/>
                <w:sz w:val="24"/>
                <w:szCs w:val="24"/>
              </w:rPr>
              <w:t>5.</w:t>
            </w:r>
          </w:p>
        </w:tc>
        <w:tc>
          <w:tcPr>
            <w:tcW w:w="3318" w:type="dxa"/>
            <w:tcBorders>
              <w:right w:val="single" w:sz="6" w:space="0" w:color="000000"/>
            </w:tcBorders>
          </w:tcPr>
          <w:p w:rsidR="00C54E32" w:rsidRPr="00AA22CF" w:rsidRDefault="00C54E32" w:rsidP="00440DB1">
            <w:pPr>
              <w:ind w:left="851" w:right="350"/>
              <w:rPr>
                <w:rFonts w:ascii="Times New Roman" w:hAnsi="Times New Roman"/>
                <w:sz w:val="24"/>
                <w:szCs w:val="24"/>
                <w:lang w:val="ru-RU"/>
              </w:rPr>
            </w:pPr>
            <w:r w:rsidRPr="00AA22CF">
              <w:rPr>
                <w:rFonts w:ascii="Times New Roman" w:hAnsi="Times New Roman"/>
                <w:sz w:val="24"/>
                <w:szCs w:val="24"/>
                <w:lang w:val="ru-RU"/>
              </w:rPr>
              <w:t>Мероприятия «Школабезопасности». ПрофилактикаДДТТ,ПБ,экологической,террористической,информационнойбезопасности».</w:t>
            </w:r>
          </w:p>
          <w:p w:rsidR="00C54E32" w:rsidRPr="00AA22CF" w:rsidRDefault="00C54E32" w:rsidP="00440DB1">
            <w:pPr>
              <w:spacing w:line="212" w:lineRule="exact"/>
              <w:ind w:left="851"/>
              <w:rPr>
                <w:rFonts w:ascii="Times New Roman" w:hAnsi="Times New Roman"/>
                <w:sz w:val="24"/>
                <w:szCs w:val="24"/>
              </w:rPr>
            </w:pPr>
            <w:r w:rsidRPr="00AA22CF">
              <w:rPr>
                <w:rFonts w:ascii="Times New Roman" w:hAnsi="Times New Roman"/>
                <w:sz w:val="24"/>
                <w:szCs w:val="24"/>
              </w:rPr>
              <w:t>Тематическиебеседы.</w:t>
            </w:r>
          </w:p>
        </w:tc>
        <w:tc>
          <w:tcPr>
            <w:tcW w:w="1273" w:type="dxa"/>
            <w:vMerge/>
            <w:tcBorders>
              <w:top w:val="nil"/>
              <w:left w:val="single" w:sz="6" w:space="0" w:color="000000"/>
            </w:tcBorders>
          </w:tcPr>
          <w:p w:rsidR="00C54E32" w:rsidRPr="00AA22CF" w:rsidRDefault="00C54E32" w:rsidP="00440DB1">
            <w:pPr>
              <w:ind w:left="851"/>
              <w:rPr>
                <w:rFonts w:ascii="Times New Roman" w:hAnsi="Times New Roman"/>
                <w:sz w:val="24"/>
                <w:szCs w:val="24"/>
              </w:rPr>
            </w:pPr>
          </w:p>
        </w:tc>
        <w:tc>
          <w:tcPr>
            <w:tcW w:w="1902" w:type="dxa"/>
          </w:tcPr>
          <w:p w:rsidR="00C54E32" w:rsidRPr="00AA22CF" w:rsidRDefault="00C54E32" w:rsidP="00440DB1">
            <w:pPr>
              <w:spacing w:line="225" w:lineRule="exact"/>
              <w:ind w:left="851" w:right="110"/>
              <w:jc w:val="center"/>
              <w:rPr>
                <w:rFonts w:ascii="Times New Roman" w:hAnsi="Times New Roman"/>
                <w:sz w:val="24"/>
                <w:szCs w:val="24"/>
              </w:rPr>
            </w:pPr>
            <w:r w:rsidRPr="00AA22CF">
              <w:rPr>
                <w:rFonts w:ascii="Times New Roman" w:hAnsi="Times New Roman"/>
                <w:sz w:val="24"/>
                <w:szCs w:val="24"/>
              </w:rPr>
              <w:t>4неделя</w:t>
            </w:r>
          </w:p>
        </w:tc>
        <w:tc>
          <w:tcPr>
            <w:tcW w:w="3315" w:type="dxa"/>
          </w:tcPr>
          <w:p w:rsidR="00C54E32" w:rsidRPr="00AA22CF" w:rsidRDefault="00C54E32" w:rsidP="00440DB1">
            <w:pPr>
              <w:spacing w:line="225" w:lineRule="exact"/>
              <w:ind w:left="851"/>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p w:rsidR="00C54E32" w:rsidRPr="00AA22CF" w:rsidRDefault="00C54E32" w:rsidP="00440DB1">
            <w:pPr>
              <w:ind w:left="851" w:right="208" w:hanging="322"/>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851" w:right="208" w:hanging="322"/>
              <w:rPr>
                <w:rFonts w:ascii="Times New Roman" w:hAnsi="Times New Roman"/>
                <w:sz w:val="24"/>
                <w:szCs w:val="24"/>
                <w:lang w:val="ru-RU"/>
              </w:rPr>
            </w:pPr>
          </w:p>
        </w:tc>
      </w:tr>
      <w:tr w:rsidR="00C54E32" w:rsidRPr="00AA22CF" w:rsidTr="00440DB1">
        <w:trPr>
          <w:trHeight w:val="460"/>
        </w:trPr>
        <w:tc>
          <w:tcPr>
            <w:tcW w:w="1396" w:type="dxa"/>
          </w:tcPr>
          <w:p w:rsidR="00C54E32" w:rsidRPr="00AA22CF" w:rsidRDefault="00C54E32" w:rsidP="00440DB1">
            <w:pPr>
              <w:spacing w:line="226" w:lineRule="exact"/>
              <w:ind w:left="851" w:right="98"/>
              <w:jc w:val="center"/>
              <w:rPr>
                <w:rFonts w:ascii="Times New Roman" w:hAnsi="Times New Roman"/>
                <w:sz w:val="24"/>
                <w:szCs w:val="24"/>
              </w:rPr>
            </w:pPr>
            <w:r w:rsidRPr="00AA22CF">
              <w:rPr>
                <w:rFonts w:ascii="Times New Roman" w:hAnsi="Times New Roman"/>
                <w:sz w:val="24"/>
                <w:szCs w:val="24"/>
              </w:rPr>
              <w:t>6.</w:t>
            </w:r>
          </w:p>
        </w:tc>
        <w:tc>
          <w:tcPr>
            <w:tcW w:w="3318" w:type="dxa"/>
            <w:tcBorders>
              <w:right w:val="single" w:sz="6" w:space="0" w:color="000000"/>
            </w:tcBorders>
          </w:tcPr>
          <w:p w:rsidR="00C54E32" w:rsidRPr="00AA22CF" w:rsidRDefault="00C54E32" w:rsidP="00440DB1">
            <w:pPr>
              <w:spacing w:line="226" w:lineRule="exact"/>
              <w:ind w:left="851"/>
              <w:rPr>
                <w:rFonts w:ascii="Times New Roman" w:hAnsi="Times New Roman"/>
                <w:sz w:val="24"/>
                <w:szCs w:val="24"/>
                <w:lang w:val="ru-RU"/>
              </w:rPr>
            </w:pPr>
            <w:r w:rsidRPr="00AA22CF">
              <w:rPr>
                <w:rFonts w:ascii="Times New Roman" w:hAnsi="Times New Roman"/>
                <w:sz w:val="24"/>
                <w:szCs w:val="24"/>
                <w:lang w:val="ru-RU"/>
              </w:rPr>
              <w:t>Разработкасхемы-маршрута«Дом-</w:t>
            </w:r>
          </w:p>
          <w:p w:rsidR="00C54E32" w:rsidRPr="00AA22CF" w:rsidRDefault="00C54E32" w:rsidP="00440DB1">
            <w:pPr>
              <w:spacing w:line="215" w:lineRule="exact"/>
              <w:ind w:left="851"/>
              <w:rPr>
                <w:rFonts w:ascii="Times New Roman" w:hAnsi="Times New Roman"/>
                <w:sz w:val="24"/>
                <w:szCs w:val="24"/>
                <w:lang w:val="ru-RU"/>
              </w:rPr>
            </w:pPr>
            <w:r w:rsidRPr="00AA22CF">
              <w:rPr>
                <w:rFonts w:ascii="Times New Roman" w:hAnsi="Times New Roman"/>
                <w:sz w:val="24"/>
                <w:szCs w:val="24"/>
                <w:lang w:val="ru-RU"/>
              </w:rPr>
              <w:lastRenderedPageBreak/>
              <w:t>школа-дом».</w:t>
            </w:r>
          </w:p>
        </w:tc>
        <w:tc>
          <w:tcPr>
            <w:tcW w:w="1273" w:type="dxa"/>
            <w:vMerge/>
            <w:tcBorders>
              <w:top w:val="nil"/>
              <w:left w:val="single" w:sz="6" w:space="0" w:color="000000"/>
            </w:tcBorders>
          </w:tcPr>
          <w:p w:rsidR="00C54E32" w:rsidRPr="00AA22CF" w:rsidRDefault="00C54E32" w:rsidP="00440DB1">
            <w:pPr>
              <w:ind w:left="851"/>
              <w:rPr>
                <w:rFonts w:ascii="Times New Roman" w:hAnsi="Times New Roman"/>
                <w:sz w:val="24"/>
                <w:szCs w:val="24"/>
                <w:lang w:val="ru-RU"/>
              </w:rPr>
            </w:pPr>
          </w:p>
        </w:tc>
        <w:tc>
          <w:tcPr>
            <w:tcW w:w="1902" w:type="dxa"/>
          </w:tcPr>
          <w:p w:rsidR="00C54E32" w:rsidRPr="00AA22CF" w:rsidRDefault="00C54E32" w:rsidP="00440DB1">
            <w:pPr>
              <w:spacing w:line="226" w:lineRule="exact"/>
              <w:ind w:left="851" w:right="110"/>
              <w:jc w:val="center"/>
              <w:rPr>
                <w:rFonts w:ascii="Times New Roman" w:hAnsi="Times New Roman"/>
                <w:sz w:val="24"/>
                <w:szCs w:val="24"/>
              </w:rPr>
            </w:pPr>
            <w:r w:rsidRPr="00AA22CF">
              <w:rPr>
                <w:rFonts w:ascii="Times New Roman" w:hAnsi="Times New Roman"/>
                <w:sz w:val="24"/>
                <w:szCs w:val="24"/>
              </w:rPr>
              <w:t>сентябрь</w:t>
            </w:r>
          </w:p>
        </w:tc>
        <w:tc>
          <w:tcPr>
            <w:tcW w:w="3315" w:type="dxa"/>
          </w:tcPr>
          <w:p w:rsidR="00C54E32" w:rsidRPr="00AA22CF" w:rsidRDefault="00C54E32" w:rsidP="00440DB1">
            <w:pPr>
              <w:spacing w:line="226" w:lineRule="exact"/>
              <w:ind w:left="851"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trHeight w:val="229"/>
        </w:trPr>
        <w:tc>
          <w:tcPr>
            <w:tcW w:w="1396" w:type="dxa"/>
          </w:tcPr>
          <w:p w:rsidR="00C54E32" w:rsidRPr="00AA22CF" w:rsidRDefault="00C54E32" w:rsidP="00440DB1">
            <w:pPr>
              <w:spacing w:line="210" w:lineRule="exact"/>
              <w:ind w:left="851" w:right="98"/>
              <w:jc w:val="center"/>
              <w:rPr>
                <w:rFonts w:ascii="Times New Roman" w:hAnsi="Times New Roman"/>
                <w:sz w:val="24"/>
                <w:szCs w:val="24"/>
              </w:rPr>
            </w:pPr>
            <w:r w:rsidRPr="00AA22CF">
              <w:rPr>
                <w:rFonts w:ascii="Times New Roman" w:hAnsi="Times New Roman"/>
                <w:sz w:val="24"/>
                <w:szCs w:val="24"/>
              </w:rPr>
              <w:lastRenderedPageBreak/>
              <w:t>7.</w:t>
            </w:r>
          </w:p>
        </w:tc>
        <w:tc>
          <w:tcPr>
            <w:tcW w:w="3318" w:type="dxa"/>
            <w:tcBorders>
              <w:right w:val="single" w:sz="6" w:space="0" w:color="000000"/>
            </w:tcBorders>
          </w:tcPr>
          <w:p w:rsidR="00C54E32" w:rsidRPr="00AA22CF" w:rsidRDefault="00C54E32" w:rsidP="00440DB1">
            <w:pPr>
              <w:spacing w:line="210" w:lineRule="exact"/>
              <w:ind w:left="851"/>
              <w:rPr>
                <w:rFonts w:ascii="Times New Roman" w:hAnsi="Times New Roman"/>
                <w:sz w:val="24"/>
                <w:szCs w:val="24"/>
                <w:lang w:val="ru-RU"/>
              </w:rPr>
            </w:pPr>
            <w:r w:rsidRPr="00AA22CF">
              <w:rPr>
                <w:rFonts w:ascii="Times New Roman" w:hAnsi="Times New Roman"/>
                <w:sz w:val="24"/>
                <w:szCs w:val="24"/>
                <w:lang w:val="ru-RU"/>
              </w:rPr>
              <w:t>Оформление уголков ПДДиППБ.</w:t>
            </w:r>
          </w:p>
        </w:tc>
        <w:tc>
          <w:tcPr>
            <w:tcW w:w="1273" w:type="dxa"/>
            <w:vMerge/>
            <w:tcBorders>
              <w:top w:val="nil"/>
              <w:left w:val="single" w:sz="6" w:space="0" w:color="000000"/>
            </w:tcBorders>
          </w:tcPr>
          <w:p w:rsidR="00C54E32" w:rsidRPr="00AA22CF" w:rsidRDefault="00C54E32" w:rsidP="00440DB1">
            <w:pPr>
              <w:ind w:left="851"/>
              <w:rPr>
                <w:rFonts w:ascii="Times New Roman" w:hAnsi="Times New Roman"/>
                <w:sz w:val="24"/>
                <w:szCs w:val="24"/>
                <w:lang w:val="ru-RU"/>
              </w:rPr>
            </w:pPr>
          </w:p>
        </w:tc>
        <w:tc>
          <w:tcPr>
            <w:tcW w:w="1902" w:type="dxa"/>
          </w:tcPr>
          <w:p w:rsidR="00C54E32" w:rsidRPr="00AA22CF" w:rsidRDefault="00C54E32" w:rsidP="00440DB1">
            <w:pPr>
              <w:spacing w:line="210" w:lineRule="exact"/>
              <w:ind w:left="851" w:right="110"/>
              <w:jc w:val="center"/>
              <w:rPr>
                <w:rFonts w:ascii="Times New Roman" w:hAnsi="Times New Roman"/>
                <w:sz w:val="24"/>
                <w:szCs w:val="24"/>
              </w:rPr>
            </w:pPr>
            <w:r w:rsidRPr="00AA22CF">
              <w:rPr>
                <w:rFonts w:ascii="Times New Roman" w:hAnsi="Times New Roman"/>
                <w:sz w:val="24"/>
                <w:szCs w:val="24"/>
              </w:rPr>
              <w:t>сентябрь</w:t>
            </w:r>
          </w:p>
        </w:tc>
        <w:tc>
          <w:tcPr>
            <w:tcW w:w="3315" w:type="dxa"/>
          </w:tcPr>
          <w:p w:rsidR="00C54E32" w:rsidRPr="00AA22CF" w:rsidRDefault="00C54E32" w:rsidP="00440DB1">
            <w:pPr>
              <w:spacing w:line="210" w:lineRule="exact"/>
              <w:ind w:left="851"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trHeight w:val="690"/>
        </w:trPr>
        <w:tc>
          <w:tcPr>
            <w:tcW w:w="1396" w:type="dxa"/>
          </w:tcPr>
          <w:p w:rsidR="00C54E32" w:rsidRPr="00AA22CF" w:rsidRDefault="00C54E32" w:rsidP="00440DB1">
            <w:pPr>
              <w:spacing w:line="225" w:lineRule="exact"/>
              <w:ind w:left="851" w:right="98"/>
              <w:jc w:val="center"/>
              <w:rPr>
                <w:rFonts w:ascii="Times New Roman" w:hAnsi="Times New Roman"/>
                <w:sz w:val="24"/>
                <w:szCs w:val="24"/>
              </w:rPr>
            </w:pPr>
            <w:r w:rsidRPr="00AA22CF">
              <w:rPr>
                <w:rFonts w:ascii="Times New Roman" w:hAnsi="Times New Roman"/>
                <w:sz w:val="24"/>
                <w:szCs w:val="24"/>
              </w:rPr>
              <w:t>8</w:t>
            </w:r>
          </w:p>
        </w:tc>
        <w:tc>
          <w:tcPr>
            <w:tcW w:w="3318" w:type="dxa"/>
            <w:tcBorders>
              <w:right w:val="single" w:sz="6" w:space="0" w:color="000000"/>
            </w:tcBorders>
          </w:tcPr>
          <w:p w:rsidR="00C54E32" w:rsidRPr="00AA22CF" w:rsidRDefault="00C54E32" w:rsidP="00440DB1">
            <w:pPr>
              <w:ind w:left="851" w:right="260"/>
              <w:rPr>
                <w:rFonts w:ascii="Times New Roman" w:hAnsi="Times New Roman"/>
                <w:sz w:val="24"/>
                <w:szCs w:val="24"/>
                <w:lang w:val="ru-RU"/>
              </w:rPr>
            </w:pPr>
            <w:r w:rsidRPr="00AA22CF">
              <w:rPr>
                <w:rFonts w:ascii="Times New Roman" w:hAnsi="Times New Roman"/>
                <w:sz w:val="24"/>
                <w:szCs w:val="24"/>
                <w:lang w:val="ru-RU"/>
              </w:rPr>
              <w:t>Рейд«Безопаснаядорогавшколу.Учись переходить дорогуи</w:t>
            </w:r>
          </w:p>
          <w:p w:rsidR="00C54E32" w:rsidRPr="00AA22CF" w:rsidRDefault="00C54E32" w:rsidP="00440DB1">
            <w:pPr>
              <w:spacing w:line="215" w:lineRule="exact"/>
              <w:ind w:left="851"/>
              <w:rPr>
                <w:rFonts w:ascii="Times New Roman" w:hAnsi="Times New Roman"/>
                <w:sz w:val="24"/>
                <w:szCs w:val="24"/>
                <w:lang w:val="ru-RU"/>
              </w:rPr>
            </w:pPr>
            <w:r w:rsidRPr="00AA22CF">
              <w:rPr>
                <w:rFonts w:ascii="Times New Roman" w:hAnsi="Times New Roman"/>
                <w:sz w:val="24"/>
                <w:szCs w:val="24"/>
                <w:lang w:val="ru-RU"/>
              </w:rPr>
              <w:t>перекресток»(дежурствоудороги,</w:t>
            </w:r>
          </w:p>
        </w:tc>
        <w:tc>
          <w:tcPr>
            <w:tcW w:w="1273" w:type="dxa"/>
            <w:vMerge/>
            <w:tcBorders>
              <w:top w:val="nil"/>
              <w:left w:val="single" w:sz="6" w:space="0" w:color="000000"/>
            </w:tcBorders>
          </w:tcPr>
          <w:p w:rsidR="00C54E32" w:rsidRPr="00AA22CF" w:rsidRDefault="00C54E32" w:rsidP="00440DB1">
            <w:pPr>
              <w:ind w:left="851"/>
              <w:rPr>
                <w:rFonts w:ascii="Times New Roman" w:hAnsi="Times New Roman"/>
                <w:sz w:val="24"/>
                <w:szCs w:val="24"/>
                <w:lang w:val="ru-RU"/>
              </w:rPr>
            </w:pPr>
          </w:p>
        </w:tc>
        <w:tc>
          <w:tcPr>
            <w:tcW w:w="1902" w:type="dxa"/>
          </w:tcPr>
          <w:p w:rsidR="00C54E32" w:rsidRPr="00AA22CF" w:rsidRDefault="00C54E32" w:rsidP="00440DB1">
            <w:pPr>
              <w:spacing w:line="225" w:lineRule="exact"/>
              <w:ind w:left="851" w:right="110"/>
              <w:jc w:val="center"/>
              <w:rPr>
                <w:rFonts w:ascii="Times New Roman" w:hAnsi="Times New Roman"/>
                <w:sz w:val="24"/>
                <w:szCs w:val="24"/>
              </w:rPr>
            </w:pPr>
            <w:r w:rsidRPr="00AA22CF">
              <w:rPr>
                <w:rFonts w:ascii="Times New Roman" w:hAnsi="Times New Roman"/>
                <w:sz w:val="24"/>
                <w:szCs w:val="24"/>
              </w:rPr>
              <w:t>сентябрь</w:t>
            </w:r>
          </w:p>
        </w:tc>
        <w:tc>
          <w:tcPr>
            <w:tcW w:w="3315" w:type="dxa"/>
          </w:tcPr>
          <w:p w:rsidR="00C54E32" w:rsidRPr="00AA22CF" w:rsidRDefault="00C54E32" w:rsidP="00440DB1">
            <w:pPr>
              <w:ind w:left="851" w:right="208" w:firstLine="81"/>
              <w:rPr>
                <w:rFonts w:ascii="Times New Roman" w:hAnsi="Times New Roman"/>
                <w:sz w:val="24"/>
                <w:szCs w:val="24"/>
                <w:lang w:val="ru-RU"/>
              </w:rPr>
            </w:pPr>
            <w:r w:rsidRPr="00AA22CF">
              <w:rPr>
                <w:rFonts w:ascii="Times New Roman" w:hAnsi="Times New Roman"/>
                <w:sz w:val="24"/>
                <w:szCs w:val="24"/>
                <w:lang w:val="ru-RU"/>
              </w:rPr>
              <w:t>Классные руководителиЗаместительдиректорапо</w:t>
            </w:r>
          </w:p>
          <w:p w:rsidR="00C54E32" w:rsidRPr="00AA22CF" w:rsidRDefault="00C54E32" w:rsidP="00440DB1">
            <w:pPr>
              <w:spacing w:line="215" w:lineRule="exact"/>
              <w:ind w:left="851"/>
              <w:rPr>
                <w:rFonts w:ascii="Times New Roman" w:hAnsi="Times New Roman"/>
                <w:sz w:val="24"/>
                <w:szCs w:val="24"/>
                <w:lang w:val="ru-RU"/>
              </w:rPr>
            </w:pPr>
            <w:r w:rsidRPr="00AA22CF">
              <w:rPr>
                <w:rFonts w:ascii="Times New Roman" w:hAnsi="Times New Roman"/>
                <w:sz w:val="24"/>
                <w:szCs w:val="24"/>
                <w:lang w:val="ru-RU"/>
              </w:rPr>
              <w:t>ВР</w:t>
            </w:r>
          </w:p>
        </w:tc>
      </w:tr>
    </w:tbl>
    <w:p w:rsidR="00C54E32" w:rsidRPr="00AA22CF" w:rsidRDefault="00C54E32" w:rsidP="00C54E32">
      <w:pPr>
        <w:framePr w:w="10915" w:wrap="auto" w:hAnchor="text"/>
        <w:spacing w:after="0"/>
        <w:ind w:left="851"/>
        <w:rPr>
          <w:rFonts w:ascii="Times New Roman" w:hAnsi="Times New Roman"/>
          <w:vanish/>
          <w:sz w:val="24"/>
          <w:szCs w:val="24"/>
          <w:lang w:eastAsia="en-US"/>
        </w:rPr>
      </w:pPr>
    </w:p>
    <w:tbl>
      <w:tblPr>
        <w:tblStyle w:val="TableNormal1"/>
        <w:tblW w:w="1176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3899"/>
        <w:gridCol w:w="71"/>
        <w:gridCol w:w="210"/>
        <w:gridCol w:w="1065"/>
        <w:gridCol w:w="222"/>
        <w:gridCol w:w="1905"/>
        <w:gridCol w:w="2693"/>
        <w:gridCol w:w="84"/>
        <w:gridCol w:w="48"/>
        <w:gridCol w:w="261"/>
        <w:gridCol w:w="599"/>
      </w:tblGrid>
      <w:tr w:rsidR="00C54E32" w:rsidRPr="00AA22CF" w:rsidTr="00440DB1">
        <w:trPr>
          <w:gridAfter w:val="2"/>
          <w:wAfter w:w="860" w:type="dxa"/>
          <w:trHeight w:val="460"/>
        </w:trPr>
        <w:tc>
          <w:tcPr>
            <w:tcW w:w="709" w:type="dxa"/>
          </w:tcPr>
          <w:p w:rsidR="00C54E32" w:rsidRPr="00AA22CF" w:rsidRDefault="00C54E32" w:rsidP="00440DB1">
            <w:pPr>
              <w:rPr>
                <w:rFonts w:ascii="Times New Roman" w:hAnsi="Times New Roman"/>
                <w:sz w:val="24"/>
                <w:szCs w:val="24"/>
                <w:lang w:val="ru-RU"/>
              </w:rPr>
            </w:pPr>
          </w:p>
        </w:tc>
        <w:tc>
          <w:tcPr>
            <w:tcW w:w="3899" w:type="dxa"/>
            <w:tcBorders>
              <w:right w:val="single" w:sz="6" w:space="0" w:color="000000"/>
            </w:tcBorders>
          </w:tcPr>
          <w:p w:rsidR="00C54E32" w:rsidRPr="00AA22CF" w:rsidRDefault="00C54E32" w:rsidP="00440DB1">
            <w:pPr>
              <w:spacing w:line="225" w:lineRule="exact"/>
              <w:ind w:left="110"/>
              <w:rPr>
                <w:rFonts w:ascii="Times New Roman" w:hAnsi="Times New Roman"/>
                <w:sz w:val="24"/>
                <w:szCs w:val="24"/>
              </w:rPr>
            </w:pPr>
            <w:r w:rsidRPr="00AA22CF">
              <w:rPr>
                <w:rFonts w:ascii="Times New Roman" w:hAnsi="Times New Roman"/>
                <w:sz w:val="24"/>
                <w:szCs w:val="24"/>
              </w:rPr>
              <w:t>околошколыЮИД,родители).</w:t>
            </w:r>
          </w:p>
        </w:tc>
        <w:tc>
          <w:tcPr>
            <w:tcW w:w="1346" w:type="dxa"/>
            <w:gridSpan w:val="3"/>
            <w:vMerge w:val="restart"/>
            <w:tcBorders>
              <w:left w:val="single" w:sz="6" w:space="0" w:color="000000"/>
            </w:tcBorders>
          </w:tcPr>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0"/>
              <w:ind w:left="443" w:right="432"/>
              <w:jc w:val="center"/>
              <w:rPr>
                <w:rFonts w:ascii="Times New Roman" w:hAnsi="Times New Roman"/>
                <w:sz w:val="24"/>
                <w:szCs w:val="24"/>
              </w:rPr>
            </w:pPr>
            <w:r w:rsidRPr="00AA22CF">
              <w:rPr>
                <w:rFonts w:ascii="Times New Roman" w:hAnsi="Times New Roman"/>
                <w:sz w:val="24"/>
                <w:szCs w:val="24"/>
              </w:rPr>
              <w:t>5-7</w:t>
            </w:r>
          </w:p>
          <w:p w:rsidR="00C54E32" w:rsidRPr="00AA22CF" w:rsidRDefault="00C54E32" w:rsidP="00440DB1">
            <w:pPr>
              <w:rPr>
                <w:rFonts w:ascii="Times New Roman" w:hAnsi="Times New Roman"/>
                <w:b/>
                <w:sz w:val="24"/>
                <w:szCs w:val="24"/>
              </w:rPr>
            </w:pPr>
          </w:p>
          <w:p w:rsidR="00C54E32" w:rsidRPr="00AA22CF" w:rsidRDefault="00C54E32" w:rsidP="00440DB1">
            <w:pPr>
              <w:spacing w:before="2"/>
              <w:rPr>
                <w:rFonts w:ascii="Times New Roman" w:hAnsi="Times New Roman"/>
                <w:b/>
                <w:sz w:val="24"/>
                <w:szCs w:val="24"/>
              </w:rPr>
            </w:pPr>
          </w:p>
          <w:p w:rsidR="00C54E32" w:rsidRPr="00AA22CF" w:rsidRDefault="00C54E32" w:rsidP="00440DB1">
            <w:pPr>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6"/>
              <w:ind w:left="46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spacing w:before="8"/>
              <w:rPr>
                <w:rFonts w:ascii="Times New Roman" w:hAnsi="Times New Roman"/>
                <w:b/>
                <w:sz w:val="24"/>
                <w:szCs w:val="24"/>
              </w:rPr>
            </w:pPr>
          </w:p>
          <w:p w:rsidR="00C54E32" w:rsidRPr="00AA22CF" w:rsidRDefault="00C54E32" w:rsidP="00440DB1">
            <w:pPr>
              <w:ind w:left="46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6"/>
              <w:ind w:left="443" w:right="432"/>
              <w:jc w:val="center"/>
              <w:rPr>
                <w:rFonts w:ascii="Times New Roman" w:hAnsi="Times New Roman"/>
                <w:sz w:val="24"/>
                <w:szCs w:val="24"/>
              </w:rPr>
            </w:pPr>
            <w:r w:rsidRPr="00AA22CF">
              <w:rPr>
                <w:rFonts w:ascii="Times New Roman" w:hAnsi="Times New Roman"/>
                <w:sz w:val="24"/>
                <w:szCs w:val="24"/>
              </w:rPr>
              <w:t>5-9</w:t>
            </w:r>
          </w:p>
        </w:tc>
        <w:tc>
          <w:tcPr>
            <w:tcW w:w="2127" w:type="dxa"/>
            <w:gridSpan w:val="2"/>
          </w:tcPr>
          <w:p w:rsidR="00C54E32" w:rsidRPr="00AA22CF" w:rsidRDefault="00C54E32" w:rsidP="00440DB1">
            <w:pPr>
              <w:rPr>
                <w:rFonts w:ascii="Times New Roman" w:hAnsi="Times New Roman"/>
                <w:sz w:val="24"/>
                <w:szCs w:val="24"/>
              </w:rPr>
            </w:pPr>
          </w:p>
        </w:tc>
        <w:tc>
          <w:tcPr>
            <w:tcW w:w="2825" w:type="dxa"/>
            <w:gridSpan w:val="3"/>
          </w:tcPr>
          <w:p w:rsidR="00C54E32" w:rsidRPr="00AA22CF" w:rsidRDefault="00C54E32" w:rsidP="00440DB1">
            <w:pPr>
              <w:spacing w:line="215" w:lineRule="exact"/>
              <w:ind w:left="187" w:right="184"/>
              <w:jc w:val="center"/>
              <w:rPr>
                <w:rFonts w:ascii="Times New Roman" w:hAnsi="Times New Roman"/>
                <w:sz w:val="24"/>
                <w:szCs w:val="24"/>
              </w:rPr>
            </w:pPr>
          </w:p>
        </w:tc>
      </w:tr>
      <w:tr w:rsidR="00C54E32" w:rsidRPr="00AA22CF" w:rsidTr="00440DB1">
        <w:trPr>
          <w:gridAfter w:val="2"/>
          <w:wAfter w:w="860" w:type="dxa"/>
          <w:trHeight w:val="921"/>
        </w:trPr>
        <w:tc>
          <w:tcPr>
            <w:tcW w:w="709" w:type="dxa"/>
          </w:tcPr>
          <w:p w:rsidR="00C54E32" w:rsidRPr="00AA22CF" w:rsidRDefault="00C54E32" w:rsidP="00440DB1">
            <w:pPr>
              <w:spacing w:line="225" w:lineRule="exact"/>
              <w:ind w:left="288"/>
              <w:rPr>
                <w:rFonts w:ascii="Times New Roman" w:hAnsi="Times New Roman"/>
                <w:sz w:val="24"/>
                <w:szCs w:val="24"/>
              </w:rPr>
            </w:pPr>
            <w:r w:rsidRPr="00AA22CF">
              <w:rPr>
                <w:rFonts w:ascii="Times New Roman" w:hAnsi="Times New Roman"/>
                <w:sz w:val="24"/>
                <w:szCs w:val="24"/>
              </w:rPr>
              <w:t>9.</w:t>
            </w:r>
          </w:p>
        </w:tc>
        <w:tc>
          <w:tcPr>
            <w:tcW w:w="3899" w:type="dxa"/>
            <w:tcBorders>
              <w:right w:val="single" w:sz="6" w:space="0" w:color="000000"/>
            </w:tcBorders>
          </w:tcPr>
          <w:p w:rsidR="00C54E32" w:rsidRPr="00AA22CF" w:rsidRDefault="00C54E32" w:rsidP="00440DB1">
            <w:pPr>
              <w:ind w:left="110" w:right="894"/>
              <w:rPr>
                <w:rFonts w:ascii="Times New Roman" w:hAnsi="Times New Roman"/>
                <w:sz w:val="24"/>
                <w:szCs w:val="24"/>
                <w:lang w:val="ru-RU"/>
              </w:rPr>
            </w:pPr>
            <w:r w:rsidRPr="00AA22CF">
              <w:rPr>
                <w:rFonts w:ascii="Times New Roman" w:hAnsi="Times New Roman"/>
                <w:sz w:val="24"/>
                <w:szCs w:val="24"/>
                <w:lang w:val="ru-RU"/>
              </w:rPr>
              <w:t>Конкурс рисунков «Знай исоблюдайПДД».</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right="247"/>
              <w:jc w:val="right"/>
              <w:rPr>
                <w:rFonts w:ascii="Times New Roman" w:hAnsi="Times New Roman"/>
                <w:sz w:val="24"/>
                <w:szCs w:val="24"/>
              </w:rPr>
            </w:pPr>
            <w:r w:rsidRPr="00AA22CF">
              <w:rPr>
                <w:rFonts w:ascii="Times New Roman" w:hAnsi="Times New Roman"/>
                <w:sz w:val="24"/>
                <w:szCs w:val="24"/>
              </w:rPr>
              <w:t>1неделясентября</w:t>
            </w:r>
          </w:p>
        </w:tc>
        <w:tc>
          <w:tcPr>
            <w:tcW w:w="2825" w:type="dxa"/>
            <w:gridSpan w:val="3"/>
          </w:tcPr>
          <w:p w:rsidR="00C54E32" w:rsidRPr="00AA22CF" w:rsidRDefault="00C54E32" w:rsidP="00440DB1">
            <w:pPr>
              <w:ind w:left="197" w:right="184"/>
              <w:jc w:val="center"/>
              <w:rPr>
                <w:rFonts w:ascii="Times New Roman" w:hAnsi="Times New Roman"/>
                <w:sz w:val="24"/>
                <w:szCs w:val="24"/>
              </w:rPr>
            </w:pPr>
            <w:r w:rsidRPr="00AA22CF">
              <w:rPr>
                <w:rFonts w:ascii="Times New Roman" w:hAnsi="Times New Roman"/>
                <w:sz w:val="24"/>
                <w:szCs w:val="24"/>
              </w:rPr>
              <w:t>Вожатая</w:t>
            </w:r>
          </w:p>
          <w:p w:rsidR="00C54E32" w:rsidRPr="00AA22CF" w:rsidRDefault="00C54E32" w:rsidP="00440DB1">
            <w:pPr>
              <w:ind w:left="186"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2"/>
          <w:wAfter w:w="860" w:type="dxa"/>
          <w:trHeight w:val="921"/>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10.</w:t>
            </w:r>
          </w:p>
        </w:tc>
        <w:tc>
          <w:tcPr>
            <w:tcW w:w="3899" w:type="dxa"/>
            <w:tcBorders>
              <w:right w:val="single" w:sz="6" w:space="0" w:color="000000"/>
            </w:tcBorders>
          </w:tcPr>
          <w:p w:rsidR="00C54E32" w:rsidRPr="00AA22CF" w:rsidRDefault="00C54E32" w:rsidP="00440DB1">
            <w:pPr>
              <w:ind w:left="110" w:right="511"/>
              <w:rPr>
                <w:rFonts w:ascii="Times New Roman" w:hAnsi="Times New Roman"/>
                <w:sz w:val="24"/>
                <w:szCs w:val="24"/>
                <w:lang w:val="ru-RU"/>
              </w:rPr>
            </w:pPr>
            <w:r w:rsidRPr="00AA22CF">
              <w:rPr>
                <w:rFonts w:ascii="Times New Roman" w:hAnsi="Times New Roman"/>
                <w:sz w:val="24"/>
                <w:szCs w:val="24"/>
                <w:lang w:val="ru-RU"/>
              </w:rPr>
              <w:t>Ярмаркадетскихобъединений.Записьвкружкиисекции.</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right="247"/>
              <w:jc w:val="right"/>
              <w:rPr>
                <w:rFonts w:ascii="Times New Roman" w:hAnsi="Times New Roman"/>
                <w:sz w:val="24"/>
                <w:szCs w:val="24"/>
              </w:rPr>
            </w:pPr>
            <w:r w:rsidRPr="00AA22CF">
              <w:rPr>
                <w:rFonts w:ascii="Times New Roman" w:hAnsi="Times New Roman"/>
                <w:sz w:val="24"/>
                <w:szCs w:val="24"/>
              </w:rPr>
              <w:t>1неделясентября</w:t>
            </w:r>
          </w:p>
        </w:tc>
        <w:tc>
          <w:tcPr>
            <w:tcW w:w="2825" w:type="dxa"/>
            <w:gridSpan w:val="3"/>
          </w:tcPr>
          <w:p w:rsidR="00C54E32" w:rsidRPr="00AA22CF" w:rsidRDefault="00C54E32" w:rsidP="00440DB1">
            <w:pPr>
              <w:ind w:left="200" w:right="18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200" w:right="182"/>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2"/>
          <w:wAfter w:w="860" w:type="dxa"/>
          <w:trHeight w:val="460"/>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11.</w:t>
            </w:r>
          </w:p>
        </w:tc>
        <w:tc>
          <w:tcPr>
            <w:tcW w:w="3899" w:type="dxa"/>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Рейд-акция«Будьвформе».</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right="247"/>
              <w:jc w:val="right"/>
              <w:rPr>
                <w:rFonts w:ascii="Times New Roman" w:hAnsi="Times New Roman"/>
                <w:sz w:val="24"/>
                <w:szCs w:val="24"/>
              </w:rPr>
            </w:pPr>
            <w:r w:rsidRPr="00AA22CF">
              <w:rPr>
                <w:rFonts w:ascii="Times New Roman" w:hAnsi="Times New Roman"/>
                <w:sz w:val="24"/>
                <w:szCs w:val="24"/>
              </w:rPr>
              <w:t>2неделясентября</w:t>
            </w:r>
          </w:p>
        </w:tc>
        <w:tc>
          <w:tcPr>
            <w:tcW w:w="2825" w:type="dxa"/>
            <w:gridSpan w:val="3"/>
          </w:tcPr>
          <w:p w:rsidR="00C54E32" w:rsidRPr="00AA22CF" w:rsidRDefault="00C54E32" w:rsidP="00440DB1">
            <w:pPr>
              <w:spacing w:line="225" w:lineRule="exact"/>
              <w:ind w:left="339"/>
              <w:rPr>
                <w:rFonts w:ascii="Times New Roman" w:hAnsi="Times New Roman"/>
                <w:sz w:val="24"/>
                <w:szCs w:val="24"/>
              </w:rPr>
            </w:pPr>
            <w:r w:rsidRPr="00AA22CF">
              <w:rPr>
                <w:rFonts w:ascii="Times New Roman" w:hAnsi="Times New Roman"/>
                <w:sz w:val="24"/>
                <w:szCs w:val="24"/>
              </w:rPr>
              <w:t>Администрацияшколы</w:t>
            </w:r>
          </w:p>
          <w:p w:rsidR="00C54E32" w:rsidRPr="00AA22CF" w:rsidRDefault="00C54E32" w:rsidP="00440DB1">
            <w:pPr>
              <w:spacing w:line="215" w:lineRule="exact"/>
              <w:ind w:left="272"/>
              <w:rPr>
                <w:rFonts w:ascii="Times New Roman" w:hAnsi="Times New Roman"/>
                <w:sz w:val="24"/>
                <w:szCs w:val="24"/>
              </w:rPr>
            </w:pPr>
            <w:r w:rsidRPr="00AA22CF">
              <w:rPr>
                <w:rFonts w:ascii="Times New Roman" w:hAnsi="Times New Roman"/>
                <w:sz w:val="24"/>
                <w:szCs w:val="24"/>
              </w:rPr>
              <w:t>Советстаршеклассников</w:t>
            </w:r>
          </w:p>
        </w:tc>
      </w:tr>
      <w:tr w:rsidR="00C54E32" w:rsidRPr="00AA22CF" w:rsidTr="00440DB1">
        <w:trPr>
          <w:gridAfter w:val="2"/>
          <w:wAfter w:w="860" w:type="dxa"/>
          <w:trHeight w:val="691"/>
        </w:trPr>
        <w:tc>
          <w:tcPr>
            <w:tcW w:w="709" w:type="dxa"/>
          </w:tcPr>
          <w:p w:rsidR="00C54E32" w:rsidRPr="00AA22CF" w:rsidRDefault="00C54E32" w:rsidP="00440DB1">
            <w:pPr>
              <w:spacing w:line="226" w:lineRule="exact"/>
              <w:ind w:left="235"/>
              <w:rPr>
                <w:rFonts w:ascii="Times New Roman" w:hAnsi="Times New Roman"/>
                <w:sz w:val="24"/>
                <w:szCs w:val="24"/>
              </w:rPr>
            </w:pPr>
            <w:r w:rsidRPr="00AA22CF">
              <w:rPr>
                <w:rFonts w:ascii="Times New Roman" w:hAnsi="Times New Roman"/>
                <w:sz w:val="24"/>
                <w:szCs w:val="24"/>
              </w:rPr>
              <w:t>12.</w:t>
            </w:r>
          </w:p>
        </w:tc>
        <w:tc>
          <w:tcPr>
            <w:tcW w:w="3899" w:type="dxa"/>
            <w:tcBorders>
              <w:right w:val="single" w:sz="6" w:space="0" w:color="000000"/>
            </w:tcBorders>
          </w:tcPr>
          <w:p w:rsidR="00C54E32" w:rsidRPr="00AA22CF" w:rsidRDefault="00C54E32" w:rsidP="00440DB1">
            <w:pPr>
              <w:spacing w:line="226" w:lineRule="exact"/>
              <w:ind w:left="110"/>
              <w:rPr>
                <w:rFonts w:ascii="Times New Roman" w:hAnsi="Times New Roman"/>
                <w:sz w:val="24"/>
                <w:szCs w:val="24"/>
                <w:lang w:val="ru-RU"/>
              </w:rPr>
            </w:pPr>
            <w:r w:rsidRPr="00AA22CF">
              <w:rPr>
                <w:rFonts w:ascii="Times New Roman" w:hAnsi="Times New Roman"/>
                <w:sz w:val="24"/>
                <w:szCs w:val="24"/>
                <w:lang w:val="ru-RU"/>
              </w:rPr>
              <w:t>Мероприятия,посвящённые</w:t>
            </w:r>
          </w:p>
          <w:p w:rsidR="00C54E32" w:rsidRPr="00AA22CF" w:rsidRDefault="00C54E32" w:rsidP="00440DB1">
            <w:pPr>
              <w:spacing w:line="230" w:lineRule="atLeast"/>
              <w:ind w:left="110" w:right="560"/>
              <w:rPr>
                <w:rFonts w:ascii="Times New Roman" w:hAnsi="Times New Roman"/>
                <w:sz w:val="24"/>
                <w:szCs w:val="24"/>
                <w:lang w:val="ru-RU"/>
              </w:rPr>
            </w:pPr>
            <w:r w:rsidRPr="00AA22CF">
              <w:rPr>
                <w:rFonts w:ascii="Times New Roman" w:hAnsi="Times New Roman"/>
                <w:sz w:val="24"/>
                <w:szCs w:val="24"/>
                <w:lang w:val="ru-RU"/>
              </w:rPr>
              <w:t>Международному днюраспространенияграмотности.</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6" w:lineRule="exact"/>
              <w:ind w:left="599"/>
              <w:rPr>
                <w:rFonts w:ascii="Times New Roman" w:hAnsi="Times New Roman"/>
                <w:sz w:val="24"/>
                <w:szCs w:val="24"/>
              </w:rPr>
            </w:pPr>
            <w:r w:rsidRPr="00AA22CF">
              <w:rPr>
                <w:rFonts w:ascii="Times New Roman" w:hAnsi="Times New Roman"/>
                <w:sz w:val="24"/>
                <w:szCs w:val="24"/>
              </w:rPr>
              <w:t>08.09.23</w:t>
            </w:r>
          </w:p>
        </w:tc>
        <w:tc>
          <w:tcPr>
            <w:tcW w:w="2825" w:type="dxa"/>
            <w:gridSpan w:val="3"/>
          </w:tcPr>
          <w:p w:rsidR="00C54E32" w:rsidRPr="00AA22CF" w:rsidRDefault="00C54E32" w:rsidP="00440DB1">
            <w:pPr>
              <w:ind w:left="844" w:right="198" w:hanging="615"/>
              <w:rPr>
                <w:rFonts w:ascii="Times New Roman" w:hAnsi="Times New Roman"/>
                <w:sz w:val="24"/>
                <w:szCs w:val="24"/>
                <w:lang w:val="ru-RU"/>
              </w:rPr>
            </w:pPr>
            <w:r w:rsidRPr="00AA22CF">
              <w:rPr>
                <w:rFonts w:ascii="Times New Roman" w:hAnsi="Times New Roman"/>
                <w:sz w:val="24"/>
                <w:szCs w:val="24"/>
                <w:lang w:val="ru-RU"/>
              </w:rPr>
              <w:t>Учителя русского языка илитературы</w:t>
            </w:r>
          </w:p>
          <w:p w:rsidR="00C54E32" w:rsidRPr="00AA22CF" w:rsidRDefault="00C54E32" w:rsidP="00440DB1">
            <w:pPr>
              <w:spacing w:line="215" w:lineRule="exact"/>
              <w:ind w:left="306"/>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2"/>
          <w:wAfter w:w="860" w:type="dxa"/>
          <w:trHeight w:val="685"/>
        </w:trPr>
        <w:tc>
          <w:tcPr>
            <w:tcW w:w="709" w:type="dxa"/>
          </w:tcPr>
          <w:p w:rsidR="00C54E32" w:rsidRPr="00AA22CF" w:rsidRDefault="00C54E32" w:rsidP="00440DB1">
            <w:pPr>
              <w:spacing w:line="221" w:lineRule="exact"/>
              <w:ind w:left="235"/>
              <w:rPr>
                <w:rFonts w:ascii="Times New Roman" w:hAnsi="Times New Roman"/>
                <w:sz w:val="24"/>
                <w:szCs w:val="24"/>
              </w:rPr>
            </w:pPr>
            <w:r w:rsidRPr="00AA22CF">
              <w:rPr>
                <w:rFonts w:ascii="Times New Roman" w:hAnsi="Times New Roman"/>
                <w:sz w:val="24"/>
                <w:szCs w:val="24"/>
              </w:rPr>
              <w:t>13.</w:t>
            </w:r>
          </w:p>
        </w:tc>
        <w:tc>
          <w:tcPr>
            <w:tcW w:w="3899" w:type="dxa"/>
            <w:tcBorders>
              <w:right w:val="single" w:sz="6" w:space="0" w:color="000000"/>
            </w:tcBorders>
          </w:tcPr>
          <w:p w:rsidR="00C54E32" w:rsidRPr="00AA22CF" w:rsidRDefault="00C54E32" w:rsidP="00440DB1">
            <w:pPr>
              <w:ind w:left="110" w:right="257"/>
              <w:rPr>
                <w:rFonts w:ascii="Times New Roman" w:hAnsi="Times New Roman"/>
                <w:sz w:val="24"/>
                <w:szCs w:val="24"/>
                <w:lang w:val="ru-RU"/>
              </w:rPr>
            </w:pPr>
            <w:r w:rsidRPr="00AA22CF">
              <w:rPr>
                <w:rFonts w:ascii="Times New Roman" w:hAnsi="Times New Roman"/>
                <w:sz w:val="24"/>
                <w:szCs w:val="24"/>
                <w:lang w:val="ru-RU"/>
              </w:rPr>
              <w:t>Конкурс«Осенняякорзинка»коДнюучителя.</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1" w:lineRule="exact"/>
              <w:ind w:right="175"/>
              <w:jc w:val="right"/>
              <w:rPr>
                <w:rFonts w:ascii="Times New Roman" w:hAnsi="Times New Roman"/>
                <w:sz w:val="24"/>
                <w:szCs w:val="24"/>
              </w:rPr>
            </w:pPr>
            <w:r w:rsidRPr="00AA22CF">
              <w:rPr>
                <w:rFonts w:ascii="Times New Roman" w:hAnsi="Times New Roman"/>
                <w:sz w:val="24"/>
                <w:szCs w:val="24"/>
              </w:rPr>
              <w:t>4неделясентября</w:t>
            </w:r>
          </w:p>
        </w:tc>
        <w:tc>
          <w:tcPr>
            <w:tcW w:w="2825" w:type="dxa"/>
            <w:gridSpan w:val="3"/>
          </w:tcPr>
          <w:p w:rsidR="00C54E32" w:rsidRPr="00AA22CF" w:rsidRDefault="00C54E32" w:rsidP="00440DB1">
            <w:pPr>
              <w:ind w:left="200" w:right="18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954" w:right="359" w:hanging="582"/>
              <w:rPr>
                <w:rFonts w:ascii="Times New Roman" w:hAnsi="Times New Roman"/>
                <w:sz w:val="24"/>
                <w:szCs w:val="24"/>
                <w:lang w:val="ru-RU"/>
              </w:rPr>
            </w:pPr>
            <w:r w:rsidRPr="00AA22CF">
              <w:rPr>
                <w:rFonts w:ascii="Times New Roman" w:hAnsi="Times New Roman"/>
                <w:sz w:val="24"/>
                <w:szCs w:val="24"/>
                <w:lang w:val="ru-RU"/>
              </w:rPr>
              <w:t>Вожатая</w:t>
            </w:r>
          </w:p>
          <w:p w:rsidR="00C54E32" w:rsidRPr="00AA22CF" w:rsidRDefault="00C54E32" w:rsidP="00440DB1">
            <w:pPr>
              <w:spacing w:line="215" w:lineRule="exact"/>
              <w:ind w:left="306"/>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2"/>
          <w:wAfter w:w="860" w:type="dxa"/>
          <w:trHeight w:val="984"/>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14.</w:t>
            </w:r>
          </w:p>
        </w:tc>
        <w:tc>
          <w:tcPr>
            <w:tcW w:w="3899" w:type="dxa"/>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Акцияпосборумакулатуры</w:t>
            </w:r>
          </w:p>
          <w:p w:rsidR="00C54E32" w:rsidRPr="00AA22CF" w:rsidRDefault="00C54E32" w:rsidP="00440DB1">
            <w:pPr>
              <w:spacing w:before="1"/>
              <w:ind w:left="110"/>
              <w:rPr>
                <w:rFonts w:ascii="Times New Roman" w:hAnsi="Times New Roman"/>
                <w:sz w:val="24"/>
                <w:szCs w:val="24"/>
                <w:lang w:val="ru-RU"/>
              </w:rPr>
            </w:pPr>
            <w:r w:rsidRPr="00AA22CF">
              <w:rPr>
                <w:rFonts w:ascii="Times New Roman" w:hAnsi="Times New Roman"/>
                <w:sz w:val="24"/>
                <w:szCs w:val="24"/>
                <w:lang w:val="ru-RU"/>
              </w:rPr>
              <w:t>«Бумагавоблаго».</w:t>
            </w:r>
          </w:p>
        </w:tc>
        <w:tc>
          <w:tcPr>
            <w:tcW w:w="1346" w:type="dxa"/>
            <w:gridSpan w:val="3"/>
            <w:vMerge w:val="restart"/>
            <w:tcBorders>
              <w:left w:val="single" w:sz="6" w:space="0" w:color="000000"/>
            </w:tcBorders>
          </w:tcPr>
          <w:p w:rsidR="00C54E32" w:rsidRPr="00AA22CF" w:rsidRDefault="00C54E32" w:rsidP="00440DB1">
            <w:pPr>
              <w:spacing w:before="8"/>
              <w:rPr>
                <w:rFonts w:ascii="Times New Roman" w:hAnsi="Times New Roman"/>
                <w:b/>
                <w:sz w:val="24"/>
                <w:szCs w:val="24"/>
                <w:lang w:val="ru-RU"/>
              </w:rPr>
            </w:pPr>
          </w:p>
          <w:p w:rsidR="00C54E32" w:rsidRPr="00AA22CF" w:rsidRDefault="00C54E32" w:rsidP="00440DB1">
            <w:pPr>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5"/>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spacing w:before="1"/>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36"/>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63"/>
              <w:ind w:right="38"/>
              <w:jc w:val="center"/>
              <w:rPr>
                <w:rFonts w:ascii="Times New Roman" w:hAnsi="Times New Roman"/>
                <w:sz w:val="24"/>
                <w:szCs w:val="24"/>
              </w:rPr>
            </w:pPr>
            <w:r w:rsidRPr="00AA22CF">
              <w:rPr>
                <w:rFonts w:ascii="Times New Roman" w:hAnsi="Times New Roman"/>
                <w:sz w:val="24"/>
                <w:szCs w:val="24"/>
              </w:rPr>
              <w:t>5</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59"/>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443" w:right="432"/>
              <w:jc w:val="center"/>
              <w:rPr>
                <w:rFonts w:ascii="Times New Roman" w:hAnsi="Times New Roman"/>
                <w:sz w:val="24"/>
                <w:szCs w:val="24"/>
              </w:rPr>
            </w:pPr>
            <w:r w:rsidRPr="00AA22CF">
              <w:rPr>
                <w:rFonts w:ascii="Times New Roman" w:hAnsi="Times New Roman"/>
                <w:sz w:val="24"/>
                <w:szCs w:val="24"/>
              </w:rPr>
              <w:t>5-6</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0"/>
              <w:rPr>
                <w:rFonts w:ascii="Times New Roman" w:hAnsi="Times New Roman"/>
                <w:b/>
                <w:sz w:val="24"/>
                <w:szCs w:val="24"/>
              </w:rPr>
            </w:pPr>
          </w:p>
          <w:p w:rsidR="00C54E32" w:rsidRPr="00AA22CF" w:rsidRDefault="00C54E32" w:rsidP="00440DB1">
            <w:pPr>
              <w:ind w:left="443" w:right="432"/>
              <w:jc w:val="center"/>
              <w:rPr>
                <w:rFonts w:ascii="Times New Roman" w:hAnsi="Times New Roman"/>
                <w:sz w:val="24"/>
                <w:szCs w:val="24"/>
              </w:rPr>
            </w:pPr>
            <w:r w:rsidRPr="00AA22CF">
              <w:rPr>
                <w:rFonts w:ascii="Times New Roman" w:hAnsi="Times New Roman"/>
                <w:sz w:val="24"/>
                <w:szCs w:val="24"/>
              </w:rPr>
              <w:t>5-7</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64"/>
              <w:ind w:left="443" w:right="432"/>
              <w:jc w:val="center"/>
              <w:rPr>
                <w:rFonts w:ascii="Times New Roman" w:hAnsi="Times New Roman"/>
                <w:sz w:val="24"/>
                <w:szCs w:val="24"/>
              </w:rPr>
            </w:pPr>
            <w:r w:rsidRPr="00AA22CF">
              <w:rPr>
                <w:rFonts w:ascii="Times New Roman" w:hAnsi="Times New Roman"/>
                <w:sz w:val="24"/>
                <w:szCs w:val="24"/>
              </w:rPr>
              <w:t>8-9</w:t>
            </w:r>
          </w:p>
        </w:tc>
        <w:tc>
          <w:tcPr>
            <w:tcW w:w="2127" w:type="dxa"/>
            <w:gridSpan w:val="2"/>
          </w:tcPr>
          <w:p w:rsidR="00C54E32" w:rsidRPr="00AA22CF" w:rsidRDefault="00C54E32" w:rsidP="00440DB1">
            <w:pPr>
              <w:spacing w:line="225" w:lineRule="exact"/>
              <w:ind w:right="175"/>
              <w:jc w:val="right"/>
              <w:rPr>
                <w:rFonts w:ascii="Times New Roman" w:hAnsi="Times New Roman"/>
                <w:sz w:val="24"/>
                <w:szCs w:val="24"/>
              </w:rPr>
            </w:pPr>
            <w:r w:rsidRPr="00AA22CF">
              <w:rPr>
                <w:rFonts w:ascii="Times New Roman" w:hAnsi="Times New Roman"/>
                <w:sz w:val="24"/>
                <w:szCs w:val="24"/>
              </w:rPr>
              <w:lastRenderedPageBreak/>
              <w:t>3неделясентября</w:t>
            </w:r>
          </w:p>
        </w:tc>
        <w:tc>
          <w:tcPr>
            <w:tcW w:w="2825" w:type="dxa"/>
            <w:gridSpan w:val="3"/>
          </w:tcPr>
          <w:p w:rsidR="00C54E32" w:rsidRPr="00AA22CF" w:rsidRDefault="00C54E32" w:rsidP="00440DB1">
            <w:pPr>
              <w:ind w:left="469" w:right="453" w:hanging="4"/>
              <w:jc w:val="center"/>
              <w:rPr>
                <w:rFonts w:ascii="Times New Roman" w:hAnsi="Times New Roman"/>
                <w:sz w:val="24"/>
                <w:szCs w:val="24"/>
                <w:lang w:val="ru-RU"/>
              </w:rPr>
            </w:pPr>
            <w:r w:rsidRPr="00AA22CF">
              <w:rPr>
                <w:rFonts w:ascii="Times New Roman" w:hAnsi="Times New Roman"/>
                <w:sz w:val="24"/>
                <w:szCs w:val="24"/>
                <w:lang w:val="ru-RU"/>
              </w:rPr>
              <w:t>Вожатая</w:t>
            </w:r>
          </w:p>
          <w:p w:rsidR="00C54E32" w:rsidRPr="00AA22CF" w:rsidRDefault="00C54E32" w:rsidP="00440DB1">
            <w:pPr>
              <w:ind w:left="469" w:right="453" w:hanging="4"/>
              <w:jc w:val="center"/>
              <w:rPr>
                <w:rFonts w:ascii="Times New Roman" w:hAnsi="Times New Roman"/>
                <w:sz w:val="24"/>
                <w:szCs w:val="24"/>
                <w:lang w:val="ru-RU"/>
              </w:rPr>
            </w:pPr>
            <w:r w:rsidRPr="00AA22CF">
              <w:rPr>
                <w:rFonts w:ascii="Times New Roman" w:hAnsi="Times New Roman"/>
                <w:spacing w:val="-1"/>
                <w:sz w:val="24"/>
                <w:szCs w:val="24"/>
                <w:lang w:val="ru-RU"/>
              </w:rPr>
              <w:t>Волонтерский</w:t>
            </w:r>
            <w:r w:rsidRPr="00AA22CF">
              <w:rPr>
                <w:rFonts w:ascii="Times New Roman" w:hAnsi="Times New Roman"/>
                <w:sz w:val="24"/>
                <w:szCs w:val="24"/>
                <w:lang w:val="ru-RU"/>
              </w:rPr>
              <w:t>отряд</w:t>
            </w:r>
          </w:p>
          <w:p w:rsidR="00C54E32" w:rsidRPr="00AA22CF" w:rsidRDefault="00C54E32" w:rsidP="00440DB1">
            <w:pPr>
              <w:ind w:left="198" w:right="184"/>
              <w:jc w:val="center"/>
              <w:rPr>
                <w:rFonts w:ascii="Times New Roman" w:hAnsi="Times New Roman"/>
                <w:sz w:val="24"/>
                <w:szCs w:val="24"/>
                <w:lang w:val="ru-RU"/>
              </w:rPr>
            </w:pPr>
            <w:r w:rsidRPr="00AA22CF">
              <w:rPr>
                <w:rFonts w:ascii="Times New Roman" w:hAnsi="Times New Roman"/>
                <w:sz w:val="24"/>
                <w:szCs w:val="24"/>
                <w:lang w:val="ru-RU"/>
              </w:rPr>
              <w:t>«Импульс».</w:t>
            </w:r>
          </w:p>
          <w:p w:rsidR="00C54E32" w:rsidRPr="00AA22CF" w:rsidRDefault="00C54E32" w:rsidP="00440DB1">
            <w:pPr>
              <w:ind w:left="186"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2"/>
          <w:wAfter w:w="860" w:type="dxa"/>
          <w:trHeight w:val="777"/>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15.</w:t>
            </w:r>
          </w:p>
        </w:tc>
        <w:tc>
          <w:tcPr>
            <w:tcW w:w="3899" w:type="dxa"/>
            <w:tcBorders>
              <w:right w:val="single" w:sz="6" w:space="0" w:color="000000"/>
            </w:tcBorders>
          </w:tcPr>
          <w:p w:rsidR="00C54E32" w:rsidRPr="00AA22CF" w:rsidRDefault="00C54E32" w:rsidP="00440DB1">
            <w:pPr>
              <w:ind w:left="110" w:right="359" w:firstLine="52"/>
              <w:rPr>
                <w:rFonts w:ascii="Times New Roman" w:hAnsi="Times New Roman"/>
                <w:sz w:val="24"/>
                <w:szCs w:val="24"/>
                <w:lang w:val="ru-RU"/>
              </w:rPr>
            </w:pPr>
            <w:r w:rsidRPr="00AA22CF">
              <w:rPr>
                <w:rFonts w:ascii="Times New Roman" w:hAnsi="Times New Roman"/>
                <w:sz w:val="24"/>
                <w:szCs w:val="24"/>
                <w:lang w:val="ru-RU"/>
              </w:rPr>
              <w:t>Выставкаизприродныхматериалов«Осенняякорзинка».</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0"/>
              <w:rPr>
                <w:rFonts w:ascii="Times New Roman" w:hAnsi="Times New Roman"/>
                <w:sz w:val="24"/>
                <w:szCs w:val="24"/>
              </w:rPr>
            </w:pPr>
            <w:r w:rsidRPr="00AA22CF">
              <w:rPr>
                <w:rFonts w:ascii="Times New Roman" w:hAnsi="Times New Roman"/>
                <w:sz w:val="24"/>
                <w:szCs w:val="24"/>
              </w:rPr>
              <w:t>К родительскому собранию</w:t>
            </w:r>
          </w:p>
        </w:tc>
        <w:tc>
          <w:tcPr>
            <w:tcW w:w="2825" w:type="dxa"/>
            <w:gridSpan w:val="3"/>
          </w:tcPr>
          <w:p w:rsidR="00C54E32" w:rsidRPr="00AA22CF" w:rsidRDefault="00C54E32" w:rsidP="00440DB1">
            <w:pPr>
              <w:ind w:left="200" w:right="18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186" w:right="184"/>
              <w:jc w:val="center"/>
              <w:rPr>
                <w:rFonts w:ascii="Times New Roman" w:hAnsi="Times New Roman"/>
                <w:sz w:val="24"/>
                <w:szCs w:val="24"/>
                <w:lang w:val="ru-RU"/>
              </w:rPr>
            </w:pPr>
            <w:r w:rsidRPr="00AA22CF">
              <w:rPr>
                <w:rFonts w:ascii="Times New Roman" w:hAnsi="Times New Roman"/>
                <w:sz w:val="24"/>
                <w:szCs w:val="24"/>
                <w:lang w:val="ru-RU"/>
              </w:rPr>
              <w:t>Руководители кружков</w:t>
            </w:r>
          </w:p>
        </w:tc>
      </w:tr>
      <w:tr w:rsidR="00C54E32" w:rsidRPr="00AA22CF" w:rsidTr="00440DB1">
        <w:trPr>
          <w:gridAfter w:val="2"/>
          <w:wAfter w:w="860" w:type="dxa"/>
          <w:trHeight w:val="715"/>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16.</w:t>
            </w:r>
          </w:p>
        </w:tc>
        <w:tc>
          <w:tcPr>
            <w:tcW w:w="3899" w:type="dxa"/>
            <w:tcBorders>
              <w:right w:val="single" w:sz="6" w:space="0" w:color="000000"/>
            </w:tcBorders>
          </w:tcPr>
          <w:p w:rsidR="00C54E32" w:rsidRPr="00AA22CF" w:rsidRDefault="00C54E32" w:rsidP="00440DB1">
            <w:pPr>
              <w:ind w:left="1032" w:right="237" w:hanging="764"/>
              <w:rPr>
                <w:rFonts w:ascii="Times New Roman" w:hAnsi="Times New Roman"/>
                <w:sz w:val="24"/>
                <w:szCs w:val="24"/>
                <w:lang w:val="ru-RU"/>
              </w:rPr>
            </w:pPr>
            <w:r w:rsidRPr="00AA22CF">
              <w:rPr>
                <w:rFonts w:ascii="Times New Roman" w:hAnsi="Times New Roman"/>
                <w:sz w:val="24"/>
                <w:szCs w:val="24"/>
                <w:lang w:val="ru-RU"/>
              </w:rPr>
              <w:t>Праздничныйконцерт«Спасибовам,учителя!»</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599"/>
              <w:rPr>
                <w:rFonts w:ascii="Times New Roman" w:hAnsi="Times New Roman"/>
                <w:sz w:val="24"/>
                <w:szCs w:val="24"/>
              </w:rPr>
            </w:pPr>
            <w:r w:rsidRPr="00AA22CF">
              <w:rPr>
                <w:rFonts w:ascii="Times New Roman" w:hAnsi="Times New Roman"/>
                <w:sz w:val="24"/>
                <w:szCs w:val="24"/>
              </w:rPr>
              <w:t>05.10.22</w:t>
            </w:r>
          </w:p>
        </w:tc>
        <w:tc>
          <w:tcPr>
            <w:tcW w:w="2825" w:type="dxa"/>
            <w:gridSpan w:val="3"/>
          </w:tcPr>
          <w:p w:rsidR="00C54E32" w:rsidRPr="00AA22CF" w:rsidRDefault="00C54E32" w:rsidP="00440DB1">
            <w:pPr>
              <w:ind w:left="200" w:right="18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197" w:right="184"/>
              <w:jc w:val="center"/>
              <w:rPr>
                <w:rFonts w:ascii="Times New Roman" w:hAnsi="Times New Roman"/>
                <w:sz w:val="24"/>
                <w:szCs w:val="24"/>
                <w:lang w:val="ru-RU"/>
              </w:rPr>
            </w:pPr>
            <w:r w:rsidRPr="00AA22CF">
              <w:rPr>
                <w:rFonts w:ascii="Times New Roman" w:hAnsi="Times New Roman"/>
                <w:sz w:val="24"/>
                <w:szCs w:val="24"/>
                <w:lang w:val="ru-RU"/>
              </w:rPr>
              <w:t>ПедагогиДО</w:t>
            </w:r>
          </w:p>
          <w:p w:rsidR="00C54E32" w:rsidRPr="00AA22CF" w:rsidRDefault="00C54E32" w:rsidP="00440DB1">
            <w:pPr>
              <w:spacing w:line="219" w:lineRule="exact"/>
              <w:ind w:left="98"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2"/>
          <w:wAfter w:w="860" w:type="dxa"/>
          <w:trHeight w:val="1147"/>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18.</w:t>
            </w:r>
          </w:p>
        </w:tc>
        <w:tc>
          <w:tcPr>
            <w:tcW w:w="3899" w:type="dxa"/>
            <w:tcBorders>
              <w:right w:val="single" w:sz="6" w:space="0" w:color="000000"/>
            </w:tcBorders>
          </w:tcPr>
          <w:p w:rsidR="00C54E32" w:rsidRPr="00AA22CF" w:rsidRDefault="00C54E32" w:rsidP="00440DB1">
            <w:pPr>
              <w:ind w:left="110" w:right="111"/>
              <w:rPr>
                <w:rFonts w:ascii="Times New Roman" w:hAnsi="Times New Roman"/>
                <w:sz w:val="24"/>
                <w:szCs w:val="24"/>
                <w:lang w:val="ru-RU"/>
              </w:rPr>
            </w:pPr>
            <w:r w:rsidRPr="00AA22CF">
              <w:rPr>
                <w:rFonts w:ascii="Times New Roman" w:hAnsi="Times New Roman"/>
                <w:sz w:val="24"/>
                <w:szCs w:val="24"/>
                <w:lang w:val="ru-RU"/>
              </w:rPr>
              <w:t>Акция«Милосердие»,посвященнаяМеждународному дню пожилыхлюдей.</w:t>
            </w:r>
          </w:p>
          <w:p w:rsidR="00C54E32" w:rsidRPr="00AA22CF" w:rsidRDefault="00C54E32" w:rsidP="00440DB1">
            <w:pPr>
              <w:ind w:left="110" w:right="111"/>
              <w:rPr>
                <w:rFonts w:ascii="Times New Roman" w:hAnsi="Times New Roman"/>
                <w:sz w:val="24"/>
                <w:szCs w:val="24"/>
                <w:lang w:val="ru-RU"/>
              </w:rPr>
            </w:pPr>
            <w:r w:rsidRPr="00AA22CF">
              <w:rPr>
                <w:rFonts w:ascii="Times New Roman" w:hAnsi="Times New Roman"/>
                <w:sz w:val="24"/>
                <w:szCs w:val="24"/>
                <w:lang w:val="ru-RU"/>
              </w:rPr>
              <w:t>Концерт в сельском ДК ко Дню пожилого человека.</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right="219"/>
              <w:jc w:val="right"/>
              <w:rPr>
                <w:rFonts w:ascii="Times New Roman" w:hAnsi="Times New Roman"/>
                <w:sz w:val="24"/>
                <w:szCs w:val="24"/>
              </w:rPr>
            </w:pPr>
            <w:r w:rsidRPr="00AA22CF">
              <w:rPr>
                <w:rFonts w:ascii="Times New Roman" w:hAnsi="Times New Roman"/>
                <w:sz w:val="24"/>
                <w:szCs w:val="24"/>
              </w:rPr>
              <w:t>1неделяоктября</w:t>
            </w:r>
          </w:p>
        </w:tc>
        <w:tc>
          <w:tcPr>
            <w:tcW w:w="2825" w:type="dxa"/>
            <w:gridSpan w:val="3"/>
          </w:tcPr>
          <w:p w:rsidR="00C54E32" w:rsidRPr="00AA22CF" w:rsidRDefault="00C54E32" w:rsidP="00440DB1">
            <w:pPr>
              <w:ind w:left="200" w:right="184"/>
              <w:jc w:val="center"/>
              <w:rPr>
                <w:rFonts w:ascii="Times New Roman" w:hAnsi="Times New Roman"/>
                <w:sz w:val="24"/>
                <w:szCs w:val="24"/>
                <w:lang w:val="ru-RU"/>
              </w:rPr>
            </w:pPr>
            <w:r w:rsidRPr="00AA22CF">
              <w:rPr>
                <w:rFonts w:ascii="Times New Roman" w:hAnsi="Times New Roman"/>
                <w:sz w:val="24"/>
                <w:szCs w:val="24"/>
                <w:lang w:val="ru-RU"/>
              </w:rPr>
              <w:t>Советники директора повоспитанию</w:t>
            </w:r>
          </w:p>
          <w:p w:rsidR="00C54E32" w:rsidRPr="00AA22CF" w:rsidRDefault="00C54E32" w:rsidP="00440DB1">
            <w:pPr>
              <w:ind w:left="187" w:right="184"/>
              <w:jc w:val="center"/>
              <w:rPr>
                <w:rFonts w:ascii="Times New Roman" w:hAnsi="Times New Roman"/>
                <w:sz w:val="24"/>
                <w:szCs w:val="24"/>
                <w:lang w:val="ru-RU"/>
              </w:rPr>
            </w:pPr>
            <w:r w:rsidRPr="00AA22CF">
              <w:rPr>
                <w:rFonts w:ascii="Times New Roman" w:hAnsi="Times New Roman"/>
                <w:spacing w:val="-1"/>
                <w:sz w:val="24"/>
                <w:szCs w:val="24"/>
                <w:lang w:val="ru-RU"/>
              </w:rPr>
              <w:t>Педагог-организатор</w:t>
            </w:r>
            <w:r w:rsidRPr="00AA22CF">
              <w:rPr>
                <w:rFonts w:ascii="Times New Roman" w:hAnsi="Times New Roman"/>
                <w:sz w:val="24"/>
                <w:szCs w:val="24"/>
                <w:lang w:val="ru-RU"/>
              </w:rPr>
              <w:t>Вожатая</w:t>
            </w:r>
          </w:p>
          <w:p w:rsidR="00C54E32" w:rsidRPr="00F50825" w:rsidRDefault="00C54E32" w:rsidP="00440DB1">
            <w:pPr>
              <w:spacing w:line="211" w:lineRule="exact"/>
              <w:ind w:left="186" w:right="184"/>
              <w:jc w:val="center"/>
              <w:rPr>
                <w:rFonts w:ascii="Times New Roman" w:hAnsi="Times New Roman"/>
                <w:sz w:val="24"/>
                <w:szCs w:val="24"/>
                <w:lang w:val="ru-RU"/>
              </w:rPr>
            </w:pPr>
            <w:r w:rsidRPr="00F50825">
              <w:rPr>
                <w:rFonts w:ascii="Times New Roman" w:hAnsi="Times New Roman"/>
                <w:sz w:val="24"/>
                <w:szCs w:val="24"/>
                <w:lang w:val="ru-RU"/>
              </w:rPr>
              <w:t>Классныеруководители</w:t>
            </w:r>
          </w:p>
        </w:tc>
      </w:tr>
      <w:tr w:rsidR="00C54E32" w:rsidRPr="00AA22CF" w:rsidTr="00440DB1">
        <w:trPr>
          <w:gridAfter w:val="2"/>
          <w:wAfter w:w="860" w:type="dxa"/>
          <w:trHeight w:val="1152"/>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19.</w:t>
            </w:r>
          </w:p>
        </w:tc>
        <w:tc>
          <w:tcPr>
            <w:tcW w:w="3899" w:type="dxa"/>
            <w:tcBorders>
              <w:right w:val="single" w:sz="6" w:space="0" w:color="000000"/>
            </w:tcBorders>
          </w:tcPr>
          <w:p w:rsidR="00C54E32" w:rsidRPr="00AA22CF" w:rsidRDefault="00C54E32" w:rsidP="00440DB1">
            <w:pPr>
              <w:ind w:left="110" w:right="108"/>
              <w:rPr>
                <w:rFonts w:ascii="Times New Roman" w:hAnsi="Times New Roman"/>
                <w:sz w:val="24"/>
                <w:szCs w:val="24"/>
                <w:lang w:val="ru-RU"/>
              </w:rPr>
            </w:pPr>
            <w:r w:rsidRPr="00AA22CF">
              <w:rPr>
                <w:rFonts w:ascii="Times New Roman" w:hAnsi="Times New Roman"/>
                <w:sz w:val="24"/>
                <w:szCs w:val="24"/>
                <w:lang w:val="ru-RU"/>
              </w:rPr>
              <w:t xml:space="preserve">Прием учащихся 5 кл. в члены ДД республики Пересвет </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599"/>
              <w:rPr>
                <w:rFonts w:ascii="Times New Roman" w:hAnsi="Times New Roman"/>
                <w:sz w:val="24"/>
                <w:szCs w:val="24"/>
              </w:rPr>
            </w:pPr>
            <w:r w:rsidRPr="00AA22CF">
              <w:rPr>
                <w:rFonts w:ascii="Times New Roman" w:hAnsi="Times New Roman"/>
                <w:sz w:val="24"/>
                <w:szCs w:val="24"/>
              </w:rPr>
              <w:t>4.12.23</w:t>
            </w:r>
          </w:p>
        </w:tc>
        <w:tc>
          <w:tcPr>
            <w:tcW w:w="2825" w:type="dxa"/>
            <w:gridSpan w:val="3"/>
          </w:tcPr>
          <w:p w:rsidR="00C54E32" w:rsidRPr="00AA22CF" w:rsidRDefault="00C54E32" w:rsidP="00440DB1">
            <w:pPr>
              <w:ind w:left="196" w:right="184"/>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196" w:right="184"/>
              <w:jc w:val="center"/>
              <w:rPr>
                <w:rFonts w:ascii="Times New Roman" w:hAnsi="Times New Roman"/>
                <w:sz w:val="24"/>
                <w:szCs w:val="24"/>
                <w:lang w:val="ru-RU"/>
              </w:rPr>
            </w:pPr>
            <w:r w:rsidRPr="00AA22CF">
              <w:rPr>
                <w:rFonts w:ascii="Times New Roman" w:hAnsi="Times New Roman"/>
                <w:sz w:val="24"/>
                <w:szCs w:val="24"/>
                <w:lang w:val="ru-RU"/>
              </w:rPr>
              <w:t>Вожатая</w:t>
            </w:r>
          </w:p>
          <w:p w:rsidR="00C54E32" w:rsidRPr="00AA22CF" w:rsidRDefault="00C54E32" w:rsidP="00440DB1">
            <w:pPr>
              <w:spacing w:line="215" w:lineRule="exact"/>
              <w:ind w:left="186"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2"/>
          <w:wAfter w:w="860" w:type="dxa"/>
          <w:trHeight w:val="460"/>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lastRenderedPageBreak/>
              <w:t>20.</w:t>
            </w:r>
          </w:p>
        </w:tc>
        <w:tc>
          <w:tcPr>
            <w:tcW w:w="3899" w:type="dxa"/>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МероприятиякМеждународному</w:t>
            </w:r>
          </w:p>
          <w:p w:rsidR="00C54E32" w:rsidRPr="00AA22CF" w:rsidRDefault="00C54E32" w:rsidP="00440DB1">
            <w:pPr>
              <w:spacing w:line="215" w:lineRule="exact"/>
              <w:ind w:left="110"/>
              <w:rPr>
                <w:rFonts w:ascii="Times New Roman" w:hAnsi="Times New Roman"/>
                <w:sz w:val="24"/>
                <w:szCs w:val="24"/>
                <w:lang w:val="ru-RU"/>
              </w:rPr>
            </w:pPr>
            <w:r w:rsidRPr="00AA22CF">
              <w:rPr>
                <w:rFonts w:ascii="Times New Roman" w:hAnsi="Times New Roman"/>
                <w:sz w:val="24"/>
                <w:szCs w:val="24"/>
                <w:lang w:val="ru-RU"/>
              </w:rPr>
              <w:t>днюшкольныхбиблиотек.</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599"/>
              <w:rPr>
                <w:rFonts w:ascii="Times New Roman" w:hAnsi="Times New Roman"/>
                <w:sz w:val="24"/>
                <w:szCs w:val="24"/>
              </w:rPr>
            </w:pPr>
            <w:r w:rsidRPr="00AA22CF">
              <w:rPr>
                <w:rFonts w:ascii="Times New Roman" w:hAnsi="Times New Roman"/>
                <w:sz w:val="24"/>
                <w:szCs w:val="24"/>
              </w:rPr>
              <w:t>25.10.23</w:t>
            </w:r>
          </w:p>
        </w:tc>
        <w:tc>
          <w:tcPr>
            <w:tcW w:w="2825" w:type="dxa"/>
            <w:gridSpan w:val="3"/>
          </w:tcPr>
          <w:p w:rsidR="00C54E32" w:rsidRPr="00AA22CF" w:rsidRDefault="00C54E32" w:rsidP="00440DB1">
            <w:pPr>
              <w:spacing w:line="225" w:lineRule="exact"/>
              <w:ind w:left="192" w:right="184"/>
              <w:jc w:val="center"/>
              <w:rPr>
                <w:rFonts w:ascii="Times New Roman" w:hAnsi="Times New Roman"/>
                <w:sz w:val="24"/>
                <w:szCs w:val="24"/>
              </w:rPr>
            </w:pPr>
            <w:r w:rsidRPr="00AA22CF">
              <w:rPr>
                <w:rFonts w:ascii="Times New Roman" w:hAnsi="Times New Roman"/>
                <w:sz w:val="24"/>
                <w:szCs w:val="24"/>
              </w:rPr>
              <w:t>Библиотекарь</w:t>
            </w:r>
          </w:p>
          <w:p w:rsidR="00C54E32" w:rsidRPr="00AA22CF" w:rsidRDefault="00C54E32" w:rsidP="00440DB1">
            <w:pPr>
              <w:spacing w:line="215" w:lineRule="exact"/>
              <w:ind w:left="186"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2"/>
          <w:wAfter w:w="860" w:type="dxa"/>
          <w:trHeight w:val="1305"/>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lastRenderedPageBreak/>
              <w:t>21.</w:t>
            </w:r>
          </w:p>
        </w:tc>
        <w:tc>
          <w:tcPr>
            <w:tcW w:w="3899" w:type="dxa"/>
            <w:tcBorders>
              <w:right w:val="single" w:sz="6" w:space="0" w:color="000000"/>
            </w:tcBorders>
          </w:tcPr>
          <w:p w:rsidR="00C54E32" w:rsidRPr="00AA22CF" w:rsidRDefault="00C54E32" w:rsidP="00440DB1">
            <w:pPr>
              <w:spacing w:before="10"/>
              <w:ind w:left="110" w:right="275"/>
              <w:rPr>
                <w:rFonts w:ascii="Times New Roman" w:hAnsi="Times New Roman"/>
                <w:sz w:val="24"/>
                <w:szCs w:val="24"/>
                <w:lang w:val="ru-RU"/>
              </w:rPr>
            </w:pPr>
            <w:r w:rsidRPr="00AA22CF">
              <w:rPr>
                <w:rFonts w:ascii="Times New Roman" w:hAnsi="Times New Roman"/>
                <w:sz w:val="24"/>
                <w:szCs w:val="24"/>
                <w:lang w:val="ru-RU"/>
              </w:rPr>
              <w:t>Организация и проведениефизкультурно- оздоровительнойнедели«Спортнам поможетсилыумножить»</w:t>
            </w:r>
          </w:p>
          <w:p w:rsidR="00C54E32" w:rsidRPr="00AA22CF" w:rsidRDefault="00C54E32" w:rsidP="00440DB1">
            <w:pPr>
              <w:spacing w:before="16"/>
              <w:ind w:left="110"/>
              <w:rPr>
                <w:rFonts w:ascii="Times New Roman" w:hAnsi="Times New Roman"/>
                <w:sz w:val="24"/>
                <w:szCs w:val="24"/>
              </w:rPr>
            </w:pPr>
            <w:r w:rsidRPr="00AA22CF">
              <w:rPr>
                <w:rFonts w:ascii="Times New Roman" w:hAnsi="Times New Roman"/>
                <w:sz w:val="24"/>
                <w:szCs w:val="24"/>
              </w:rPr>
              <w:t>«Спортивныеигрынавоздухе».</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spacing w:line="225" w:lineRule="exact"/>
              <w:ind w:right="219"/>
              <w:jc w:val="right"/>
              <w:rPr>
                <w:rFonts w:ascii="Times New Roman" w:hAnsi="Times New Roman"/>
                <w:sz w:val="24"/>
                <w:szCs w:val="24"/>
              </w:rPr>
            </w:pPr>
            <w:r w:rsidRPr="00AA22CF">
              <w:rPr>
                <w:rFonts w:ascii="Times New Roman" w:hAnsi="Times New Roman"/>
                <w:sz w:val="24"/>
                <w:szCs w:val="24"/>
              </w:rPr>
              <w:t>3неделяоктября</w:t>
            </w:r>
          </w:p>
        </w:tc>
        <w:tc>
          <w:tcPr>
            <w:tcW w:w="2825" w:type="dxa"/>
            <w:gridSpan w:val="3"/>
          </w:tcPr>
          <w:p w:rsidR="00C54E32" w:rsidRPr="00AA22CF" w:rsidRDefault="00C54E32" w:rsidP="00440DB1">
            <w:pPr>
              <w:ind w:left="195" w:right="184"/>
              <w:jc w:val="center"/>
              <w:rPr>
                <w:rFonts w:ascii="Times New Roman" w:hAnsi="Times New Roman"/>
                <w:sz w:val="24"/>
                <w:szCs w:val="24"/>
                <w:lang w:val="ru-RU"/>
              </w:rPr>
            </w:pPr>
            <w:r w:rsidRPr="00AA22CF">
              <w:rPr>
                <w:rFonts w:ascii="Times New Roman" w:hAnsi="Times New Roman"/>
                <w:spacing w:val="-1"/>
                <w:sz w:val="24"/>
                <w:szCs w:val="24"/>
                <w:lang w:val="ru-RU"/>
              </w:rPr>
              <w:t xml:space="preserve">Учителя </w:t>
            </w:r>
            <w:r w:rsidRPr="00AA22CF">
              <w:rPr>
                <w:rFonts w:ascii="Times New Roman" w:hAnsi="Times New Roman"/>
                <w:sz w:val="24"/>
                <w:szCs w:val="24"/>
                <w:lang w:val="ru-RU"/>
              </w:rPr>
              <w:t>физическойкультуры</w:t>
            </w:r>
          </w:p>
          <w:p w:rsidR="00C54E32" w:rsidRPr="00AA22CF" w:rsidRDefault="00C54E32" w:rsidP="00440DB1">
            <w:pPr>
              <w:ind w:left="186"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2"/>
          <w:wAfter w:w="860" w:type="dxa"/>
          <w:trHeight w:val="1608"/>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22.</w:t>
            </w:r>
          </w:p>
        </w:tc>
        <w:tc>
          <w:tcPr>
            <w:tcW w:w="3899" w:type="dxa"/>
            <w:tcBorders>
              <w:right w:val="single" w:sz="6" w:space="0" w:color="000000"/>
            </w:tcBorders>
          </w:tcPr>
          <w:p w:rsidR="00C54E32" w:rsidRPr="00AA22CF" w:rsidRDefault="00C54E32" w:rsidP="00440DB1">
            <w:pPr>
              <w:spacing w:before="10"/>
              <w:ind w:left="110" w:right="324"/>
              <w:rPr>
                <w:rFonts w:ascii="Times New Roman" w:hAnsi="Times New Roman"/>
                <w:sz w:val="24"/>
                <w:szCs w:val="24"/>
                <w:lang w:val="ru-RU"/>
              </w:rPr>
            </w:pPr>
            <w:r w:rsidRPr="00AA22CF">
              <w:rPr>
                <w:rFonts w:ascii="Times New Roman" w:hAnsi="Times New Roman"/>
                <w:sz w:val="24"/>
                <w:szCs w:val="24"/>
                <w:lang w:val="ru-RU"/>
              </w:rPr>
              <w:t>Мероприятия,посвящённыеДнюотца.</w:t>
            </w:r>
          </w:p>
          <w:p w:rsidR="00C54E32" w:rsidRPr="00AA22CF" w:rsidRDefault="00C54E32" w:rsidP="00440DB1">
            <w:pPr>
              <w:spacing w:before="15"/>
              <w:ind w:left="110" w:right="264"/>
              <w:rPr>
                <w:rFonts w:ascii="Times New Roman" w:hAnsi="Times New Roman"/>
                <w:sz w:val="24"/>
                <w:szCs w:val="24"/>
                <w:lang w:val="ru-RU"/>
              </w:rPr>
            </w:pPr>
            <w:r w:rsidRPr="00AA22CF">
              <w:rPr>
                <w:rFonts w:ascii="Times New Roman" w:hAnsi="Times New Roman"/>
                <w:sz w:val="24"/>
                <w:szCs w:val="24"/>
                <w:lang w:val="ru-RU"/>
              </w:rPr>
              <w:t>Конкурс мини- сочинений «Папа ия-неразлучныедрузья».</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vMerge w:val="restart"/>
          </w:tcPr>
          <w:p w:rsidR="00C54E32" w:rsidRPr="00AA22CF" w:rsidRDefault="00C54E32" w:rsidP="00440DB1">
            <w:pPr>
              <w:spacing w:line="225" w:lineRule="exact"/>
              <w:ind w:left="599"/>
              <w:rPr>
                <w:rFonts w:ascii="Times New Roman" w:hAnsi="Times New Roman"/>
                <w:sz w:val="24"/>
                <w:szCs w:val="24"/>
              </w:rPr>
            </w:pPr>
            <w:r w:rsidRPr="00AA22CF">
              <w:rPr>
                <w:rFonts w:ascii="Times New Roman" w:hAnsi="Times New Roman"/>
                <w:sz w:val="24"/>
                <w:szCs w:val="24"/>
              </w:rPr>
              <w:t>16.10.23</w:t>
            </w:r>
          </w:p>
        </w:tc>
        <w:tc>
          <w:tcPr>
            <w:tcW w:w="2825" w:type="dxa"/>
            <w:gridSpan w:val="3"/>
          </w:tcPr>
          <w:p w:rsidR="00C54E32" w:rsidRPr="00AA22CF" w:rsidRDefault="00C54E32" w:rsidP="00440DB1">
            <w:pPr>
              <w:spacing w:line="237" w:lineRule="auto"/>
              <w:ind w:left="196" w:right="184"/>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198" w:right="184"/>
              <w:jc w:val="center"/>
              <w:rPr>
                <w:rFonts w:ascii="Times New Roman" w:hAnsi="Times New Roman"/>
                <w:sz w:val="24"/>
                <w:szCs w:val="24"/>
                <w:lang w:val="ru-RU"/>
              </w:rPr>
            </w:pPr>
            <w:r w:rsidRPr="00AA22CF">
              <w:rPr>
                <w:rFonts w:ascii="Times New Roman" w:hAnsi="Times New Roman"/>
                <w:sz w:val="24"/>
                <w:szCs w:val="24"/>
                <w:lang w:val="ru-RU"/>
              </w:rPr>
              <w:t>Учителя русского языка илитературы</w:t>
            </w:r>
          </w:p>
          <w:p w:rsidR="00C54E32" w:rsidRPr="00F50825" w:rsidRDefault="00C54E32" w:rsidP="00440DB1">
            <w:pPr>
              <w:ind w:left="186" w:right="184"/>
              <w:jc w:val="center"/>
              <w:rPr>
                <w:rFonts w:ascii="Times New Roman" w:hAnsi="Times New Roman"/>
                <w:sz w:val="24"/>
                <w:szCs w:val="24"/>
                <w:lang w:val="ru-RU"/>
              </w:rPr>
            </w:pPr>
            <w:r w:rsidRPr="00F50825">
              <w:rPr>
                <w:rFonts w:ascii="Times New Roman" w:hAnsi="Times New Roman"/>
                <w:sz w:val="24"/>
                <w:szCs w:val="24"/>
                <w:lang w:val="ru-RU"/>
              </w:rPr>
              <w:t>Классныеруководители</w:t>
            </w:r>
          </w:p>
        </w:tc>
      </w:tr>
      <w:tr w:rsidR="00C54E32" w:rsidRPr="00AA22CF" w:rsidTr="00440DB1">
        <w:trPr>
          <w:gridAfter w:val="2"/>
          <w:wAfter w:w="860" w:type="dxa"/>
          <w:trHeight w:val="801"/>
        </w:trPr>
        <w:tc>
          <w:tcPr>
            <w:tcW w:w="709" w:type="dxa"/>
          </w:tcPr>
          <w:p w:rsidR="00C54E32" w:rsidRPr="00AA22CF" w:rsidRDefault="00C54E32" w:rsidP="00440DB1">
            <w:pPr>
              <w:spacing w:line="225" w:lineRule="exact"/>
              <w:ind w:left="235"/>
              <w:rPr>
                <w:rFonts w:ascii="Times New Roman" w:hAnsi="Times New Roman"/>
                <w:sz w:val="24"/>
                <w:szCs w:val="24"/>
              </w:rPr>
            </w:pPr>
            <w:r w:rsidRPr="00AA22CF">
              <w:rPr>
                <w:rFonts w:ascii="Times New Roman" w:hAnsi="Times New Roman"/>
                <w:sz w:val="24"/>
                <w:szCs w:val="24"/>
              </w:rPr>
              <w:t>23.</w:t>
            </w:r>
          </w:p>
        </w:tc>
        <w:tc>
          <w:tcPr>
            <w:tcW w:w="3899" w:type="dxa"/>
            <w:tcBorders>
              <w:right w:val="single" w:sz="6" w:space="0" w:color="000000"/>
            </w:tcBorders>
          </w:tcPr>
          <w:p w:rsidR="00C54E32" w:rsidRPr="00AA22CF" w:rsidRDefault="00C54E32" w:rsidP="00440DB1">
            <w:pPr>
              <w:spacing w:before="14"/>
              <w:ind w:left="110"/>
              <w:rPr>
                <w:rFonts w:ascii="Times New Roman" w:hAnsi="Times New Roman"/>
                <w:sz w:val="24"/>
                <w:szCs w:val="24"/>
              </w:rPr>
            </w:pPr>
            <w:r w:rsidRPr="00AA22CF">
              <w:rPr>
                <w:rFonts w:ascii="Times New Roman" w:hAnsi="Times New Roman"/>
                <w:sz w:val="24"/>
                <w:szCs w:val="24"/>
              </w:rPr>
              <w:t>«Папав объективе».Фотовыставка.</w:t>
            </w:r>
          </w:p>
        </w:tc>
        <w:tc>
          <w:tcPr>
            <w:tcW w:w="1346" w:type="dxa"/>
            <w:gridSpan w:val="3"/>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vMerge/>
            <w:tcBorders>
              <w:top w:val="nil"/>
            </w:tcBorders>
          </w:tcPr>
          <w:p w:rsidR="00C54E32" w:rsidRPr="00AA22CF" w:rsidRDefault="00C54E32" w:rsidP="00440DB1">
            <w:pPr>
              <w:rPr>
                <w:rFonts w:ascii="Times New Roman" w:hAnsi="Times New Roman"/>
                <w:sz w:val="24"/>
                <w:szCs w:val="24"/>
              </w:rPr>
            </w:pPr>
          </w:p>
        </w:tc>
        <w:tc>
          <w:tcPr>
            <w:tcW w:w="2825" w:type="dxa"/>
            <w:gridSpan w:val="3"/>
          </w:tcPr>
          <w:p w:rsidR="00C54E32" w:rsidRPr="00AA22CF" w:rsidRDefault="00C54E32" w:rsidP="00440DB1">
            <w:pPr>
              <w:ind w:left="306" w:right="297"/>
              <w:rPr>
                <w:rFonts w:ascii="Times New Roman" w:hAnsi="Times New Roman"/>
                <w:spacing w:val="-1"/>
                <w:sz w:val="24"/>
                <w:szCs w:val="24"/>
                <w:lang w:val="ru-RU"/>
              </w:rPr>
            </w:pPr>
            <w:r w:rsidRPr="00AA22CF">
              <w:rPr>
                <w:rFonts w:ascii="Times New Roman" w:hAnsi="Times New Roman"/>
                <w:spacing w:val="-1"/>
                <w:sz w:val="24"/>
                <w:szCs w:val="24"/>
                <w:lang w:val="ru-RU"/>
              </w:rPr>
              <w:t>Советник директора по ВР</w:t>
            </w:r>
          </w:p>
          <w:p w:rsidR="00C54E32" w:rsidRPr="00AA22CF" w:rsidRDefault="00C54E32" w:rsidP="00440DB1">
            <w:pPr>
              <w:ind w:left="306" w:right="297"/>
              <w:rPr>
                <w:rFonts w:ascii="Times New Roman" w:hAnsi="Times New Roman"/>
                <w:sz w:val="24"/>
                <w:szCs w:val="24"/>
                <w:lang w:val="ru-RU"/>
              </w:rPr>
            </w:pPr>
            <w:r w:rsidRPr="00AA22CF">
              <w:rPr>
                <w:rFonts w:ascii="Times New Roman" w:hAnsi="Times New Roman"/>
                <w:spacing w:val="-1"/>
                <w:sz w:val="24"/>
                <w:szCs w:val="24"/>
                <w:lang w:val="ru-RU"/>
              </w:rPr>
              <w:t>Классные</w:t>
            </w:r>
            <w:r w:rsidRPr="00AA22CF">
              <w:rPr>
                <w:rFonts w:ascii="Times New Roman" w:hAnsi="Times New Roman"/>
                <w:sz w:val="24"/>
                <w:szCs w:val="24"/>
                <w:lang w:val="ru-RU"/>
              </w:rPr>
              <w:t>руководители</w:t>
            </w:r>
          </w:p>
        </w:tc>
      </w:tr>
      <w:tr w:rsidR="00C54E32" w:rsidRPr="00AA22CF" w:rsidTr="00440DB1">
        <w:trPr>
          <w:gridAfter w:val="3"/>
          <w:wAfter w:w="908" w:type="dxa"/>
          <w:trHeight w:val="935"/>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24.</w:t>
            </w:r>
          </w:p>
        </w:tc>
        <w:tc>
          <w:tcPr>
            <w:tcW w:w="3970" w:type="dxa"/>
            <w:gridSpan w:val="2"/>
            <w:tcBorders>
              <w:right w:val="single" w:sz="6" w:space="0" w:color="000000"/>
            </w:tcBorders>
          </w:tcPr>
          <w:p w:rsidR="00C54E32" w:rsidRPr="00AA22CF" w:rsidRDefault="00C54E32" w:rsidP="00440DB1">
            <w:pPr>
              <w:ind w:left="110" w:right="203"/>
              <w:rPr>
                <w:rFonts w:ascii="Times New Roman" w:hAnsi="Times New Roman"/>
                <w:sz w:val="24"/>
                <w:szCs w:val="24"/>
                <w:lang w:val="ru-RU"/>
              </w:rPr>
            </w:pPr>
            <w:r w:rsidRPr="00AA22CF">
              <w:rPr>
                <w:rFonts w:ascii="Times New Roman" w:hAnsi="Times New Roman"/>
                <w:sz w:val="24"/>
                <w:szCs w:val="24"/>
                <w:lang w:val="ru-RU"/>
              </w:rPr>
              <w:t>Квест«Вгостяхуздоровойпищи»ЗОЖ.</w:t>
            </w:r>
          </w:p>
        </w:tc>
        <w:tc>
          <w:tcPr>
            <w:tcW w:w="1275" w:type="dxa"/>
            <w:gridSpan w:val="2"/>
            <w:vMerge w:val="restart"/>
            <w:tcBorders>
              <w:left w:val="single" w:sz="6" w:space="0" w:color="000000"/>
            </w:tcBorders>
          </w:tcPr>
          <w:p w:rsidR="00C54E32" w:rsidRPr="00AA22CF" w:rsidRDefault="00C54E32" w:rsidP="00440DB1">
            <w:pPr>
              <w:spacing w:line="225" w:lineRule="exact"/>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63"/>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63"/>
              <w:ind w:left="443" w:right="432"/>
              <w:jc w:val="center"/>
              <w:rPr>
                <w:rFonts w:ascii="Times New Roman" w:hAnsi="Times New Roman"/>
                <w:sz w:val="24"/>
                <w:szCs w:val="24"/>
              </w:rPr>
            </w:pPr>
            <w:r w:rsidRPr="00AA22CF">
              <w:rPr>
                <w:rFonts w:ascii="Times New Roman" w:hAnsi="Times New Roman"/>
                <w:sz w:val="24"/>
                <w:szCs w:val="24"/>
              </w:rPr>
              <w:t>5-7</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2"/>
              <w:ind w:left="443" w:right="432"/>
              <w:jc w:val="center"/>
              <w:rPr>
                <w:rFonts w:ascii="Times New Roman" w:hAnsi="Times New Roman"/>
                <w:sz w:val="24"/>
                <w:szCs w:val="24"/>
              </w:rPr>
            </w:pPr>
            <w:r w:rsidRPr="00AA22CF">
              <w:rPr>
                <w:rFonts w:ascii="Times New Roman" w:hAnsi="Times New Roman"/>
                <w:sz w:val="24"/>
                <w:szCs w:val="24"/>
              </w:rPr>
              <w:t>5-7</w:t>
            </w: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482" w:right="394"/>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59"/>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6"/>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40"/>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2"/>
              <w:ind w:left="443" w:right="432"/>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spacing w:before="1"/>
              <w:ind w:left="443" w:right="432"/>
              <w:jc w:val="center"/>
              <w:rPr>
                <w:rFonts w:ascii="Times New Roman" w:hAnsi="Times New Roman"/>
                <w:sz w:val="24"/>
                <w:szCs w:val="24"/>
              </w:rPr>
            </w:pPr>
            <w:r w:rsidRPr="00AA22CF">
              <w:rPr>
                <w:rFonts w:ascii="Times New Roman" w:hAnsi="Times New Roman"/>
                <w:sz w:val="24"/>
                <w:szCs w:val="24"/>
              </w:rPr>
              <w:t>5-8</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0"/>
              <w:rPr>
                <w:rFonts w:ascii="Times New Roman" w:hAnsi="Times New Roman"/>
                <w:b/>
                <w:sz w:val="24"/>
                <w:szCs w:val="24"/>
              </w:rPr>
            </w:pPr>
          </w:p>
          <w:p w:rsidR="00C54E32" w:rsidRPr="00AA22CF" w:rsidRDefault="00C54E32" w:rsidP="00440DB1">
            <w:pPr>
              <w:ind w:left="7"/>
              <w:jc w:val="center"/>
              <w:rPr>
                <w:rFonts w:ascii="Times New Roman" w:hAnsi="Times New Roman"/>
                <w:sz w:val="24"/>
                <w:szCs w:val="24"/>
              </w:rPr>
            </w:pPr>
            <w:r w:rsidRPr="00AA22CF">
              <w:rPr>
                <w:rFonts w:ascii="Times New Roman" w:hAnsi="Times New Roman"/>
                <w:sz w:val="24"/>
                <w:szCs w:val="24"/>
              </w:rPr>
              <w:t>9</w:t>
            </w:r>
          </w:p>
          <w:p w:rsidR="00C54E32" w:rsidRPr="00AA22CF" w:rsidRDefault="00C54E32" w:rsidP="00440DB1">
            <w:pPr>
              <w:rPr>
                <w:rFonts w:ascii="Times New Roman" w:hAnsi="Times New Roman"/>
                <w:b/>
                <w:sz w:val="24"/>
                <w:szCs w:val="24"/>
              </w:rPr>
            </w:pPr>
          </w:p>
          <w:p w:rsidR="00C54E32" w:rsidRPr="00AA22CF" w:rsidRDefault="00C54E32" w:rsidP="00440DB1">
            <w:pPr>
              <w:tabs>
                <w:tab w:val="center" w:pos="636"/>
              </w:tabs>
              <w:spacing w:before="186"/>
              <w:ind w:right="432"/>
              <w:rPr>
                <w:rFonts w:ascii="Times New Roman" w:hAnsi="Times New Roman"/>
                <w:sz w:val="24"/>
                <w:szCs w:val="24"/>
              </w:rPr>
            </w:pPr>
            <w:r w:rsidRPr="00AA22CF">
              <w:rPr>
                <w:rFonts w:ascii="Times New Roman" w:hAnsi="Times New Roman"/>
                <w:sz w:val="24"/>
                <w:szCs w:val="24"/>
                <w:lang w:eastAsia="en-US"/>
              </w:rPr>
              <w:tab/>
            </w:r>
            <w:r w:rsidRPr="00AA22CF">
              <w:rPr>
                <w:rFonts w:ascii="Times New Roman" w:hAnsi="Times New Roman"/>
                <w:sz w:val="24"/>
                <w:szCs w:val="24"/>
              </w:rPr>
              <w:t>5-7</w:t>
            </w:r>
          </w:p>
          <w:p w:rsidR="00C54E32" w:rsidRPr="00AA22CF" w:rsidRDefault="00C54E32" w:rsidP="00440DB1">
            <w:pPr>
              <w:rPr>
                <w:rFonts w:ascii="Times New Roman" w:hAnsi="Times New Roman"/>
                <w:b/>
                <w:sz w:val="24"/>
                <w:szCs w:val="24"/>
              </w:rPr>
            </w:pPr>
          </w:p>
          <w:p w:rsidR="00C54E32" w:rsidRPr="00AA22CF" w:rsidRDefault="00C54E32" w:rsidP="00440DB1">
            <w:pPr>
              <w:tabs>
                <w:tab w:val="center" w:pos="636"/>
              </w:tabs>
              <w:spacing w:before="186"/>
              <w:ind w:right="432"/>
              <w:rPr>
                <w:rFonts w:ascii="Times New Roman" w:hAnsi="Times New Roman"/>
                <w:sz w:val="24"/>
                <w:szCs w:val="24"/>
              </w:rPr>
            </w:pPr>
            <w:r w:rsidRPr="00AA22CF">
              <w:rPr>
                <w:rFonts w:ascii="Times New Roman" w:hAnsi="Times New Roman"/>
                <w:sz w:val="24"/>
                <w:szCs w:val="24"/>
                <w:lang w:eastAsia="en-US"/>
              </w:rPr>
              <w:tab/>
            </w:r>
          </w:p>
        </w:tc>
        <w:tc>
          <w:tcPr>
            <w:tcW w:w="2127" w:type="dxa"/>
            <w:gridSpan w:val="2"/>
          </w:tcPr>
          <w:p w:rsidR="00C54E32" w:rsidRPr="00AA22CF" w:rsidRDefault="00C54E32" w:rsidP="00440DB1">
            <w:pPr>
              <w:spacing w:line="225" w:lineRule="exact"/>
              <w:ind w:left="114" w:right="110"/>
              <w:jc w:val="center"/>
              <w:rPr>
                <w:rFonts w:ascii="Times New Roman" w:hAnsi="Times New Roman"/>
                <w:sz w:val="24"/>
                <w:szCs w:val="24"/>
              </w:rPr>
            </w:pPr>
            <w:r w:rsidRPr="00AA22CF">
              <w:rPr>
                <w:rFonts w:ascii="Times New Roman" w:hAnsi="Times New Roman"/>
                <w:sz w:val="24"/>
                <w:szCs w:val="24"/>
              </w:rPr>
              <w:lastRenderedPageBreak/>
              <w:t>1неделяноября</w:t>
            </w:r>
          </w:p>
        </w:tc>
        <w:tc>
          <w:tcPr>
            <w:tcW w:w="2777" w:type="dxa"/>
            <w:gridSpan w:val="2"/>
          </w:tcPr>
          <w:p w:rsidR="00C54E32" w:rsidRPr="00AA22CF" w:rsidRDefault="00C54E32" w:rsidP="00440DB1">
            <w:pPr>
              <w:ind w:left="306" w:right="297" w:firstLine="144"/>
              <w:rPr>
                <w:rFonts w:ascii="Times New Roman" w:hAnsi="Times New Roman"/>
                <w:sz w:val="24"/>
                <w:szCs w:val="24"/>
                <w:lang w:val="ru-RU"/>
              </w:rPr>
            </w:pPr>
            <w:r w:rsidRPr="00AA22CF">
              <w:rPr>
                <w:rFonts w:ascii="Times New Roman" w:hAnsi="Times New Roman"/>
                <w:sz w:val="24"/>
                <w:szCs w:val="24"/>
                <w:lang w:val="ru-RU"/>
              </w:rPr>
              <w:t>Социальный педагогМедицинский работник</w:t>
            </w:r>
            <w:r w:rsidRPr="00AA22CF">
              <w:rPr>
                <w:rFonts w:ascii="Times New Roman" w:hAnsi="Times New Roman"/>
                <w:spacing w:val="-1"/>
                <w:sz w:val="24"/>
                <w:szCs w:val="24"/>
                <w:lang w:val="ru-RU"/>
              </w:rPr>
              <w:t>Классные</w:t>
            </w:r>
            <w:r w:rsidRPr="00AA22CF">
              <w:rPr>
                <w:rFonts w:ascii="Times New Roman" w:hAnsi="Times New Roman"/>
                <w:sz w:val="24"/>
                <w:szCs w:val="24"/>
                <w:lang w:val="ru-RU"/>
              </w:rPr>
              <w:t>руководители</w:t>
            </w:r>
          </w:p>
        </w:tc>
      </w:tr>
      <w:tr w:rsidR="00C54E32" w:rsidRPr="00AA22CF" w:rsidTr="00440DB1">
        <w:trPr>
          <w:gridAfter w:val="3"/>
          <w:wAfter w:w="908" w:type="dxa"/>
          <w:trHeight w:val="1152"/>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25.</w:t>
            </w:r>
          </w:p>
        </w:tc>
        <w:tc>
          <w:tcPr>
            <w:tcW w:w="3970" w:type="dxa"/>
            <w:gridSpan w:val="2"/>
            <w:tcBorders>
              <w:right w:val="single" w:sz="6" w:space="0" w:color="000000"/>
            </w:tcBorders>
          </w:tcPr>
          <w:p w:rsidR="00C54E32" w:rsidRPr="00AA22CF" w:rsidRDefault="00C54E32" w:rsidP="00440DB1">
            <w:pPr>
              <w:ind w:left="110" w:right="309"/>
              <w:rPr>
                <w:rFonts w:ascii="Times New Roman" w:hAnsi="Times New Roman"/>
                <w:sz w:val="24"/>
                <w:szCs w:val="24"/>
                <w:lang w:val="ru-RU"/>
              </w:rPr>
            </w:pPr>
            <w:r w:rsidRPr="00AA22CF">
              <w:rPr>
                <w:rFonts w:ascii="Times New Roman" w:hAnsi="Times New Roman"/>
                <w:sz w:val="24"/>
                <w:szCs w:val="24"/>
                <w:lang w:val="ru-RU"/>
              </w:rPr>
              <w:t>Организация художественнойэкспозиции(инсталляции)вфойешколы,посвященной</w:t>
            </w:r>
          </w:p>
          <w:p w:rsidR="00C54E32" w:rsidRPr="00F50825" w:rsidRDefault="00C54E32" w:rsidP="00440DB1">
            <w:pPr>
              <w:ind w:left="110"/>
              <w:rPr>
                <w:rFonts w:ascii="Times New Roman" w:hAnsi="Times New Roman"/>
                <w:sz w:val="24"/>
                <w:szCs w:val="24"/>
                <w:lang w:val="ru-RU"/>
              </w:rPr>
            </w:pPr>
            <w:r w:rsidRPr="00F50825">
              <w:rPr>
                <w:rFonts w:ascii="Times New Roman" w:hAnsi="Times New Roman"/>
                <w:sz w:val="24"/>
                <w:szCs w:val="24"/>
                <w:lang w:val="ru-RU"/>
              </w:rPr>
              <w:t>«Днюнародногоединства»</w:t>
            </w:r>
          </w:p>
        </w:tc>
        <w:tc>
          <w:tcPr>
            <w:tcW w:w="1275" w:type="dxa"/>
            <w:gridSpan w:val="2"/>
            <w:vMerge/>
            <w:tcBorders>
              <w:top w:val="nil"/>
              <w:left w:val="single" w:sz="6" w:space="0" w:color="000000"/>
            </w:tcBorders>
          </w:tcPr>
          <w:p w:rsidR="00C54E32" w:rsidRPr="00F50825" w:rsidRDefault="00C54E32" w:rsidP="00440DB1">
            <w:pPr>
              <w:rPr>
                <w:rFonts w:ascii="Times New Roman" w:hAnsi="Times New Roman"/>
                <w:sz w:val="24"/>
                <w:szCs w:val="24"/>
                <w:lang w:val="ru-RU"/>
              </w:rPr>
            </w:pPr>
          </w:p>
        </w:tc>
        <w:tc>
          <w:tcPr>
            <w:tcW w:w="2127" w:type="dxa"/>
            <w:gridSpan w:val="2"/>
            <w:vMerge w:val="restart"/>
          </w:tcPr>
          <w:p w:rsidR="00C54E32" w:rsidRPr="00AA22CF" w:rsidRDefault="00C54E32" w:rsidP="00440DB1">
            <w:pPr>
              <w:spacing w:line="225" w:lineRule="exact"/>
              <w:ind w:left="263"/>
              <w:rPr>
                <w:rFonts w:ascii="Times New Roman" w:hAnsi="Times New Roman"/>
                <w:sz w:val="24"/>
                <w:szCs w:val="24"/>
              </w:rPr>
            </w:pPr>
            <w:r w:rsidRPr="00AA22CF">
              <w:rPr>
                <w:rFonts w:ascii="Times New Roman" w:hAnsi="Times New Roman"/>
                <w:sz w:val="24"/>
                <w:szCs w:val="24"/>
              </w:rPr>
              <w:t>2неделяноября</w:t>
            </w:r>
          </w:p>
        </w:tc>
        <w:tc>
          <w:tcPr>
            <w:tcW w:w="2777" w:type="dxa"/>
            <w:gridSpan w:val="2"/>
          </w:tcPr>
          <w:p w:rsidR="00C54E32" w:rsidRPr="00AA22CF" w:rsidRDefault="00C54E32" w:rsidP="00440DB1">
            <w:pPr>
              <w:ind w:left="306" w:right="297"/>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306" w:right="297"/>
              <w:rPr>
                <w:rFonts w:ascii="Times New Roman" w:hAnsi="Times New Roman"/>
                <w:spacing w:val="-1"/>
                <w:sz w:val="24"/>
                <w:szCs w:val="24"/>
                <w:lang w:val="ru-RU"/>
              </w:rPr>
            </w:pPr>
            <w:r w:rsidRPr="00AA22CF">
              <w:rPr>
                <w:rFonts w:ascii="Times New Roman" w:hAnsi="Times New Roman"/>
                <w:spacing w:val="-1"/>
                <w:sz w:val="24"/>
                <w:szCs w:val="24"/>
                <w:lang w:val="ru-RU"/>
              </w:rPr>
              <w:t>Советник директора по ВР</w:t>
            </w:r>
          </w:p>
          <w:p w:rsidR="00C54E32" w:rsidRPr="00F50825" w:rsidRDefault="00C54E32" w:rsidP="00440DB1">
            <w:pPr>
              <w:ind w:left="306" w:right="297"/>
              <w:rPr>
                <w:rFonts w:ascii="Times New Roman" w:hAnsi="Times New Roman"/>
                <w:sz w:val="24"/>
                <w:szCs w:val="24"/>
                <w:lang w:val="ru-RU"/>
              </w:rPr>
            </w:pPr>
            <w:r w:rsidRPr="00F50825">
              <w:rPr>
                <w:rFonts w:ascii="Times New Roman" w:hAnsi="Times New Roman"/>
                <w:spacing w:val="-1"/>
                <w:sz w:val="24"/>
                <w:szCs w:val="24"/>
                <w:lang w:val="ru-RU"/>
              </w:rPr>
              <w:t>Классные</w:t>
            </w:r>
            <w:r w:rsidRPr="00F50825">
              <w:rPr>
                <w:rFonts w:ascii="Times New Roman" w:hAnsi="Times New Roman"/>
                <w:sz w:val="24"/>
                <w:szCs w:val="24"/>
                <w:lang w:val="ru-RU"/>
              </w:rPr>
              <w:t>руководители</w:t>
            </w:r>
          </w:p>
          <w:p w:rsidR="00C54E32" w:rsidRPr="00AA22CF" w:rsidRDefault="00C54E32" w:rsidP="00440DB1">
            <w:pPr>
              <w:ind w:left="306" w:right="297"/>
              <w:rPr>
                <w:rFonts w:ascii="Times New Roman" w:hAnsi="Times New Roman"/>
                <w:sz w:val="24"/>
                <w:szCs w:val="24"/>
              </w:rPr>
            </w:pPr>
            <w:r w:rsidRPr="00AA22CF">
              <w:rPr>
                <w:rFonts w:ascii="Times New Roman" w:hAnsi="Times New Roman"/>
                <w:sz w:val="24"/>
                <w:szCs w:val="24"/>
              </w:rPr>
              <w:t>Руководители кружков</w:t>
            </w:r>
          </w:p>
        </w:tc>
      </w:tr>
      <w:tr w:rsidR="00C54E32" w:rsidRPr="00AA22CF" w:rsidTr="00440DB1">
        <w:trPr>
          <w:gridAfter w:val="3"/>
          <w:wAfter w:w="908" w:type="dxa"/>
          <w:trHeight w:val="69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26.</w:t>
            </w:r>
          </w:p>
        </w:tc>
        <w:tc>
          <w:tcPr>
            <w:tcW w:w="3970" w:type="dxa"/>
            <w:gridSpan w:val="2"/>
            <w:tcBorders>
              <w:right w:val="single" w:sz="6" w:space="0" w:color="000000"/>
            </w:tcBorders>
          </w:tcPr>
          <w:p w:rsidR="00C54E32" w:rsidRPr="00AA22CF" w:rsidRDefault="00C54E32" w:rsidP="00440DB1">
            <w:pPr>
              <w:ind w:left="110" w:right="550"/>
              <w:rPr>
                <w:rFonts w:ascii="Times New Roman" w:hAnsi="Times New Roman"/>
                <w:sz w:val="24"/>
                <w:szCs w:val="24"/>
                <w:lang w:val="ru-RU"/>
              </w:rPr>
            </w:pPr>
            <w:r w:rsidRPr="00AA22CF">
              <w:rPr>
                <w:rFonts w:ascii="Times New Roman" w:hAnsi="Times New Roman"/>
                <w:sz w:val="24"/>
                <w:szCs w:val="24"/>
                <w:lang w:val="ru-RU"/>
              </w:rPr>
              <w:t>Беседы, обзор литературы «ВославуОтечества».</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vMerge/>
            <w:tcBorders>
              <w:top w:val="nil"/>
            </w:tcBorders>
          </w:tcPr>
          <w:p w:rsidR="00C54E32" w:rsidRPr="00AA22CF" w:rsidRDefault="00C54E32" w:rsidP="00440DB1">
            <w:pPr>
              <w:rPr>
                <w:rFonts w:ascii="Times New Roman" w:hAnsi="Times New Roman"/>
                <w:sz w:val="24"/>
                <w:szCs w:val="24"/>
                <w:lang w:val="ru-RU"/>
              </w:rPr>
            </w:pPr>
          </w:p>
        </w:tc>
        <w:tc>
          <w:tcPr>
            <w:tcW w:w="2777" w:type="dxa"/>
            <w:gridSpan w:val="2"/>
          </w:tcPr>
          <w:p w:rsidR="00C54E32" w:rsidRPr="00AA22CF" w:rsidRDefault="00C54E32" w:rsidP="00440DB1">
            <w:pPr>
              <w:spacing w:line="225" w:lineRule="exact"/>
              <w:ind w:left="192" w:right="184"/>
              <w:jc w:val="center"/>
              <w:rPr>
                <w:rFonts w:ascii="Times New Roman" w:hAnsi="Times New Roman"/>
                <w:sz w:val="24"/>
                <w:szCs w:val="24"/>
              </w:rPr>
            </w:pPr>
            <w:r w:rsidRPr="00AA22CF">
              <w:rPr>
                <w:rFonts w:ascii="Times New Roman" w:hAnsi="Times New Roman"/>
                <w:sz w:val="24"/>
                <w:szCs w:val="24"/>
              </w:rPr>
              <w:t>Библиотекарь</w:t>
            </w:r>
          </w:p>
          <w:p w:rsidR="00C54E32" w:rsidRPr="00AA22CF" w:rsidRDefault="00C54E32" w:rsidP="00440DB1">
            <w:pPr>
              <w:ind w:left="186"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3"/>
          <w:wAfter w:w="908" w:type="dxa"/>
          <w:trHeight w:val="921"/>
        </w:trPr>
        <w:tc>
          <w:tcPr>
            <w:tcW w:w="709" w:type="dxa"/>
          </w:tcPr>
          <w:p w:rsidR="00C54E32" w:rsidRPr="00AA22CF" w:rsidRDefault="00C54E32" w:rsidP="00440DB1">
            <w:pPr>
              <w:spacing w:line="226" w:lineRule="exact"/>
              <w:ind w:left="106" w:right="99"/>
              <w:jc w:val="center"/>
              <w:rPr>
                <w:rFonts w:ascii="Times New Roman" w:hAnsi="Times New Roman"/>
                <w:sz w:val="24"/>
                <w:szCs w:val="24"/>
              </w:rPr>
            </w:pPr>
            <w:r w:rsidRPr="00AA22CF">
              <w:rPr>
                <w:rFonts w:ascii="Times New Roman" w:hAnsi="Times New Roman"/>
                <w:sz w:val="24"/>
                <w:szCs w:val="24"/>
              </w:rPr>
              <w:t>27.</w:t>
            </w:r>
          </w:p>
        </w:tc>
        <w:tc>
          <w:tcPr>
            <w:tcW w:w="3970" w:type="dxa"/>
            <w:gridSpan w:val="2"/>
            <w:tcBorders>
              <w:right w:val="single" w:sz="6" w:space="0" w:color="000000"/>
            </w:tcBorders>
          </w:tcPr>
          <w:p w:rsidR="00C54E32" w:rsidRPr="00F50825" w:rsidRDefault="00C54E32" w:rsidP="00440DB1">
            <w:pPr>
              <w:ind w:left="110" w:right="620"/>
              <w:rPr>
                <w:rFonts w:ascii="Times New Roman" w:hAnsi="Times New Roman"/>
                <w:sz w:val="24"/>
                <w:szCs w:val="24"/>
                <w:lang w:val="ru-RU"/>
              </w:rPr>
            </w:pPr>
            <w:r w:rsidRPr="00AA22CF">
              <w:rPr>
                <w:rFonts w:ascii="Times New Roman" w:hAnsi="Times New Roman"/>
                <w:sz w:val="24"/>
                <w:szCs w:val="24"/>
                <w:lang w:val="ru-RU"/>
              </w:rPr>
              <w:t xml:space="preserve">«Поютебе,мояРоссия!»-праздничное мероприятие коДню </w:t>
            </w:r>
            <w:r w:rsidRPr="00F50825">
              <w:rPr>
                <w:rFonts w:ascii="Times New Roman" w:hAnsi="Times New Roman"/>
                <w:sz w:val="24"/>
                <w:szCs w:val="24"/>
                <w:lang w:val="ru-RU"/>
              </w:rPr>
              <w:t>народногоединства.</w:t>
            </w:r>
          </w:p>
        </w:tc>
        <w:tc>
          <w:tcPr>
            <w:tcW w:w="1275" w:type="dxa"/>
            <w:gridSpan w:val="2"/>
            <w:vMerge/>
            <w:tcBorders>
              <w:top w:val="nil"/>
              <w:left w:val="single" w:sz="6" w:space="0" w:color="000000"/>
            </w:tcBorders>
          </w:tcPr>
          <w:p w:rsidR="00C54E32" w:rsidRPr="00F50825"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6" w:lineRule="exact"/>
              <w:ind w:left="114" w:right="102"/>
              <w:jc w:val="center"/>
              <w:rPr>
                <w:rFonts w:ascii="Times New Roman" w:hAnsi="Times New Roman"/>
                <w:sz w:val="24"/>
                <w:szCs w:val="24"/>
              </w:rPr>
            </w:pPr>
            <w:r w:rsidRPr="00AA22CF">
              <w:rPr>
                <w:rFonts w:ascii="Times New Roman" w:hAnsi="Times New Roman"/>
                <w:sz w:val="24"/>
                <w:szCs w:val="24"/>
              </w:rPr>
              <w:t>11.11.23</w:t>
            </w:r>
          </w:p>
        </w:tc>
        <w:tc>
          <w:tcPr>
            <w:tcW w:w="2777" w:type="dxa"/>
            <w:gridSpan w:val="2"/>
          </w:tcPr>
          <w:p w:rsidR="00C54E32" w:rsidRPr="00AA22CF" w:rsidRDefault="00C54E32" w:rsidP="00440DB1">
            <w:pPr>
              <w:ind w:left="224" w:right="21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224" w:right="212"/>
              <w:jc w:val="center"/>
              <w:rPr>
                <w:rFonts w:ascii="Times New Roman" w:hAnsi="Times New Roman"/>
                <w:sz w:val="24"/>
                <w:szCs w:val="24"/>
                <w:lang w:val="ru-RU"/>
              </w:rPr>
            </w:pPr>
            <w:r w:rsidRPr="00AA22CF">
              <w:rPr>
                <w:rFonts w:ascii="Times New Roman" w:hAnsi="Times New Roman"/>
                <w:sz w:val="24"/>
                <w:szCs w:val="24"/>
                <w:lang w:val="ru-RU"/>
              </w:rPr>
              <w:t>Учительмузыки</w:t>
            </w:r>
          </w:p>
        </w:tc>
      </w:tr>
      <w:tr w:rsidR="00C54E32" w:rsidRPr="00AA22CF" w:rsidTr="00440DB1">
        <w:trPr>
          <w:gridAfter w:val="3"/>
          <w:wAfter w:w="908" w:type="dxa"/>
          <w:trHeight w:val="921"/>
        </w:trPr>
        <w:tc>
          <w:tcPr>
            <w:tcW w:w="709" w:type="dxa"/>
          </w:tcPr>
          <w:p w:rsidR="00C54E32" w:rsidRPr="00AA22CF" w:rsidRDefault="00C54E32" w:rsidP="00440DB1">
            <w:pPr>
              <w:spacing w:line="226" w:lineRule="exact"/>
              <w:ind w:left="106" w:right="99"/>
              <w:jc w:val="center"/>
              <w:rPr>
                <w:rFonts w:ascii="Times New Roman" w:hAnsi="Times New Roman"/>
                <w:sz w:val="24"/>
                <w:szCs w:val="24"/>
                <w:lang w:val="ru-RU"/>
              </w:rPr>
            </w:pPr>
          </w:p>
        </w:tc>
        <w:tc>
          <w:tcPr>
            <w:tcW w:w="3970" w:type="dxa"/>
            <w:gridSpan w:val="2"/>
            <w:tcBorders>
              <w:right w:val="single" w:sz="6" w:space="0" w:color="000000"/>
            </w:tcBorders>
          </w:tcPr>
          <w:p w:rsidR="00C54E32" w:rsidRPr="00AA22CF" w:rsidRDefault="00C54E32" w:rsidP="00440DB1">
            <w:pPr>
              <w:ind w:left="110" w:right="620"/>
              <w:rPr>
                <w:rFonts w:ascii="Times New Roman" w:hAnsi="Times New Roman"/>
                <w:sz w:val="24"/>
                <w:szCs w:val="24"/>
                <w:lang w:val="ru-RU"/>
              </w:rPr>
            </w:pPr>
            <w:r w:rsidRPr="00AA22CF">
              <w:rPr>
                <w:rFonts w:ascii="Times New Roman" w:hAnsi="Times New Roman"/>
                <w:sz w:val="24"/>
                <w:szCs w:val="24"/>
                <w:lang w:val="ru-RU"/>
              </w:rPr>
              <w:t>Районный Конкурс чтецов «Моя Родина»</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6" w:lineRule="exact"/>
              <w:ind w:left="114" w:right="102"/>
              <w:jc w:val="center"/>
              <w:rPr>
                <w:rFonts w:ascii="Times New Roman" w:hAnsi="Times New Roman"/>
                <w:sz w:val="24"/>
                <w:szCs w:val="24"/>
                <w:lang w:val="ru-RU"/>
              </w:rPr>
            </w:pPr>
          </w:p>
        </w:tc>
        <w:tc>
          <w:tcPr>
            <w:tcW w:w="2777" w:type="dxa"/>
            <w:gridSpan w:val="2"/>
          </w:tcPr>
          <w:p w:rsidR="00C54E32" w:rsidRPr="00AA22CF" w:rsidRDefault="00C54E32" w:rsidP="00440DB1">
            <w:pPr>
              <w:ind w:left="224" w:right="21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ind w:left="198" w:right="184"/>
              <w:jc w:val="center"/>
              <w:rPr>
                <w:rFonts w:ascii="Times New Roman" w:hAnsi="Times New Roman"/>
                <w:sz w:val="24"/>
                <w:szCs w:val="24"/>
                <w:lang w:val="ru-RU"/>
              </w:rPr>
            </w:pPr>
            <w:r w:rsidRPr="00AA22CF">
              <w:rPr>
                <w:rFonts w:ascii="Times New Roman" w:hAnsi="Times New Roman"/>
                <w:sz w:val="24"/>
                <w:szCs w:val="24"/>
                <w:lang w:val="ru-RU"/>
              </w:rPr>
              <w:t>Учителя русского языка илитературы</w:t>
            </w:r>
          </w:p>
          <w:p w:rsidR="00C54E32" w:rsidRPr="00AA22CF" w:rsidRDefault="00C54E32" w:rsidP="00440DB1">
            <w:pPr>
              <w:ind w:left="224" w:right="212"/>
              <w:jc w:val="center"/>
              <w:rPr>
                <w:rFonts w:ascii="Times New Roman" w:hAnsi="Times New Roman"/>
                <w:sz w:val="24"/>
                <w:szCs w:val="24"/>
                <w:lang w:val="ru-RU"/>
              </w:rPr>
            </w:pPr>
          </w:p>
        </w:tc>
      </w:tr>
      <w:tr w:rsidR="00C54E32" w:rsidRPr="00AA22CF" w:rsidTr="00440DB1">
        <w:trPr>
          <w:gridAfter w:val="3"/>
          <w:wAfter w:w="908" w:type="dxa"/>
          <w:trHeight w:val="69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29.</w:t>
            </w:r>
          </w:p>
        </w:tc>
        <w:tc>
          <w:tcPr>
            <w:tcW w:w="3970" w:type="dxa"/>
            <w:gridSpan w:val="2"/>
            <w:tcBorders>
              <w:right w:val="single" w:sz="6" w:space="0" w:color="000000"/>
            </w:tcBorders>
          </w:tcPr>
          <w:p w:rsidR="00C54E32" w:rsidRPr="00AA22CF" w:rsidRDefault="00C54E32" w:rsidP="00440DB1">
            <w:pPr>
              <w:ind w:left="110" w:right="1064"/>
              <w:rPr>
                <w:rFonts w:ascii="Times New Roman" w:hAnsi="Times New Roman"/>
                <w:sz w:val="24"/>
                <w:szCs w:val="24"/>
              </w:rPr>
            </w:pPr>
            <w:r w:rsidRPr="00AA22CF">
              <w:rPr>
                <w:rFonts w:ascii="Times New Roman" w:hAnsi="Times New Roman"/>
                <w:sz w:val="24"/>
                <w:szCs w:val="24"/>
              </w:rPr>
              <w:t>Фотовыставка «Маминыпрофессии»</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spacing w:line="225" w:lineRule="exact"/>
              <w:ind w:left="114" w:right="110"/>
              <w:jc w:val="center"/>
              <w:rPr>
                <w:rFonts w:ascii="Times New Roman" w:hAnsi="Times New Roman"/>
                <w:sz w:val="24"/>
                <w:szCs w:val="24"/>
              </w:rPr>
            </w:pPr>
            <w:r w:rsidRPr="00AA22CF">
              <w:rPr>
                <w:rFonts w:ascii="Times New Roman" w:hAnsi="Times New Roman"/>
                <w:sz w:val="24"/>
                <w:szCs w:val="24"/>
              </w:rPr>
              <w:t>4неделяноября</w:t>
            </w:r>
          </w:p>
        </w:tc>
        <w:tc>
          <w:tcPr>
            <w:tcW w:w="2777" w:type="dxa"/>
            <w:gridSpan w:val="2"/>
          </w:tcPr>
          <w:p w:rsidR="00C54E32" w:rsidRPr="00AA22CF" w:rsidRDefault="00C54E32" w:rsidP="00440DB1">
            <w:pPr>
              <w:ind w:left="110" w:right="297"/>
              <w:rPr>
                <w:rFonts w:ascii="Times New Roman" w:hAnsi="Times New Roman"/>
                <w:sz w:val="24"/>
                <w:szCs w:val="24"/>
              </w:rPr>
            </w:pPr>
            <w:r w:rsidRPr="00AA22CF">
              <w:rPr>
                <w:rFonts w:ascii="Times New Roman" w:hAnsi="Times New Roman"/>
                <w:spacing w:val="-1"/>
                <w:sz w:val="24"/>
                <w:szCs w:val="24"/>
              </w:rPr>
              <w:t xml:space="preserve">Классные </w:t>
            </w:r>
            <w:r w:rsidRPr="00AA22CF">
              <w:rPr>
                <w:rFonts w:ascii="Times New Roman" w:hAnsi="Times New Roman"/>
                <w:sz w:val="24"/>
                <w:szCs w:val="24"/>
              </w:rPr>
              <w:t>руководители</w:t>
            </w:r>
          </w:p>
        </w:tc>
      </w:tr>
      <w:tr w:rsidR="00C54E32" w:rsidRPr="00AA22CF" w:rsidTr="00440DB1">
        <w:trPr>
          <w:gridAfter w:val="3"/>
          <w:wAfter w:w="908" w:type="dxa"/>
          <w:trHeight w:val="1612"/>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lastRenderedPageBreak/>
              <w:t>30.</w:t>
            </w:r>
          </w:p>
        </w:tc>
        <w:tc>
          <w:tcPr>
            <w:tcW w:w="3970" w:type="dxa"/>
            <w:gridSpan w:val="2"/>
            <w:tcBorders>
              <w:right w:val="single" w:sz="6" w:space="0" w:color="000000"/>
            </w:tcBorders>
          </w:tcPr>
          <w:p w:rsidR="00C54E32" w:rsidRPr="00AA22CF" w:rsidRDefault="00C54E32" w:rsidP="00440DB1">
            <w:pPr>
              <w:ind w:left="110" w:right="502"/>
              <w:rPr>
                <w:rFonts w:ascii="Times New Roman" w:hAnsi="Times New Roman"/>
                <w:sz w:val="24"/>
                <w:szCs w:val="24"/>
              </w:rPr>
            </w:pPr>
            <w:r w:rsidRPr="00AA22CF">
              <w:rPr>
                <w:rFonts w:ascii="Times New Roman" w:hAnsi="Times New Roman"/>
                <w:sz w:val="24"/>
                <w:szCs w:val="24"/>
              </w:rPr>
              <w:t>Праздничный концерт «Мамампосвящается».</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spacing w:line="225" w:lineRule="exact"/>
              <w:ind w:left="114" w:right="102"/>
              <w:jc w:val="center"/>
              <w:rPr>
                <w:rFonts w:ascii="Times New Roman" w:hAnsi="Times New Roman"/>
                <w:sz w:val="24"/>
                <w:szCs w:val="24"/>
              </w:rPr>
            </w:pPr>
            <w:r w:rsidRPr="00AA22CF">
              <w:rPr>
                <w:rFonts w:ascii="Times New Roman" w:hAnsi="Times New Roman"/>
                <w:sz w:val="24"/>
                <w:szCs w:val="24"/>
              </w:rPr>
              <w:t>28.11.23</w:t>
            </w:r>
          </w:p>
        </w:tc>
        <w:tc>
          <w:tcPr>
            <w:tcW w:w="2777" w:type="dxa"/>
            <w:gridSpan w:val="2"/>
          </w:tcPr>
          <w:p w:rsidR="00C54E32" w:rsidRPr="00AA22CF" w:rsidRDefault="00C54E32" w:rsidP="00440DB1">
            <w:pPr>
              <w:ind w:left="219" w:right="191" w:firstLine="86"/>
              <w:rPr>
                <w:rFonts w:ascii="Times New Roman" w:hAnsi="Times New Roman"/>
                <w:sz w:val="24"/>
                <w:szCs w:val="24"/>
                <w:lang w:val="ru-RU"/>
              </w:rPr>
            </w:pPr>
            <w:r w:rsidRPr="00AA22CF">
              <w:rPr>
                <w:rFonts w:ascii="Times New Roman" w:hAnsi="Times New Roman"/>
                <w:sz w:val="24"/>
                <w:szCs w:val="24"/>
                <w:lang w:val="ru-RU"/>
              </w:rPr>
              <w:t>Классные руководителиЗаместительдиректорапо</w:t>
            </w:r>
          </w:p>
          <w:p w:rsidR="00C54E32" w:rsidRPr="00AA22CF" w:rsidRDefault="00C54E32" w:rsidP="00440DB1">
            <w:pPr>
              <w:ind w:left="402" w:right="393" w:hanging="4"/>
              <w:jc w:val="center"/>
              <w:rPr>
                <w:rFonts w:ascii="Times New Roman" w:hAnsi="Times New Roman"/>
                <w:sz w:val="24"/>
                <w:szCs w:val="24"/>
                <w:lang w:val="ru-RU"/>
              </w:rPr>
            </w:pPr>
            <w:r w:rsidRPr="00AA22CF">
              <w:rPr>
                <w:rFonts w:ascii="Times New Roman" w:hAnsi="Times New Roman"/>
                <w:sz w:val="24"/>
                <w:szCs w:val="24"/>
                <w:lang w:val="ru-RU"/>
              </w:rPr>
              <w:t>ВР</w:t>
            </w:r>
          </w:p>
          <w:p w:rsidR="00C54E32" w:rsidRPr="00F50825" w:rsidRDefault="00C54E32" w:rsidP="00440DB1">
            <w:pPr>
              <w:spacing w:line="230" w:lineRule="atLeast"/>
              <w:ind w:left="633" w:right="626" w:firstLine="8"/>
              <w:jc w:val="center"/>
              <w:rPr>
                <w:rFonts w:ascii="Times New Roman" w:hAnsi="Times New Roman"/>
                <w:sz w:val="24"/>
                <w:szCs w:val="24"/>
                <w:lang w:val="ru-RU"/>
              </w:rPr>
            </w:pPr>
            <w:r w:rsidRPr="00F50825">
              <w:rPr>
                <w:rFonts w:ascii="Times New Roman" w:hAnsi="Times New Roman"/>
                <w:sz w:val="24"/>
                <w:szCs w:val="24"/>
                <w:lang w:val="ru-RU"/>
              </w:rPr>
              <w:t>Педагоги ДО</w:t>
            </w:r>
            <w:r w:rsidRPr="00F50825">
              <w:rPr>
                <w:rFonts w:ascii="Times New Roman" w:hAnsi="Times New Roman"/>
                <w:spacing w:val="-1"/>
                <w:sz w:val="24"/>
                <w:szCs w:val="24"/>
                <w:lang w:val="ru-RU"/>
              </w:rPr>
              <w:t>Учитель</w:t>
            </w:r>
            <w:r w:rsidRPr="00F50825">
              <w:rPr>
                <w:rFonts w:ascii="Times New Roman" w:hAnsi="Times New Roman"/>
                <w:sz w:val="24"/>
                <w:szCs w:val="24"/>
                <w:lang w:val="ru-RU"/>
              </w:rPr>
              <w:t>музыки</w:t>
            </w:r>
          </w:p>
        </w:tc>
      </w:tr>
      <w:tr w:rsidR="00C54E32" w:rsidRPr="00AA22CF" w:rsidTr="00440DB1">
        <w:trPr>
          <w:gridAfter w:val="3"/>
          <w:wAfter w:w="908" w:type="dxa"/>
          <w:trHeight w:val="916"/>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lastRenderedPageBreak/>
              <w:t>31.</w:t>
            </w:r>
          </w:p>
        </w:tc>
        <w:tc>
          <w:tcPr>
            <w:tcW w:w="3970" w:type="dxa"/>
            <w:gridSpan w:val="2"/>
            <w:tcBorders>
              <w:right w:val="single" w:sz="6" w:space="0" w:color="000000"/>
            </w:tcBorders>
          </w:tcPr>
          <w:p w:rsidR="00C54E32" w:rsidRPr="00AA22CF" w:rsidRDefault="00C54E32" w:rsidP="00440DB1">
            <w:pPr>
              <w:spacing w:line="226" w:lineRule="exact"/>
              <w:ind w:left="163"/>
              <w:rPr>
                <w:rFonts w:ascii="Times New Roman" w:hAnsi="Times New Roman"/>
                <w:sz w:val="24"/>
                <w:szCs w:val="24"/>
                <w:lang w:val="ru-RU"/>
              </w:rPr>
            </w:pPr>
            <w:r w:rsidRPr="00AA22CF">
              <w:rPr>
                <w:rFonts w:ascii="Times New Roman" w:hAnsi="Times New Roman"/>
                <w:sz w:val="24"/>
                <w:szCs w:val="24"/>
                <w:lang w:val="ru-RU"/>
              </w:rPr>
              <w:t>Акция«Собирайкрышки–дари</w:t>
            </w:r>
          </w:p>
          <w:p w:rsidR="00C54E32" w:rsidRPr="00AA22CF" w:rsidRDefault="00C54E32" w:rsidP="00440DB1">
            <w:pPr>
              <w:spacing w:line="215" w:lineRule="exact"/>
              <w:ind w:left="110"/>
              <w:rPr>
                <w:rFonts w:ascii="Times New Roman" w:hAnsi="Times New Roman"/>
                <w:sz w:val="24"/>
                <w:szCs w:val="24"/>
                <w:lang w:val="ru-RU"/>
              </w:rPr>
            </w:pPr>
            <w:r w:rsidRPr="00AA22CF">
              <w:rPr>
                <w:rFonts w:ascii="Times New Roman" w:hAnsi="Times New Roman"/>
                <w:sz w:val="24"/>
                <w:szCs w:val="24"/>
                <w:lang w:val="ru-RU"/>
              </w:rPr>
              <w:t>любовь»</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10"/>
              <w:jc w:val="center"/>
              <w:rPr>
                <w:rFonts w:ascii="Times New Roman" w:hAnsi="Times New Roman"/>
                <w:sz w:val="24"/>
                <w:szCs w:val="24"/>
              </w:rPr>
            </w:pPr>
            <w:r w:rsidRPr="00AA22CF">
              <w:rPr>
                <w:rFonts w:ascii="Times New Roman" w:hAnsi="Times New Roman"/>
                <w:sz w:val="24"/>
                <w:szCs w:val="24"/>
              </w:rPr>
              <w:t>3неделяноября</w:t>
            </w:r>
          </w:p>
        </w:tc>
        <w:tc>
          <w:tcPr>
            <w:tcW w:w="2777" w:type="dxa"/>
            <w:gridSpan w:val="2"/>
          </w:tcPr>
          <w:p w:rsidR="00C54E32" w:rsidRPr="00AA22CF" w:rsidRDefault="00C54E32" w:rsidP="00440DB1">
            <w:pPr>
              <w:ind w:left="954" w:right="290" w:hanging="649"/>
              <w:rPr>
                <w:rFonts w:ascii="Times New Roman" w:hAnsi="Times New Roman"/>
                <w:sz w:val="24"/>
                <w:szCs w:val="24"/>
              </w:rPr>
            </w:pPr>
            <w:r w:rsidRPr="00AA22CF">
              <w:rPr>
                <w:rFonts w:ascii="Times New Roman" w:hAnsi="Times New Roman"/>
                <w:spacing w:val="-1"/>
                <w:sz w:val="24"/>
                <w:szCs w:val="24"/>
              </w:rPr>
              <w:t xml:space="preserve">Классные </w:t>
            </w:r>
            <w:r w:rsidRPr="00AA22CF">
              <w:rPr>
                <w:rFonts w:ascii="Times New Roman" w:hAnsi="Times New Roman"/>
                <w:sz w:val="24"/>
                <w:szCs w:val="24"/>
              </w:rPr>
              <w:t>руководителиВожатая</w:t>
            </w:r>
          </w:p>
        </w:tc>
      </w:tr>
      <w:tr w:rsidR="00C54E32" w:rsidRPr="00AA22CF" w:rsidTr="00440DB1">
        <w:trPr>
          <w:gridAfter w:val="3"/>
          <w:wAfter w:w="908" w:type="dxa"/>
          <w:trHeight w:val="46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32.</w:t>
            </w:r>
          </w:p>
        </w:tc>
        <w:tc>
          <w:tcPr>
            <w:tcW w:w="3970" w:type="dxa"/>
            <w:gridSpan w:val="2"/>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Единыйденьпрофилактики:</w:t>
            </w:r>
          </w:p>
          <w:p w:rsidR="00C54E32" w:rsidRPr="00AA22CF" w:rsidRDefault="00C54E32" w:rsidP="00440DB1">
            <w:pPr>
              <w:spacing w:line="215" w:lineRule="exact"/>
              <w:ind w:left="110"/>
              <w:rPr>
                <w:rFonts w:ascii="Times New Roman" w:hAnsi="Times New Roman"/>
                <w:sz w:val="24"/>
                <w:szCs w:val="24"/>
                <w:lang w:val="ru-RU"/>
              </w:rPr>
            </w:pPr>
            <w:r w:rsidRPr="00AA22CF">
              <w:rPr>
                <w:rFonts w:ascii="Times New Roman" w:hAnsi="Times New Roman"/>
                <w:sz w:val="24"/>
                <w:szCs w:val="24"/>
                <w:lang w:val="ru-RU"/>
              </w:rPr>
              <w:t>«Здоровымбытьмодно»</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6"/>
              <w:jc w:val="center"/>
              <w:rPr>
                <w:rFonts w:ascii="Times New Roman" w:hAnsi="Times New Roman"/>
                <w:sz w:val="24"/>
                <w:szCs w:val="24"/>
              </w:rPr>
            </w:pPr>
            <w:r w:rsidRPr="00AA22CF">
              <w:rPr>
                <w:rFonts w:ascii="Times New Roman" w:hAnsi="Times New Roman"/>
                <w:sz w:val="24"/>
                <w:szCs w:val="24"/>
              </w:rPr>
              <w:t>ноябрь</w:t>
            </w:r>
          </w:p>
        </w:tc>
        <w:tc>
          <w:tcPr>
            <w:tcW w:w="2777" w:type="dxa"/>
            <w:gridSpan w:val="2"/>
          </w:tcPr>
          <w:p w:rsidR="00C54E32" w:rsidRPr="00AA22CF" w:rsidRDefault="00C54E32" w:rsidP="00440DB1">
            <w:pPr>
              <w:spacing w:line="225" w:lineRule="exact"/>
              <w:ind w:left="320"/>
              <w:rPr>
                <w:rFonts w:ascii="Times New Roman" w:hAnsi="Times New Roman"/>
                <w:sz w:val="24"/>
                <w:szCs w:val="24"/>
              </w:rPr>
            </w:pPr>
            <w:r w:rsidRPr="00AA22CF">
              <w:rPr>
                <w:rFonts w:ascii="Times New Roman" w:hAnsi="Times New Roman"/>
                <w:sz w:val="24"/>
                <w:szCs w:val="24"/>
              </w:rPr>
              <w:t>Медицинскийработник</w:t>
            </w:r>
          </w:p>
          <w:p w:rsidR="00C54E32" w:rsidRPr="00AA22CF" w:rsidRDefault="00C54E32" w:rsidP="00440DB1">
            <w:pPr>
              <w:spacing w:line="215" w:lineRule="exact"/>
              <w:ind w:left="306"/>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3"/>
          <w:wAfter w:w="908" w:type="dxa"/>
          <w:trHeight w:val="1146"/>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34.</w:t>
            </w:r>
          </w:p>
        </w:tc>
        <w:tc>
          <w:tcPr>
            <w:tcW w:w="3970" w:type="dxa"/>
            <w:gridSpan w:val="2"/>
            <w:tcBorders>
              <w:right w:val="single" w:sz="6" w:space="0" w:color="000000"/>
            </w:tcBorders>
          </w:tcPr>
          <w:p w:rsidR="00C54E32" w:rsidRPr="00AA22CF" w:rsidRDefault="00C54E32" w:rsidP="00440DB1">
            <w:pPr>
              <w:ind w:left="110" w:right="778"/>
              <w:rPr>
                <w:rFonts w:ascii="Times New Roman" w:hAnsi="Times New Roman"/>
                <w:sz w:val="24"/>
                <w:szCs w:val="24"/>
                <w:lang w:val="ru-RU"/>
              </w:rPr>
            </w:pPr>
            <w:r w:rsidRPr="00AA22CF">
              <w:rPr>
                <w:rFonts w:ascii="Times New Roman" w:hAnsi="Times New Roman"/>
                <w:sz w:val="24"/>
                <w:szCs w:val="24"/>
                <w:lang w:val="ru-RU"/>
              </w:rPr>
              <w:t>«День Героев Отечества» (9декабря)</w:t>
            </w:r>
          </w:p>
          <w:p w:rsidR="00C54E32" w:rsidRPr="00AA22CF" w:rsidRDefault="00C54E32" w:rsidP="00440DB1">
            <w:pPr>
              <w:ind w:left="110" w:right="219"/>
              <w:rPr>
                <w:rFonts w:ascii="Times New Roman" w:hAnsi="Times New Roman"/>
                <w:sz w:val="24"/>
                <w:szCs w:val="24"/>
                <w:lang w:val="ru-RU"/>
              </w:rPr>
            </w:pPr>
            <w:r w:rsidRPr="00AA22CF">
              <w:rPr>
                <w:rFonts w:ascii="Times New Roman" w:hAnsi="Times New Roman"/>
                <w:sz w:val="24"/>
                <w:szCs w:val="24"/>
                <w:lang w:val="ru-RU"/>
              </w:rPr>
              <w:t>Конкурс стихов «Гордость и славаРоссии!»</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2"/>
              <w:jc w:val="center"/>
              <w:rPr>
                <w:rFonts w:ascii="Times New Roman" w:hAnsi="Times New Roman"/>
                <w:sz w:val="24"/>
                <w:szCs w:val="24"/>
              </w:rPr>
            </w:pPr>
            <w:r w:rsidRPr="00AA22CF">
              <w:rPr>
                <w:rFonts w:ascii="Times New Roman" w:hAnsi="Times New Roman"/>
                <w:sz w:val="24"/>
                <w:szCs w:val="24"/>
              </w:rPr>
              <w:t>09.12.23</w:t>
            </w:r>
          </w:p>
        </w:tc>
        <w:tc>
          <w:tcPr>
            <w:tcW w:w="2777" w:type="dxa"/>
            <w:gridSpan w:val="2"/>
          </w:tcPr>
          <w:p w:rsidR="00C54E32" w:rsidRPr="00AA22CF" w:rsidRDefault="00C54E32" w:rsidP="00440DB1">
            <w:pPr>
              <w:ind w:left="200" w:right="183"/>
              <w:jc w:val="center"/>
              <w:rPr>
                <w:rFonts w:ascii="Times New Roman" w:hAnsi="Times New Roman"/>
                <w:sz w:val="24"/>
                <w:szCs w:val="24"/>
                <w:lang w:val="ru-RU"/>
              </w:rPr>
            </w:pPr>
            <w:r w:rsidRPr="00AA22CF">
              <w:rPr>
                <w:rFonts w:ascii="Times New Roman" w:hAnsi="Times New Roman"/>
                <w:sz w:val="24"/>
                <w:szCs w:val="24"/>
                <w:lang w:val="ru-RU"/>
              </w:rPr>
              <w:t>Заместитель директорапоВР</w:t>
            </w:r>
          </w:p>
          <w:p w:rsidR="00C54E32" w:rsidRPr="00AA22CF" w:rsidRDefault="00C54E32" w:rsidP="00440DB1">
            <w:pPr>
              <w:ind w:left="200" w:right="183"/>
              <w:jc w:val="center"/>
              <w:rPr>
                <w:rFonts w:ascii="Times New Roman" w:hAnsi="Times New Roman"/>
                <w:sz w:val="24"/>
                <w:szCs w:val="24"/>
                <w:lang w:val="ru-RU"/>
              </w:rPr>
            </w:pPr>
            <w:r w:rsidRPr="00AA22CF">
              <w:rPr>
                <w:rFonts w:ascii="Times New Roman" w:hAnsi="Times New Roman"/>
                <w:spacing w:val="-1"/>
                <w:sz w:val="24"/>
                <w:szCs w:val="24"/>
                <w:lang w:val="ru-RU"/>
              </w:rPr>
              <w:t>Классные</w:t>
            </w:r>
            <w:r w:rsidRPr="00AA22CF">
              <w:rPr>
                <w:rFonts w:ascii="Times New Roman" w:hAnsi="Times New Roman"/>
                <w:sz w:val="24"/>
                <w:szCs w:val="24"/>
                <w:lang w:val="ru-RU"/>
              </w:rPr>
              <w:t>руководители</w:t>
            </w:r>
          </w:p>
        </w:tc>
      </w:tr>
      <w:tr w:rsidR="00C54E32" w:rsidRPr="00AA22CF" w:rsidTr="00440DB1">
        <w:trPr>
          <w:gridAfter w:val="3"/>
          <w:wAfter w:w="908" w:type="dxa"/>
          <w:trHeight w:val="720"/>
        </w:trPr>
        <w:tc>
          <w:tcPr>
            <w:tcW w:w="709" w:type="dxa"/>
          </w:tcPr>
          <w:p w:rsidR="00C54E32" w:rsidRPr="00AA22CF" w:rsidRDefault="00C54E32" w:rsidP="00440DB1">
            <w:pPr>
              <w:spacing w:line="226" w:lineRule="exact"/>
              <w:ind w:left="106" w:right="99"/>
              <w:jc w:val="center"/>
              <w:rPr>
                <w:rFonts w:ascii="Times New Roman" w:hAnsi="Times New Roman"/>
                <w:sz w:val="24"/>
                <w:szCs w:val="24"/>
              </w:rPr>
            </w:pPr>
            <w:r w:rsidRPr="00AA22CF">
              <w:rPr>
                <w:rFonts w:ascii="Times New Roman" w:hAnsi="Times New Roman"/>
                <w:sz w:val="24"/>
                <w:szCs w:val="24"/>
              </w:rPr>
              <w:t>35.</w:t>
            </w:r>
          </w:p>
        </w:tc>
        <w:tc>
          <w:tcPr>
            <w:tcW w:w="3970" w:type="dxa"/>
            <w:gridSpan w:val="2"/>
            <w:tcBorders>
              <w:right w:val="single" w:sz="6" w:space="0" w:color="000000"/>
            </w:tcBorders>
          </w:tcPr>
          <w:p w:rsidR="00C54E32" w:rsidRPr="00AA22CF" w:rsidRDefault="00C54E32" w:rsidP="00440DB1">
            <w:pPr>
              <w:ind w:left="110" w:right="589"/>
              <w:rPr>
                <w:rFonts w:ascii="Times New Roman" w:hAnsi="Times New Roman"/>
                <w:sz w:val="24"/>
                <w:szCs w:val="24"/>
                <w:lang w:val="ru-RU"/>
              </w:rPr>
            </w:pPr>
            <w:r w:rsidRPr="00AA22CF">
              <w:rPr>
                <w:rFonts w:ascii="Times New Roman" w:hAnsi="Times New Roman"/>
                <w:sz w:val="24"/>
                <w:szCs w:val="24"/>
                <w:lang w:val="ru-RU"/>
              </w:rPr>
              <w:t>Книжнаявыставка«Основнойзаконгосударства»кодню</w:t>
            </w:r>
          </w:p>
          <w:p w:rsidR="00C54E32" w:rsidRPr="00AA22CF" w:rsidRDefault="00C54E32" w:rsidP="00440DB1">
            <w:pPr>
              <w:ind w:left="110"/>
              <w:rPr>
                <w:rFonts w:ascii="Times New Roman" w:hAnsi="Times New Roman"/>
                <w:sz w:val="24"/>
                <w:szCs w:val="24"/>
              </w:rPr>
            </w:pPr>
            <w:r w:rsidRPr="00AA22CF">
              <w:rPr>
                <w:rFonts w:ascii="Times New Roman" w:hAnsi="Times New Roman"/>
                <w:sz w:val="24"/>
                <w:szCs w:val="24"/>
              </w:rPr>
              <w:t>Конституции.</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spacing w:line="226" w:lineRule="exact"/>
              <w:ind w:left="114" w:right="102"/>
              <w:jc w:val="center"/>
              <w:rPr>
                <w:rFonts w:ascii="Times New Roman" w:hAnsi="Times New Roman"/>
                <w:sz w:val="24"/>
                <w:szCs w:val="24"/>
              </w:rPr>
            </w:pPr>
            <w:r w:rsidRPr="00AA22CF">
              <w:rPr>
                <w:rFonts w:ascii="Times New Roman" w:hAnsi="Times New Roman"/>
                <w:sz w:val="24"/>
                <w:szCs w:val="24"/>
              </w:rPr>
              <w:t>12.12.23</w:t>
            </w:r>
          </w:p>
        </w:tc>
        <w:tc>
          <w:tcPr>
            <w:tcW w:w="2777" w:type="dxa"/>
            <w:gridSpan w:val="2"/>
          </w:tcPr>
          <w:p w:rsidR="00C54E32" w:rsidRPr="00AA22CF" w:rsidRDefault="00C54E32" w:rsidP="00440DB1">
            <w:pPr>
              <w:spacing w:line="226" w:lineRule="exact"/>
              <w:ind w:left="192" w:right="184"/>
              <w:jc w:val="center"/>
              <w:rPr>
                <w:rFonts w:ascii="Times New Roman" w:hAnsi="Times New Roman"/>
                <w:sz w:val="24"/>
                <w:szCs w:val="24"/>
              </w:rPr>
            </w:pPr>
            <w:r w:rsidRPr="00AA22CF">
              <w:rPr>
                <w:rFonts w:ascii="Times New Roman" w:hAnsi="Times New Roman"/>
                <w:sz w:val="24"/>
                <w:szCs w:val="24"/>
              </w:rPr>
              <w:t>Библиотекарь</w:t>
            </w:r>
          </w:p>
          <w:p w:rsidR="00C54E32" w:rsidRPr="00AA22CF" w:rsidRDefault="00C54E32" w:rsidP="00440DB1">
            <w:pPr>
              <w:ind w:left="186"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3"/>
          <w:wAfter w:w="908" w:type="dxa"/>
          <w:trHeight w:val="1147"/>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36.</w:t>
            </w:r>
          </w:p>
        </w:tc>
        <w:tc>
          <w:tcPr>
            <w:tcW w:w="3970" w:type="dxa"/>
            <w:gridSpan w:val="2"/>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Информационныйчас</w:t>
            </w:r>
          </w:p>
          <w:p w:rsidR="00C54E32" w:rsidRPr="00AA22CF" w:rsidRDefault="00C54E32" w:rsidP="00440DB1">
            <w:pPr>
              <w:ind w:left="110" w:right="447"/>
              <w:rPr>
                <w:rFonts w:ascii="Times New Roman" w:hAnsi="Times New Roman"/>
                <w:sz w:val="24"/>
                <w:szCs w:val="24"/>
                <w:lang w:val="ru-RU"/>
              </w:rPr>
            </w:pPr>
            <w:r w:rsidRPr="00AA22CF">
              <w:rPr>
                <w:rFonts w:ascii="Times New Roman" w:hAnsi="Times New Roman"/>
                <w:sz w:val="24"/>
                <w:szCs w:val="24"/>
                <w:lang w:val="ru-RU"/>
              </w:rPr>
              <w:t>«Конституция–гарантсвободычеловекаигражданина»</w:t>
            </w:r>
          </w:p>
          <w:p w:rsidR="00C54E32" w:rsidRPr="00F50825" w:rsidRDefault="00C54E32" w:rsidP="00440DB1">
            <w:pPr>
              <w:spacing w:line="226" w:lineRule="exact"/>
              <w:ind w:left="110"/>
              <w:rPr>
                <w:rFonts w:ascii="Times New Roman" w:hAnsi="Times New Roman"/>
                <w:sz w:val="24"/>
                <w:szCs w:val="24"/>
                <w:lang w:val="ru-RU"/>
              </w:rPr>
            </w:pPr>
            <w:r w:rsidRPr="00F50825">
              <w:rPr>
                <w:rFonts w:ascii="Times New Roman" w:hAnsi="Times New Roman"/>
                <w:sz w:val="24"/>
                <w:szCs w:val="24"/>
                <w:lang w:val="ru-RU"/>
              </w:rPr>
              <w:t>Круглыйстол«Быть</w:t>
            </w:r>
          </w:p>
          <w:p w:rsidR="00C54E32" w:rsidRPr="00F50825" w:rsidRDefault="00C54E32" w:rsidP="00440DB1">
            <w:pPr>
              <w:spacing w:before="1" w:line="215" w:lineRule="exact"/>
              <w:ind w:left="110"/>
              <w:rPr>
                <w:rFonts w:ascii="Times New Roman" w:hAnsi="Times New Roman"/>
                <w:sz w:val="24"/>
                <w:szCs w:val="24"/>
                <w:lang w:val="ru-RU"/>
              </w:rPr>
            </w:pPr>
            <w:r w:rsidRPr="00F50825">
              <w:rPr>
                <w:rFonts w:ascii="Times New Roman" w:hAnsi="Times New Roman"/>
                <w:sz w:val="24"/>
                <w:szCs w:val="24"/>
                <w:lang w:val="ru-RU"/>
              </w:rPr>
              <w:t>гражданином»</w:t>
            </w:r>
          </w:p>
        </w:tc>
        <w:tc>
          <w:tcPr>
            <w:tcW w:w="1275" w:type="dxa"/>
            <w:gridSpan w:val="2"/>
            <w:vMerge/>
            <w:tcBorders>
              <w:top w:val="nil"/>
              <w:left w:val="single" w:sz="6" w:space="0" w:color="000000"/>
            </w:tcBorders>
          </w:tcPr>
          <w:p w:rsidR="00C54E32" w:rsidRPr="00F50825"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2"/>
              <w:jc w:val="center"/>
              <w:rPr>
                <w:rFonts w:ascii="Times New Roman" w:hAnsi="Times New Roman"/>
                <w:sz w:val="24"/>
                <w:szCs w:val="24"/>
              </w:rPr>
            </w:pPr>
            <w:r w:rsidRPr="00AA22CF">
              <w:rPr>
                <w:rFonts w:ascii="Times New Roman" w:hAnsi="Times New Roman"/>
                <w:sz w:val="24"/>
                <w:szCs w:val="24"/>
              </w:rPr>
              <w:t>12.12.23</w:t>
            </w:r>
          </w:p>
        </w:tc>
        <w:tc>
          <w:tcPr>
            <w:tcW w:w="2777" w:type="dxa"/>
            <w:gridSpan w:val="2"/>
          </w:tcPr>
          <w:p w:rsidR="00C54E32" w:rsidRPr="00AA22CF" w:rsidRDefault="00C54E32" w:rsidP="00440DB1">
            <w:pPr>
              <w:spacing w:line="225" w:lineRule="exact"/>
              <w:ind w:left="193" w:right="184"/>
              <w:jc w:val="center"/>
              <w:rPr>
                <w:rFonts w:ascii="Times New Roman" w:hAnsi="Times New Roman"/>
                <w:sz w:val="24"/>
                <w:szCs w:val="24"/>
              </w:rPr>
            </w:pPr>
            <w:r w:rsidRPr="00AA22CF">
              <w:rPr>
                <w:rFonts w:ascii="Times New Roman" w:hAnsi="Times New Roman"/>
                <w:sz w:val="24"/>
                <w:szCs w:val="24"/>
              </w:rPr>
              <w:t>Учителяистории</w:t>
            </w:r>
          </w:p>
          <w:p w:rsidR="00C54E32" w:rsidRPr="00AA22CF" w:rsidRDefault="00C54E32" w:rsidP="00440DB1">
            <w:pPr>
              <w:ind w:left="186"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3"/>
          <w:wAfter w:w="908" w:type="dxa"/>
          <w:trHeight w:val="3451"/>
        </w:trPr>
        <w:tc>
          <w:tcPr>
            <w:tcW w:w="709" w:type="dxa"/>
          </w:tcPr>
          <w:p w:rsidR="00C54E32" w:rsidRPr="00AA22CF" w:rsidRDefault="00C54E32" w:rsidP="00440DB1">
            <w:pPr>
              <w:spacing w:line="225" w:lineRule="exact"/>
              <w:rPr>
                <w:rFonts w:ascii="Times New Roman" w:hAnsi="Times New Roman"/>
                <w:sz w:val="24"/>
                <w:szCs w:val="24"/>
              </w:rPr>
            </w:pPr>
            <w:r w:rsidRPr="00AA22CF">
              <w:rPr>
                <w:rFonts w:ascii="Times New Roman" w:hAnsi="Times New Roman"/>
                <w:sz w:val="24"/>
                <w:szCs w:val="24"/>
              </w:rPr>
              <w:t>37.</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41"/>
              <w:ind w:left="235"/>
              <w:rPr>
                <w:rFonts w:ascii="Times New Roman" w:hAnsi="Times New Roman"/>
                <w:sz w:val="24"/>
                <w:szCs w:val="24"/>
              </w:rPr>
            </w:pPr>
            <w:r w:rsidRPr="00AA22CF">
              <w:rPr>
                <w:rFonts w:ascii="Times New Roman" w:hAnsi="Times New Roman"/>
                <w:sz w:val="24"/>
                <w:szCs w:val="24"/>
              </w:rPr>
              <w:t>38.</w:t>
            </w:r>
          </w:p>
          <w:p w:rsidR="00C54E32" w:rsidRPr="00AA22CF" w:rsidRDefault="00C54E32" w:rsidP="00440DB1">
            <w:pPr>
              <w:ind w:left="235"/>
              <w:rPr>
                <w:rFonts w:ascii="Times New Roman" w:hAnsi="Times New Roman"/>
                <w:sz w:val="24"/>
                <w:szCs w:val="24"/>
              </w:rPr>
            </w:pPr>
            <w:r w:rsidRPr="00AA22CF">
              <w:rPr>
                <w:rFonts w:ascii="Times New Roman" w:hAnsi="Times New Roman"/>
                <w:sz w:val="24"/>
                <w:szCs w:val="24"/>
              </w:rPr>
              <w:t>39.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1"/>
              <w:ind w:left="235"/>
              <w:rPr>
                <w:rFonts w:ascii="Times New Roman" w:hAnsi="Times New Roman"/>
                <w:sz w:val="24"/>
                <w:szCs w:val="24"/>
              </w:rPr>
            </w:pPr>
            <w:r w:rsidRPr="00AA22CF">
              <w:rPr>
                <w:rFonts w:ascii="Times New Roman" w:hAnsi="Times New Roman"/>
                <w:sz w:val="24"/>
                <w:szCs w:val="24"/>
              </w:rPr>
              <w:t>40.</w:t>
            </w: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235"/>
              <w:rPr>
                <w:rFonts w:ascii="Times New Roman" w:hAnsi="Times New Roman"/>
                <w:sz w:val="24"/>
                <w:szCs w:val="24"/>
              </w:rPr>
            </w:pPr>
            <w:r w:rsidRPr="00AA22CF">
              <w:rPr>
                <w:rFonts w:ascii="Times New Roman" w:hAnsi="Times New Roman"/>
                <w:sz w:val="24"/>
                <w:szCs w:val="24"/>
              </w:rPr>
              <w:t>41.</w:t>
            </w:r>
          </w:p>
        </w:tc>
        <w:tc>
          <w:tcPr>
            <w:tcW w:w="3970" w:type="dxa"/>
            <w:gridSpan w:val="2"/>
            <w:tcBorders>
              <w:right w:val="single" w:sz="6" w:space="0" w:color="000000"/>
            </w:tcBorders>
          </w:tcPr>
          <w:p w:rsidR="00C54E32" w:rsidRPr="00AA22CF" w:rsidRDefault="00C54E32" w:rsidP="00440DB1">
            <w:pPr>
              <w:ind w:left="110" w:right="236"/>
              <w:rPr>
                <w:rFonts w:ascii="Times New Roman" w:hAnsi="Times New Roman"/>
                <w:sz w:val="24"/>
                <w:szCs w:val="24"/>
                <w:lang w:val="ru-RU"/>
              </w:rPr>
            </w:pPr>
            <w:r w:rsidRPr="00AA22CF">
              <w:rPr>
                <w:rFonts w:ascii="Times New Roman" w:hAnsi="Times New Roman"/>
                <w:sz w:val="24"/>
                <w:szCs w:val="24"/>
                <w:lang w:val="ru-RU"/>
              </w:rPr>
              <w:t>Праздничные мероприятия,посвящённыевстречеНовогогода2024:</w:t>
            </w:r>
          </w:p>
          <w:p w:rsidR="00C54E32" w:rsidRPr="00AA22CF" w:rsidRDefault="00C54E32" w:rsidP="00440DB1">
            <w:pPr>
              <w:numPr>
                <w:ilvl w:val="0"/>
                <w:numId w:val="47"/>
              </w:numPr>
              <w:tabs>
                <w:tab w:val="left" w:pos="231"/>
              </w:tabs>
              <w:ind w:left="230" w:hanging="121"/>
              <w:rPr>
                <w:rFonts w:ascii="Times New Roman" w:hAnsi="Times New Roman"/>
                <w:sz w:val="24"/>
                <w:szCs w:val="24"/>
              </w:rPr>
            </w:pPr>
            <w:r w:rsidRPr="00AA22CF">
              <w:rPr>
                <w:rFonts w:ascii="Times New Roman" w:hAnsi="Times New Roman"/>
                <w:sz w:val="24"/>
                <w:szCs w:val="24"/>
              </w:rPr>
              <w:t>«МастерскаяДедаМороза»</w:t>
            </w:r>
          </w:p>
          <w:p w:rsidR="00C54E32" w:rsidRPr="00AA22CF" w:rsidRDefault="00C54E32" w:rsidP="00440DB1">
            <w:pPr>
              <w:ind w:left="110" w:right="297"/>
              <w:rPr>
                <w:rFonts w:ascii="Times New Roman" w:hAnsi="Times New Roman"/>
                <w:sz w:val="24"/>
                <w:szCs w:val="24"/>
              </w:rPr>
            </w:pPr>
            <w:r w:rsidRPr="00AA22CF">
              <w:rPr>
                <w:rFonts w:ascii="Times New Roman" w:hAnsi="Times New Roman"/>
                <w:sz w:val="24"/>
                <w:szCs w:val="24"/>
              </w:rPr>
              <w:t>«Новогоднееоформлениешколы,класса»</w:t>
            </w:r>
          </w:p>
          <w:p w:rsidR="00C54E32" w:rsidRPr="00AA22CF" w:rsidRDefault="00C54E32" w:rsidP="00440DB1">
            <w:pPr>
              <w:numPr>
                <w:ilvl w:val="0"/>
                <w:numId w:val="47"/>
              </w:numPr>
              <w:tabs>
                <w:tab w:val="left" w:pos="231"/>
              </w:tabs>
              <w:ind w:right="832" w:firstLine="0"/>
              <w:rPr>
                <w:rFonts w:ascii="Times New Roman" w:hAnsi="Times New Roman"/>
                <w:sz w:val="24"/>
                <w:szCs w:val="24"/>
                <w:lang w:val="ru-RU"/>
              </w:rPr>
            </w:pPr>
            <w:r w:rsidRPr="00AA22CF">
              <w:rPr>
                <w:rFonts w:ascii="Times New Roman" w:hAnsi="Times New Roman"/>
                <w:sz w:val="24"/>
                <w:szCs w:val="24"/>
                <w:lang w:val="ru-RU"/>
              </w:rPr>
              <w:t>Конкурс «Новогодняяперезагрузка» (Творческоепредставление новогоднегокостюма)</w:t>
            </w:r>
          </w:p>
          <w:p w:rsidR="00C54E32" w:rsidRPr="00AA22CF" w:rsidRDefault="00C54E32" w:rsidP="00440DB1">
            <w:pPr>
              <w:numPr>
                <w:ilvl w:val="0"/>
                <w:numId w:val="47"/>
              </w:numPr>
              <w:tabs>
                <w:tab w:val="left" w:pos="231"/>
              </w:tabs>
              <w:ind w:right="494" w:firstLine="0"/>
              <w:rPr>
                <w:rFonts w:ascii="Times New Roman" w:hAnsi="Times New Roman"/>
                <w:sz w:val="24"/>
                <w:szCs w:val="24"/>
                <w:lang w:val="ru-RU"/>
              </w:rPr>
            </w:pPr>
            <w:r w:rsidRPr="00AA22CF">
              <w:rPr>
                <w:rFonts w:ascii="Times New Roman" w:hAnsi="Times New Roman"/>
                <w:sz w:val="24"/>
                <w:szCs w:val="24"/>
                <w:lang w:val="ru-RU"/>
              </w:rPr>
              <w:t>Конкурс«Новогодняяволна–танцуют все!»</w:t>
            </w:r>
          </w:p>
          <w:p w:rsidR="00C54E32" w:rsidRPr="00AA22CF" w:rsidRDefault="00C54E32" w:rsidP="00440DB1">
            <w:pPr>
              <w:numPr>
                <w:ilvl w:val="0"/>
                <w:numId w:val="47"/>
              </w:numPr>
              <w:tabs>
                <w:tab w:val="left" w:pos="231"/>
              </w:tabs>
              <w:ind w:left="230" w:hanging="121"/>
              <w:rPr>
                <w:rFonts w:ascii="Times New Roman" w:hAnsi="Times New Roman"/>
                <w:sz w:val="24"/>
                <w:szCs w:val="24"/>
              </w:rPr>
            </w:pPr>
            <w:r w:rsidRPr="00AA22CF">
              <w:rPr>
                <w:rFonts w:ascii="Times New Roman" w:hAnsi="Times New Roman"/>
                <w:sz w:val="24"/>
                <w:szCs w:val="24"/>
              </w:rPr>
              <w:t>Конкурсновогоднихвидеоклипов</w:t>
            </w:r>
          </w:p>
          <w:p w:rsidR="00C54E32" w:rsidRPr="00AA22CF" w:rsidRDefault="00C54E32" w:rsidP="00440DB1">
            <w:pPr>
              <w:spacing w:line="215" w:lineRule="exact"/>
              <w:ind w:left="110"/>
              <w:rPr>
                <w:rFonts w:ascii="Times New Roman" w:hAnsi="Times New Roman"/>
                <w:sz w:val="24"/>
                <w:szCs w:val="24"/>
              </w:rPr>
            </w:pPr>
            <w:r w:rsidRPr="00AA22CF">
              <w:rPr>
                <w:rFonts w:ascii="Times New Roman" w:hAnsi="Times New Roman"/>
                <w:sz w:val="24"/>
                <w:szCs w:val="24"/>
              </w:rPr>
              <w:t>«Конфеттидополуночи</w:t>
            </w:r>
          </w:p>
        </w:tc>
        <w:tc>
          <w:tcPr>
            <w:tcW w:w="1275" w:type="dxa"/>
            <w:gridSpan w:val="2"/>
            <w:vMerge w:val="restart"/>
            <w:tcBorders>
              <w:left w:val="single" w:sz="6" w:space="0" w:color="000000"/>
            </w:tcBorders>
          </w:tcPr>
          <w:p w:rsidR="00C54E32" w:rsidRPr="00AA22CF" w:rsidRDefault="00C54E32" w:rsidP="00440DB1">
            <w:pPr>
              <w:rPr>
                <w:rFonts w:ascii="Times New Roman" w:hAnsi="Times New Roman"/>
                <w:b/>
                <w:sz w:val="24"/>
                <w:szCs w:val="24"/>
              </w:rPr>
            </w:pPr>
          </w:p>
          <w:p w:rsidR="00C54E32" w:rsidRPr="00AA22CF" w:rsidRDefault="00C54E32" w:rsidP="00440DB1">
            <w:pPr>
              <w:jc w:val="center"/>
              <w:rPr>
                <w:rFonts w:ascii="Times New Roman" w:hAnsi="Times New Roman"/>
                <w:sz w:val="24"/>
                <w:szCs w:val="24"/>
              </w:rPr>
            </w:pPr>
            <w:r w:rsidRPr="00AA22CF">
              <w:rPr>
                <w:rFonts w:ascii="Times New Roman" w:hAnsi="Times New Roman"/>
                <w:sz w:val="24"/>
                <w:szCs w:val="24"/>
              </w:rPr>
              <w:t>8-9</w:t>
            </w:r>
          </w:p>
          <w:p w:rsidR="00C54E32" w:rsidRPr="00AA22CF" w:rsidRDefault="00C54E32" w:rsidP="00440DB1">
            <w:pPr>
              <w:rPr>
                <w:rFonts w:ascii="Times New Roman" w:hAnsi="Times New Roman"/>
                <w:b/>
                <w:sz w:val="24"/>
                <w:szCs w:val="24"/>
              </w:rPr>
            </w:pPr>
          </w:p>
          <w:p w:rsidR="00C54E32" w:rsidRPr="00AA22CF" w:rsidRDefault="00C54E32" w:rsidP="00440DB1">
            <w:pPr>
              <w:spacing w:before="158"/>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583"/>
              <w:rPr>
                <w:rFonts w:ascii="Times New Roman" w:hAnsi="Times New Roman"/>
                <w:sz w:val="24"/>
                <w:szCs w:val="24"/>
              </w:rPr>
            </w:pPr>
            <w:r w:rsidRPr="00AA22CF">
              <w:rPr>
                <w:rFonts w:ascii="Times New Roman" w:hAnsi="Times New Roman"/>
                <w:sz w:val="24"/>
                <w:szCs w:val="24"/>
              </w:rPr>
              <w:t>5</w:t>
            </w:r>
          </w:p>
          <w:p w:rsidR="00C54E32" w:rsidRPr="00AA22CF" w:rsidRDefault="00C54E32" w:rsidP="00440DB1">
            <w:pPr>
              <w:spacing w:before="1"/>
              <w:ind w:left="583"/>
              <w:rPr>
                <w:rFonts w:ascii="Times New Roman" w:hAnsi="Times New Roman"/>
                <w:sz w:val="24"/>
                <w:szCs w:val="24"/>
              </w:rPr>
            </w:pPr>
            <w:r w:rsidRPr="00AA22CF">
              <w:rPr>
                <w:rFonts w:ascii="Times New Roman" w:hAnsi="Times New Roman"/>
                <w:sz w:val="24"/>
                <w:szCs w:val="24"/>
              </w:rPr>
              <w:t>6</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1"/>
              <w:ind w:left="501"/>
              <w:rPr>
                <w:rFonts w:ascii="Times New Roman" w:hAnsi="Times New Roman"/>
                <w:sz w:val="24"/>
                <w:szCs w:val="24"/>
              </w:rPr>
            </w:pPr>
            <w:r w:rsidRPr="00AA22CF">
              <w:rPr>
                <w:rFonts w:ascii="Times New Roman" w:hAnsi="Times New Roman"/>
                <w:sz w:val="24"/>
                <w:szCs w:val="24"/>
              </w:rPr>
              <w:t>7-8</w:t>
            </w: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583"/>
              <w:rPr>
                <w:rFonts w:ascii="Times New Roman" w:hAnsi="Times New Roman"/>
                <w:sz w:val="24"/>
                <w:szCs w:val="24"/>
              </w:rPr>
            </w:pPr>
            <w:r w:rsidRPr="00AA22CF">
              <w:rPr>
                <w:rFonts w:ascii="Times New Roman" w:hAnsi="Times New Roman"/>
                <w:sz w:val="24"/>
                <w:szCs w:val="24"/>
              </w:rPr>
              <w:t>9</w:t>
            </w: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spacing w:before="9"/>
              <w:rPr>
                <w:rFonts w:ascii="Times New Roman" w:hAnsi="Times New Roman"/>
                <w:b/>
                <w:sz w:val="24"/>
                <w:szCs w:val="24"/>
              </w:rPr>
            </w:pPr>
          </w:p>
          <w:p w:rsidR="00C54E32" w:rsidRPr="00AA22CF" w:rsidRDefault="00C54E32" w:rsidP="00440DB1">
            <w:pPr>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63"/>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spacing w:before="1"/>
              <w:ind w:left="501"/>
              <w:rPr>
                <w:rFonts w:ascii="Times New Roman" w:hAnsi="Times New Roman"/>
                <w:sz w:val="24"/>
                <w:szCs w:val="24"/>
              </w:rPr>
            </w:pPr>
            <w:r w:rsidRPr="00AA22CF">
              <w:rPr>
                <w:rFonts w:ascii="Times New Roman" w:hAnsi="Times New Roman"/>
                <w:sz w:val="24"/>
                <w:szCs w:val="24"/>
              </w:rPr>
              <w:t>5-6</w:t>
            </w: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51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59"/>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6"/>
              <w:ind w:left="51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1"/>
              <w:ind w:left="51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ind w:left="564"/>
              <w:rPr>
                <w:rFonts w:ascii="Times New Roman" w:hAnsi="Times New Roman"/>
                <w:sz w:val="24"/>
                <w:szCs w:val="24"/>
              </w:rPr>
            </w:pPr>
            <w:r w:rsidRPr="00AA22CF">
              <w:rPr>
                <w:rFonts w:ascii="Times New Roman" w:hAnsi="Times New Roman"/>
                <w:sz w:val="24"/>
                <w:szCs w:val="24"/>
              </w:rPr>
              <w:t>5-6</w:t>
            </w:r>
          </w:p>
          <w:p w:rsidR="00C54E32" w:rsidRPr="00AA22CF" w:rsidRDefault="00C54E32" w:rsidP="00440DB1">
            <w:pPr>
              <w:rPr>
                <w:rFonts w:ascii="Times New Roman" w:hAnsi="Times New Roman"/>
                <w:b/>
                <w:sz w:val="24"/>
                <w:szCs w:val="24"/>
              </w:rPr>
            </w:pPr>
          </w:p>
          <w:p w:rsidR="00C54E32" w:rsidRPr="00AA22CF" w:rsidRDefault="00C54E32" w:rsidP="00440DB1">
            <w:pPr>
              <w:spacing w:before="8"/>
              <w:rPr>
                <w:rFonts w:ascii="Times New Roman" w:hAnsi="Times New Roman"/>
                <w:b/>
                <w:sz w:val="24"/>
                <w:szCs w:val="24"/>
              </w:rPr>
            </w:pPr>
          </w:p>
          <w:p w:rsidR="00C54E32" w:rsidRPr="00AA22CF" w:rsidRDefault="00C54E32" w:rsidP="00440DB1">
            <w:pPr>
              <w:spacing w:before="1"/>
              <w:ind w:left="569"/>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5"/>
              <w:ind w:left="564"/>
              <w:rPr>
                <w:rFonts w:ascii="Times New Roman" w:hAnsi="Times New Roman"/>
                <w:sz w:val="24"/>
                <w:szCs w:val="24"/>
              </w:rPr>
            </w:pPr>
            <w:r w:rsidRPr="00AA22CF">
              <w:rPr>
                <w:rFonts w:ascii="Times New Roman" w:hAnsi="Times New Roman"/>
                <w:sz w:val="24"/>
                <w:szCs w:val="24"/>
              </w:rPr>
              <w:t>5-8</w:t>
            </w:r>
          </w:p>
        </w:tc>
        <w:tc>
          <w:tcPr>
            <w:tcW w:w="2127" w:type="dxa"/>
            <w:gridSpan w:val="2"/>
          </w:tcPr>
          <w:p w:rsidR="00C54E32" w:rsidRPr="00AA22CF" w:rsidRDefault="00C54E32" w:rsidP="00440DB1">
            <w:pPr>
              <w:spacing w:line="225" w:lineRule="exact"/>
              <w:ind w:left="114" w:right="110"/>
              <w:jc w:val="center"/>
              <w:rPr>
                <w:rFonts w:ascii="Times New Roman" w:hAnsi="Times New Roman"/>
                <w:sz w:val="24"/>
                <w:szCs w:val="24"/>
              </w:rPr>
            </w:pPr>
            <w:r w:rsidRPr="00AA22CF">
              <w:rPr>
                <w:rFonts w:ascii="Times New Roman" w:hAnsi="Times New Roman"/>
                <w:sz w:val="24"/>
                <w:szCs w:val="24"/>
              </w:rPr>
              <w:lastRenderedPageBreak/>
              <w:t>3-4неделидекабря</w:t>
            </w:r>
          </w:p>
        </w:tc>
        <w:tc>
          <w:tcPr>
            <w:tcW w:w="2777" w:type="dxa"/>
            <w:gridSpan w:val="2"/>
          </w:tcPr>
          <w:p w:rsidR="00C54E32" w:rsidRPr="00AA22CF" w:rsidRDefault="00C54E32" w:rsidP="00440DB1">
            <w:pPr>
              <w:ind w:left="200" w:right="183"/>
              <w:jc w:val="center"/>
              <w:rPr>
                <w:rFonts w:ascii="Times New Roman" w:hAnsi="Times New Roman"/>
                <w:sz w:val="24"/>
                <w:szCs w:val="24"/>
              </w:rPr>
            </w:pPr>
          </w:p>
          <w:p w:rsidR="00C54E32" w:rsidRPr="00AA22CF" w:rsidRDefault="00C54E32" w:rsidP="00440DB1">
            <w:pPr>
              <w:ind w:left="200" w:right="183"/>
              <w:jc w:val="center"/>
              <w:rPr>
                <w:rFonts w:ascii="Times New Roman" w:hAnsi="Times New Roman"/>
                <w:sz w:val="24"/>
                <w:szCs w:val="24"/>
              </w:rPr>
            </w:pPr>
            <w:r w:rsidRPr="00AA22CF">
              <w:rPr>
                <w:rFonts w:ascii="Times New Roman" w:hAnsi="Times New Roman"/>
                <w:sz w:val="24"/>
                <w:szCs w:val="24"/>
              </w:rPr>
              <w:t>ЗаместительдиректорапоВР</w:t>
            </w:r>
          </w:p>
          <w:p w:rsidR="00C54E32" w:rsidRPr="00AA22CF" w:rsidRDefault="00C54E32" w:rsidP="00440DB1">
            <w:pPr>
              <w:ind w:left="200" w:right="183"/>
              <w:jc w:val="center"/>
              <w:rPr>
                <w:rFonts w:ascii="Times New Roman" w:hAnsi="Times New Roman"/>
                <w:sz w:val="24"/>
                <w:szCs w:val="24"/>
              </w:rPr>
            </w:pPr>
            <w:r w:rsidRPr="00AA22CF">
              <w:rPr>
                <w:rFonts w:ascii="Times New Roman" w:hAnsi="Times New Roman"/>
                <w:sz w:val="24"/>
                <w:szCs w:val="24"/>
              </w:rPr>
              <w:t>Классные руководители</w:t>
            </w:r>
          </w:p>
        </w:tc>
      </w:tr>
      <w:tr w:rsidR="00C54E32" w:rsidRPr="00AA22CF" w:rsidTr="00440DB1">
        <w:trPr>
          <w:gridAfter w:val="3"/>
          <w:wAfter w:w="908" w:type="dxa"/>
          <w:trHeight w:val="724"/>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42.</w:t>
            </w:r>
          </w:p>
        </w:tc>
        <w:tc>
          <w:tcPr>
            <w:tcW w:w="3970" w:type="dxa"/>
            <w:gridSpan w:val="2"/>
            <w:tcBorders>
              <w:right w:val="single" w:sz="6" w:space="0" w:color="000000"/>
            </w:tcBorders>
          </w:tcPr>
          <w:p w:rsidR="00C54E32" w:rsidRPr="00AA22CF" w:rsidRDefault="00C54E32" w:rsidP="00440DB1">
            <w:pPr>
              <w:ind w:left="110" w:right="753"/>
              <w:rPr>
                <w:rFonts w:ascii="Times New Roman" w:hAnsi="Times New Roman"/>
                <w:sz w:val="24"/>
                <w:szCs w:val="24"/>
                <w:lang w:val="ru-RU"/>
              </w:rPr>
            </w:pPr>
            <w:r w:rsidRPr="00AA22CF">
              <w:rPr>
                <w:rFonts w:ascii="Times New Roman" w:hAnsi="Times New Roman"/>
                <w:sz w:val="24"/>
                <w:szCs w:val="24"/>
                <w:lang w:val="ru-RU"/>
              </w:rPr>
              <w:t>Лыжныйкросс«Здравствуй,зимушка-зима!»</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1"/>
              <w:jc w:val="center"/>
              <w:rPr>
                <w:rFonts w:ascii="Times New Roman" w:hAnsi="Times New Roman"/>
                <w:sz w:val="24"/>
                <w:szCs w:val="24"/>
              </w:rPr>
            </w:pPr>
            <w:r w:rsidRPr="00AA22CF">
              <w:rPr>
                <w:rFonts w:ascii="Times New Roman" w:hAnsi="Times New Roman"/>
                <w:sz w:val="24"/>
                <w:szCs w:val="24"/>
              </w:rPr>
              <w:t>декабрь</w:t>
            </w:r>
          </w:p>
        </w:tc>
        <w:tc>
          <w:tcPr>
            <w:tcW w:w="2777" w:type="dxa"/>
            <w:gridSpan w:val="2"/>
          </w:tcPr>
          <w:p w:rsidR="00C54E32" w:rsidRPr="00AA22CF" w:rsidRDefault="00C54E32" w:rsidP="00440DB1">
            <w:pPr>
              <w:ind w:left="195" w:right="184"/>
              <w:jc w:val="center"/>
              <w:rPr>
                <w:rFonts w:ascii="Times New Roman" w:hAnsi="Times New Roman"/>
                <w:sz w:val="24"/>
                <w:szCs w:val="24"/>
                <w:lang w:val="ru-RU"/>
              </w:rPr>
            </w:pPr>
            <w:r w:rsidRPr="00AA22CF">
              <w:rPr>
                <w:rFonts w:ascii="Times New Roman" w:hAnsi="Times New Roman"/>
                <w:spacing w:val="-1"/>
                <w:sz w:val="24"/>
                <w:szCs w:val="24"/>
                <w:lang w:val="ru-RU"/>
              </w:rPr>
              <w:t xml:space="preserve">Учителя </w:t>
            </w:r>
            <w:r w:rsidRPr="00AA22CF">
              <w:rPr>
                <w:rFonts w:ascii="Times New Roman" w:hAnsi="Times New Roman"/>
                <w:sz w:val="24"/>
                <w:szCs w:val="24"/>
                <w:lang w:val="ru-RU"/>
              </w:rPr>
              <w:t>физическойкультуры</w:t>
            </w:r>
          </w:p>
          <w:p w:rsidR="00C54E32" w:rsidRPr="00AA22CF" w:rsidRDefault="00C54E32" w:rsidP="00440DB1">
            <w:pPr>
              <w:ind w:left="186"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3"/>
          <w:wAfter w:w="908" w:type="dxa"/>
          <w:trHeight w:val="691"/>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43.</w:t>
            </w:r>
          </w:p>
        </w:tc>
        <w:tc>
          <w:tcPr>
            <w:tcW w:w="3970" w:type="dxa"/>
            <w:gridSpan w:val="2"/>
            <w:tcBorders>
              <w:right w:val="single" w:sz="6" w:space="0" w:color="000000"/>
            </w:tcBorders>
          </w:tcPr>
          <w:p w:rsidR="00C54E32" w:rsidRPr="00AA22CF" w:rsidRDefault="00C54E32" w:rsidP="00440DB1">
            <w:pPr>
              <w:ind w:left="110" w:right="931"/>
              <w:rPr>
                <w:rFonts w:ascii="Times New Roman" w:hAnsi="Times New Roman"/>
                <w:sz w:val="24"/>
                <w:szCs w:val="24"/>
                <w:lang w:val="ru-RU"/>
              </w:rPr>
            </w:pPr>
            <w:r w:rsidRPr="00AA22CF">
              <w:rPr>
                <w:rFonts w:ascii="Times New Roman" w:hAnsi="Times New Roman"/>
                <w:sz w:val="24"/>
                <w:szCs w:val="24"/>
                <w:lang w:val="ru-RU"/>
              </w:rPr>
              <w:t>Акция«Каждойптичкепокормушке»</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1"/>
              <w:jc w:val="center"/>
              <w:rPr>
                <w:rFonts w:ascii="Times New Roman" w:hAnsi="Times New Roman"/>
                <w:sz w:val="24"/>
                <w:szCs w:val="24"/>
              </w:rPr>
            </w:pPr>
            <w:r w:rsidRPr="00AA22CF">
              <w:rPr>
                <w:rFonts w:ascii="Times New Roman" w:hAnsi="Times New Roman"/>
                <w:sz w:val="24"/>
                <w:szCs w:val="24"/>
              </w:rPr>
              <w:t>декабрь</w:t>
            </w:r>
          </w:p>
        </w:tc>
        <w:tc>
          <w:tcPr>
            <w:tcW w:w="2777" w:type="dxa"/>
            <w:gridSpan w:val="2"/>
          </w:tcPr>
          <w:p w:rsidR="00C54E32" w:rsidRPr="00AA22CF" w:rsidRDefault="00C54E32" w:rsidP="00440DB1">
            <w:pPr>
              <w:ind w:left="954" w:right="290" w:hanging="649"/>
              <w:rPr>
                <w:rFonts w:ascii="Times New Roman" w:hAnsi="Times New Roman"/>
                <w:sz w:val="24"/>
                <w:szCs w:val="24"/>
              </w:rPr>
            </w:pPr>
            <w:r w:rsidRPr="00AA22CF">
              <w:rPr>
                <w:rFonts w:ascii="Times New Roman" w:hAnsi="Times New Roman"/>
                <w:spacing w:val="-1"/>
                <w:sz w:val="24"/>
                <w:szCs w:val="24"/>
              </w:rPr>
              <w:t xml:space="preserve">Классные </w:t>
            </w:r>
            <w:r w:rsidRPr="00AA22CF">
              <w:rPr>
                <w:rFonts w:ascii="Times New Roman" w:hAnsi="Times New Roman"/>
                <w:sz w:val="24"/>
                <w:szCs w:val="24"/>
              </w:rPr>
              <w:t>руководителиВожатая</w:t>
            </w:r>
          </w:p>
        </w:tc>
      </w:tr>
      <w:tr w:rsidR="00C54E32" w:rsidRPr="00AA22CF" w:rsidTr="00440DB1">
        <w:trPr>
          <w:gridAfter w:val="3"/>
          <w:wAfter w:w="908" w:type="dxa"/>
          <w:trHeight w:val="1146"/>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lastRenderedPageBreak/>
              <w:t>44.</w:t>
            </w:r>
          </w:p>
        </w:tc>
        <w:tc>
          <w:tcPr>
            <w:tcW w:w="3970" w:type="dxa"/>
            <w:gridSpan w:val="2"/>
            <w:tcBorders>
              <w:right w:val="single" w:sz="6" w:space="0" w:color="000000"/>
            </w:tcBorders>
          </w:tcPr>
          <w:p w:rsidR="00C54E32" w:rsidRPr="00AA22CF" w:rsidRDefault="00C54E32" w:rsidP="00440DB1">
            <w:pPr>
              <w:spacing w:line="237" w:lineRule="auto"/>
              <w:ind w:left="110" w:right="168"/>
              <w:rPr>
                <w:rFonts w:ascii="Times New Roman" w:hAnsi="Times New Roman"/>
                <w:sz w:val="24"/>
                <w:szCs w:val="24"/>
                <w:lang w:val="ru-RU"/>
              </w:rPr>
            </w:pPr>
            <w:r w:rsidRPr="00AA22CF">
              <w:rPr>
                <w:rFonts w:ascii="Times New Roman" w:hAnsi="Times New Roman"/>
                <w:sz w:val="24"/>
                <w:szCs w:val="24"/>
                <w:lang w:val="ru-RU"/>
              </w:rPr>
              <w:t>Практическое занятие попроведению эвакуации при пожареичрезвычайнымситуациямпосигналукнопки«Вниманиевсем!»</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96"/>
              <w:jc w:val="center"/>
              <w:rPr>
                <w:rFonts w:ascii="Times New Roman" w:hAnsi="Times New Roman"/>
                <w:sz w:val="24"/>
                <w:szCs w:val="24"/>
              </w:rPr>
            </w:pPr>
            <w:r w:rsidRPr="00AA22CF">
              <w:rPr>
                <w:rFonts w:ascii="Times New Roman" w:hAnsi="Times New Roman"/>
                <w:sz w:val="24"/>
                <w:szCs w:val="24"/>
              </w:rPr>
              <w:t>январь</w:t>
            </w:r>
          </w:p>
        </w:tc>
        <w:tc>
          <w:tcPr>
            <w:tcW w:w="2777" w:type="dxa"/>
            <w:gridSpan w:val="2"/>
          </w:tcPr>
          <w:p w:rsidR="00C54E32" w:rsidRPr="00AA22CF" w:rsidRDefault="00C54E32" w:rsidP="00440DB1">
            <w:pPr>
              <w:spacing w:line="235" w:lineRule="auto"/>
              <w:ind w:left="200" w:right="183"/>
              <w:jc w:val="center"/>
              <w:rPr>
                <w:rFonts w:ascii="Times New Roman" w:hAnsi="Times New Roman"/>
                <w:sz w:val="24"/>
                <w:szCs w:val="24"/>
                <w:lang w:val="ru-RU"/>
              </w:rPr>
            </w:pPr>
            <w:r w:rsidRPr="00AA22CF">
              <w:rPr>
                <w:rFonts w:ascii="Times New Roman" w:hAnsi="Times New Roman"/>
                <w:sz w:val="24"/>
                <w:szCs w:val="24"/>
                <w:lang w:val="ru-RU"/>
              </w:rPr>
              <w:t xml:space="preserve">ЗаместительдиректорапоУВР </w:t>
            </w:r>
          </w:p>
          <w:p w:rsidR="00C54E32" w:rsidRPr="00AA22CF" w:rsidRDefault="00C54E32" w:rsidP="00440DB1">
            <w:pPr>
              <w:spacing w:line="235" w:lineRule="auto"/>
              <w:ind w:left="200" w:right="183"/>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3"/>
          <w:wAfter w:w="908" w:type="dxa"/>
          <w:trHeight w:val="691"/>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lastRenderedPageBreak/>
              <w:t>45.</w:t>
            </w:r>
          </w:p>
        </w:tc>
        <w:tc>
          <w:tcPr>
            <w:tcW w:w="3970" w:type="dxa"/>
            <w:gridSpan w:val="2"/>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Часобщения: Рождественские</w:t>
            </w:r>
          </w:p>
          <w:p w:rsidR="00C54E32" w:rsidRPr="00AA22CF" w:rsidRDefault="00C54E32" w:rsidP="00440DB1">
            <w:pPr>
              <w:spacing w:line="230" w:lineRule="atLeast"/>
              <w:ind w:left="110" w:right="335"/>
              <w:rPr>
                <w:rFonts w:ascii="Times New Roman" w:hAnsi="Times New Roman"/>
                <w:sz w:val="24"/>
                <w:szCs w:val="24"/>
                <w:lang w:val="ru-RU"/>
              </w:rPr>
            </w:pPr>
            <w:r w:rsidRPr="00AA22CF">
              <w:rPr>
                <w:rFonts w:ascii="Times New Roman" w:hAnsi="Times New Roman"/>
                <w:sz w:val="24"/>
                <w:szCs w:val="24"/>
                <w:lang w:val="ru-RU"/>
              </w:rPr>
              <w:t xml:space="preserve">посиделки«Рождествов историинашегонарода» </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1"/>
              <w:jc w:val="center"/>
              <w:rPr>
                <w:rFonts w:ascii="Times New Roman" w:hAnsi="Times New Roman"/>
                <w:sz w:val="24"/>
                <w:szCs w:val="24"/>
              </w:rPr>
            </w:pPr>
            <w:r w:rsidRPr="00AA22CF">
              <w:rPr>
                <w:rFonts w:ascii="Times New Roman" w:hAnsi="Times New Roman"/>
                <w:sz w:val="24"/>
                <w:szCs w:val="24"/>
              </w:rPr>
              <w:t>13.01.24</w:t>
            </w:r>
          </w:p>
        </w:tc>
        <w:tc>
          <w:tcPr>
            <w:tcW w:w="2777" w:type="dxa"/>
            <w:gridSpan w:val="2"/>
          </w:tcPr>
          <w:p w:rsidR="00C54E32" w:rsidRPr="00AA22CF" w:rsidRDefault="00C54E32" w:rsidP="00440DB1">
            <w:pPr>
              <w:spacing w:line="225" w:lineRule="exact"/>
              <w:ind w:left="186"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p w:rsidR="00C54E32" w:rsidRPr="00AA22CF" w:rsidRDefault="00C54E32" w:rsidP="00440DB1">
            <w:pPr>
              <w:spacing w:line="225" w:lineRule="exact"/>
              <w:ind w:left="186" w:right="184"/>
              <w:jc w:val="center"/>
              <w:rPr>
                <w:rFonts w:ascii="Times New Roman" w:hAnsi="Times New Roman"/>
                <w:sz w:val="24"/>
                <w:szCs w:val="24"/>
                <w:lang w:val="ru-RU"/>
              </w:rPr>
            </w:pPr>
            <w:r w:rsidRPr="00AA22CF">
              <w:rPr>
                <w:rFonts w:ascii="Times New Roman" w:hAnsi="Times New Roman"/>
                <w:sz w:val="24"/>
                <w:szCs w:val="24"/>
                <w:lang w:val="ru-RU"/>
              </w:rPr>
              <w:t>Руководитель краеведческого кружка</w:t>
            </w:r>
          </w:p>
        </w:tc>
      </w:tr>
      <w:tr w:rsidR="00C54E32" w:rsidRPr="00AA22CF" w:rsidTr="00440DB1">
        <w:trPr>
          <w:gridAfter w:val="3"/>
          <w:wAfter w:w="908" w:type="dxa"/>
          <w:trHeight w:val="69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46.</w:t>
            </w:r>
          </w:p>
        </w:tc>
        <w:tc>
          <w:tcPr>
            <w:tcW w:w="3970" w:type="dxa"/>
            <w:gridSpan w:val="2"/>
            <w:tcBorders>
              <w:right w:val="single" w:sz="6" w:space="0" w:color="000000"/>
            </w:tcBorders>
          </w:tcPr>
          <w:p w:rsidR="00C54E32" w:rsidRPr="00AA22CF" w:rsidRDefault="00C54E32" w:rsidP="00440DB1">
            <w:pPr>
              <w:ind w:left="110" w:right="562"/>
              <w:rPr>
                <w:rFonts w:ascii="Times New Roman" w:hAnsi="Times New Roman"/>
                <w:sz w:val="24"/>
                <w:szCs w:val="24"/>
                <w:lang w:val="ru-RU"/>
              </w:rPr>
            </w:pPr>
            <w:r w:rsidRPr="00AA22CF">
              <w:rPr>
                <w:rFonts w:ascii="Times New Roman" w:hAnsi="Times New Roman"/>
                <w:sz w:val="24"/>
                <w:szCs w:val="24"/>
                <w:lang w:val="ru-RU"/>
              </w:rPr>
              <w:t>Фотоколлаж:Семейныйпоходвыходногодня.</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96"/>
              <w:jc w:val="center"/>
              <w:rPr>
                <w:rFonts w:ascii="Times New Roman" w:hAnsi="Times New Roman"/>
                <w:sz w:val="24"/>
                <w:szCs w:val="24"/>
              </w:rPr>
            </w:pPr>
            <w:r w:rsidRPr="00AA22CF">
              <w:rPr>
                <w:rFonts w:ascii="Times New Roman" w:hAnsi="Times New Roman"/>
                <w:sz w:val="24"/>
                <w:szCs w:val="24"/>
              </w:rPr>
              <w:t>январь</w:t>
            </w:r>
          </w:p>
        </w:tc>
        <w:tc>
          <w:tcPr>
            <w:tcW w:w="2777" w:type="dxa"/>
            <w:gridSpan w:val="2"/>
          </w:tcPr>
          <w:p w:rsidR="00C54E32" w:rsidRPr="00AA22CF" w:rsidRDefault="00C54E32" w:rsidP="00440DB1">
            <w:pPr>
              <w:ind w:left="378" w:right="289" w:hanging="72"/>
              <w:rPr>
                <w:rFonts w:ascii="Times New Roman" w:hAnsi="Times New Roman"/>
                <w:sz w:val="24"/>
                <w:szCs w:val="24"/>
              </w:rPr>
            </w:pPr>
            <w:r w:rsidRPr="00AA22CF">
              <w:rPr>
                <w:rFonts w:ascii="Times New Roman" w:hAnsi="Times New Roman"/>
                <w:spacing w:val="-1"/>
                <w:sz w:val="24"/>
                <w:szCs w:val="24"/>
              </w:rPr>
              <w:t xml:space="preserve">Классные </w:t>
            </w:r>
            <w:r w:rsidRPr="00AA22CF">
              <w:rPr>
                <w:rFonts w:ascii="Times New Roman" w:hAnsi="Times New Roman"/>
                <w:sz w:val="24"/>
                <w:szCs w:val="24"/>
              </w:rPr>
              <w:t>руководители</w:t>
            </w:r>
          </w:p>
        </w:tc>
      </w:tr>
      <w:tr w:rsidR="00C54E32" w:rsidRPr="00AA22CF" w:rsidTr="00440DB1">
        <w:trPr>
          <w:gridAfter w:val="3"/>
          <w:wAfter w:w="908" w:type="dxa"/>
          <w:trHeight w:val="691"/>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47.</w:t>
            </w:r>
          </w:p>
        </w:tc>
        <w:tc>
          <w:tcPr>
            <w:tcW w:w="3970" w:type="dxa"/>
            <w:gridSpan w:val="2"/>
            <w:tcBorders>
              <w:right w:val="single" w:sz="6" w:space="0" w:color="000000"/>
            </w:tcBorders>
          </w:tcPr>
          <w:p w:rsidR="00C54E32" w:rsidRPr="00AA22CF" w:rsidRDefault="00C54E32" w:rsidP="00440DB1">
            <w:pPr>
              <w:spacing w:line="225" w:lineRule="exact"/>
              <w:ind w:left="163"/>
              <w:rPr>
                <w:rFonts w:ascii="Times New Roman" w:hAnsi="Times New Roman"/>
                <w:sz w:val="24"/>
                <w:szCs w:val="24"/>
                <w:lang w:val="ru-RU"/>
              </w:rPr>
            </w:pPr>
            <w:r w:rsidRPr="00AA22CF">
              <w:rPr>
                <w:rFonts w:ascii="Times New Roman" w:hAnsi="Times New Roman"/>
                <w:sz w:val="24"/>
                <w:szCs w:val="24"/>
                <w:lang w:val="ru-RU"/>
              </w:rPr>
              <w:t>Рейд-акция«Будьвформе».</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6"/>
              <w:jc w:val="center"/>
              <w:rPr>
                <w:rFonts w:ascii="Times New Roman" w:hAnsi="Times New Roman"/>
                <w:sz w:val="24"/>
                <w:szCs w:val="24"/>
              </w:rPr>
            </w:pPr>
            <w:r w:rsidRPr="00AA22CF">
              <w:rPr>
                <w:rFonts w:ascii="Times New Roman" w:hAnsi="Times New Roman"/>
                <w:sz w:val="24"/>
                <w:szCs w:val="24"/>
              </w:rPr>
              <w:t>3 неделяянваря</w:t>
            </w:r>
          </w:p>
        </w:tc>
        <w:tc>
          <w:tcPr>
            <w:tcW w:w="2777" w:type="dxa"/>
            <w:gridSpan w:val="2"/>
          </w:tcPr>
          <w:p w:rsidR="00C54E32" w:rsidRPr="00AA22CF" w:rsidRDefault="00C54E32" w:rsidP="00440DB1">
            <w:pPr>
              <w:ind w:left="272" w:right="269" w:firstLine="67"/>
              <w:rPr>
                <w:rFonts w:ascii="Times New Roman" w:hAnsi="Times New Roman"/>
                <w:sz w:val="24"/>
                <w:szCs w:val="24"/>
              </w:rPr>
            </w:pPr>
            <w:r w:rsidRPr="00AA22CF">
              <w:rPr>
                <w:rFonts w:ascii="Times New Roman" w:hAnsi="Times New Roman"/>
                <w:sz w:val="24"/>
                <w:szCs w:val="24"/>
              </w:rPr>
              <w:t>Администрация школы</w:t>
            </w:r>
            <w:r w:rsidRPr="00AA22CF">
              <w:rPr>
                <w:rFonts w:ascii="Times New Roman" w:hAnsi="Times New Roman"/>
                <w:spacing w:val="-1"/>
                <w:sz w:val="24"/>
                <w:szCs w:val="24"/>
              </w:rPr>
              <w:t>Совет старшеклассников</w:t>
            </w:r>
          </w:p>
        </w:tc>
      </w:tr>
      <w:tr w:rsidR="00C54E32" w:rsidRPr="00AA22CF" w:rsidTr="00440DB1">
        <w:trPr>
          <w:gridAfter w:val="3"/>
          <w:wAfter w:w="908" w:type="dxa"/>
          <w:trHeight w:val="1377"/>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48.</w:t>
            </w:r>
          </w:p>
        </w:tc>
        <w:tc>
          <w:tcPr>
            <w:tcW w:w="3970" w:type="dxa"/>
            <w:gridSpan w:val="2"/>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Всероссийскаяакцияпамяти</w:t>
            </w:r>
          </w:p>
          <w:p w:rsidR="00C54E32" w:rsidRPr="00AA22CF" w:rsidRDefault="00C54E32" w:rsidP="00440DB1">
            <w:pPr>
              <w:spacing w:before="2" w:line="237" w:lineRule="auto"/>
              <w:ind w:left="110" w:right="373"/>
              <w:rPr>
                <w:rFonts w:ascii="Times New Roman" w:hAnsi="Times New Roman"/>
                <w:sz w:val="24"/>
                <w:szCs w:val="24"/>
                <w:lang w:val="ru-RU"/>
              </w:rPr>
            </w:pPr>
            <w:r w:rsidRPr="00AA22CF">
              <w:rPr>
                <w:rFonts w:ascii="Times New Roman" w:hAnsi="Times New Roman"/>
                <w:sz w:val="24"/>
                <w:szCs w:val="24"/>
                <w:lang w:val="ru-RU"/>
              </w:rPr>
              <w:t>«Блокадныйхлеб»,посвященнаяполному освобождениюЛенинграда(1944г.)</w:t>
            </w:r>
          </w:p>
          <w:p w:rsidR="00C54E32" w:rsidRPr="00AA22CF" w:rsidRDefault="00C54E32" w:rsidP="00440DB1">
            <w:pPr>
              <w:spacing w:before="1"/>
              <w:ind w:left="110"/>
              <w:rPr>
                <w:rFonts w:ascii="Times New Roman" w:hAnsi="Times New Roman"/>
                <w:sz w:val="24"/>
                <w:szCs w:val="24"/>
                <w:lang w:val="ru-RU"/>
              </w:rPr>
            </w:pPr>
            <w:r w:rsidRPr="00AA22CF">
              <w:rPr>
                <w:rFonts w:ascii="Times New Roman" w:hAnsi="Times New Roman"/>
                <w:sz w:val="24"/>
                <w:szCs w:val="24"/>
                <w:lang w:val="ru-RU"/>
              </w:rPr>
              <w:t>ДеньпамятижертвХолокоста</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2"/>
              <w:jc w:val="center"/>
              <w:rPr>
                <w:rFonts w:ascii="Times New Roman" w:hAnsi="Times New Roman"/>
                <w:sz w:val="24"/>
                <w:szCs w:val="24"/>
              </w:rPr>
            </w:pPr>
            <w:r w:rsidRPr="00AA22CF">
              <w:rPr>
                <w:rFonts w:ascii="Times New Roman" w:hAnsi="Times New Roman"/>
                <w:sz w:val="24"/>
                <w:szCs w:val="24"/>
              </w:rPr>
              <w:t>27.01.24</w:t>
            </w:r>
          </w:p>
        </w:tc>
        <w:tc>
          <w:tcPr>
            <w:tcW w:w="2777" w:type="dxa"/>
            <w:gridSpan w:val="2"/>
          </w:tcPr>
          <w:p w:rsidR="00C54E32" w:rsidRPr="00AA22CF" w:rsidRDefault="00C54E32" w:rsidP="00440DB1">
            <w:pPr>
              <w:spacing w:line="225" w:lineRule="exact"/>
              <w:ind w:left="186" w:right="18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3"/>
          <w:wAfter w:w="908" w:type="dxa"/>
          <w:trHeight w:val="921"/>
        </w:trPr>
        <w:tc>
          <w:tcPr>
            <w:tcW w:w="709" w:type="dxa"/>
          </w:tcPr>
          <w:p w:rsidR="00C54E32" w:rsidRPr="00AA22CF" w:rsidRDefault="00C54E32" w:rsidP="00440DB1">
            <w:pPr>
              <w:spacing w:line="226" w:lineRule="exact"/>
              <w:ind w:left="106" w:right="99"/>
              <w:jc w:val="center"/>
              <w:rPr>
                <w:rFonts w:ascii="Times New Roman" w:hAnsi="Times New Roman"/>
                <w:sz w:val="24"/>
                <w:szCs w:val="24"/>
              </w:rPr>
            </w:pPr>
            <w:r w:rsidRPr="00AA22CF">
              <w:rPr>
                <w:rFonts w:ascii="Times New Roman" w:hAnsi="Times New Roman"/>
                <w:sz w:val="24"/>
                <w:szCs w:val="24"/>
              </w:rPr>
              <w:t>49.</w:t>
            </w:r>
          </w:p>
        </w:tc>
        <w:tc>
          <w:tcPr>
            <w:tcW w:w="3970" w:type="dxa"/>
            <w:gridSpan w:val="2"/>
            <w:tcBorders>
              <w:right w:val="single" w:sz="6" w:space="0" w:color="000000"/>
            </w:tcBorders>
          </w:tcPr>
          <w:p w:rsidR="00C54E32" w:rsidRPr="00AA22CF" w:rsidRDefault="00C54E32" w:rsidP="00440DB1">
            <w:pPr>
              <w:ind w:left="110" w:right="635"/>
              <w:rPr>
                <w:rFonts w:ascii="Times New Roman" w:hAnsi="Times New Roman"/>
                <w:sz w:val="24"/>
                <w:szCs w:val="24"/>
                <w:lang w:val="ru-RU"/>
              </w:rPr>
            </w:pPr>
            <w:r w:rsidRPr="00AA22CF">
              <w:rPr>
                <w:rFonts w:ascii="Times New Roman" w:hAnsi="Times New Roman"/>
                <w:sz w:val="24"/>
                <w:szCs w:val="24"/>
                <w:lang w:val="ru-RU"/>
              </w:rPr>
              <w:t>Встречи с ветеранами иучастникамивоенныхбоевыхдействий.</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6" w:lineRule="exact"/>
              <w:ind w:left="114" w:right="101"/>
              <w:jc w:val="center"/>
              <w:rPr>
                <w:rFonts w:ascii="Times New Roman" w:hAnsi="Times New Roman"/>
                <w:sz w:val="24"/>
                <w:szCs w:val="24"/>
              </w:rPr>
            </w:pPr>
            <w:r w:rsidRPr="00AA22CF">
              <w:rPr>
                <w:rFonts w:ascii="Times New Roman" w:hAnsi="Times New Roman"/>
                <w:sz w:val="24"/>
                <w:szCs w:val="24"/>
              </w:rPr>
              <w:t>февраль</w:t>
            </w:r>
          </w:p>
        </w:tc>
        <w:tc>
          <w:tcPr>
            <w:tcW w:w="2777" w:type="dxa"/>
            <w:gridSpan w:val="2"/>
          </w:tcPr>
          <w:p w:rsidR="00C54E32" w:rsidRPr="00AA22CF" w:rsidRDefault="00C54E32" w:rsidP="00440DB1">
            <w:pPr>
              <w:ind w:left="197" w:right="184"/>
              <w:jc w:val="center"/>
              <w:rPr>
                <w:rFonts w:ascii="Times New Roman" w:hAnsi="Times New Roman"/>
                <w:sz w:val="24"/>
                <w:szCs w:val="24"/>
                <w:lang w:val="ru-RU"/>
              </w:rPr>
            </w:pPr>
            <w:r w:rsidRPr="00AA22CF">
              <w:rPr>
                <w:rFonts w:ascii="Times New Roman" w:hAnsi="Times New Roman"/>
                <w:sz w:val="24"/>
                <w:szCs w:val="24"/>
                <w:lang w:val="ru-RU"/>
              </w:rPr>
              <w:t>Заместитель директора поВР</w:t>
            </w:r>
          </w:p>
          <w:p w:rsidR="00C54E32" w:rsidRPr="00AA22CF" w:rsidRDefault="00C54E32" w:rsidP="00440DB1">
            <w:pPr>
              <w:ind w:left="197"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gridAfter w:val="3"/>
          <w:wAfter w:w="908" w:type="dxa"/>
          <w:trHeight w:val="1425"/>
        </w:trPr>
        <w:tc>
          <w:tcPr>
            <w:tcW w:w="709" w:type="dxa"/>
          </w:tcPr>
          <w:p w:rsidR="00C54E32" w:rsidRPr="00AA22CF" w:rsidRDefault="00C54E32" w:rsidP="00440DB1">
            <w:pPr>
              <w:rPr>
                <w:rFonts w:ascii="Times New Roman" w:hAnsi="Times New Roman"/>
                <w:sz w:val="24"/>
                <w:szCs w:val="24"/>
                <w:lang w:val="ru-RU"/>
              </w:rPr>
            </w:pPr>
          </w:p>
        </w:tc>
        <w:tc>
          <w:tcPr>
            <w:tcW w:w="3970" w:type="dxa"/>
            <w:gridSpan w:val="2"/>
            <w:tcBorders>
              <w:right w:val="single" w:sz="6" w:space="0" w:color="000000"/>
            </w:tcBorders>
          </w:tcPr>
          <w:p w:rsidR="00C54E32" w:rsidRPr="00AA22CF" w:rsidRDefault="00C54E32" w:rsidP="00440DB1">
            <w:pPr>
              <w:rPr>
                <w:rFonts w:ascii="Times New Roman" w:hAnsi="Times New Roman"/>
                <w:sz w:val="24"/>
                <w:szCs w:val="24"/>
                <w:lang w:val="ru-RU"/>
              </w:rPr>
            </w:pPr>
            <w:r w:rsidRPr="00AA22CF">
              <w:rPr>
                <w:rFonts w:ascii="Times New Roman" w:hAnsi="Times New Roman"/>
                <w:sz w:val="24"/>
                <w:szCs w:val="24"/>
                <w:lang w:val="ru-RU"/>
              </w:rPr>
              <w:t>Конкурс патриотической песни «Пою мое Отечество»</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rPr>
                <w:rFonts w:ascii="Times New Roman" w:hAnsi="Times New Roman"/>
                <w:sz w:val="24"/>
                <w:szCs w:val="24"/>
                <w:lang w:val="ru-RU"/>
              </w:rPr>
            </w:pPr>
          </w:p>
        </w:tc>
        <w:tc>
          <w:tcPr>
            <w:tcW w:w="2777" w:type="dxa"/>
            <w:gridSpan w:val="2"/>
          </w:tcPr>
          <w:p w:rsidR="00C54E32" w:rsidRPr="00AA22CF" w:rsidRDefault="00C54E32" w:rsidP="00440DB1">
            <w:pPr>
              <w:ind w:left="197" w:right="184"/>
              <w:jc w:val="center"/>
              <w:rPr>
                <w:rFonts w:ascii="Times New Roman" w:hAnsi="Times New Roman"/>
                <w:sz w:val="24"/>
                <w:szCs w:val="24"/>
                <w:lang w:val="ru-RU"/>
              </w:rPr>
            </w:pPr>
            <w:r w:rsidRPr="00AA22CF">
              <w:rPr>
                <w:rFonts w:ascii="Times New Roman" w:hAnsi="Times New Roman"/>
                <w:sz w:val="24"/>
                <w:szCs w:val="24"/>
                <w:lang w:val="ru-RU"/>
              </w:rPr>
              <w:t>Заместитель директора поВР</w:t>
            </w:r>
          </w:p>
          <w:p w:rsidR="00C54E32" w:rsidRPr="00AA22CF" w:rsidRDefault="00C54E32" w:rsidP="00440DB1">
            <w:pPr>
              <w:rPr>
                <w:rFonts w:ascii="Times New Roman" w:hAnsi="Times New Roman"/>
                <w:sz w:val="24"/>
                <w:szCs w:val="24"/>
                <w:lang w:val="ru-RU"/>
              </w:rPr>
            </w:pPr>
            <w:r w:rsidRPr="00AA22CF">
              <w:rPr>
                <w:rFonts w:ascii="Times New Roman" w:hAnsi="Times New Roman"/>
                <w:sz w:val="24"/>
                <w:szCs w:val="24"/>
                <w:lang w:val="ru-RU"/>
              </w:rPr>
              <w:t xml:space="preserve">     Учитель музыки</w:t>
            </w:r>
          </w:p>
        </w:tc>
      </w:tr>
      <w:tr w:rsidR="00C54E32" w:rsidRPr="00AA22CF" w:rsidTr="00440DB1">
        <w:trPr>
          <w:gridAfter w:val="3"/>
          <w:wAfter w:w="908" w:type="dxa"/>
          <w:trHeight w:val="916"/>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51.</w:t>
            </w:r>
          </w:p>
        </w:tc>
        <w:tc>
          <w:tcPr>
            <w:tcW w:w="3970" w:type="dxa"/>
            <w:gridSpan w:val="2"/>
            <w:tcBorders>
              <w:right w:val="single" w:sz="6" w:space="0" w:color="000000"/>
            </w:tcBorders>
          </w:tcPr>
          <w:p w:rsidR="00C54E32" w:rsidRPr="00AA22CF" w:rsidRDefault="00C54E32" w:rsidP="00440DB1">
            <w:pPr>
              <w:ind w:left="110" w:right="556"/>
              <w:rPr>
                <w:rFonts w:ascii="Times New Roman" w:hAnsi="Times New Roman"/>
                <w:sz w:val="24"/>
                <w:szCs w:val="24"/>
                <w:lang w:val="ru-RU"/>
              </w:rPr>
            </w:pPr>
            <w:r w:rsidRPr="00AA22CF">
              <w:rPr>
                <w:rFonts w:ascii="Times New Roman" w:hAnsi="Times New Roman"/>
                <w:sz w:val="24"/>
                <w:szCs w:val="24"/>
                <w:lang w:val="ru-RU"/>
              </w:rPr>
              <w:t>Конкурсрисунка«Естьтакаяпрофессия - Родинузащищать»</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1"/>
              <w:jc w:val="center"/>
              <w:rPr>
                <w:rFonts w:ascii="Times New Roman" w:hAnsi="Times New Roman"/>
                <w:sz w:val="24"/>
                <w:szCs w:val="24"/>
              </w:rPr>
            </w:pPr>
            <w:r w:rsidRPr="00AA22CF">
              <w:rPr>
                <w:rFonts w:ascii="Times New Roman" w:hAnsi="Times New Roman"/>
                <w:sz w:val="24"/>
                <w:szCs w:val="24"/>
              </w:rPr>
              <w:t>февраль</w:t>
            </w:r>
          </w:p>
        </w:tc>
        <w:tc>
          <w:tcPr>
            <w:tcW w:w="2777" w:type="dxa"/>
            <w:gridSpan w:val="2"/>
          </w:tcPr>
          <w:p w:rsidR="00C54E32" w:rsidRPr="00AA22CF" w:rsidRDefault="00C54E32" w:rsidP="00440DB1">
            <w:pPr>
              <w:ind w:left="311" w:right="292"/>
              <w:rPr>
                <w:rFonts w:ascii="Times New Roman" w:hAnsi="Times New Roman"/>
                <w:sz w:val="24"/>
                <w:szCs w:val="24"/>
              </w:rPr>
            </w:pPr>
            <w:r w:rsidRPr="00AA22CF">
              <w:rPr>
                <w:rFonts w:ascii="Times New Roman" w:hAnsi="Times New Roman"/>
                <w:spacing w:val="-1"/>
                <w:sz w:val="24"/>
                <w:szCs w:val="24"/>
              </w:rPr>
              <w:t>Классные</w:t>
            </w:r>
            <w:r w:rsidRPr="00AA22CF">
              <w:rPr>
                <w:rFonts w:ascii="Times New Roman" w:hAnsi="Times New Roman"/>
                <w:sz w:val="24"/>
                <w:szCs w:val="24"/>
              </w:rPr>
              <w:t>руководители</w:t>
            </w:r>
          </w:p>
          <w:p w:rsidR="00C54E32" w:rsidRPr="00AA22CF" w:rsidRDefault="00C54E32" w:rsidP="00440DB1">
            <w:pPr>
              <w:ind w:left="762"/>
              <w:rPr>
                <w:rFonts w:ascii="Times New Roman" w:hAnsi="Times New Roman"/>
                <w:sz w:val="24"/>
                <w:szCs w:val="24"/>
              </w:rPr>
            </w:pPr>
            <w:r w:rsidRPr="00AA22CF">
              <w:rPr>
                <w:rFonts w:ascii="Times New Roman" w:hAnsi="Times New Roman"/>
                <w:sz w:val="24"/>
                <w:szCs w:val="24"/>
              </w:rPr>
              <w:t>УчительИЗО</w:t>
            </w:r>
          </w:p>
        </w:tc>
      </w:tr>
      <w:tr w:rsidR="00C54E32" w:rsidRPr="00AA22CF" w:rsidTr="00440DB1">
        <w:trPr>
          <w:gridAfter w:val="3"/>
          <w:wAfter w:w="908" w:type="dxa"/>
          <w:trHeight w:val="921"/>
        </w:trPr>
        <w:tc>
          <w:tcPr>
            <w:tcW w:w="709" w:type="dxa"/>
          </w:tcPr>
          <w:p w:rsidR="00C54E32" w:rsidRPr="00AA22CF" w:rsidRDefault="00C54E32" w:rsidP="00440DB1">
            <w:pPr>
              <w:spacing w:line="226" w:lineRule="exact"/>
              <w:ind w:left="106" w:right="99"/>
              <w:jc w:val="center"/>
              <w:rPr>
                <w:rFonts w:ascii="Times New Roman" w:hAnsi="Times New Roman"/>
                <w:sz w:val="24"/>
                <w:szCs w:val="24"/>
              </w:rPr>
            </w:pPr>
            <w:r w:rsidRPr="00AA22CF">
              <w:rPr>
                <w:rFonts w:ascii="Times New Roman" w:hAnsi="Times New Roman"/>
                <w:sz w:val="24"/>
                <w:szCs w:val="24"/>
              </w:rPr>
              <w:t>52.</w:t>
            </w:r>
          </w:p>
        </w:tc>
        <w:tc>
          <w:tcPr>
            <w:tcW w:w="3970" w:type="dxa"/>
            <w:gridSpan w:val="2"/>
            <w:tcBorders>
              <w:right w:val="single" w:sz="6" w:space="0" w:color="000000"/>
            </w:tcBorders>
          </w:tcPr>
          <w:p w:rsidR="00C54E32" w:rsidRPr="00AA22CF" w:rsidRDefault="00C54E32" w:rsidP="00440DB1">
            <w:pPr>
              <w:ind w:left="110" w:right="378"/>
              <w:rPr>
                <w:rFonts w:ascii="Times New Roman" w:hAnsi="Times New Roman"/>
                <w:sz w:val="24"/>
                <w:szCs w:val="24"/>
                <w:lang w:val="ru-RU"/>
              </w:rPr>
            </w:pPr>
            <w:r w:rsidRPr="00AA22CF">
              <w:rPr>
                <w:rFonts w:ascii="Times New Roman" w:hAnsi="Times New Roman"/>
                <w:sz w:val="24"/>
                <w:szCs w:val="24"/>
                <w:lang w:val="ru-RU"/>
              </w:rPr>
              <w:t>Киноурок:ДеньвыводавойскизАфганистана</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6" w:lineRule="exact"/>
              <w:ind w:left="114" w:right="102"/>
              <w:jc w:val="center"/>
              <w:rPr>
                <w:rFonts w:ascii="Times New Roman" w:hAnsi="Times New Roman"/>
                <w:sz w:val="24"/>
                <w:szCs w:val="24"/>
              </w:rPr>
            </w:pPr>
            <w:r w:rsidRPr="00AA22CF">
              <w:rPr>
                <w:rFonts w:ascii="Times New Roman" w:hAnsi="Times New Roman"/>
                <w:sz w:val="24"/>
                <w:szCs w:val="24"/>
              </w:rPr>
              <w:t>15.02.24</w:t>
            </w:r>
          </w:p>
        </w:tc>
        <w:tc>
          <w:tcPr>
            <w:tcW w:w="2777" w:type="dxa"/>
            <w:gridSpan w:val="2"/>
          </w:tcPr>
          <w:p w:rsidR="00C54E32" w:rsidRPr="00AA22CF" w:rsidRDefault="00C54E32" w:rsidP="00440DB1">
            <w:pPr>
              <w:ind w:left="197" w:right="184"/>
              <w:jc w:val="center"/>
              <w:rPr>
                <w:rFonts w:ascii="Times New Roman" w:hAnsi="Times New Roman"/>
                <w:sz w:val="24"/>
                <w:szCs w:val="24"/>
                <w:lang w:val="ru-RU"/>
              </w:rPr>
            </w:pPr>
            <w:r w:rsidRPr="00AA22CF">
              <w:rPr>
                <w:rFonts w:ascii="Times New Roman" w:hAnsi="Times New Roman"/>
                <w:sz w:val="24"/>
                <w:szCs w:val="24"/>
                <w:lang w:val="ru-RU"/>
              </w:rPr>
              <w:t>Заместитель директора поВР</w:t>
            </w:r>
          </w:p>
          <w:p w:rsidR="00C54E32" w:rsidRPr="00AA22CF" w:rsidRDefault="00C54E32" w:rsidP="00440DB1">
            <w:pPr>
              <w:ind w:left="110" w:right="301"/>
              <w:rPr>
                <w:rFonts w:ascii="Times New Roman" w:hAnsi="Times New Roman"/>
                <w:spacing w:val="-1"/>
                <w:sz w:val="24"/>
                <w:szCs w:val="24"/>
                <w:lang w:val="ru-RU"/>
              </w:rPr>
            </w:pPr>
            <w:r w:rsidRPr="00AA22CF">
              <w:rPr>
                <w:rFonts w:ascii="Times New Roman" w:hAnsi="Times New Roman"/>
                <w:spacing w:val="-1"/>
                <w:sz w:val="24"/>
                <w:szCs w:val="24"/>
                <w:lang w:val="ru-RU"/>
              </w:rPr>
              <w:t>Советник директора по ВР</w:t>
            </w:r>
          </w:p>
          <w:p w:rsidR="00C54E32" w:rsidRPr="00AA22CF" w:rsidRDefault="00C54E32" w:rsidP="00440DB1">
            <w:pPr>
              <w:ind w:left="421" w:right="301" w:hanging="116"/>
              <w:rPr>
                <w:rFonts w:ascii="Times New Roman" w:hAnsi="Times New Roman"/>
                <w:sz w:val="24"/>
                <w:szCs w:val="24"/>
              </w:rPr>
            </w:pPr>
            <w:r w:rsidRPr="00AA22CF">
              <w:rPr>
                <w:rFonts w:ascii="Times New Roman" w:hAnsi="Times New Roman"/>
                <w:spacing w:val="-1"/>
                <w:sz w:val="24"/>
                <w:szCs w:val="24"/>
              </w:rPr>
              <w:t xml:space="preserve">Классные </w:t>
            </w:r>
            <w:r w:rsidRPr="00AA22CF">
              <w:rPr>
                <w:rFonts w:ascii="Times New Roman" w:hAnsi="Times New Roman"/>
                <w:sz w:val="24"/>
                <w:szCs w:val="24"/>
              </w:rPr>
              <w:t>руководители</w:t>
            </w:r>
          </w:p>
        </w:tc>
      </w:tr>
      <w:tr w:rsidR="00C54E32" w:rsidRPr="00AA22CF" w:rsidTr="00440DB1">
        <w:trPr>
          <w:gridAfter w:val="3"/>
          <w:wAfter w:w="908" w:type="dxa"/>
          <w:trHeight w:val="46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53.</w:t>
            </w:r>
          </w:p>
        </w:tc>
        <w:tc>
          <w:tcPr>
            <w:tcW w:w="3970" w:type="dxa"/>
            <w:gridSpan w:val="2"/>
            <w:tcBorders>
              <w:right w:val="single" w:sz="6" w:space="0" w:color="000000"/>
            </w:tcBorders>
          </w:tcPr>
          <w:p w:rsidR="00C54E32" w:rsidRPr="00AA22CF" w:rsidRDefault="00C54E32" w:rsidP="00440DB1">
            <w:pPr>
              <w:spacing w:line="225" w:lineRule="exact"/>
              <w:ind w:left="110"/>
              <w:rPr>
                <w:rFonts w:ascii="Times New Roman" w:hAnsi="Times New Roman"/>
                <w:sz w:val="24"/>
                <w:szCs w:val="24"/>
              </w:rPr>
            </w:pPr>
            <w:r w:rsidRPr="00AA22CF">
              <w:rPr>
                <w:rFonts w:ascii="Times New Roman" w:hAnsi="Times New Roman"/>
                <w:sz w:val="24"/>
                <w:szCs w:val="24"/>
              </w:rPr>
              <w:t>Битва хоров</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spacing w:line="225" w:lineRule="exact"/>
              <w:ind w:left="114" w:right="101"/>
              <w:jc w:val="center"/>
              <w:rPr>
                <w:rFonts w:ascii="Times New Roman" w:hAnsi="Times New Roman"/>
                <w:sz w:val="24"/>
                <w:szCs w:val="24"/>
              </w:rPr>
            </w:pPr>
            <w:r w:rsidRPr="00AA22CF">
              <w:rPr>
                <w:rFonts w:ascii="Times New Roman" w:hAnsi="Times New Roman"/>
                <w:sz w:val="24"/>
                <w:szCs w:val="24"/>
              </w:rPr>
              <w:t>февраль</w:t>
            </w:r>
          </w:p>
        </w:tc>
        <w:tc>
          <w:tcPr>
            <w:tcW w:w="2777" w:type="dxa"/>
            <w:gridSpan w:val="2"/>
          </w:tcPr>
          <w:p w:rsidR="00C54E32" w:rsidRPr="00AA22CF" w:rsidRDefault="00C54E32" w:rsidP="00440DB1">
            <w:pPr>
              <w:spacing w:line="225" w:lineRule="exact"/>
              <w:ind w:left="200" w:right="184"/>
              <w:jc w:val="center"/>
              <w:rPr>
                <w:rFonts w:ascii="Times New Roman" w:hAnsi="Times New Roman"/>
                <w:sz w:val="24"/>
                <w:szCs w:val="24"/>
              </w:rPr>
            </w:pPr>
            <w:r w:rsidRPr="00AA22CF">
              <w:rPr>
                <w:rFonts w:ascii="Times New Roman" w:hAnsi="Times New Roman"/>
                <w:sz w:val="24"/>
                <w:szCs w:val="24"/>
              </w:rPr>
              <w:t>Заместителидиректора по</w:t>
            </w:r>
          </w:p>
          <w:p w:rsidR="00C54E32" w:rsidRPr="00AA22CF" w:rsidRDefault="00C54E32" w:rsidP="00440DB1">
            <w:pPr>
              <w:spacing w:line="215" w:lineRule="exact"/>
              <w:ind w:left="187" w:right="184"/>
              <w:jc w:val="center"/>
              <w:rPr>
                <w:rFonts w:ascii="Times New Roman" w:hAnsi="Times New Roman"/>
                <w:sz w:val="24"/>
                <w:szCs w:val="24"/>
              </w:rPr>
            </w:pPr>
            <w:r w:rsidRPr="00AA22CF">
              <w:rPr>
                <w:rFonts w:ascii="Times New Roman" w:hAnsi="Times New Roman"/>
                <w:sz w:val="24"/>
                <w:szCs w:val="24"/>
              </w:rPr>
              <w:t>ВР</w:t>
            </w:r>
          </w:p>
        </w:tc>
      </w:tr>
      <w:tr w:rsidR="00C54E32" w:rsidRPr="00AA22CF" w:rsidTr="00440DB1">
        <w:trPr>
          <w:gridAfter w:val="3"/>
          <w:wAfter w:w="908" w:type="dxa"/>
          <w:trHeight w:val="921"/>
        </w:trPr>
        <w:tc>
          <w:tcPr>
            <w:tcW w:w="709" w:type="dxa"/>
          </w:tcPr>
          <w:p w:rsidR="00C54E32" w:rsidRPr="00AA22CF" w:rsidRDefault="00C54E32" w:rsidP="00440DB1">
            <w:pPr>
              <w:rPr>
                <w:rFonts w:ascii="Times New Roman" w:hAnsi="Times New Roman"/>
                <w:sz w:val="24"/>
                <w:szCs w:val="24"/>
              </w:rPr>
            </w:pPr>
          </w:p>
        </w:tc>
        <w:tc>
          <w:tcPr>
            <w:tcW w:w="3970" w:type="dxa"/>
            <w:gridSpan w:val="2"/>
            <w:tcBorders>
              <w:right w:val="single" w:sz="6" w:space="0" w:color="000000"/>
            </w:tcBorders>
          </w:tcPr>
          <w:p w:rsidR="00C54E32" w:rsidRPr="00AA22CF" w:rsidRDefault="00C54E32" w:rsidP="00440DB1">
            <w:pPr>
              <w:rPr>
                <w:rFonts w:ascii="Times New Roman" w:hAnsi="Times New Roman"/>
                <w:sz w:val="24"/>
                <w:szCs w:val="24"/>
              </w:rPr>
            </w:pPr>
          </w:p>
        </w:tc>
        <w:tc>
          <w:tcPr>
            <w:tcW w:w="1275" w:type="dxa"/>
            <w:gridSpan w:val="2"/>
            <w:vMerge w:val="restart"/>
            <w:tcBorders>
              <w:left w:val="single" w:sz="6" w:space="0" w:color="000000"/>
            </w:tcBorders>
          </w:tcPr>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36"/>
              <w:ind w:left="583"/>
              <w:rPr>
                <w:rFonts w:ascii="Times New Roman" w:hAnsi="Times New Roman"/>
                <w:sz w:val="24"/>
                <w:szCs w:val="24"/>
              </w:rPr>
            </w:pPr>
            <w:r w:rsidRPr="00AA22CF">
              <w:rPr>
                <w:rFonts w:ascii="Times New Roman" w:hAnsi="Times New Roman"/>
                <w:sz w:val="24"/>
                <w:szCs w:val="24"/>
              </w:rPr>
              <w:t>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0"/>
              <w:rPr>
                <w:rFonts w:ascii="Times New Roman" w:hAnsi="Times New Roman"/>
                <w:b/>
                <w:sz w:val="24"/>
                <w:szCs w:val="24"/>
              </w:rPr>
            </w:pPr>
          </w:p>
          <w:p w:rsidR="00C54E32" w:rsidRPr="00AA22CF" w:rsidRDefault="00C54E32" w:rsidP="00440DB1">
            <w:pPr>
              <w:ind w:left="511"/>
              <w:rPr>
                <w:rFonts w:ascii="Times New Roman" w:hAnsi="Times New Roman"/>
                <w:sz w:val="24"/>
                <w:szCs w:val="24"/>
              </w:rPr>
            </w:pPr>
            <w:r w:rsidRPr="00AA22CF">
              <w:rPr>
                <w:rFonts w:ascii="Times New Roman" w:hAnsi="Times New Roman"/>
                <w:sz w:val="24"/>
                <w:szCs w:val="24"/>
              </w:rPr>
              <w:t>5-7</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6"/>
              <w:ind w:left="51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36"/>
              <w:ind w:left="51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spacing w:before="182"/>
              <w:rPr>
                <w:rFonts w:ascii="Times New Roman" w:hAnsi="Times New Roman"/>
                <w:b/>
                <w:sz w:val="24"/>
                <w:szCs w:val="24"/>
              </w:rPr>
            </w:pPr>
            <w:r w:rsidRPr="00AA22CF">
              <w:rPr>
                <w:rFonts w:ascii="Times New Roman" w:hAnsi="Times New Roman"/>
                <w:sz w:val="24"/>
                <w:szCs w:val="24"/>
              </w:rPr>
              <w:t>-</w:t>
            </w: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564"/>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ind w:left="564"/>
              <w:rPr>
                <w:rFonts w:ascii="Times New Roman" w:hAnsi="Times New Roman"/>
                <w:sz w:val="24"/>
                <w:szCs w:val="24"/>
              </w:rPr>
            </w:pPr>
          </w:p>
          <w:p w:rsidR="00C54E32" w:rsidRPr="00AA22CF" w:rsidRDefault="00C54E32" w:rsidP="00440DB1">
            <w:pPr>
              <w:ind w:left="564"/>
              <w:rPr>
                <w:rFonts w:ascii="Times New Roman" w:hAnsi="Times New Roman"/>
                <w:sz w:val="24"/>
                <w:szCs w:val="24"/>
              </w:rPr>
            </w:pPr>
          </w:p>
          <w:p w:rsidR="00C54E32" w:rsidRPr="00AA22CF" w:rsidRDefault="00C54E32" w:rsidP="00440DB1">
            <w:pPr>
              <w:ind w:left="564"/>
              <w:rPr>
                <w:rFonts w:ascii="Times New Roman" w:hAnsi="Times New Roman"/>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rPr>
                <w:rFonts w:ascii="Times New Roman" w:hAnsi="Times New Roman"/>
                <w:sz w:val="24"/>
                <w:szCs w:val="24"/>
              </w:rPr>
            </w:pPr>
          </w:p>
        </w:tc>
        <w:tc>
          <w:tcPr>
            <w:tcW w:w="2777" w:type="dxa"/>
            <w:gridSpan w:val="2"/>
          </w:tcPr>
          <w:p w:rsidR="00C54E32" w:rsidRPr="00AA22CF" w:rsidRDefault="00C54E32" w:rsidP="00440DB1">
            <w:pPr>
              <w:ind w:left="455" w:right="444" w:firstLine="4"/>
              <w:jc w:val="center"/>
              <w:rPr>
                <w:rFonts w:ascii="Times New Roman" w:hAnsi="Times New Roman"/>
                <w:spacing w:val="-1"/>
                <w:sz w:val="24"/>
                <w:szCs w:val="24"/>
              </w:rPr>
            </w:pPr>
            <w:r w:rsidRPr="00AA22CF">
              <w:rPr>
                <w:rFonts w:ascii="Times New Roman" w:hAnsi="Times New Roman"/>
                <w:spacing w:val="-1"/>
                <w:sz w:val="24"/>
                <w:szCs w:val="24"/>
              </w:rPr>
              <w:t>Учитель музыки</w:t>
            </w:r>
          </w:p>
          <w:p w:rsidR="00C54E32" w:rsidRPr="00AA22CF" w:rsidRDefault="00C54E32" w:rsidP="00440DB1">
            <w:pPr>
              <w:ind w:left="455" w:right="444" w:firstLine="4"/>
              <w:jc w:val="center"/>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gridAfter w:val="3"/>
          <w:wAfter w:w="908" w:type="dxa"/>
          <w:trHeight w:val="82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55.</w:t>
            </w:r>
          </w:p>
        </w:tc>
        <w:tc>
          <w:tcPr>
            <w:tcW w:w="3970" w:type="dxa"/>
            <w:gridSpan w:val="2"/>
            <w:tcBorders>
              <w:right w:val="single" w:sz="6" w:space="0" w:color="000000"/>
            </w:tcBorders>
          </w:tcPr>
          <w:p w:rsidR="00C54E32" w:rsidRPr="00AA22CF" w:rsidRDefault="00C54E32" w:rsidP="00440DB1">
            <w:pPr>
              <w:spacing w:line="225" w:lineRule="exact"/>
              <w:ind w:left="110"/>
              <w:rPr>
                <w:rFonts w:ascii="Times New Roman" w:hAnsi="Times New Roman"/>
                <w:sz w:val="24"/>
                <w:szCs w:val="24"/>
              </w:rPr>
            </w:pPr>
            <w:r w:rsidRPr="00AA22CF">
              <w:rPr>
                <w:rFonts w:ascii="Times New Roman" w:hAnsi="Times New Roman"/>
                <w:sz w:val="24"/>
                <w:szCs w:val="24"/>
              </w:rPr>
              <w:t>Фотоконкурс«Дыханиевесны»</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spacing w:line="225" w:lineRule="exact"/>
              <w:ind w:left="114" w:right="100"/>
              <w:jc w:val="center"/>
              <w:rPr>
                <w:rFonts w:ascii="Times New Roman" w:hAnsi="Times New Roman"/>
                <w:sz w:val="24"/>
                <w:szCs w:val="24"/>
              </w:rPr>
            </w:pPr>
            <w:r w:rsidRPr="00AA22CF">
              <w:rPr>
                <w:rFonts w:ascii="Times New Roman" w:hAnsi="Times New Roman"/>
                <w:sz w:val="24"/>
                <w:szCs w:val="24"/>
              </w:rPr>
              <w:t>март</w:t>
            </w:r>
          </w:p>
        </w:tc>
        <w:tc>
          <w:tcPr>
            <w:tcW w:w="2777" w:type="dxa"/>
            <w:gridSpan w:val="2"/>
          </w:tcPr>
          <w:p w:rsidR="00C54E32" w:rsidRPr="00AA22CF" w:rsidRDefault="00C54E32" w:rsidP="00440DB1">
            <w:pPr>
              <w:ind w:left="306" w:right="297" w:firstLine="134"/>
              <w:rPr>
                <w:rFonts w:ascii="Times New Roman" w:hAnsi="Times New Roman"/>
                <w:sz w:val="24"/>
                <w:szCs w:val="24"/>
              </w:rPr>
            </w:pPr>
            <w:r w:rsidRPr="00AA22CF">
              <w:rPr>
                <w:rFonts w:ascii="Times New Roman" w:hAnsi="Times New Roman"/>
                <w:sz w:val="24"/>
                <w:szCs w:val="24"/>
              </w:rPr>
              <w:t>Педагог-организатор</w:t>
            </w:r>
            <w:r w:rsidRPr="00AA22CF">
              <w:rPr>
                <w:rFonts w:ascii="Times New Roman" w:hAnsi="Times New Roman"/>
                <w:spacing w:val="-1"/>
                <w:sz w:val="24"/>
                <w:szCs w:val="24"/>
              </w:rPr>
              <w:t>Классные</w:t>
            </w:r>
            <w:r w:rsidRPr="00AA22CF">
              <w:rPr>
                <w:rFonts w:ascii="Times New Roman" w:hAnsi="Times New Roman"/>
                <w:sz w:val="24"/>
                <w:szCs w:val="24"/>
              </w:rPr>
              <w:t>руководители</w:t>
            </w:r>
          </w:p>
        </w:tc>
      </w:tr>
      <w:tr w:rsidR="00C54E32" w:rsidRPr="00AA22CF" w:rsidTr="00440DB1">
        <w:trPr>
          <w:gridAfter w:val="4"/>
          <w:wAfter w:w="992" w:type="dxa"/>
          <w:trHeight w:val="1377"/>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lastRenderedPageBreak/>
              <w:t>56.</w:t>
            </w:r>
          </w:p>
        </w:tc>
        <w:tc>
          <w:tcPr>
            <w:tcW w:w="3970" w:type="dxa"/>
            <w:gridSpan w:val="2"/>
            <w:tcBorders>
              <w:right w:val="single" w:sz="6" w:space="0" w:color="000000"/>
            </w:tcBorders>
          </w:tcPr>
          <w:p w:rsidR="00C54E32" w:rsidRPr="00AA22CF" w:rsidRDefault="00C54E32" w:rsidP="00440DB1">
            <w:pPr>
              <w:spacing w:line="235" w:lineRule="auto"/>
              <w:ind w:left="110" w:right="501"/>
              <w:rPr>
                <w:rFonts w:ascii="Times New Roman" w:hAnsi="Times New Roman"/>
                <w:sz w:val="24"/>
                <w:szCs w:val="24"/>
                <w:lang w:val="ru-RU"/>
              </w:rPr>
            </w:pPr>
            <w:r w:rsidRPr="00AA22CF">
              <w:rPr>
                <w:rFonts w:ascii="Times New Roman" w:hAnsi="Times New Roman"/>
                <w:sz w:val="24"/>
                <w:szCs w:val="24"/>
                <w:lang w:val="ru-RU"/>
              </w:rPr>
              <w:t>Праздничный концерт «Самыммилыми любимым».</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4"/>
              <w:jc w:val="center"/>
              <w:rPr>
                <w:rFonts w:ascii="Times New Roman" w:hAnsi="Times New Roman"/>
                <w:sz w:val="24"/>
                <w:szCs w:val="24"/>
              </w:rPr>
            </w:pPr>
            <w:r w:rsidRPr="00AA22CF">
              <w:rPr>
                <w:rFonts w:ascii="Times New Roman" w:hAnsi="Times New Roman"/>
                <w:sz w:val="24"/>
                <w:szCs w:val="24"/>
              </w:rPr>
              <w:t>2неделямарта</w:t>
            </w:r>
          </w:p>
        </w:tc>
        <w:tc>
          <w:tcPr>
            <w:tcW w:w="2693" w:type="dxa"/>
          </w:tcPr>
          <w:p w:rsidR="00C54E32" w:rsidRPr="00AA22CF" w:rsidRDefault="00C54E32" w:rsidP="00440DB1">
            <w:pPr>
              <w:spacing w:line="237" w:lineRule="auto"/>
              <w:ind w:left="200" w:right="182"/>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ЗаместительдиректорапоВР</w:t>
            </w:r>
          </w:p>
          <w:p w:rsidR="00C54E32" w:rsidRPr="00AA22CF" w:rsidRDefault="00C54E32" w:rsidP="00440DB1">
            <w:pPr>
              <w:spacing w:line="237" w:lineRule="auto"/>
              <w:ind w:left="200" w:right="182"/>
              <w:jc w:val="center"/>
              <w:rPr>
                <w:rFonts w:ascii="Times New Roman" w:hAnsi="Times New Roman"/>
                <w:spacing w:val="1"/>
                <w:sz w:val="24"/>
                <w:szCs w:val="24"/>
                <w:lang w:val="ru-RU"/>
              </w:rPr>
            </w:pPr>
            <w:r w:rsidRPr="00AA22CF">
              <w:rPr>
                <w:rFonts w:ascii="Times New Roman" w:hAnsi="Times New Roman"/>
                <w:sz w:val="24"/>
                <w:szCs w:val="24"/>
                <w:lang w:val="ru-RU"/>
              </w:rPr>
              <w:t>Педагоги ДО</w:t>
            </w:r>
          </w:p>
          <w:p w:rsidR="00C54E32" w:rsidRPr="00F50825" w:rsidRDefault="00C54E32" w:rsidP="00440DB1">
            <w:pPr>
              <w:spacing w:line="237" w:lineRule="auto"/>
              <w:ind w:left="200" w:right="182"/>
              <w:jc w:val="center"/>
              <w:rPr>
                <w:rFonts w:ascii="Times New Roman" w:hAnsi="Times New Roman"/>
                <w:sz w:val="24"/>
                <w:szCs w:val="24"/>
                <w:lang w:val="ru-RU"/>
              </w:rPr>
            </w:pPr>
            <w:r w:rsidRPr="00F50825">
              <w:rPr>
                <w:rFonts w:ascii="Times New Roman" w:hAnsi="Times New Roman"/>
                <w:sz w:val="24"/>
                <w:szCs w:val="24"/>
                <w:lang w:val="ru-RU"/>
              </w:rPr>
              <w:t>Учитель музыки</w:t>
            </w:r>
          </w:p>
        </w:tc>
      </w:tr>
      <w:tr w:rsidR="00C54E32" w:rsidRPr="00AA22CF" w:rsidTr="00440DB1">
        <w:trPr>
          <w:trHeight w:val="956"/>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lastRenderedPageBreak/>
              <w:t>58.</w:t>
            </w:r>
          </w:p>
        </w:tc>
        <w:tc>
          <w:tcPr>
            <w:tcW w:w="3970" w:type="dxa"/>
            <w:gridSpan w:val="2"/>
            <w:tcBorders>
              <w:right w:val="single" w:sz="6" w:space="0" w:color="000000"/>
            </w:tcBorders>
          </w:tcPr>
          <w:p w:rsidR="00C54E32" w:rsidRPr="00F50825" w:rsidRDefault="00C54E32" w:rsidP="00440DB1">
            <w:pPr>
              <w:ind w:left="110" w:right="172"/>
              <w:rPr>
                <w:rFonts w:ascii="Times New Roman" w:hAnsi="Times New Roman"/>
                <w:sz w:val="24"/>
                <w:szCs w:val="24"/>
                <w:lang w:val="ru-RU"/>
              </w:rPr>
            </w:pPr>
            <w:r w:rsidRPr="00AA22CF">
              <w:rPr>
                <w:rFonts w:ascii="Times New Roman" w:hAnsi="Times New Roman"/>
                <w:sz w:val="24"/>
                <w:szCs w:val="24"/>
                <w:lang w:val="ru-RU"/>
              </w:rPr>
              <w:t>Выставка-вернисаж«Образпленительный,образпрекрасный».</w:t>
            </w:r>
            <w:r w:rsidRPr="00F50825">
              <w:rPr>
                <w:rFonts w:ascii="Times New Roman" w:hAnsi="Times New Roman"/>
                <w:sz w:val="24"/>
                <w:szCs w:val="24"/>
                <w:lang w:val="ru-RU"/>
              </w:rPr>
              <w:t>Кмеждународномуженскомудню</w:t>
            </w:r>
          </w:p>
        </w:tc>
        <w:tc>
          <w:tcPr>
            <w:tcW w:w="1275" w:type="dxa"/>
            <w:gridSpan w:val="2"/>
            <w:vMerge/>
            <w:tcBorders>
              <w:top w:val="nil"/>
              <w:left w:val="single" w:sz="6" w:space="0" w:color="000000"/>
            </w:tcBorders>
          </w:tcPr>
          <w:p w:rsidR="00C54E32" w:rsidRPr="00F50825"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4"/>
              <w:jc w:val="center"/>
              <w:rPr>
                <w:rFonts w:ascii="Times New Roman" w:hAnsi="Times New Roman"/>
                <w:sz w:val="24"/>
                <w:szCs w:val="24"/>
              </w:rPr>
            </w:pPr>
            <w:r w:rsidRPr="00AA22CF">
              <w:rPr>
                <w:rFonts w:ascii="Times New Roman" w:hAnsi="Times New Roman"/>
                <w:sz w:val="24"/>
                <w:szCs w:val="24"/>
              </w:rPr>
              <w:t>2неделямарта</w:t>
            </w:r>
          </w:p>
        </w:tc>
        <w:tc>
          <w:tcPr>
            <w:tcW w:w="3685" w:type="dxa"/>
            <w:gridSpan w:val="5"/>
          </w:tcPr>
          <w:p w:rsidR="00C54E32" w:rsidRPr="00AA22CF" w:rsidRDefault="00C54E32" w:rsidP="00440DB1">
            <w:pPr>
              <w:ind w:left="311" w:right="292"/>
              <w:rPr>
                <w:rFonts w:ascii="Times New Roman" w:hAnsi="Times New Roman"/>
                <w:sz w:val="24"/>
                <w:szCs w:val="24"/>
              </w:rPr>
            </w:pPr>
            <w:r w:rsidRPr="00AA22CF">
              <w:rPr>
                <w:rFonts w:ascii="Times New Roman" w:hAnsi="Times New Roman"/>
                <w:spacing w:val="-1"/>
                <w:sz w:val="24"/>
                <w:szCs w:val="24"/>
              </w:rPr>
              <w:t>Классные</w:t>
            </w:r>
            <w:r w:rsidRPr="00AA22CF">
              <w:rPr>
                <w:rFonts w:ascii="Times New Roman" w:hAnsi="Times New Roman"/>
                <w:sz w:val="24"/>
                <w:szCs w:val="24"/>
              </w:rPr>
              <w:t>руководители</w:t>
            </w:r>
          </w:p>
          <w:p w:rsidR="00C54E32" w:rsidRPr="00AA22CF" w:rsidRDefault="00C54E32" w:rsidP="00440DB1">
            <w:pPr>
              <w:rPr>
                <w:rFonts w:ascii="Times New Roman" w:hAnsi="Times New Roman"/>
                <w:sz w:val="24"/>
                <w:szCs w:val="24"/>
              </w:rPr>
            </w:pPr>
            <w:r w:rsidRPr="00AA22CF">
              <w:rPr>
                <w:rFonts w:ascii="Times New Roman" w:hAnsi="Times New Roman"/>
                <w:sz w:val="24"/>
                <w:szCs w:val="24"/>
              </w:rPr>
              <w:t xml:space="preserve">   УчительИЗО</w:t>
            </w:r>
          </w:p>
        </w:tc>
      </w:tr>
      <w:tr w:rsidR="00C54E32" w:rsidRPr="00AA22CF" w:rsidTr="00440DB1">
        <w:trPr>
          <w:trHeight w:val="69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59.</w:t>
            </w:r>
          </w:p>
        </w:tc>
        <w:tc>
          <w:tcPr>
            <w:tcW w:w="3970" w:type="dxa"/>
            <w:gridSpan w:val="2"/>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 xml:space="preserve">Участие в празднике </w:t>
            </w:r>
          </w:p>
          <w:p w:rsidR="00C54E32" w:rsidRPr="00AA22CF" w:rsidRDefault="00C54E32" w:rsidP="00440DB1">
            <w:pPr>
              <w:ind w:left="110"/>
              <w:rPr>
                <w:rFonts w:ascii="Times New Roman" w:hAnsi="Times New Roman"/>
                <w:sz w:val="24"/>
                <w:szCs w:val="24"/>
                <w:lang w:val="ru-RU"/>
              </w:rPr>
            </w:pPr>
            <w:r w:rsidRPr="00AA22CF">
              <w:rPr>
                <w:rFonts w:ascii="Times New Roman" w:hAnsi="Times New Roman"/>
                <w:sz w:val="24"/>
                <w:szCs w:val="24"/>
                <w:lang w:val="ru-RU"/>
              </w:rPr>
              <w:t>«Крымскаявесна»</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4"/>
              <w:jc w:val="center"/>
              <w:rPr>
                <w:rFonts w:ascii="Times New Roman" w:hAnsi="Times New Roman"/>
                <w:sz w:val="24"/>
                <w:szCs w:val="24"/>
              </w:rPr>
            </w:pPr>
            <w:r w:rsidRPr="00AA22CF">
              <w:rPr>
                <w:rFonts w:ascii="Times New Roman" w:hAnsi="Times New Roman"/>
                <w:sz w:val="24"/>
                <w:szCs w:val="24"/>
              </w:rPr>
              <w:t>2неделямарта</w:t>
            </w:r>
          </w:p>
        </w:tc>
        <w:tc>
          <w:tcPr>
            <w:tcW w:w="3685" w:type="dxa"/>
            <w:gridSpan w:val="5"/>
          </w:tcPr>
          <w:p w:rsidR="00C54E32" w:rsidRPr="00AA22CF" w:rsidRDefault="00C54E32" w:rsidP="00440DB1">
            <w:pPr>
              <w:ind w:left="197" w:right="184"/>
              <w:jc w:val="center"/>
              <w:rPr>
                <w:rFonts w:ascii="Times New Roman" w:hAnsi="Times New Roman"/>
                <w:sz w:val="24"/>
                <w:szCs w:val="24"/>
                <w:lang w:val="ru-RU"/>
              </w:rPr>
            </w:pPr>
            <w:r w:rsidRPr="00AA22CF">
              <w:rPr>
                <w:rFonts w:ascii="Times New Roman" w:hAnsi="Times New Roman"/>
                <w:sz w:val="24"/>
                <w:szCs w:val="24"/>
                <w:lang w:val="ru-RU"/>
              </w:rPr>
              <w:t>Заместитель директора поВР</w:t>
            </w:r>
          </w:p>
          <w:p w:rsidR="00C54E32" w:rsidRPr="00AA22CF" w:rsidRDefault="00C54E32" w:rsidP="00440DB1">
            <w:pPr>
              <w:tabs>
                <w:tab w:val="left" w:pos="1091"/>
              </w:tabs>
              <w:spacing w:line="215" w:lineRule="exact"/>
              <w:ind w:left="7"/>
              <w:jc w:val="center"/>
              <w:rPr>
                <w:rFonts w:ascii="Times New Roman" w:hAnsi="Times New Roman"/>
                <w:sz w:val="24"/>
                <w:szCs w:val="24"/>
                <w:lang w:val="ru-RU"/>
              </w:rPr>
            </w:pPr>
            <w:r w:rsidRPr="00AA22CF">
              <w:rPr>
                <w:rFonts w:ascii="Times New Roman" w:hAnsi="Times New Roman"/>
                <w:sz w:val="24"/>
                <w:szCs w:val="24"/>
                <w:lang w:val="ru-RU"/>
              </w:rPr>
              <w:t>Советние директора по ВР</w:t>
            </w:r>
          </w:p>
          <w:p w:rsidR="00C54E32" w:rsidRPr="00AA22CF" w:rsidRDefault="00C54E32" w:rsidP="00440DB1">
            <w:pPr>
              <w:tabs>
                <w:tab w:val="left" w:pos="1091"/>
              </w:tabs>
              <w:spacing w:line="215" w:lineRule="exact"/>
              <w:ind w:left="7"/>
              <w:jc w:val="center"/>
              <w:rPr>
                <w:rFonts w:ascii="Times New Roman" w:hAnsi="Times New Roman"/>
                <w:sz w:val="24"/>
                <w:szCs w:val="24"/>
              </w:rPr>
            </w:pPr>
            <w:r w:rsidRPr="00AA22CF">
              <w:rPr>
                <w:rFonts w:ascii="Times New Roman" w:hAnsi="Times New Roman"/>
                <w:sz w:val="24"/>
                <w:szCs w:val="24"/>
              </w:rPr>
              <w:t>Классные</w:t>
            </w:r>
            <w:r w:rsidRPr="00AA22CF">
              <w:rPr>
                <w:rFonts w:ascii="Times New Roman" w:hAnsi="Times New Roman"/>
                <w:sz w:val="24"/>
                <w:szCs w:val="24"/>
                <w:lang w:eastAsia="en-US"/>
              </w:rPr>
              <w:tab/>
            </w:r>
            <w:r w:rsidRPr="00AA22CF">
              <w:rPr>
                <w:rFonts w:ascii="Times New Roman" w:hAnsi="Times New Roman"/>
                <w:sz w:val="24"/>
                <w:szCs w:val="24"/>
              </w:rPr>
              <w:t>руководители</w:t>
            </w:r>
          </w:p>
        </w:tc>
      </w:tr>
      <w:tr w:rsidR="00C54E32" w:rsidRPr="00AA22CF" w:rsidTr="00440DB1">
        <w:trPr>
          <w:trHeight w:val="458"/>
        </w:trPr>
        <w:tc>
          <w:tcPr>
            <w:tcW w:w="709" w:type="dxa"/>
            <w:tcBorders>
              <w:top w:val="single" w:sz="6" w:space="0" w:color="000000"/>
            </w:tcBorders>
          </w:tcPr>
          <w:p w:rsidR="00C54E32" w:rsidRPr="00AA22CF" w:rsidRDefault="00C54E32" w:rsidP="00440DB1">
            <w:pPr>
              <w:spacing w:line="223" w:lineRule="exact"/>
              <w:ind w:left="106" w:right="99"/>
              <w:jc w:val="center"/>
              <w:rPr>
                <w:rFonts w:ascii="Times New Roman" w:hAnsi="Times New Roman"/>
                <w:sz w:val="24"/>
                <w:szCs w:val="24"/>
              </w:rPr>
            </w:pPr>
            <w:r w:rsidRPr="00AA22CF">
              <w:rPr>
                <w:rFonts w:ascii="Times New Roman" w:hAnsi="Times New Roman"/>
                <w:sz w:val="24"/>
                <w:szCs w:val="24"/>
              </w:rPr>
              <w:t>61.</w:t>
            </w:r>
          </w:p>
        </w:tc>
        <w:tc>
          <w:tcPr>
            <w:tcW w:w="3970" w:type="dxa"/>
            <w:gridSpan w:val="2"/>
            <w:tcBorders>
              <w:top w:val="single" w:sz="6" w:space="0" w:color="000000"/>
              <w:right w:val="single" w:sz="6" w:space="0" w:color="000000"/>
            </w:tcBorders>
          </w:tcPr>
          <w:p w:rsidR="00C54E32" w:rsidRPr="00AA22CF" w:rsidRDefault="00C54E32" w:rsidP="00440DB1">
            <w:pPr>
              <w:spacing w:line="223" w:lineRule="exact"/>
              <w:ind w:left="110"/>
              <w:rPr>
                <w:rFonts w:ascii="Times New Roman" w:hAnsi="Times New Roman"/>
                <w:sz w:val="24"/>
                <w:szCs w:val="24"/>
                <w:lang w:val="ru-RU"/>
              </w:rPr>
            </w:pPr>
            <w:r w:rsidRPr="00AA22CF">
              <w:rPr>
                <w:rFonts w:ascii="Times New Roman" w:hAnsi="Times New Roman"/>
                <w:sz w:val="24"/>
                <w:szCs w:val="24"/>
                <w:lang w:val="ru-RU"/>
              </w:rPr>
              <w:t>Экооперация:«Измусорнойкучки-</w:t>
            </w:r>
          </w:p>
          <w:p w:rsidR="00C54E32" w:rsidRPr="00AA22CF" w:rsidRDefault="00C54E32" w:rsidP="00440DB1">
            <w:pPr>
              <w:spacing w:line="215" w:lineRule="exact"/>
              <w:ind w:left="110"/>
              <w:rPr>
                <w:rFonts w:ascii="Times New Roman" w:hAnsi="Times New Roman"/>
                <w:sz w:val="24"/>
                <w:szCs w:val="24"/>
                <w:lang w:val="ru-RU"/>
              </w:rPr>
            </w:pPr>
            <w:r w:rsidRPr="00AA22CF">
              <w:rPr>
                <w:rFonts w:ascii="Times New Roman" w:hAnsi="Times New Roman"/>
                <w:sz w:val="24"/>
                <w:szCs w:val="24"/>
                <w:lang w:val="ru-RU"/>
              </w:rPr>
              <w:t>классныештучки».</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Borders>
              <w:top w:val="single" w:sz="6" w:space="0" w:color="000000"/>
            </w:tcBorders>
          </w:tcPr>
          <w:p w:rsidR="00C54E32" w:rsidRPr="00AA22CF" w:rsidRDefault="00C54E32" w:rsidP="00440DB1">
            <w:pPr>
              <w:spacing w:line="223" w:lineRule="exact"/>
              <w:ind w:left="114" w:right="104"/>
              <w:jc w:val="center"/>
              <w:rPr>
                <w:rFonts w:ascii="Times New Roman" w:hAnsi="Times New Roman"/>
                <w:sz w:val="24"/>
                <w:szCs w:val="24"/>
              </w:rPr>
            </w:pPr>
            <w:r w:rsidRPr="00AA22CF">
              <w:rPr>
                <w:rFonts w:ascii="Times New Roman" w:hAnsi="Times New Roman"/>
                <w:sz w:val="24"/>
                <w:szCs w:val="24"/>
              </w:rPr>
              <w:t>4неделямарта</w:t>
            </w:r>
          </w:p>
        </w:tc>
        <w:tc>
          <w:tcPr>
            <w:tcW w:w="3685" w:type="dxa"/>
            <w:gridSpan w:val="5"/>
            <w:tcBorders>
              <w:top w:val="single" w:sz="6" w:space="0" w:color="000000"/>
            </w:tcBorders>
          </w:tcPr>
          <w:p w:rsidR="00C54E32" w:rsidRPr="00AA22CF" w:rsidRDefault="00C54E32" w:rsidP="00440DB1">
            <w:pPr>
              <w:spacing w:line="223" w:lineRule="exact"/>
              <w:ind w:left="186" w:right="184"/>
              <w:jc w:val="center"/>
              <w:rPr>
                <w:rFonts w:ascii="Times New Roman" w:hAnsi="Times New Roman"/>
                <w:sz w:val="24"/>
                <w:szCs w:val="24"/>
              </w:rPr>
            </w:pPr>
            <w:r w:rsidRPr="00AA22CF">
              <w:rPr>
                <w:rFonts w:ascii="Times New Roman" w:hAnsi="Times New Roman"/>
                <w:sz w:val="24"/>
                <w:szCs w:val="24"/>
              </w:rPr>
              <w:t>Классныеруководители</w:t>
            </w:r>
          </w:p>
          <w:p w:rsidR="00C54E32" w:rsidRPr="00AA22CF" w:rsidRDefault="00C54E32" w:rsidP="00440DB1">
            <w:pPr>
              <w:spacing w:line="223" w:lineRule="exact"/>
              <w:ind w:left="186" w:right="184"/>
              <w:jc w:val="center"/>
              <w:rPr>
                <w:rFonts w:ascii="Times New Roman" w:hAnsi="Times New Roman"/>
                <w:sz w:val="24"/>
                <w:szCs w:val="24"/>
              </w:rPr>
            </w:pPr>
            <w:r w:rsidRPr="00AA22CF">
              <w:rPr>
                <w:rFonts w:ascii="Times New Roman" w:hAnsi="Times New Roman"/>
                <w:sz w:val="24"/>
                <w:szCs w:val="24"/>
              </w:rPr>
              <w:t>Руководители кружков</w:t>
            </w:r>
          </w:p>
        </w:tc>
      </w:tr>
      <w:tr w:rsidR="00C54E32" w:rsidRPr="00AA22CF" w:rsidTr="00440DB1">
        <w:trPr>
          <w:trHeight w:val="921"/>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63.</w:t>
            </w:r>
          </w:p>
        </w:tc>
        <w:tc>
          <w:tcPr>
            <w:tcW w:w="3970" w:type="dxa"/>
            <w:gridSpan w:val="2"/>
            <w:tcBorders>
              <w:right w:val="single" w:sz="6" w:space="0" w:color="000000"/>
            </w:tcBorders>
          </w:tcPr>
          <w:p w:rsidR="00C54E32" w:rsidRPr="00AA22CF" w:rsidRDefault="00C54E32" w:rsidP="00440DB1">
            <w:pPr>
              <w:ind w:left="110" w:right="894"/>
              <w:rPr>
                <w:rFonts w:ascii="Times New Roman" w:hAnsi="Times New Roman"/>
                <w:sz w:val="24"/>
                <w:szCs w:val="24"/>
                <w:lang w:val="ru-RU"/>
              </w:rPr>
            </w:pPr>
            <w:r w:rsidRPr="00AA22CF">
              <w:rPr>
                <w:rFonts w:ascii="Times New Roman" w:hAnsi="Times New Roman"/>
                <w:sz w:val="24"/>
                <w:szCs w:val="24"/>
                <w:lang w:val="ru-RU"/>
              </w:rPr>
              <w:t>Школьный кинотеатр.Циклфильмовобистории</w:t>
            </w:r>
          </w:p>
          <w:p w:rsidR="00C54E32" w:rsidRPr="00F50825" w:rsidRDefault="00C54E32" w:rsidP="00440DB1">
            <w:pPr>
              <w:spacing w:line="230" w:lineRule="atLeast"/>
              <w:ind w:left="110" w:right="921"/>
              <w:rPr>
                <w:rFonts w:ascii="Times New Roman" w:hAnsi="Times New Roman"/>
                <w:sz w:val="24"/>
                <w:szCs w:val="24"/>
                <w:lang w:val="ru-RU"/>
              </w:rPr>
            </w:pPr>
            <w:r w:rsidRPr="00F50825">
              <w:rPr>
                <w:rFonts w:ascii="Times New Roman" w:hAnsi="Times New Roman"/>
                <w:sz w:val="24"/>
                <w:szCs w:val="24"/>
                <w:lang w:val="ru-RU"/>
              </w:rPr>
              <w:t>космонавтики(просмотрсобсуждением)</w:t>
            </w:r>
          </w:p>
        </w:tc>
        <w:tc>
          <w:tcPr>
            <w:tcW w:w="1275" w:type="dxa"/>
            <w:gridSpan w:val="2"/>
            <w:vMerge/>
            <w:tcBorders>
              <w:top w:val="nil"/>
              <w:left w:val="single" w:sz="6" w:space="0" w:color="000000"/>
            </w:tcBorders>
          </w:tcPr>
          <w:p w:rsidR="00C54E32" w:rsidRPr="00F50825"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5"/>
              <w:jc w:val="center"/>
              <w:rPr>
                <w:rFonts w:ascii="Times New Roman" w:hAnsi="Times New Roman"/>
                <w:sz w:val="24"/>
                <w:szCs w:val="24"/>
              </w:rPr>
            </w:pPr>
            <w:r w:rsidRPr="00AA22CF">
              <w:rPr>
                <w:rFonts w:ascii="Times New Roman" w:hAnsi="Times New Roman"/>
                <w:sz w:val="24"/>
                <w:szCs w:val="24"/>
              </w:rPr>
              <w:t>2неделяапреля</w:t>
            </w:r>
          </w:p>
        </w:tc>
        <w:tc>
          <w:tcPr>
            <w:tcW w:w="3685" w:type="dxa"/>
            <w:gridSpan w:val="5"/>
          </w:tcPr>
          <w:p w:rsidR="00C54E32" w:rsidRPr="00AA22CF" w:rsidRDefault="00C54E32" w:rsidP="00440DB1">
            <w:pPr>
              <w:tabs>
                <w:tab w:val="left" w:pos="1091"/>
              </w:tabs>
              <w:spacing w:line="215" w:lineRule="exact"/>
              <w:ind w:left="7"/>
              <w:jc w:val="center"/>
              <w:rPr>
                <w:rFonts w:ascii="Times New Roman" w:hAnsi="Times New Roman"/>
                <w:sz w:val="24"/>
                <w:szCs w:val="24"/>
                <w:lang w:val="ru-RU"/>
              </w:rPr>
            </w:pPr>
            <w:r w:rsidRPr="00AA22CF">
              <w:rPr>
                <w:rFonts w:ascii="Times New Roman" w:hAnsi="Times New Roman"/>
                <w:sz w:val="24"/>
                <w:szCs w:val="24"/>
                <w:lang w:val="ru-RU"/>
              </w:rPr>
              <w:t>Советние директора по ВР</w:t>
            </w:r>
          </w:p>
          <w:p w:rsidR="00C54E32" w:rsidRPr="00AA22CF" w:rsidRDefault="00C54E32" w:rsidP="00440DB1">
            <w:pPr>
              <w:spacing w:line="225" w:lineRule="exact"/>
              <w:ind w:left="186" w:right="184"/>
              <w:rPr>
                <w:rFonts w:ascii="Times New Roman" w:hAnsi="Times New Roman"/>
                <w:sz w:val="24"/>
                <w:szCs w:val="24"/>
                <w:lang w:val="ru-RU"/>
              </w:rPr>
            </w:pPr>
          </w:p>
          <w:p w:rsidR="00C54E32" w:rsidRPr="00AA22CF" w:rsidRDefault="00C54E32" w:rsidP="00440DB1">
            <w:pPr>
              <w:spacing w:line="225" w:lineRule="exact"/>
              <w:ind w:left="186" w:right="184"/>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AA22CF" w:rsidTr="00440DB1">
        <w:trPr>
          <w:trHeight w:val="2455"/>
        </w:trPr>
        <w:tc>
          <w:tcPr>
            <w:tcW w:w="709" w:type="dxa"/>
            <w:vMerge w:val="restart"/>
          </w:tcPr>
          <w:p w:rsidR="00C54E32" w:rsidRPr="00AA22CF" w:rsidRDefault="00C54E32" w:rsidP="00440DB1">
            <w:pPr>
              <w:spacing w:line="210" w:lineRule="exact"/>
              <w:ind w:left="106" w:right="99"/>
              <w:jc w:val="center"/>
              <w:rPr>
                <w:rFonts w:ascii="Times New Roman" w:hAnsi="Times New Roman"/>
                <w:sz w:val="24"/>
                <w:szCs w:val="24"/>
              </w:rPr>
            </w:pPr>
            <w:r w:rsidRPr="00AA22CF">
              <w:rPr>
                <w:rFonts w:ascii="Times New Roman" w:hAnsi="Times New Roman"/>
                <w:sz w:val="24"/>
                <w:szCs w:val="24"/>
              </w:rPr>
              <w:t>65.</w:t>
            </w:r>
          </w:p>
        </w:tc>
        <w:tc>
          <w:tcPr>
            <w:tcW w:w="3970" w:type="dxa"/>
            <w:gridSpan w:val="2"/>
            <w:vMerge w:val="restart"/>
            <w:tcBorders>
              <w:right w:val="single" w:sz="6" w:space="0" w:color="000000"/>
            </w:tcBorders>
          </w:tcPr>
          <w:p w:rsidR="00C54E32" w:rsidRPr="00AA22CF" w:rsidRDefault="00C54E32" w:rsidP="00440DB1">
            <w:pPr>
              <w:spacing w:line="210" w:lineRule="exact"/>
              <w:ind w:left="110"/>
              <w:rPr>
                <w:rFonts w:ascii="Times New Roman" w:hAnsi="Times New Roman"/>
                <w:sz w:val="24"/>
                <w:szCs w:val="24"/>
                <w:lang w:val="ru-RU"/>
              </w:rPr>
            </w:pPr>
            <w:r w:rsidRPr="00AA22CF">
              <w:rPr>
                <w:rFonts w:ascii="Times New Roman" w:hAnsi="Times New Roman"/>
                <w:sz w:val="24"/>
                <w:szCs w:val="24"/>
                <w:lang w:val="ru-RU"/>
              </w:rPr>
              <w:t>Старт-линейкаДнейэкологической</w:t>
            </w:r>
          </w:p>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безопасности.</w:t>
            </w:r>
          </w:p>
          <w:p w:rsidR="00C54E32" w:rsidRPr="00AA22CF" w:rsidRDefault="00C54E32" w:rsidP="00440DB1">
            <w:pPr>
              <w:ind w:left="110" w:right="104" w:firstLine="52"/>
              <w:rPr>
                <w:rFonts w:ascii="Times New Roman" w:hAnsi="Times New Roman"/>
                <w:sz w:val="24"/>
                <w:szCs w:val="24"/>
                <w:lang w:val="ru-RU"/>
              </w:rPr>
            </w:pPr>
            <w:r w:rsidRPr="00AA22CF">
              <w:rPr>
                <w:rFonts w:ascii="Times New Roman" w:hAnsi="Times New Roman"/>
                <w:sz w:val="24"/>
                <w:szCs w:val="24"/>
                <w:lang w:val="ru-RU"/>
              </w:rPr>
              <w:t>Экологические СУББОТНИКИ поблагоустройству школьнойтерритории «Прибери школу,приберигород,приберипланету…»</w:t>
            </w:r>
          </w:p>
          <w:p w:rsidR="00C54E32" w:rsidRPr="00AA22CF" w:rsidRDefault="00C54E32" w:rsidP="00440DB1">
            <w:pPr>
              <w:spacing w:before="2" w:line="215" w:lineRule="exact"/>
              <w:ind w:left="110"/>
              <w:rPr>
                <w:rFonts w:ascii="Times New Roman" w:hAnsi="Times New Roman"/>
                <w:sz w:val="24"/>
                <w:szCs w:val="24"/>
              </w:rPr>
            </w:pPr>
            <w:r w:rsidRPr="00AA22CF">
              <w:rPr>
                <w:rFonts w:ascii="Times New Roman" w:hAnsi="Times New Roman"/>
                <w:sz w:val="24"/>
                <w:szCs w:val="24"/>
              </w:rPr>
              <w:t>(субботникинатерриториишколы)</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vMerge w:val="restart"/>
          </w:tcPr>
          <w:p w:rsidR="00C54E32" w:rsidRPr="00AA22CF" w:rsidRDefault="00C54E32" w:rsidP="00440DB1">
            <w:pPr>
              <w:spacing w:line="210" w:lineRule="exact"/>
              <w:ind w:left="114" w:right="106"/>
              <w:jc w:val="center"/>
              <w:rPr>
                <w:rFonts w:ascii="Times New Roman" w:hAnsi="Times New Roman"/>
                <w:sz w:val="24"/>
                <w:szCs w:val="24"/>
              </w:rPr>
            </w:pPr>
            <w:r w:rsidRPr="00AA22CF">
              <w:rPr>
                <w:rFonts w:ascii="Times New Roman" w:hAnsi="Times New Roman"/>
                <w:sz w:val="24"/>
                <w:szCs w:val="24"/>
              </w:rPr>
              <w:t>апрель</w:t>
            </w:r>
          </w:p>
        </w:tc>
        <w:tc>
          <w:tcPr>
            <w:tcW w:w="3685" w:type="dxa"/>
            <w:gridSpan w:val="5"/>
            <w:vMerge w:val="restart"/>
          </w:tcPr>
          <w:p w:rsidR="00C54E32" w:rsidRPr="00AA22CF" w:rsidRDefault="00C54E32" w:rsidP="00440DB1">
            <w:pPr>
              <w:spacing w:line="210" w:lineRule="exact"/>
              <w:ind w:left="194" w:right="184"/>
              <w:jc w:val="center"/>
              <w:rPr>
                <w:rFonts w:ascii="Times New Roman" w:hAnsi="Times New Roman"/>
                <w:sz w:val="24"/>
                <w:szCs w:val="24"/>
                <w:lang w:val="ru-RU"/>
              </w:rPr>
            </w:pPr>
            <w:r w:rsidRPr="00AA22CF">
              <w:rPr>
                <w:rFonts w:ascii="Times New Roman" w:hAnsi="Times New Roman"/>
                <w:sz w:val="24"/>
                <w:szCs w:val="24"/>
                <w:lang w:val="ru-RU"/>
              </w:rPr>
              <w:t>Заместительдиректорапо</w:t>
            </w:r>
          </w:p>
          <w:p w:rsidR="00C54E32" w:rsidRPr="00AA22CF" w:rsidRDefault="00C54E32" w:rsidP="00440DB1">
            <w:pPr>
              <w:spacing w:line="225" w:lineRule="exact"/>
              <w:ind w:left="187" w:right="184"/>
              <w:jc w:val="center"/>
              <w:rPr>
                <w:rFonts w:ascii="Times New Roman" w:hAnsi="Times New Roman"/>
                <w:spacing w:val="-6"/>
                <w:sz w:val="24"/>
                <w:szCs w:val="24"/>
                <w:lang w:val="ru-RU"/>
              </w:rPr>
            </w:pPr>
            <w:r w:rsidRPr="00AA22CF">
              <w:rPr>
                <w:rFonts w:ascii="Times New Roman" w:hAnsi="Times New Roman"/>
                <w:sz w:val="24"/>
                <w:szCs w:val="24"/>
                <w:lang w:val="ru-RU"/>
              </w:rPr>
              <w:t>ВР</w:t>
            </w:r>
          </w:p>
          <w:p w:rsidR="00C54E32" w:rsidRPr="00AA22CF" w:rsidRDefault="00C54E32" w:rsidP="00440DB1">
            <w:pPr>
              <w:spacing w:line="225" w:lineRule="exact"/>
              <w:ind w:left="187" w:right="184"/>
              <w:jc w:val="center"/>
              <w:rPr>
                <w:rFonts w:ascii="Times New Roman" w:hAnsi="Times New Roman"/>
                <w:sz w:val="24"/>
                <w:szCs w:val="24"/>
                <w:lang w:val="ru-RU"/>
              </w:rPr>
            </w:pPr>
            <w:r w:rsidRPr="00AA22CF">
              <w:rPr>
                <w:rFonts w:ascii="Times New Roman" w:hAnsi="Times New Roman"/>
                <w:spacing w:val="-6"/>
                <w:sz w:val="24"/>
                <w:szCs w:val="24"/>
                <w:lang w:val="ru-RU"/>
              </w:rPr>
              <w:t>Руководитель экологического кружка</w:t>
            </w:r>
          </w:p>
          <w:p w:rsidR="00C54E32" w:rsidRPr="00F50825" w:rsidRDefault="00C54E32" w:rsidP="00440DB1">
            <w:pPr>
              <w:spacing w:line="225" w:lineRule="exact"/>
              <w:ind w:left="187" w:right="184"/>
              <w:jc w:val="center"/>
              <w:rPr>
                <w:rFonts w:ascii="Times New Roman" w:hAnsi="Times New Roman"/>
                <w:sz w:val="24"/>
                <w:szCs w:val="24"/>
                <w:lang w:val="ru-RU"/>
              </w:rPr>
            </w:pPr>
            <w:r w:rsidRPr="00F50825">
              <w:rPr>
                <w:rFonts w:ascii="Times New Roman" w:hAnsi="Times New Roman"/>
                <w:sz w:val="24"/>
                <w:szCs w:val="24"/>
                <w:lang w:val="ru-RU"/>
              </w:rPr>
              <w:t>Классныеруководители</w:t>
            </w:r>
          </w:p>
        </w:tc>
      </w:tr>
      <w:tr w:rsidR="00C54E32" w:rsidRPr="00AA22CF" w:rsidTr="00440DB1">
        <w:trPr>
          <w:trHeight w:val="276"/>
        </w:trPr>
        <w:tc>
          <w:tcPr>
            <w:tcW w:w="709" w:type="dxa"/>
            <w:vMerge/>
          </w:tcPr>
          <w:p w:rsidR="00C54E32" w:rsidRPr="00F50825" w:rsidRDefault="00C54E32" w:rsidP="00440DB1">
            <w:pPr>
              <w:rPr>
                <w:rFonts w:ascii="Times New Roman" w:hAnsi="Times New Roman"/>
                <w:sz w:val="24"/>
                <w:szCs w:val="24"/>
                <w:lang w:val="ru-RU"/>
              </w:rPr>
            </w:pPr>
          </w:p>
        </w:tc>
        <w:tc>
          <w:tcPr>
            <w:tcW w:w="3970" w:type="dxa"/>
            <w:gridSpan w:val="2"/>
            <w:vMerge/>
            <w:tcBorders>
              <w:right w:val="single" w:sz="6" w:space="0" w:color="000000"/>
            </w:tcBorders>
          </w:tcPr>
          <w:p w:rsidR="00C54E32" w:rsidRPr="00F50825" w:rsidRDefault="00C54E32" w:rsidP="00440DB1">
            <w:pPr>
              <w:spacing w:before="2" w:line="215" w:lineRule="exact"/>
              <w:ind w:left="110"/>
              <w:rPr>
                <w:rFonts w:ascii="Times New Roman" w:hAnsi="Times New Roman"/>
                <w:sz w:val="24"/>
                <w:szCs w:val="24"/>
                <w:lang w:val="ru-RU"/>
              </w:rPr>
            </w:pPr>
          </w:p>
        </w:tc>
        <w:tc>
          <w:tcPr>
            <w:tcW w:w="1275" w:type="dxa"/>
            <w:gridSpan w:val="2"/>
            <w:vMerge w:val="restart"/>
            <w:tcBorders>
              <w:left w:val="single" w:sz="6" w:space="0" w:color="000000"/>
            </w:tcBorders>
          </w:tcPr>
          <w:p w:rsidR="00C54E32" w:rsidRPr="00F50825" w:rsidRDefault="00C54E32" w:rsidP="00440DB1">
            <w:pPr>
              <w:rPr>
                <w:rFonts w:ascii="Times New Roman" w:hAnsi="Times New Roman"/>
                <w:b/>
                <w:sz w:val="24"/>
                <w:szCs w:val="24"/>
                <w:lang w:val="ru-RU"/>
              </w:rPr>
            </w:pPr>
          </w:p>
          <w:p w:rsidR="00C54E32" w:rsidRPr="00F50825" w:rsidRDefault="00C54E32" w:rsidP="00440DB1">
            <w:pPr>
              <w:spacing w:before="10"/>
              <w:rPr>
                <w:rFonts w:ascii="Times New Roman" w:hAnsi="Times New Roman"/>
                <w:b/>
                <w:sz w:val="24"/>
                <w:szCs w:val="24"/>
                <w:lang w:val="ru-RU"/>
              </w:rPr>
            </w:pPr>
          </w:p>
          <w:p w:rsidR="00C54E32" w:rsidRPr="00AA22CF" w:rsidRDefault="00C54E32" w:rsidP="00440DB1">
            <w:pPr>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spacing w:before="1"/>
              <w:rPr>
                <w:rFonts w:ascii="Times New Roman" w:hAnsi="Times New Roman"/>
                <w:b/>
                <w:sz w:val="24"/>
                <w:szCs w:val="24"/>
              </w:rPr>
            </w:pPr>
          </w:p>
          <w:p w:rsidR="00C54E32" w:rsidRPr="00AA22CF" w:rsidRDefault="00C54E32" w:rsidP="00440DB1">
            <w:pPr>
              <w:ind w:left="501"/>
              <w:rPr>
                <w:rFonts w:ascii="Times New Roman" w:hAnsi="Times New Roman"/>
                <w:sz w:val="24"/>
                <w:szCs w:val="24"/>
              </w:rPr>
            </w:pPr>
          </w:p>
          <w:p w:rsidR="00C54E32" w:rsidRPr="00AA22CF" w:rsidRDefault="00C54E32" w:rsidP="00440DB1">
            <w:pPr>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spacing w:before="1"/>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41"/>
              <w:jc w:val="center"/>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1"/>
              <w:ind w:left="51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6"/>
              <w:ind w:left="50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87" w:line="237" w:lineRule="auto"/>
              <w:ind w:left="108" w:right="295"/>
              <w:rPr>
                <w:rFonts w:ascii="Times New Roman" w:hAnsi="Times New Roman"/>
                <w:sz w:val="24"/>
                <w:szCs w:val="24"/>
              </w:rPr>
            </w:pPr>
            <w:r w:rsidRPr="00AA22CF">
              <w:rPr>
                <w:rFonts w:ascii="Times New Roman" w:hAnsi="Times New Roman"/>
                <w:sz w:val="24"/>
                <w:szCs w:val="24"/>
              </w:rPr>
              <w:t>Юнармия</w:t>
            </w:r>
          </w:p>
          <w:p w:rsidR="00C54E32" w:rsidRPr="00AA22CF" w:rsidRDefault="00C54E32" w:rsidP="00440DB1">
            <w:pPr>
              <w:rPr>
                <w:rFonts w:ascii="Times New Roman" w:hAnsi="Times New Roman"/>
                <w:b/>
                <w:sz w:val="24"/>
                <w:szCs w:val="24"/>
              </w:rPr>
            </w:pPr>
          </w:p>
          <w:p w:rsidR="00C54E32" w:rsidRPr="00AA22CF" w:rsidRDefault="00C54E32" w:rsidP="00440DB1">
            <w:pPr>
              <w:spacing w:before="3"/>
              <w:rPr>
                <w:rFonts w:ascii="Times New Roman" w:hAnsi="Times New Roman"/>
                <w:b/>
                <w:sz w:val="24"/>
                <w:szCs w:val="24"/>
              </w:rPr>
            </w:pPr>
          </w:p>
          <w:p w:rsidR="00C54E32" w:rsidRPr="00AA22CF" w:rsidRDefault="00C54E32" w:rsidP="00440DB1">
            <w:pPr>
              <w:ind w:left="511"/>
              <w:rPr>
                <w:rFonts w:ascii="Times New Roman" w:hAnsi="Times New Roman"/>
                <w:sz w:val="24"/>
                <w:szCs w:val="24"/>
              </w:rPr>
            </w:pPr>
            <w:r w:rsidRPr="00AA22CF">
              <w:rPr>
                <w:rFonts w:ascii="Times New Roman" w:hAnsi="Times New Roman"/>
                <w:sz w:val="24"/>
                <w:szCs w:val="24"/>
              </w:rPr>
              <w:t>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r w:rsidRPr="00AA22CF">
              <w:rPr>
                <w:rFonts w:ascii="Times New Roman" w:hAnsi="Times New Roman"/>
                <w:b/>
                <w:sz w:val="24"/>
                <w:szCs w:val="24"/>
              </w:rPr>
              <w:t xml:space="preserve">   5-9</w:t>
            </w: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rPr>
                <w:rFonts w:ascii="Times New Roman" w:hAnsi="Times New Roman"/>
                <w:b/>
                <w:sz w:val="24"/>
                <w:szCs w:val="24"/>
              </w:rPr>
            </w:pPr>
          </w:p>
          <w:p w:rsidR="00C54E32" w:rsidRPr="00AA22CF" w:rsidRDefault="00C54E32" w:rsidP="00440DB1">
            <w:pPr>
              <w:spacing w:before="1"/>
              <w:rPr>
                <w:rFonts w:ascii="Times New Roman" w:hAnsi="Times New Roman"/>
                <w:b/>
                <w:sz w:val="24"/>
                <w:szCs w:val="24"/>
              </w:rPr>
            </w:pPr>
          </w:p>
          <w:p w:rsidR="00C54E32" w:rsidRPr="00AA22CF" w:rsidRDefault="00C54E32" w:rsidP="00440DB1">
            <w:pPr>
              <w:spacing w:before="163"/>
              <w:ind w:left="501"/>
              <w:rPr>
                <w:rFonts w:ascii="Times New Roman" w:hAnsi="Times New Roman"/>
                <w:sz w:val="24"/>
                <w:szCs w:val="24"/>
              </w:rPr>
            </w:pPr>
          </w:p>
        </w:tc>
        <w:tc>
          <w:tcPr>
            <w:tcW w:w="2127" w:type="dxa"/>
            <w:gridSpan w:val="2"/>
            <w:vMerge/>
          </w:tcPr>
          <w:p w:rsidR="00C54E32" w:rsidRPr="00AA22CF" w:rsidRDefault="00C54E32" w:rsidP="00440DB1">
            <w:pPr>
              <w:rPr>
                <w:rFonts w:ascii="Times New Roman" w:hAnsi="Times New Roman"/>
                <w:sz w:val="24"/>
                <w:szCs w:val="24"/>
              </w:rPr>
            </w:pPr>
          </w:p>
        </w:tc>
        <w:tc>
          <w:tcPr>
            <w:tcW w:w="3685" w:type="dxa"/>
            <w:gridSpan w:val="5"/>
            <w:vMerge/>
          </w:tcPr>
          <w:p w:rsidR="00C54E32" w:rsidRPr="00AA22CF" w:rsidRDefault="00C54E32" w:rsidP="00440DB1">
            <w:pPr>
              <w:spacing w:before="1"/>
              <w:ind w:left="306"/>
              <w:rPr>
                <w:rFonts w:ascii="Times New Roman" w:hAnsi="Times New Roman"/>
                <w:sz w:val="24"/>
                <w:szCs w:val="24"/>
              </w:rPr>
            </w:pPr>
          </w:p>
        </w:tc>
      </w:tr>
      <w:tr w:rsidR="00C54E32" w:rsidRPr="00AA22CF" w:rsidTr="00440DB1">
        <w:trPr>
          <w:trHeight w:val="69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66.</w:t>
            </w:r>
          </w:p>
        </w:tc>
        <w:tc>
          <w:tcPr>
            <w:tcW w:w="3970" w:type="dxa"/>
            <w:gridSpan w:val="2"/>
            <w:tcBorders>
              <w:right w:val="single" w:sz="6" w:space="0" w:color="000000"/>
            </w:tcBorders>
          </w:tcPr>
          <w:p w:rsidR="00C54E32" w:rsidRPr="00AA22CF" w:rsidRDefault="00C54E32" w:rsidP="00440DB1">
            <w:pPr>
              <w:ind w:left="110" w:right="819"/>
              <w:rPr>
                <w:rFonts w:ascii="Times New Roman" w:hAnsi="Times New Roman"/>
                <w:sz w:val="24"/>
                <w:szCs w:val="24"/>
                <w:lang w:val="ru-RU"/>
              </w:rPr>
            </w:pPr>
            <w:r w:rsidRPr="00AA22CF">
              <w:rPr>
                <w:rFonts w:ascii="Times New Roman" w:hAnsi="Times New Roman"/>
                <w:sz w:val="24"/>
                <w:szCs w:val="24"/>
                <w:lang w:val="ru-RU"/>
              </w:rPr>
              <w:t>Экоакция«ЭкоМИР»сбориспользованныхбатареек</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5"/>
              <w:jc w:val="center"/>
              <w:rPr>
                <w:rFonts w:ascii="Times New Roman" w:hAnsi="Times New Roman"/>
                <w:sz w:val="24"/>
                <w:szCs w:val="24"/>
              </w:rPr>
            </w:pPr>
            <w:r w:rsidRPr="00AA22CF">
              <w:rPr>
                <w:rFonts w:ascii="Times New Roman" w:hAnsi="Times New Roman"/>
                <w:sz w:val="24"/>
                <w:szCs w:val="24"/>
              </w:rPr>
              <w:t>1неделяапреля</w:t>
            </w:r>
          </w:p>
        </w:tc>
        <w:tc>
          <w:tcPr>
            <w:tcW w:w="3685" w:type="dxa"/>
            <w:gridSpan w:val="5"/>
          </w:tcPr>
          <w:p w:rsidR="00C54E32" w:rsidRPr="00AA22CF" w:rsidRDefault="00C54E32" w:rsidP="00440DB1">
            <w:pPr>
              <w:ind w:left="306" w:right="301"/>
              <w:jc w:val="center"/>
              <w:rPr>
                <w:rFonts w:ascii="Times New Roman" w:hAnsi="Times New Roman"/>
                <w:sz w:val="24"/>
                <w:szCs w:val="24"/>
              </w:rPr>
            </w:pPr>
            <w:r w:rsidRPr="00AA22CF">
              <w:rPr>
                <w:rFonts w:ascii="Times New Roman" w:hAnsi="Times New Roman"/>
                <w:spacing w:val="-1"/>
                <w:sz w:val="24"/>
                <w:szCs w:val="24"/>
              </w:rPr>
              <w:t xml:space="preserve">Классные </w:t>
            </w:r>
            <w:r w:rsidRPr="00AA22CF">
              <w:rPr>
                <w:rFonts w:ascii="Times New Roman" w:hAnsi="Times New Roman"/>
                <w:sz w:val="24"/>
                <w:szCs w:val="24"/>
              </w:rPr>
              <w:t>руководителиВожатая</w:t>
            </w:r>
          </w:p>
        </w:tc>
      </w:tr>
      <w:tr w:rsidR="00C54E32" w:rsidRPr="00AA22CF" w:rsidTr="00440DB1">
        <w:trPr>
          <w:trHeight w:val="690"/>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67.</w:t>
            </w:r>
          </w:p>
        </w:tc>
        <w:tc>
          <w:tcPr>
            <w:tcW w:w="3970" w:type="dxa"/>
            <w:gridSpan w:val="2"/>
            <w:tcBorders>
              <w:right w:val="single" w:sz="6" w:space="0" w:color="000000"/>
            </w:tcBorders>
          </w:tcPr>
          <w:p w:rsidR="00C54E32" w:rsidRPr="00AA22CF" w:rsidRDefault="00C54E32" w:rsidP="00440DB1">
            <w:pPr>
              <w:ind w:left="110" w:right="202"/>
              <w:rPr>
                <w:rFonts w:ascii="Times New Roman" w:hAnsi="Times New Roman"/>
                <w:sz w:val="24"/>
                <w:szCs w:val="24"/>
                <w:lang w:val="ru-RU"/>
              </w:rPr>
            </w:pPr>
            <w:r w:rsidRPr="00AA22CF">
              <w:rPr>
                <w:rFonts w:ascii="Times New Roman" w:hAnsi="Times New Roman"/>
                <w:sz w:val="24"/>
                <w:szCs w:val="24"/>
                <w:lang w:val="ru-RU"/>
              </w:rPr>
              <w:t>Конкурс экологического плаката(рисунка)«Остановимзагрязнение</w:t>
            </w:r>
          </w:p>
          <w:p w:rsidR="00C54E32" w:rsidRPr="00F50825" w:rsidRDefault="00C54E32" w:rsidP="00440DB1">
            <w:pPr>
              <w:spacing w:line="215" w:lineRule="exact"/>
              <w:ind w:left="110"/>
              <w:rPr>
                <w:rFonts w:ascii="Times New Roman" w:hAnsi="Times New Roman"/>
                <w:sz w:val="24"/>
                <w:szCs w:val="24"/>
                <w:lang w:val="ru-RU"/>
              </w:rPr>
            </w:pPr>
            <w:r w:rsidRPr="00F50825">
              <w:rPr>
                <w:rFonts w:ascii="Times New Roman" w:hAnsi="Times New Roman"/>
                <w:sz w:val="24"/>
                <w:szCs w:val="24"/>
                <w:lang w:val="ru-RU"/>
              </w:rPr>
              <w:t>села»</w:t>
            </w:r>
          </w:p>
        </w:tc>
        <w:tc>
          <w:tcPr>
            <w:tcW w:w="1275" w:type="dxa"/>
            <w:gridSpan w:val="2"/>
            <w:vMerge/>
            <w:tcBorders>
              <w:top w:val="nil"/>
              <w:left w:val="single" w:sz="6" w:space="0" w:color="000000"/>
            </w:tcBorders>
          </w:tcPr>
          <w:p w:rsidR="00C54E32" w:rsidRPr="00F50825"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ind w:left="662" w:right="566" w:hanging="77"/>
              <w:rPr>
                <w:rFonts w:ascii="Times New Roman" w:hAnsi="Times New Roman"/>
                <w:sz w:val="24"/>
                <w:szCs w:val="24"/>
              </w:rPr>
            </w:pPr>
            <w:r w:rsidRPr="00AA22CF">
              <w:rPr>
                <w:rFonts w:ascii="Times New Roman" w:hAnsi="Times New Roman"/>
                <w:spacing w:val="-1"/>
                <w:sz w:val="24"/>
                <w:szCs w:val="24"/>
              </w:rPr>
              <w:t>1 неделя</w:t>
            </w:r>
            <w:r w:rsidRPr="00AA22CF">
              <w:rPr>
                <w:rFonts w:ascii="Times New Roman" w:hAnsi="Times New Roman"/>
                <w:sz w:val="24"/>
                <w:szCs w:val="24"/>
              </w:rPr>
              <w:t>апреля</w:t>
            </w:r>
          </w:p>
        </w:tc>
        <w:tc>
          <w:tcPr>
            <w:tcW w:w="3685" w:type="dxa"/>
            <w:gridSpan w:val="5"/>
          </w:tcPr>
          <w:p w:rsidR="00C54E32" w:rsidRPr="00AA22CF" w:rsidRDefault="00C54E32" w:rsidP="00440DB1">
            <w:pPr>
              <w:ind w:left="445" w:right="301" w:hanging="140"/>
              <w:rPr>
                <w:rFonts w:ascii="Times New Roman" w:hAnsi="Times New Roman"/>
                <w:sz w:val="24"/>
                <w:szCs w:val="24"/>
              </w:rPr>
            </w:pPr>
            <w:r w:rsidRPr="00AA22CF">
              <w:rPr>
                <w:rFonts w:ascii="Times New Roman" w:hAnsi="Times New Roman"/>
                <w:spacing w:val="-1"/>
                <w:sz w:val="24"/>
                <w:szCs w:val="24"/>
              </w:rPr>
              <w:t xml:space="preserve">Классные </w:t>
            </w:r>
            <w:r w:rsidRPr="00AA22CF">
              <w:rPr>
                <w:rFonts w:ascii="Times New Roman" w:hAnsi="Times New Roman"/>
                <w:sz w:val="24"/>
                <w:szCs w:val="24"/>
              </w:rPr>
              <w:t>руководители</w:t>
            </w:r>
          </w:p>
          <w:p w:rsidR="00C54E32" w:rsidRPr="00AA22CF" w:rsidRDefault="00C54E32" w:rsidP="00440DB1">
            <w:pPr>
              <w:ind w:left="445" w:right="301" w:hanging="140"/>
              <w:rPr>
                <w:rFonts w:ascii="Times New Roman" w:hAnsi="Times New Roman"/>
                <w:sz w:val="24"/>
                <w:szCs w:val="24"/>
              </w:rPr>
            </w:pPr>
            <w:r w:rsidRPr="00AA22CF">
              <w:rPr>
                <w:rFonts w:ascii="Times New Roman" w:hAnsi="Times New Roman"/>
                <w:sz w:val="24"/>
                <w:szCs w:val="24"/>
              </w:rPr>
              <w:t>Учитель рисования</w:t>
            </w:r>
          </w:p>
        </w:tc>
      </w:tr>
      <w:tr w:rsidR="00C54E32" w:rsidRPr="00AA22CF" w:rsidTr="00440DB1">
        <w:trPr>
          <w:trHeight w:val="460"/>
        </w:trPr>
        <w:tc>
          <w:tcPr>
            <w:tcW w:w="709" w:type="dxa"/>
          </w:tcPr>
          <w:p w:rsidR="00C54E32" w:rsidRPr="00AA22CF" w:rsidRDefault="00C54E32" w:rsidP="00440DB1">
            <w:pPr>
              <w:spacing w:line="226" w:lineRule="exact"/>
              <w:ind w:left="106" w:right="99"/>
              <w:jc w:val="center"/>
              <w:rPr>
                <w:rFonts w:ascii="Times New Roman" w:hAnsi="Times New Roman"/>
                <w:sz w:val="24"/>
                <w:szCs w:val="24"/>
              </w:rPr>
            </w:pPr>
            <w:r w:rsidRPr="00AA22CF">
              <w:rPr>
                <w:rFonts w:ascii="Times New Roman" w:hAnsi="Times New Roman"/>
                <w:sz w:val="24"/>
                <w:szCs w:val="24"/>
              </w:rPr>
              <w:t>68.</w:t>
            </w:r>
          </w:p>
        </w:tc>
        <w:tc>
          <w:tcPr>
            <w:tcW w:w="3970" w:type="dxa"/>
            <w:gridSpan w:val="2"/>
            <w:tcBorders>
              <w:right w:val="single" w:sz="6" w:space="0" w:color="000000"/>
            </w:tcBorders>
          </w:tcPr>
          <w:p w:rsidR="00C54E32" w:rsidRPr="00AA22CF" w:rsidRDefault="00C54E32" w:rsidP="00440DB1">
            <w:pPr>
              <w:spacing w:line="226" w:lineRule="exact"/>
              <w:ind w:left="110"/>
              <w:rPr>
                <w:rFonts w:ascii="Times New Roman" w:hAnsi="Times New Roman"/>
                <w:sz w:val="24"/>
                <w:szCs w:val="24"/>
              </w:rPr>
            </w:pPr>
            <w:r w:rsidRPr="00AA22CF">
              <w:rPr>
                <w:rFonts w:ascii="Times New Roman" w:hAnsi="Times New Roman"/>
                <w:sz w:val="24"/>
                <w:szCs w:val="24"/>
              </w:rPr>
              <w:t>Акция«Садпамяти»</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spacing w:line="226" w:lineRule="exact"/>
              <w:ind w:left="114" w:right="110"/>
              <w:jc w:val="center"/>
              <w:rPr>
                <w:rFonts w:ascii="Times New Roman" w:hAnsi="Times New Roman"/>
                <w:sz w:val="24"/>
                <w:szCs w:val="24"/>
              </w:rPr>
            </w:pPr>
            <w:r w:rsidRPr="00AA22CF">
              <w:rPr>
                <w:rFonts w:ascii="Times New Roman" w:hAnsi="Times New Roman"/>
                <w:sz w:val="24"/>
                <w:szCs w:val="24"/>
              </w:rPr>
              <w:t>4неделя</w:t>
            </w:r>
          </w:p>
          <w:p w:rsidR="00C54E32" w:rsidRPr="00AA22CF" w:rsidRDefault="00C54E32" w:rsidP="00440DB1">
            <w:pPr>
              <w:spacing w:line="215" w:lineRule="exact"/>
              <w:ind w:left="114" w:right="105"/>
              <w:jc w:val="center"/>
              <w:rPr>
                <w:rFonts w:ascii="Times New Roman" w:hAnsi="Times New Roman"/>
                <w:sz w:val="24"/>
                <w:szCs w:val="24"/>
              </w:rPr>
            </w:pPr>
            <w:r w:rsidRPr="00AA22CF">
              <w:rPr>
                <w:rFonts w:ascii="Times New Roman" w:hAnsi="Times New Roman"/>
                <w:sz w:val="24"/>
                <w:szCs w:val="24"/>
              </w:rPr>
              <w:t>апреля</w:t>
            </w:r>
          </w:p>
        </w:tc>
        <w:tc>
          <w:tcPr>
            <w:tcW w:w="3685" w:type="dxa"/>
            <w:gridSpan w:val="5"/>
          </w:tcPr>
          <w:p w:rsidR="00C54E32" w:rsidRPr="00AA22CF" w:rsidRDefault="00C54E32" w:rsidP="00440DB1">
            <w:pPr>
              <w:spacing w:line="226" w:lineRule="exact"/>
              <w:ind w:left="109"/>
              <w:rPr>
                <w:rFonts w:ascii="Times New Roman" w:hAnsi="Times New Roman"/>
                <w:sz w:val="24"/>
                <w:szCs w:val="24"/>
              </w:rPr>
            </w:pPr>
            <w:r w:rsidRPr="00AA22CF">
              <w:rPr>
                <w:rFonts w:ascii="Times New Roman" w:hAnsi="Times New Roman"/>
                <w:sz w:val="24"/>
                <w:szCs w:val="24"/>
              </w:rPr>
              <w:t>Классныеруководители</w:t>
            </w:r>
          </w:p>
        </w:tc>
      </w:tr>
      <w:tr w:rsidR="00C54E32" w:rsidRPr="00AA22CF" w:rsidTr="00440DB1">
        <w:trPr>
          <w:trHeight w:val="921"/>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70.</w:t>
            </w:r>
          </w:p>
        </w:tc>
        <w:tc>
          <w:tcPr>
            <w:tcW w:w="3970" w:type="dxa"/>
            <w:gridSpan w:val="2"/>
            <w:tcBorders>
              <w:right w:val="single" w:sz="6" w:space="0" w:color="000000"/>
            </w:tcBorders>
          </w:tcPr>
          <w:p w:rsidR="00C54E32" w:rsidRPr="00AA22CF" w:rsidRDefault="00C54E32" w:rsidP="00440DB1">
            <w:pPr>
              <w:ind w:left="110" w:right="311"/>
              <w:rPr>
                <w:rFonts w:ascii="Times New Roman" w:hAnsi="Times New Roman"/>
                <w:sz w:val="24"/>
                <w:szCs w:val="24"/>
                <w:lang w:val="ru-RU"/>
              </w:rPr>
            </w:pPr>
            <w:r w:rsidRPr="00AA22CF">
              <w:rPr>
                <w:rFonts w:ascii="Times New Roman" w:hAnsi="Times New Roman"/>
                <w:sz w:val="24"/>
                <w:szCs w:val="24"/>
                <w:lang w:val="ru-RU"/>
              </w:rPr>
              <w:t>Мероприятия, посвящённые Днюславянской письменности икультуры.</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101"/>
              <w:jc w:val="center"/>
              <w:rPr>
                <w:rFonts w:ascii="Times New Roman" w:hAnsi="Times New Roman"/>
                <w:sz w:val="24"/>
                <w:szCs w:val="24"/>
              </w:rPr>
            </w:pPr>
            <w:r w:rsidRPr="00AA22CF">
              <w:rPr>
                <w:rFonts w:ascii="Times New Roman" w:hAnsi="Times New Roman"/>
                <w:sz w:val="24"/>
                <w:szCs w:val="24"/>
              </w:rPr>
              <w:t>2неделямая</w:t>
            </w:r>
          </w:p>
        </w:tc>
        <w:tc>
          <w:tcPr>
            <w:tcW w:w="3685" w:type="dxa"/>
            <w:gridSpan w:val="5"/>
          </w:tcPr>
          <w:p w:rsidR="00C54E32" w:rsidRPr="00AA22CF" w:rsidRDefault="00C54E32" w:rsidP="00440DB1">
            <w:pPr>
              <w:ind w:left="229" w:right="215" w:hanging="10"/>
              <w:jc w:val="center"/>
              <w:rPr>
                <w:rFonts w:ascii="Times New Roman" w:hAnsi="Times New Roman"/>
                <w:sz w:val="24"/>
                <w:szCs w:val="24"/>
                <w:lang w:val="ru-RU"/>
              </w:rPr>
            </w:pPr>
            <w:r w:rsidRPr="00AA22CF">
              <w:rPr>
                <w:rFonts w:ascii="Times New Roman" w:hAnsi="Times New Roman"/>
                <w:sz w:val="24"/>
                <w:szCs w:val="24"/>
                <w:lang w:val="ru-RU"/>
              </w:rPr>
              <w:t>Классные руководителиУчителя русского языка илитературы</w:t>
            </w:r>
          </w:p>
          <w:p w:rsidR="00C54E32" w:rsidRPr="00F50825" w:rsidRDefault="00C54E32" w:rsidP="00440DB1">
            <w:pPr>
              <w:spacing w:line="215" w:lineRule="exact"/>
              <w:ind w:left="192" w:right="184"/>
              <w:jc w:val="center"/>
              <w:rPr>
                <w:rFonts w:ascii="Times New Roman" w:hAnsi="Times New Roman"/>
                <w:sz w:val="24"/>
                <w:szCs w:val="24"/>
                <w:lang w:val="ru-RU"/>
              </w:rPr>
            </w:pPr>
            <w:r w:rsidRPr="00F50825">
              <w:rPr>
                <w:rFonts w:ascii="Times New Roman" w:hAnsi="Times New Roman"/>
                <w:sz w:val="24"/>
                <w:szCs w:val="24"/>
                <w:lang w:val="ru-RU"/>
              </w:rPr>
              <w:t>Библиотекарь</w:t>
            </w:r>
          </w:p>
        </w:tc>
      </w:tr>
      <w:tr w:rsidR="00C54E32" w:rsidRPr="00AA22CF" w:rsidTr="00440DB1">
        <w:trPr>
          <w:trHeight w:val="901"/>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t>72.</w:t>
            </w:r>
          </w:p>
        </w:tc>
        <w:tc>
          <w:tcPr>
            <w:tcW w:w="3970" w:type="dxa"/>
            <w:gridSpan w:val="2"/>
            <w:tcBorders>
              <w:right w:val="single" w:sz="6" w:space="0" w:color="000000"/>
            </w:tcBorders>
          </w:tcPr>
          <w:p w:rsidR="00C54E32" w:rsidRPr="00AA22CF" w:rsidRDefault="00C54E32" w:rsidP="00440DB1">
            <w:pPr>
              <w:spacing w:line="225" w:lineRule="exact"/>
              <w:ind w:left="110"/>
              <w:rPr>
                <w:rFonts w:ascii="Times New Roman" w:hAnsi="Times New Roman"/>
                <w:sz w:val="24"/>
                <w:szCs w:val="24"/>
                <w:lang w:val="ru-RU"/>
              </w:rPr>
            </w:pPr>
            <w:r w:rsidRPr="00AA22CF">
              <w:rPr>
                <w:rFonts w:ascii="Times New Roman" w:hAnsi="Times New Roman"/>
                <w:sz w:val="24"/>
                <w:szCs w:val="24"/>
                <w:lang w:val="ru-RU"/>
              </w:rPr>
              <w:t>УчастиевоВсероссийскойакции</w:t>
            </w:r>
          </w:p>
          <w:p w:rsidR="00C54E32" w:rsidRPr="00AA22CF" w:rsidRDefault="00C54E32" w:rsidP="00440DB1">
            <w:pPr>
              <w:ind w:left="110"/>
              <w:rPr>
                <w:rFonts w:ascii="Times New Roman" w:hAnsi="Times New Roman"/>
                <w:sz w:val="24"/>
                <w:szCs w:val="24"/>
                <w:lang w:val="ru-RU"/>
              </w:rPr>
            </w:pPr>
            <w:r w:rsidRPr="00AA22CF">
              <w:rPr>
                <w:rFonts w:ascii="Times New Roman" w:hAnsi="Times New Roman"/>
                <w:sz w:val="24"/>
                <w:szCs w:val="24"/>
                <w:lang w:val="ru-RU"/>
              </w:rPr>
              <w:t>«Георгиевскаяленточка»</w:t>
            </w: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lang w:val="ru-RU"/>
              </w:rPr>
            </w:pPr>
          </w:p>
        </w:tc>
        <w:tc>
          <w:tcPr>
            <w:tcW w:w="2127" w:type="dxa"/>
            <w:gridSpan w:val="2"/>
          </w:tcPr>
          <w:p w:rsidR="00C54E32" w:rsidRPr="00AA22CF" w:rsidRDefault="00C54E32" w:rsidP="00440DB1">
            <w:pPr>
              <w:spacing w:line="225" w:lineRule="exact"/>
              <w:ind w:left="114" w:right="95"/>
              <w:jc w:val="center"/>
              <w:rPr>
                <w:rFonts w:ascii="Times New Roman" w:hAnsi="Times New Roman"/>
                <w:sz w:val="24"/>
                <w:szCs w:val="24"/>
              </w:rPr>
            </w:pPr>
            <w:r w:rsidRPr="00AA22CF">
              <w:rPr>
                <w:rFonts w:ascii="Times New Roman" w:hAnsi="Times New Roman"/>
                <w:sz w:val="24"/>
                <w:szCs w:val="24"/>
              </w:rPr>
              <w:t>май</w:t>
            </w:r>
          </w:p>
        </w:tc>
        <w:tc>
          <w:tcPr>
            <w:tcW w:w="3685" w:type="dxa"/>
            <w:gridSpan w:val="5"/>
          </w:tcPr>
          <w:p w:rsidR="00C54E32" w:rsidRPr="00AA22CF" w:rsidRDefault="00C54E32" w:rsidP="00440DB1">
            <w:pPr>
              <w:ind w:left="205" w:right="192" w:firstLine="158"/>
              <w:rPr>
                <w:rFonts w:ascii="Times New Roman" w:hAnsi="Times New Roman"/>
                <w:sz w:val="24"/>
                <w:szCs w:val="24"/>
                <w:lang w:val="ru-RU"/>
              </w:rPr>
            </w:pPr>
            <w:r w:rsidRPr="00AA22CF">
              <w:rPr>
                <w:rFonts w:ascii="Times New Roman" w:hAnsi="Times New Roman"/>
                <w:sz w:val="24"/>
                <w:szCs w:val="24"/>
                <w:lang w:val="ru-RU"/>
              </w:rPr>
              <w:t>Заместитель директорапоВР</w:t>
            </w:r>
          </w:p>
          <w:p w:rsidR="00C54E32" w:rsidRPr="00AA22CF" w:rsidRDefault="00C54E32" w:rsidP="00440DB1">
            <w:pPr>
              <w:ind w:left="205" w:right="192" w:firstLine="158"/>
              <w:rPr>
                <w:rFonts w:ascii="Times New Roman" w:hAnsi="Times New Roman"/>
                <w:sz w:val="24"/>
                <w:szCs w:val="24"/>
                <w:lang w:val="ru-RU"/>
              </w:rPr>
            </w:pPr>
            <w:r w:rsidRPr="00AA22CF">
              <w:rPr>
                <w:rFonts w:ascii="Times New Roman" w:hAnsi="Times New Roman"/>
                <w:sz w:val="24"/>
                <w:szCs w:val="24"/>
                <w:lang w:val="ru-RU"/>
              </w:rPr>
              <w:t>Классные руководители</w:t>
            </w:r>
          </w:p>
        </w:tc>
      </w:tr>
      <w:tr w:rsidR="00C54E32" w:rsidRPr="00AA22CF" w:rsidTr="00440DB1">
        <w:trPr>
          <w:trHeight w:val="1161"/>
        </w:trPr>
        <w:tc>
          <w:tcPr>
            <w:tcW w:w="709" w:type="dxa"/>
          </w:tcPr>
          <w:p w:rsidR="00C54E32" w:rsidRPr="00AA22CF" w:rsidRDefault="00C54E32" w:rsidP="00440DB1">
            <w:pPr>
              <w:spacing w:line="225" w:lineRule="exact"/>
              <w:ind w:left="106" w:right="99"/>
              <w:jc w:val="center"/>
              <w:rPr>
                <w:rFonts w:ascii="Times New Roman" w:hAnsi="Times New Roman"/>
                <w:sz w:val="24"/>
                <w:szCs w:val="24"/>
              </w:rPr>
            </w:pPr>
            <w:r w:rsidRPr="00AA22CF">
              <w:rPr>
                <w:rFonts w:ascii="Times New Roman" w:hAnsi="Times New Roman"/>
                <w:sz w:val="24"/>
                <w:szCs w:val="24"/>
              </w:rPr>
              <w:lastRenderedPageBreak/>
              <w:t>73.</w:t>
            </w:r>
          </w:p>
        </w:tc>
        <w:tc>
          <w:tcPr>
            <w:tcW w:w="3970" w:type="dxa"/>
            <w:gridSpan w:val="2"/>
            <w:tcBorders>
              <w:right w:val="single" w:sz="6" w:space="0" w:color="000000"/>
            </w:tcBorders>
          </w:tcPr>
          <w:p w:rsidR="00C54E32" w:rsidRPr="00AA22CF" w:rsidRDefault="00C54E32" w:rsidP="00440DB1">
            <w:pPr>
              <w:ind w:left="110" w:right="602"/>
              <w:rPr>
                <w:rFonts w:ascii="Times New Roman" w:hAnsi="Times New Roman"/>
                <w:sz w:val="24"/>
                <w:szCs w:val="24"/>
              </w:rPr>
            </w:pPr>
            <w:r w:rsidRPr="00AA22CF">
              <w:rPr>
                <w:rFonts w:ascii="Times New Roman" w:hAnsi="Times New Roman"/>
                <w:sz w:val="24"/>
                <w:szCs w:val="24"/>
              </w:rPr>
              <w:t>Торжественныймитинг, посвященный Дню Победы</w:t>
            </w:r>
          </w:p>
          <w:p w:rsidR="00C54E32" w:rsidRPr="00AA22CF" w:rsidRDefault="00C54E32" w:rsidP="00440DB1">
            <w:pPr>
              <w:ind w:left="110"/>
              <w:rPr>
                <w:rFonts w:ascii="Times New Roman" w:hAnsi="Times New Roman"/>
                <w:sz w:val="24"/>
                <w:szCs w:val="24"/>
              </w:rPr>
            </w:pPr>
          </w:p>
        </w:tc>
        <w:tc>
          <w:tcPr>
            <w:tcW w:w="1275" w:type="dxa"/>
            <w:gridSpan w:val="2"/>
            <w:vMerge/>
            <w:tcBorders>
              <w:top w:val="nil"/>
              <w:left w:val="single" w:sz="6" w:space="0" w:color="000000"/>
            </w:tcBorders>
          </w:tcPr>
          <w:p w:rsidR="00C54E32" w:rsidRPr="00AA22CF" w:rsidRDefault="00C54E32" w:rsidP="00440DB1">
            <w:pPr>
              <w:rPr>
                <w:rFonts w:ascii="Times New Roman" w:hAnsi="Times New Roman"/>
                <w:sz w:val="24"/>
                <w:szCs w:val="24"/>
              </w:rPr>
            </w:pPr>
          </w:p>
        </w:tc>
        <w:tc>
          <w:tcPr>
            <w:tcW w:w="2127" w:type="dxa"/>
            <w:gridSpan w:val="2"/>
          </w:tcPr>
          <w:p w:rsidR="00C54E32" w:rsidRPr="00AA22CF" w:rsidRDefault="00C54E32" w:rsidP="00440DB1">
            <w:pPr>
              <w:spacing w:line="225" w:lineRule="exact"/>
              <w:ind w:left="114" w:right="95"/>
              <w:jc w:val="center"/>
              <w:rPr>
                <w:rFonts w:ascii="Times New Roman" w:hAnsi="Times New Roman"/>
                <w:sz w:val="24"/>
                <w:szCs w:val="24"/>
              </w:rPr>
            </w:pPr>
            <w:r w:rsidRPr="00AA22CF">
              <w:rPr>
                <w:rFonts w:ascii="Times New Roman" w:hAnsi="Times New Roman"/>
                <w:sz w:val="24"/>
                <w:szCs w:val="24"/>
              </w:rPr>
              <w:t>май</w:t>
            </w:r>
          </w:p>
        </w:tc>
        <w:tc>
          <w:tcPr>
            <w:tcW w:w="3685" w:type="dxa"/>
            <w:gridSpan w:val="5"/>
          </w:tcPr>
          <w:p w:rsidR="00C54E32" w:rsidRPr="00AA22CF" w:rsidRDefault="00C54E32" w:rsidP="00440DB1">
            <w:pPr>
              <w:ind w:left="200" w:right="182"/>
              <w:jc w:val="center"/>
              <w:rPr>
                <w:rFonts w:ascii="Times New Roman" w:hAnsi="Times New Roman"/>
                <w:spacing w:val="-1"/>
                <w:sz w:val="24"/>
                <w:szCs w:val="24"/>
                <w:lang w:val="ru-RU"/>
              </w:rPr>
            </w:pPr>
            <w:r w:rsidRPr="00AA22CF">
              <w:rPr>
                <w:rFonts w:ascii="Times New Roman" w:hAnsi="Times New Roman"/>
                <w:sz w:val="24"/>
                <w:szCs w:val="24"/>
                <w:lang w:val="ru-RU"/>
              </w:rPr>
              <w:t>Заместитель директорапоВР</w:t>
            </w:r>
          </w:p>
          <w:p w:rsidR="00C54E32" w:rsidRPr="00AA22CF" w:rsidRDefault="00C54E32" w:rsidP="00440DB1">
            <w:pPr>
              <w:ind w:left="200" w:right="182"/>
              <w:jc w:val="center"/>
              <w:rPr>
                <w:rFonts w:ascii="Times New Roman" w:hAnsi="Times New Roman"/>
                <w:sz w:val="24"/>
                <w:szCs w:val="24"/>
                <w:lang w:val="ru-RU"/>
              </w:rPr>
            </w:pPr>
            <w:r w:rsidRPr="00AA22CF">
              <w:rPr>
                <w:rFonts w:ascii="Times New Roman" w:hAnsi="Times New Roman"/>
                <w:sz w:val="24"/>
                <w:szCs w:val="24"/>
                <w:lang w:val="ru-RU"/>
              </w:rPr>
              <w:t>Классныеруководители</w:t>
            </w:r>
          </w:p>
        </w:tc>
      </w:tr>
      <w:tr w:rsidR="00C54E32" w:rsidRPr="000D4E00" w:rsidTr="00440DB1">
        <w:trPr>
          <w:trHeight w:val="1612"/>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lastRenderedPageBreak/>
              <w:t>75.</w:t>
            </w:r>
          </w:p>
        </w:tc>
        <w:tc>
          <w:tcPr>
            <w:tcW w:w="3970" w:type="dxa"/>
            <w:gridSpan w:val="2"/>
            <w:tcBorders>
              <w:right w:val="single" w:sz="6" w:space="0" w:color="000000"/>
            </w:tcBorders>
          </w:tcPr>
          <w:p w:rsidR="00C54E32" w:rsidRPr="000D4E00" w:rsidRDefault="00C54E32" w:rsidP="00440DB1">
            <w:pPr>
              <w:ind w:left="110" w:right="91"/>
              <w:rPr>
                <w:rFonts w:ascii="Times New Roman" w:hAnsi="Times New Roman"/>
                <w:sz w:val="24"/>
                <w:szCs w:val="24"/>
                <w:lang w:val="ru-RU"/>
              </w:rPr>
            </w:pPr>
            <w:r w:rsidRPr="000D4E00">
              <w:rPr>
                <w:rFonts w:ascii="Times New Roman" w:hAnsi="Times New Roman"/>
                <w:sz w:val="24"/>
                <w:szCs w:val="24"/>
                <w:lang w:val="ru-RU"/>
              </w:rPr>
              <w:t>Мероприятия, посвящённые днюдетскихобщественныхорганизацийРоссии.</w:t>
            </w:r>
          </w:p>
        </w:tc>
        <w:tc>
          <w:tcPr>
            <w:tcW w:w="1275"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2127" w:type="dxa"/>
            <w:gridSpan w:val="2"/>
          </w:tcPr>
          <w:p w:rsidR="00C54E32" w:rsidRPr="000D4E00" w:rsidRDefault="00C54E32" w:rsidP="00440DB1">
            <w:pPr>
              <w:spacing w:line="225" w:lineRule="exact"/>
              <w:ind w:left="114" w:right="102"/>
              <w:jc w:val="center"/>
              <w:rPr>
                <w:rFonts w:ascii="Times New Roman" w:hAnsi="Times New Roman"/>
                <w:sz w:val="24"/>
                <w:szCs w:val="24"/>
              </w:rPr>
            </w:pPr>
            <w:r w:rsidRPr="000D4E00">
              <w:rPr>
                <w:rFonts w:ascii="Times New Roman" w:hAnsi="Times New Roman"/>
                <w:sz w:val="24"/>
                <w:szCs w:val="24"/>
              </w:rPr>
              <w:t>19.05.24</w:t>
            </w:r>
          </w:p>
        </w:tc>
        <w:tc>
          <w:tcPr>
            <w:tcW w:w="3685" w:type="dxa"/>
            <w:gridSpan w:val="5"/>
          </w:tcPr>
          <w:p w:rsidR="00C54E32" w:rsidRPr="000D4E00" w:rsidRDefault="00C54E32" w:rsidP="00440DB1">
            <w:pPr>
              <w:ind w:left="200" w:right="183"/>
              <w:jc w:val="center"/>
              <w:rPr>
                <w:rFonts w:ascii="Times New Roman" w:hAnsi="Times New Roman"/>
                <w:sz w:val="24"/>
                <w:szCs w:val="24"/>
                <w:lang w:val="ru-RU"/>
              </w:rPr>
            </w:pPr>
            <w:r w:rsidRPr="000D4E00">
              <w:rPr>
                <w:rFonts w:ascii="Times New Roman" w:hAnsi="Times New Roman"/>
                <w:sz w:val="24"/>
                <w:szCs w:val="24"/>
                <w:lang w:val="ru-RU"/>
              </w:rPr>
              <w:t xml:space="preserve">ЗаместителидиректорапоВР </w:t>
            </w:r>
          </w:p>
          <w:p w:rsidR="00C54E32" w:rsidRPr="000D4E00" w:rsidRDefault="00C54E32" w:rsidP="00440DB1">
            <w:pPr>
              <w:ind w:left="189" w:right="184"/>
              <w:jc w:val="center"/>
              <w:rPr>
                <w:rFonts w:ascii="Times New Roman" w:hAnsi="Times New Roman"/>
                <w:sz w:val="24"/>
                <w:szCs w:val="24"/>
                <w:lang w:val="ru-RU"/>
              </w:rPr>
            </w:pPr>
            <w:r w:rsidRPr="000D4E00">
              <w:rPr>
                <w:rFonts w:ascii="Times New Roman" w:hAnsi="Times New Roman"/>
                <w:sz w:val="24"/>
                <w:szCs w:val="24"/>
                <w:lang w:val="ru-RU"/>
              </w:rPr>
              <w:t>ПедагогиДО</w:t>
            </w:r>
          </w:p>
          <w:p w:rsidR="00C54E32" w:rsidRPr="000D4E00" w:rsidRDefault="00C54E32" w:rsidP="00440DB1">
            <w:pPr>
              <w:ind w:left="194" w:right="184"/>
              <w:jc w:val="center"/>
              <w:rPr>
                <w:rFonts w:ascii="Times New Roman" w:hAnsi="Times New Roman"/>
                <w:sz w:val="24"/>
                <w:szCs w:val="24"/>
              </w:rPr>
            </w:pPr>
            <w:r w:rsidRPr="000D4E00">
              <w:rPr>
                <w:rFonts w:ascii="Times New Roman" w:hAnsi="Times New Roman"/>
                <w:sz w:val="24"/>
                <w:szCs w:val="24"/>
              </w:rPr>
              <w:t>Вожатая</w:t>
            </w:r>
          </w:p>
          <w:p w:rsidR="00C54E32" w:rsidRPr="000D4E00" w:rsidRDefault="00C54E32" w:rsidP="00440DB1">
            <w:pPr>
              <w:spacing w:line="215" w:lineRule="exact"/>
              <w:ind w:left="196" w:right="184"/>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3"/>
          <w:wAfter w:w="908" w:type="dxa"/>
          <w:trHeight w:val="1146"/>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t>76.</w:t>
            </w:r>
          </w:p>
        </w:tc>
        <w:tc>
          <w:tcPr>
            <w:tcW w:w="3970" w:type="dxa"/>
            <w:gridSpan w:val="2"/>
            <w:tcBorders>
              <w:right w:val="single" w:sz="6" w:space="0" w:color="000000"/>
            </w:tcBorders>
          </w:tcPr>
          <w:p w:rsidR="00C54E32" w:rsidRPr="000D4E00" w:rsidRDefault="00C54E32" w:rsidP="00440DB1">
            <w:pPr>
              <w:spacing w:line="237" w:lineRule="auto"/>
              <w:ind w:left="110" w:right="1091"/>
              <w:jc w:val="both"/>
              <w:rPr>
                <w:rFonts w:ascii="Times New Roman" w:hAnsi="Times New Roman"/>
                <w:sz w:val="24"/>
                <w:szCs w:val="24"/>
                <w:lang w:val="ru-RU"/>
              </w:rPr>
            </w:pPr>
            <w:r w:rsidRPr="000D4E00">
              <w:rPr>
                <w:rFonts w:ascii="Times New Roman" w:hAnsi="Times New Roman"/>
                <w:sz w:val="24"/>
                <w:szCs w:val="24"/>
                <w:lang w:val="ru-RU"/>
              </w:rPr>
              <w:t>Торжественная линейка,посвящённая праздникуПоследнегозвонка.</w:t>
            </w:r>
          </w:p>
        </w:tc>
        <w:tc>
          <w:tcPr>
            <w:tcW w:w="1275"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2127" w:type="dxa"/>
            <w:gridSpan w:val="2"/>
          </w:tcPr>
          <w:p w:rsidR="00C54E32" w:rsidRPr="000D4E00" w:rsidRDefault="00C54E32" w:rsidP="00440DB1">
            <w:pPr>
              <w:spacing w:line="225" w:lineRule="exact"/>
              <w:ind w:left="114" w:right="101"/>
              <w:jc w:val="center"/>
              <w:rPr>
                <w:rFonts w:ascii="Times New Roman" w:hAnsi="Times New Roman"/>
                <w:sz w:val="24"/>
                <w:szCs w:val="24"/>
              </w:rPr>
            </w:pPr>
            <w:r w:rsidRPr="000D4E00">
              <w:rPr>
                <w:rFonts w:ascii="Times New Roman" w:hAnsi="Times New Roman"/>
                <w:sz w:val="24"/>
                <w:szCs w:val="24"/>
              </w:rPr>
              <w:t>3неделямая</w:t>
            </w:r>
          </w:p>
        </w:tc>
        <w:tc>
          <w:tcPr>
            <w:tcW w:w="2777" w:type="dxa"/>
            <w:gridSpan w:val="2"/>
          </w:tcPr>
          <w:p w:rsidR="00C54E32" w:rsidRPr="000D4E00" w:rsidRDefault="00C54E32" w:rsidP="00440DB1">
            <w:pPr>
              <w:spacing w:line="237" w:lineRule="auto"/>
              <w:ind w:left="200" w:right="183"/>
              <w:jc w:val="center"/>
              <w:rPr>
                <w:rFonts w:ascii="Times New Roman" w:hAnsi="Times New Roman"/>
                <w:spacing w:val="-1"/>
                <w:sz w:val="24"/>
                <w:szCs w:val="24"/>
                <w:lang w:val="ru-RU"/>
              </w:rPr>
            </w:pPr>
            <w:r w:rsidRPr="000D4E00">
              <w:rPr>
                <w:rFonts w:ascii="Times New Roman" w:hAnsi="Times New Roman"/>
                <w:sz w:val="24"/>
                <w:szCs w:val="24"/>
                <w:lang w:val="ru-RU"/>
              </w:rPr>
              <w:t>ЗаместительдиректорапоВР</w:t>
            </w:r>
          </w:p>
          <w:p w:rsidR="00C54E32" w:rsidRPr="000D4E00" w:rsidRDefault="00C54E32" w:rsidP="00440DB1">
            <w:pPr>
              <w:spacing w:before="1"/>
              <w:ind w:right="184"/>
              <w:rPr>
                <w:rFonts w:ascii="Times New Roman" w:hAnsi="Times New Roman"/>
                <w:sz w:val="24"/>
                <w:szCs w:val="24"/>
                <w:lang w:val="ru-RU"/>
              </w:rPr>
            </w:pPr>
            <w:r w:rsidRPr="000D4E00">
              <w:rPr>
                <w:rFonts w:ascii="Times New Roman" w:hAnsi="Times New Roman"/>
                <w:sz w:val="24"/>
                <w:szCs w:val="24"/>
                <w:lang w:val="ru-RU"/>
              </w:rPr>
              <w:t>Советник директора по ВР</w:t>
            </w:r>
          </w:p>
          <w:p w:rsidR="00C54E32" w:rsidRPr="00F50825" w:rsidRDefault="00C54E32" w:rsidP="00440DB1">
            <w:pPr>
              <w:spacing w:before="1"/>
              <w:ind w:left="189" w:right="184"/>
              <w:jc w:val="center"/>
              <w:rPr>
                <w:rFonts w:ascii="Times New Roman" w:hAnsi="Times New Roman"/>
                <w:spacing w:val="-47"/>
                <w:sz w:val="24"/>
                <w:szCs w:val="24"/>
                <w:lang w:val="ru-RU"/>
              </w:rPr>
            </w:pPr>
            <w:r w:rsidRPr="00F50825">
              <w:rPr>
                <w:rFonts w:ascii="Times New Roman" w:hAnsi="Times New Roman"/>
                <w:sz w:val="24"/>
                <w:szCs w:val="24"/>
                <w:lang w:val="ru-RU"/>
              </w:rPr>
              <w:t>Классные руководители</w:t>
            </w:r>
          </w:p>
          <w:p w:rsidR="00C54E32" w:rsidRPr="000D4E00" w:rsidRDefault="00C54E32" w:rsidP="00440DB1">
            <w:pPr>
              <w:spacing w:before="1"/>
              <w:ind w:left="189" w:right="184"/>
              <w:jc w:val="center"/>
              <w:rPr>
                <w:rFonts w:ascii="Times New Roman" w:hAnsi="Times New Roman"/>
                <w:sz w:val="24"/>
                <w:szCs w:val="24"/>
              </w:rPr>
            </w:pPr>
            <w:r w:rsidRPr="000D4E00">
              <w:rPr>
                <w:rFonts w:ascii="Times New Roman" w:hAnsi="Times New Roman"/>
                <w:sz w:val="24"/>
                <w:szCs w:val="24"/>
              </w:rPr>
              <w:t>ПедагогиДО</w:t>
            </w:r>
          </w:p>
        </w:tc>
      </w:tr>
      <w:tr w:rsidR="00C54E32" w:rsidRPr="000D4E00" w:rsidTr="00440DB1">
        <w:trPr>
          <w:gridAfter w:val="3"/>
          <w:wAfter w:w="908" w:type="dxa"/>
          <w:trHeight w:val="460"/>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t>78.</w:t>
            </w:r>
          </w:p>
        </w:tc>
        <w:tc>
          <w:tcPr>
            <w:tcW w:w="3970" w:type="dxa"/>
            <w:gridSpan w:val="2"/>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Праздничныемероприятия,</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посвященныеМеждународному Днюзащитыдетей</w:t>
            </w:r>
          </w:p>
        </w:tc>
        <w:tc>
          <w:tcPr>
            <w:tcW w:w="1275"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2127" w:type="dxa"/>
            <w:gridSpan w:val="2"/>
          </w:tcPr>
          <w:p w:rsidR="00C54E32" w:rsidRPr="000D4E00" w:rsidRDefault="00C54E32" w:rsidP="00440DB1">
            <w:pPr>
              <w:spacing w:line="225" w:lineRule="exact"/>
              <w:ind w:left="114" w:right="102"/>
              <w:jc w:val="center"/>
              <w:rPr>
                <w:rFonts w:ascii="Times New Roman" w:hAnsi="Times New Roman"/>
                <w:sz w:val="24"/>
                <w:szCs w:val="24"/>
              </w:rPr>
            </w:pPr>
            <w:r w:rsidRPr="000D4E00">
              <w:rPr>
                <w:rFonts w:ascii="Times New Roman" w:hAnsi="Times New Roman"/>
                <w:sz w:val="24"/>
                <w:szCs w:val="24"/>
              </w:rPr>
              <w:t>01.06.24</w:t>
            </w:r>
          </w:p>
        </w:tc>
        <w:tc>
          <w:tcPr>
            <w:tcW w:w="2777" w:type="dxa"/>
            <w:gridSpan w:val="2"/>
          </w:tcPr>
          <w:p w:rsidR="00C54E32" w:rsidRPr="000D4E00" w:rsidRDefault="00C54E32" w:rsidP="00440DB1">
            <w:pPr>
              <w:spacing w:line="225" w:lineRule="exact"/>
              <w:ind w:left="194" w:right="184"/>
              <w:jc w:val="center"/>
              <w:rPr>
                <w:rFonts w:ascii="Times New Roman" w:hAnsi="Times New Roman"/>
                <w:sz w:val="24"/>
                <w:szCs w:val="24"/>
                <w:lang w:val="ru-RU"/>
              </w:rPr>
            </w:pPr>
            <w:r w:rsidRPr="000D4E00">
              <w:rPr>
                <w:rFonts w:ascii="Times New Roman" w:hAnsi="Times New Roman"/>
                <w:sz w:val="24"/>
                <w:szCs w:val="24"/>
                <w:lang w:val="ru-RU"/>
              </w:rPr>
              <w:t>Заместительдиректора по</w:t>
            </w:r>
          </w:p>
          <w:p w:rsidR="00C54E32" w:rsidRPr="000D4E00" w:rsidRDefault="00C54E32" w:rsidP="00440DB1">
            <w:pPr>
              <w:spacing w:line="215" w:lineRule="exact"/>
              <w:ind w:left="191" w:right="184"/>
              <w:jc w:val="center"/>
              <w:rPr>
                <w:rFonts w:ascii="Times New Roman" w:hAnsi="Times New Roman"/>
                <w:spacing w:val="-3"/>
                <w:sz w:val="24"/>
                <w:szCs w:val="24"/>
                <w:lang w:val="ru-RU"/>
              </w:rPr>
            </w:pPr>
            <w:r w:rsidRPr="000D4E00">
              <w:rPr>
                <w:rFonts w:ascii="Times New Roman" w:hAnsi="Times New Roman"/>
                <w:sz w:val="24"/>
                <w:szCs w:val="24"/>
                <w:lang w:val="ru-RU"/>
              </w:rPr>
              <w:t>ВР</w:t>
            </w:r>
          </w:p>
          <w:p w:rsidR="00C54E32" w:rsidRPr="000D4E00" w:rsidRDefault="00C54E32" w:rsidP="00440DB1">
            <w:pPr>
              <w:spacing w:before="1"/>
              <w:ind w:right="184"/>
              <w:rPr>
                <w:rFonts w:ascii="Times New Roman" w:hAnsi="Times New Roman"/>
                <w:sz w:val="24"/>
                <w:szCs w:val="24"/>
                <w:lang w:val="ru-RU"/>
              </w:rPr>
            </w:pPr>
            <w:r w:rsidRPr="000D4E00">
              <w:rPr>
                <w:rFonts w:ascii="Times New Roman" w:hAnsi="Times New Roman"/>
                <w:sz w:val="24"/>
                <w:szCs w:val="24"/>
                <w:lang w:val="ru-RU"/>
              </w:rPr>
              <w:t>Советник директора по ВР</w:t>
            </w:r>
          </w:p>
          <w:p w:rsidR="00C54E32" w:rsidRPr="000D4E00" w:rsidRDefault="00C54E32" w:rsidP="00440DB1">
            <w:pPr>
              <w:spacing w:before="1"/>
              <w:ind w:left="189" w:right="184"/>
              <w:jc w:val="center"/>
              <w:rPr>
                <w:rFonts w:ascii="Times New Roman" w:hAnsi="Times New Roman"/>
                <w:spacing w:val="-47"/>
                <w:sz w:val="24"/>
                <w:szCs w:val="24"/>
              </w:rPr>
            </w:pPr>
            <w:r w:rsidRPr="000D4E00">
              <w:rPr>
                <w:rFonts w:ascii="Times New Roman" w:hAnsi="Times New Roman"/>
                <w:sz w:val="24"/>
                <w:szCs w:val="24"/>
              </w:rPr>
              <w:t>Классные руководители</w:t>
            </w:r>
          </w:p>
          <w:p w:rsidR="00C54E32" w:rsidRPr="000D4E00" w:rsidRDefault="00C54E32" w:rsidP="00440DB1">
            <w:pPr>
              <w:spacing w:line="215" w:lineRule="exact"/>
              <w:ind w:left="191" w:right="184"/>
              <w:jc w:val="center"/>
              <w:rPr>
                <w:rFonts w:ascii="Times New Roman" w:hAnsi="Times New Roman"/>
                <w:sz w:val="24"/>
                <w:szCs w:val="24"/>
              </w:rPr>
            </w:pPr>
            <w:r w:rsidRPr="000D4E00">
              <w:rPr>
                <w:rFonts w:ascii="Times New Roman" w:hAnsi="Times New Roman"/>
                <w:sz w:val="24"/>
                <w:szCs w:val="24"/>
              </w:rPr>
              <w:t>ПедагогиДО</w:t>
            </w:r>
          </w:p>
        </w:tc>
      </w:tr>
      <w:tr w:rsidR="00C54E32" w:rsidRPr="000D4E00" w:rsidTr="00440DB1">
        <w:trPr>
          <w:gridAfter w:val="1"/>
          <w:wAfter w:w="599" w:type="dxa"/>
          <w:trHeight w:val="1382"/>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79.</w:t>
            </w:r>
          </w:p>
        </w:tc>
        <w:tc>
          <w:tcPr>
            <w:tcW w:w="3970" w:type="dxa"/>
            <w:gridSpan w:val="2"/>
            <w:tcBorders>
              <w:right w:val="single" w:sz="6" w:space="0" w:color="000000"/>
            </w:tcBorders>
          </w:tcPr>
          <w:p w:rsidR="00C54E32" w:rsidRPr="000D4E00" w:rsidRDefault="00C54E32" w:rsidP="00440DB1">
            <w:pPr>
              <w:ind w:left="94" w:right="911"/>
              <w:rPr>
                <w:rFonts w:ascii="Times New Roman" w:hAnsi="Times New Roman"/>
                <w:sz w:val="24"/>
                <w:szCs w:val="24"/>
              </w:rPr>
            </w:pPr>
            <w:r w:rsidRPr="000D4E00">
              <w:rPr>
                <w:rFonts w:ascii="Times New Roman" w:hAnsi="Times New Roman"/>
                <w:sz w:val="24"/>
                <w:szCs w:val="24"/>
              </w:rPr>
              <w:t>Торжественнаяцеремонияврученияаттестатов.</w:t>
            </w:r>
          </w:p>
        </w:tc>
        <w:tc>
          <w:tcPr>
            <w:tcW w:w="1275" w:type="dxa"/>
            <w:gridSpan w:val="2"/>
            <w:tcBorders>
              <w:top w:val="nil"/>
              <w:left w:val="single" w:sz="6" w:space="0" w:color="000000"/>
            </w:tcBorders>
          </w:tcPr>
          <w:p w:rsidR="00C54E32" w:rsidRPr="000D4E00" w:rsidRDefault="00C54E32" w:rsidP="00440DB1">
            <w:pPr>
              <w:rPr>
                <w:rFonts w:ascii="Times New Roman" w:hAnsi="Times New Roman"/>
                <w:sz w:val="24"/>
                <w:szCs w:val="24"/>
              </w:rPr>
            </w:pPr>
          </w:p>
        </w:tc>
        <w:tc>
          <w:tcPr>
            <w:tcW w:w="2127" w:type="dxa"/>
            <w:gridSpan w:val="2"/>
          </w:tcPr>
          <w:p w:rsidR="00C54E32" w:rsidRPr="000D4E00" w:rsidRDefault="00C54E32" w:rsidP="00440DB1">
            <w:pPr>
              <w:spacing w:line="225" w:lineRule="exact"/>
              <w:ind w:left="154" w:right="161"/>
              <w:jc w:val="center"/>
              <w:rPr>
                <w:rFonts w:ascii="Times New Roman" w:hAnsi="Times New Roman"/>
                <w:sz w:val="24"/>
                <w:szCs w:val="24"/>
              </w:rPr>
            </w:pPr>
            <w:r w:rsidRPr="000D4E00">
              <w:rPr>
                <w:rFonts w:ascii="Times New Roman" w:hAnsi="Times New Roman"/>
                <w:sz w:val="24"/>
                <w:szCs w:val="24"/>
              </w:rPr>
              <w:t>июнь</w:t>
            </w:r>
          </w:p>
        </w:tc>
        <w:tc>
          <w:tcPr>
            <w:tcW w:w="2825" w:type="dxa"/>
            <w:gridSpan w:val="3"/>
          </w:tcPr>
          <w:p w:rsidR="00C54E32" w:rsidRPr="000D4E00" w:rsidRDefault="00C54E32" w:rsidP="00440DB1">
            <w:pPr>
              <w:ind w:left="209" w:right="200"/>
              <w:jc w:val="center"/>
              <w:rPr>
                <w:rFonts w:ascii="Times New Roman" w:hAnsi="Times New Roman"/>
                <w:spacing w:val="-1"/>
                <w:sz w:val="24"/>
                <w:szCs w:val="24"/>
                <w:lang w:val="ru-RU"/>
              </w:rPr>
            </w:pPr>
            <w:r w:rsidRPr="000D4E00">
              <w:rPr>
                <w:rFonts w:ascii="Times New Roman" w:hAnsi="Times New Roman"/>
                <w:sz w:val="24"/>
                <w:szCs w:val="24"/>
                <w:lang w:val="ru-RU"/>
              </w:rPr>
              <w:t>Заместителидиректорапо</w:t>
            </w:r>
            <w:r w:rsidRPr="000D4E00">
              <w:rPr>
                <w:rFonts w:ascii="Times New Roman" w:hAnsi="Times New Roman"/>
                <w:spacing w:val="-47"/>
                <w:sz w:val="24"/>
                <w:szCs w:val="24"/>
                <w:lang w:val="ru-RU"/>
              </w:rPr>
              <w:t xml:space="preserve">  У</w:t>
            </w:r>
            <w:r w:rsidRPr="000D4E00">
              <w:rPr>
                <w:rFonts w:ascii="Times New Roman" w:hAnsi="Times New Roman"/>
                <w:sz w:val="24"/>
                <w:szCs w:val="24"/>
                <w:lang w:val="ru-RU"/>
              </w:rPr>
              <w:t>ВР</w:t>
            </w:r>
          </w:p>
          <w:p w:rsidR="00C54E32" w:rsidRPr="000D4E00" w:rsidRDefault="00C54E32" w:rsidP="00440DB1">
            <w:pPr>
              <w:ind w:left="209" w:right="200"/>
              <w:jc w:val="center"/>
              <w:rPr>
                <w:rFonts w:ascii="Times New Roman" w:hAnsi="Times New Roman"/>
                <w:sz w:val="24"/>
                <w:szCs w:val="24"/>
                <w:lang w:val="ru-RU"/>
              </w:rPr>
            </w:pPr>
            <w:r w:rsidRPr="000D4E00">
              <w:rPr>
                <w:rFonts w:ascii="Times New Roman" w:hAnsi="Times New Roman"/>
                <w:spacing w:val="-1"/>
                <w:sz w:val="24"/>
                <w:szCs w:val="24"/>
                <w:lang w:val="ru-RU"/>
              </w:rPr>
              <w:t>Директор</w:t>
            </w:r>
          </w:p>
          <w:p w:rsidR="00C54E32" w:rsidRPr="000D4E00" w:rsidRDefault="00C54E32" w:rsidP="00440DB1">
            <w:pPr>
              <w:ind w:left="209" w:right="200"/>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tc>
        <w:tc>
          <w:tcPr>
            <w:tcW w:w="261" w:type="dxa"/>
            <w:vMerge w:val="restart"/>
            <w:tcBorders>
              <w:top w:val="nil"/>
              <w:right w:val="nil"/>
            </w:tcBorders>
          </w:tcPr>
          <w:p w:rsidR="00C54E32" w:rsidRPr="000D4E00" w:rsidRDefault="00C54E32" w:rsidP="00440DB1">
            <w:pPr>
              <w:rPr>
                <w:rFonts w:ascii="Times New Roman" w:hAnsi="Times New Roman"/>
                <w:sz w:val="24"/>
                <w:szCs w:val="24"/>
                <w:lang w:val="ru-RU"/>
              </w:rPr>
            </w:pPr>
          </w:p>
        </w:tc>
      </w:tr>
      <w:tr w:rsidR="00C54E32" w:rsidRPr="000D4E00" w:rsidTr="00440DB1">
        <w:trPr>
          <w:gridAfter w:val="1"/>
          <w:wAfter w:w="599" w:type="dxa"/>
          <w:trHeight w:val="230"/>
        </w:trPr>
        <w:tc>
          <w:tcPr>
            <w:tcW w:w="10906" w:type="dxa"/>
            <w:gridSpan w:val="10"/>
          </w:tcPr>
          <w:p w:rsidR="00C54E32" w:rsidRPr="000D4E00" w:rsidRDefault="00C54E32" w:rsidP="00440DB1">
            <w:pPr>
              <w:spacing w:line="210" w:lineRule="exact"/>
              <w:ind w:left="259"/>
              <w:rPr>
                <w:rFonts w:ascii="Times New Roman" w:hAnsi="Times New Roman"/>
                <w:b/>
                <w:sz w:val="24"/>
                <w:szCs w:val="24"/>
                <w:lang w:val="ru-RU"/>
              </w:rPr>
            </w:pPr>
            <w:r w:rsidRPr="000D4E00">
              <w:rPr>
                <w:rFonts w:ascii="Times New Roman" w:hAnsi="Times New Roman"/>
                <w:b/>
                <w:sz w:val="24"/>
                <w:szCs w:val="24"/>
                <w:lang w:val="ru-RU"/>
              </w:rPr>
              <w:t>Модуль«Классноеруководство» (согласноиндивидуальнымпланамработыклассныхруководителей)</w:t>
            </w:r>
          </w:p>
        </w:tc>
        <w:tc>
          <w:tcPr>
            <w:tcW w:w="261" w:type="dxa"/>
            <w:vMerge/>
            <w:tcBorders>
              <w:top w:val="nil"/>
              <w:right w:val="nil"/>
            </w:tcBorders>
          </w:tcPr>
          <w:p w:rsidR="00C54E32" w:rsidRPr="000D4E00" w:rsidRDefault="00C54E32" w:rsidP="00440DB1">
            <w:pPr>
              <w:rPr>
                <w:rFonts w:ascii="Times New Roman" w:hAnsi="Times New Roman"/>
                <w:sz w:val="24"/>
                <w:szCs w:val="24"/>
                <w:lang w:val="ru-RU"/>
              </w:rPr>
            </w:pPr>
          </w:p>
        </w:tc>
      </w:tr>
      <w:tr w:rsidR="00C54E32" w:rsidRPr="000D4E00" w:rsidTr="00440DB1">
        <w:trPr>
          <w:gridAfter w:val="1"/>
          <w:wAfter w:w="599" w:type="dxa"/>
          <w:trHeight w:val="230"/>
        </w:trPr>
        <w:tc>
          <w:tcPr>
            <w:tcW w:w="10906" w:type="dxa"/>
            <w:gridSpan w:val="10"/>
          </w:tcPr>
          <w:p w:rsidR="00C54E32" w:rsidRPr="000D4E00" w:rsidRDefault="00C54E32" w:rsidP="00440DB1">
            <w:pPr>
              <w:spacing w:line="210" w:lineRule="exact"/>
              <w:ind w:left="3174" w:right="3158"/>
              <w:jc w:val="center"/>
              <w:rPr>
                <w:rFonts w:ascii="Times New Roman" w:hAnsi="Times New Roman"/>
                <w:b/>
                <w:sz w:val="24"/>
                <w:szCs w:val="24"/>
              </w:rPr>
            </w:pPr>
            <w:r w:rsidRPr="000D4E00">
              <w:rPr>
                <w:rFonts w:ascii="Times New Roman" w:hAnsi="Times New Roman"/>
                <w:b/>
                <w:sz w:val="24"/>
                <w:szCs w:val="24"/>
              </w:rPr>
              <w:t>Единыеклассныечасы</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1.</w:t>
            </w:r>
          </w:p>
        </w:tc>
        <w:tc>
          <w:tcPr>
            <w:tcW w:w="4180" w:type="dxa"/>
            <w:gridSpan w:val="3"/>
            <w:tcBorders>
              <w:right w:val="single" w:sz="6" w:space="0" w:color="000000"/>
            </w:tcBorders>
          </w:tcPr>
          <w:p w:rsidR="00C54E32" w:rsidRPr="000D4E00" w:rsidRDefault="00C54E32" w:rsidP="00440DB1">
            <w:pPr>
              <w:spacing w:line="225" w:lineRule="exact"/>
              <w:ind w:left="94"/>
              <w:rPr>
                <w:rFonts w:ascii="Times New Roman" w:hAnsi="Times New Roman"/>
                <w:sz w:val="24"/>
                <w:szCs w:val="24"/>
                <w:lang w:val="ru-RU"/>
              </w:rPr>
            </w:pPr>
            <w:r w:rsidRPr="000D4E00">
              <w:rPr>
                <w:rFonts w:ascii="Times New Roman" w:hAnsi="Times New Roman"/>
                <w:sz w:val="24"/>
                <w:szCs w:val="24"/>
                <w:lang w:val="ru-RU"/>
              </w:rPr>
              <w:t>Классныйчас«Деньсолидарности</w:t>
            </w:r>
          </w:p>
          <w:p w:rsidR="00C54E32" w:rsidRPr="000D4E00" w:rsidRDefault="00C54E32" w:rsidP="00440DB1">
            <w:pPr>
              <w:spacing w:before="1" w:line="215" w:lineRule="exact"/>
              <w:ind w:left="94"/>
              <w:rPr>
                <w:rFonts w:ascii="Times New Roman" w:hAnsi="Times New Roman"/>
                <w:sz w:val="24"/>
                <w:szCs w:val="24"/>
                <w:lang w:val="ru-RU"/>
              </w:rPr>
            </w:pPr>
            <w:r w:rsidRPr="000D4E00">
              <w:rPr>
                <w:rFonts w:ascii="Times New Roman" w:hAnsi="Times New Roman"/>
                <w:sz w:val="24"/>
                <w:szCs w:val="24"/>
                <w:lang w:val="ru-RU"/>
              </w:rPr>
              <w:t>в борьбестерроризмом</w:t>
            </w:r>
          </w:p>
        </w:tc>
        <w:tc>
          <w:tcPr>
            <w:tcW w:w="1287" w:type="dxa"/>
            <w:gridSpan w:val="2"/>
            <w:vMerge w:val="restart"/>
            <w:tcBorders>
              <w:left w:val="single" w:sz="6" w:space="0" w:color="000000"/>
            </w:tcBorders>
          </w:tcPr>
          <w:p w:rsidR="00C54E32" w:rsidRPr="000D4E00" w:rsidRDefault="00C54E32" w:rsidP="00440DB1">
            <w:pPr>
              <w:spacing w:before="7"/>
              <w:rPr>
                <w:rFonts w:ascii="Times New Roman" w:hAnsi="Times New Roman"/>
                <w:b/>
                <w:sz w:val="24"/>
                <w:szCs w:val="24"/>
                <w:lang w:val="ru-RU"/>
              </w:rPr>
            </w:pPr>
          </w:p>
          <w:p w:rsidR="00C54E32" w:rsidRPr="000D4E00" w:rsidRDefault="00C54E32" w:rsidP="00440DB1">
            <w:pPr>
              <w:ind w:left="487" w:right="480"/>
              <w:jc w:val="center"/>
              <w:rPr>
                <w:rFonts w:ascii="Times New Roman" w:hAnsi="Times New Roman"/>
                <w:sz w:val="24"/>
                <w:szCs w:val="24"/>
              </w:rPr>
            </w:pPr>
            <w:r w:rsidRPr="000D4E00">
              <w:rPr>
                <w:rFonts w:ascii="Times New Roman" w:hAnsi="Times New Roman"/>
                <w:sz w:val="24"/>
                <w:szCs w:val="24"/>
              </w:rPr>
              <w:t>5-9</w:t>
            </w:r>
          </w:p>
        </w:tc>
        <w:tc>
          <w:tcPr>
            <w:tcW w:w="1905" w:type="dxa"/>
          </w:tcPr>
          <w:p w:rsidR="00C54E32" w:rsidRPr="000D4E00" w:rsidRDefault="00C54E32" w:rsidP="00440DB1">
            <w:pPr>
              <w:spacing w:line="225" w:lineRule="exact"/>
              <w:ind w:left="154" w:right="155"/>
              <w:jc w:val="center"/>
              <w:rPr>
                <w:rFonts w:ascii="Times New Roman" w:hAnsi="Times New Roman"/>
                <w:sz w:val="24"/>
                <w:szCs w:val="24"/>
              </w:rPr>
            </w:pPr>
            <w:r w:rsidRPr="000D4E00">
              <w:rPr>
                <w:rFonts w:ascii="Times New Roman" w:hAnsi="Times New Roman"/>
                <w:sz w:val="24"/>
                <w:szCs w:val="24"/>
              </w:rPr>
              <w:t>03.09.2023</w:t>
            </w:r>
          </w:p>
        </w:tc>
        <w:tc>
          <w:tcPr>
            <w:tcW w:w="2825" w:type="dxa"/>
            <w:gridSpan w:val="3"/>
          </w:tcPr>
          <w:p w:rsidR="00C54E32" w:rsidRPr="000D4E00" w:rsidRDefault="00C54E32" w:rsidP="00440DB1">
            <w:pPr>
              <w:spacing w:line="225" w:lineRule="exact"/>
              <w:ind w:left="204"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686"/>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2.</w:t>
            </w:r>
          </w:p>
        </w:tc>
        <w:tc>
          <w:tcPr>
            <w:tcW w:w="4180" w:type="dxa"/>
            <w:gridSpan w:val="3"/>
            <w:tcBorders>
              <w:right w:val="single" w:sz="6" w:space="0" w:color="000000"/>
            </w:tcBorders>
          </w:tcPr>
          <w:p w:rsidR="00C54E32" w:rsidRPr="000D4E00" w:rsidRDefault="00C54E32" w:rsidP="00440DB1">
            <w:pPr>
              <w:spacing w:line="225" w:lineRule="exact"/>
              <w:ind w:left="94"/>
              <w:rPr>
                <w:rFonts w:ascii="Times New Roman" w:hAnsi="Times New Roman"/>
                <w:sz w:val="24"/>
                <w:szCs w:val="24"/>
                <w:lang w:val="ru-RU"/>
              </w:rPr>
            </w:pPr>
            <w:r w:rsidRPr="000D4E00">
              <w:rPr>
                <w:rFonts w:ascii="Times New Roman" w:hAnsi="Times New Roman"/>
                <w:sz w:val="24"/>
                <w:szCs w:val="24"/>
                <w:lang w:val="ru-RU"/>
              </w:rPr>
              <w:t>Классныйчас«Уставшколы.</w:t>
            </w:r>
          </w:p>
          <w:p w:rsidR="00C54E32" w:rsidRPr="000D4E00" w:rsidRDefault="00C54E32" w:rsidP="00440DB1">
            <w:pPr>
              <w:spacing w:line="226" w:lineRule="exact"/>
              <w:ind w:left="94" w:right="243"/>
              <w:rPr>
                <w:rFonts w:ascii="Times New Roman" w:hAnsi="Times New Roman"/>
                <w:sz w:val="24"/>
                <w:szCs w:val="24"/>
                <w:lang w:val="ru-RU"/>
              </w:rPr>
            </w:pPr>
            <w:r w:rsidRPr="000D4E00">
              <w:rPr>
                <w:rFonts w:ascii="Times New Roman" w:hAnsi="Times New Roman"/>
                <w:sz w:val="24"/>
                <w:szCs w:val="24"/>
                <w:lang w:val="ru-RU"/>
              </w:rPr>
              <w:t>Правилаповеденияобучающихся.Праваиобязанности»</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66"/>
              <w:jc w:val="center"/>
              <w:rPr>
                <w:rFonts w:ascii="Times New Roman" w:hAnsi="Times New Roman"/>
                <w:sz w:val="24"/>
                <w:szCs w:val="24"/>
              </w:rPr>
            </w:pPr>
            <w:r w:rsidRPr="000D4E00">
              <w:rPr>
                <w:rFonts w:ascii="Times New Roman" w:hAnsi="Times New Roman"/>
                <w:sz w:val="24"/>
                <w:szCs w:val="24"/>
              </w:rPr>
              <w:t>1неделясентября</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686"/>
        </w:trPr>
        <w:tc>
          <w:tcPr>
            <w:tcW w:w="709" w:type="dxa"/>
          </w:tcPr>
          <w:p w:rsidR="00C54E32" w:rsidRPr="000D4E00" w:rsidRDefault="00C54E32" w:rsidP="00440DB1">
            <w:pPr>
              <w:spacing w:line="225" w:lineRule="exact"/>
              <w:ind w:left="288"/>
              <w:rPr>
                <w:rFonts w:ascii="Times New Roman" w:hAnsi="Times New Roman"/>
                <w:sz w:val="24"/>
                <w:szCs w:val="24"/>
              </w:rPr>
            </w:pPr>
          </w:p>
        </w:tc>
        <w:tc>
          <w:tcPr>
            <w:tcW w:w="4180" w:type="dxa"/>
            <w:gridSpan w:val="3"/>
            <w:tcBorders>
              <w:right w:val="single" w:sz="6" w:space="0" w:color="000000"/>
            </w:tcBorders>
          </w:tcPr>
          <w:p w:rsidR="00C54E32" w:rsidRPr="000D4E00" w:rsidRDefault="00C54E32" w:rsidP="00440DB1">
            <w:pPr>
              <w:ind w:left="94" w:right="97"/>
              <w:rPr>
                <w:rFonts w:ascii="Times New Roman" w:hAnsi="Times New Roman"/>
                <w:sz w:val="24"/>
                <w:szCs w:val="24"/>
                <w:lang w:val="ru-RU"/>
              </w:rPr>
            </w:pPr>
            <w:r w:rsidRPr="000D4E00">
              <w:rPr>
                <w:rFonts w:ascii="Times New Roman" w:hAnsi="Times New Roman"/>
                <w:sz w:val="24"/>
                <w:szCs w:val="24"/>
                <w:lang w:val="ru-RU"/>
              </w:rPr>
              <w:t xml:space="preserve">Классныйчас«Ихименаминазваныулицынашегогорода»к80 –летию со Дня освобождения Брянщины от немецко- фашистских захватчиков </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66"/>
              <w:jc w:val="center"/>
              <w:rPr>
                <w:rFonts w:ascii="Times New Roman" w:hAnsi="Times New Roman"/>
                <w:sz w:val="24"/>
                <w:szCs w:val="24"/>
              </w:rPr>
            </w:pPr>
            <w:r w:rsidRPr="000D4E00">
              <w:rPr>
                <w:rFonts w:ascii="Times New Roman" w:hAnsi="Times New Roman"/>
                <w:sz w:val="24"/>
                <w:szCs w:val="24"/>
              </w:rPr>
              <w:t>10.09.23</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3.</w:t>
            </w:r>
          </w:p>
        </w:tc>
        <w:tc>
          <w:tcPr>
            <w:tcW w:w="4180" w:type="dxa"/>
            <w:gridSpan w:val="3"/>
            <w:tcBorders>
              <w:right w:val="single" w:sz="6" w:space="0" w:color="000000"/>
            </w:tcBorders>
          </w:tcPr>
          <w:p w:rsidR="00C54E32" w:rsidRPr="000D4E00" w:rsidRDefault="00C54E32" w:rsidP="00440DB1">
            <w:pPr>
              <w:spacing w:line="225" w:lineRule="exact"/>
              <w:ind w:left="94"/>
              <w:rPr>
                <w:rFonts w:ascii="Times New Roman" w:hAnsi="Times New Roman"/>
                <w:sz w:val="24"/>
                <w:szCs w:val="24"/>
                <w:lang w:val="ru-RU"/>
              </w:rPr>
            </w:pPr>
            <w:r w:rsidRPr="000D4E00">
              <w:rPr>
                <w:rFonts w:ascii="Times New Roman" w:hAnsi="Times New Roman"/>
                <w:sz w:val="24"/>
                <w:szCs w:val="24"/>
                <w:lang w:val="ru-RU"/>
              </w:rPr>
              <w:t>Классныйчас«День памятижертв</w:t>
            </w:r>
          </w:p>
          <w:p w:rsidR="00C54E32" w:rsidRPr="000D4E00" w:rsidRDefault="00C54E32" w:rsidP="00440DB1">
            <w:pPr>
              <w:spacing w:line="215" w:lineRule="exact"/>
              <w:ind w:left="94"/>
              <w:rPr>
                <w:rFonts w:ascii="Times New Roman" w:hAnsi="Times New Roman"/>
                <w:sz w:val="24"/>
                <w:szCs w:val="24"/>
                <w:lang w:val="ru-RU"/>
              </w:rPr>
            </w:pPr>
            <w:r w:rsidRPr="000D4E00">
              <w:rPr>
                <w:rFonts w:ascii="Times New Roman" w:hAnsi="Times New Roman"/>
                <w:sz w:val="24"/>
                <w:szCs w:val="24"/>
                <w:lang w:val="ru-RU"/>
              </w:rPr>
              <w:t>фашизма»</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66"/>
              <w:jc w:val="center"/>
              <w:rPr>
                <w:rFonts w:ascii="Times New Roman" w:hAnsi="Times New Roman"/>
                <w:sz w:val="24"/>
                <w:szCs w:val="24"/>
              </w:rPr>
            </w:pPr>
            <w:r w:rsidRPr="000D4E00">
              <w:rPr>
                <w:rFonts w:ascii="Times New Roman" w:hAnsi="Times New Roman"/>
                <w:sz w:val="24"/>
                <w:szCs w:val="24"/>
              </w:rPr>
              <w:t>2неделясентября</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8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4.</w:t>
            </w:r>
          </w:p>
        </w:tc>
        <w:tc>
          <w:tcPr>
            <w:tcW w:w="4180" w:type="dxa"/>
            <w:gridSpan w:val="3"/>
            <w:tcBorders>
              <w:right w:val="single" w:sz="6" w:space="0" w:color="000000"/>
            </w:tcBorders>
          </w:tcPr>
          <w:p w:rsidR="00C54E32" w:rsidRPr="000D4E00" w:rsidRDefault="00C54E32" w:rsidP="00440DB1">
            <w:pPr>
              <w:ind w:left="94" w:right="149"/>
              <w:rPr>
                <w:rFonts w:ascii="Times New Roman" w:hAnsi="Times New Roman"/>
                <w:sz w:val="24"/>
                <w:szCs w:val="24"/>
                <w:lang w:val="ru-RU"/>
              </w:rPr>
            </w:pPr>
            <w:r w:rsidRPr="000D4E00">
              <w:rPr>
                <w:rFonts w:ascii="Times New Roman" w:hAnsi="Times New Roman"/>
                <w:sz w:val="24"/>
                <w:szCs w:val="24"/>
                <w:lang w:val="ru-RU"/>
              </w:rPr>
              <w:t>Классныйчас«БезопасностьвсетиИнтернет»</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57"/>
              <w:jc w:val="center"/>
              <w:rPr>
                <w:rFonts w:ascii="Times New Roman" w:hAnsi="Times New Roman"/>
                <w:sz w:val="24"/>
                <w:szCs w:val="24"/>
              </w:rPr>
            </w:pPr>
            <w:r w:rsidRPr="000D4E00">
              <w:rPr>
                <w:rFonts w:ascii="Times New Roman" w:hAnsi="Times New Roman"/>
                <w:sz w:val="24"/>
                <w:szCs w:val="24"/>
              </w:rPr>
              <w:t>октябрь</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69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lastRenderedPageBreak/>
              <w:t>5.</w:t>
            </w:r>
          </w:p>
        </w:tc>
        <w:tc>
          <w:tcPr>
            <w:tcW w:w="4180" w:type="dxa"/>
            <w:gridSpan w:val="3"/>
            <w:tcBorders>
              <w:right w:val="single" w:sz="6" w:space="0" w:color="000000"/>
            </w:tcBorders>
          </w:tcPr>
          <w:p w:rsidR="00C54E32" w:rsidRPr="000D4E00" w:rsidRDefault="00C54E32" w:rsidP="00440DB1">
            <w:pPr>
              <w:ind w:left="94" w:right="1233"/>
              <w:rPr>
                <w:rFonts w:ascii="Times New Roman" w:hAnsi="Times New Roman"/>
                <w:sz w:val="24"/>
                <w:szCs w:val="24"/>
                <w:lang w:val="ru-RU"/>
              </w:rPr>
            </w:pPr>
            <w:r w:rsidRPr="000D4E00">
              <w:rPr>
                <w:rFonts w:ascii="Times New Roman" w:hAnsi="Times New Roman"/>
                <w:sz w:val="24"/>
                <w:szCs w:val="24"/>
                <w:lang w:val="ru-RU"/>
              </w:rPr>
              <w:t>«Мы–единоецелое!»,посвященный</w:t>
            </w:r>
          </w:p>
          <w:p w:rsidR="00C54E32" w:rsidRPr="000D4E00" w:rsidRDefault="00C54E32" w:rsidP="00440DB1">
            <w:pPr>
              <w:spacing w:line="215" w:lineRule="exact"/>
              <w:ind w:left="94"/>
              <w:rPr>
                <w:rFonts w:ascii="Times New Roman" w:hAnsi="Times New Roman"/>
                <w:sz w:val="24"/>
                <w:szCs w:val="24"/>
                <w:lang w:val="ru-RU"/>
              </w:rPr>
            </w:pPr>
            <w:r w:rsidRPr="000D4E00">
              <w:rPr>
                <w:rFonts w:ascii="Times New Roman" w:hAnsi="Times New Roman"/>
                <w:sz w:val="24"/>
                <w:szCs w:val="24"/>
                <w:lang w:val="ru-RU"/>
              </w:rPr>
              <w:t>«Днюнародногоединства»</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58"/>
              <w:jc w:val="center"/>
              <w:rPr>
                <w:rFonts w:ascii="Times New Roman" w:hAnsi="Times New Roman"/>
                <w:sz w:val="24"/>
                <w:szCs w:val="24"/>
              </w:rPr>
            </w:pPr>
            <w:r w:rsidRPr="000D4E00">
              <w:rPr>
                <w:rFonts w:ascii="Times New Roman" w:hAnsi="Times New Roman"/>
                <w:sz w:val="24"/>
                <w:szCs w:val="24"/>
              </w:rPr>
              <w:t>08.11.23</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6.</w:t>
            </w:r>
          </w:p>
        </w:tc>
        <w:tc>
          <w:tcPr>
            <w:tcW w:w="4180" w:type="dxa"/>
            <w:gridSpan w:val="3"/>
            <w:tcBorders>
              <w:right w:val="single" w:sz="6" w:space="0" w:color="000000"/>
            </w:tcBorders>
          </w:tcPr>
          <w:p w:rsidR="00C54E32" w:rsidRPr="000D4E00" w:rsidRDefault="00C54E32" w:rsidP="00440DB1">
            <w:pPr>
              <w:spacing w:line="225" w:lineRule="exact"/>
              <w:ind w:left="94"/>
              <w:rPr>
                <w:rFonts w:ascii="Times New Roman" w:hAnsi="Times New Roman"/>
                <w:sz w:val="24"/>
                <w:szCs w:val="24"/>
                <w:lang w:val="ru-RU"/>
              </w:rPr>
            </w:pPr>
            <w:r w:rsidRPr="000D4E00">
              <w:rPr>
                <w:rFonts w:ascii="Times New Roman" w:hAnsi="Times New Roman"/>
                <w:sz w:val="24"/>
                <w:szCs w:val="24"/>
                <w:lang w:val="ru-RU"/>
              </w:rPr>
              <w:t>«Толерантность– этоязыкдобрых</w:t>
            </w:r>
          </w:p>
          <w:p w:rsidR="00C54E32" w:rsidRPr="000D4E00" w:rsidRDefault="00C54E32" w:rsidP="00440DB1">
            <w:pPr>
              <w:spacing w:line="215" w:lineRule="exact"/>
              <w:ind w:left="94"/>
              <w:rPr>
                <w:rFonts w:ascii="Times New Roman" w:hAnsi="Times New Roman"/>
                <w:sz w:val="24"/>
                <w:szCs w:val="24"/>
                <w:lang w:val="ru-RU"/>
              </w:rPr>
            </w:pPr>
            <w:r w:rsidRPr="000D4E00">
              <w:rPr>
                <w:rFonts w:ascii="Times New Roman" w:hAnsi="Times New Roman"/>
                <w:sz w:val="24"/>
                <w:szCs w:val="24"/>
                <w:lang w:val="ru-RU"/>
              </w:rPr>
              <w:t>дел ислов»</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58"/>
              <w:jc w:val="center"/>
              <w:rPr>
                <w:rFonts w:ascii="Times New Roman" w:hAnsi="Times New Roman"/>
                <w:sz w:val="24"/>
                <w:szCs w:val="24"/>
              </w:rPr>
            </w:pPr>
            <w:r w:rsidRPr="000D4E00">
              <w:rPr>
                <w:rFonts w:ascii="Times New Roman" w:hAnsi="Times New Roman"/>
                <w:sz w:val="24"/>
                <w:szCs w:val="24"/>
              </w:rPr>
              <w:t>16.11.23</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55"/>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8.</w:t>
            </w:r>
          </w:p>
        </w:tc>
        <w:tc>
          <w:tcPr>
            <w:tcW w:w="4180" w:type="dxa"/>
            <w:gridSpan w:val="3"/>
            <w:tcBorders>
              <w:right w:val="single" w:sz="6" w:space="0" w:color="000000"/>
            </w:tcBorders>
          </w:tcPr>
          <w:p w:rsidR="00C54E32" w:rsidRPr="000D4E00" w:rsidRDefault="00C54E32" w:rsidP="00440DB1">
            <w:pPr>
              <w:spacing w:line="226" w:lineRule="exact"/>
              <w:ind w:left="94" w:right="834"/>
              <w:rPr>
                <w:rFonts w:ascii="Times New Roman" w:hAnsi="Times New Roman"/>
                <w:sz w:val="24"/>
                <w:szCs w:val="24"/>
                <w:lang w:val="ru-RU"/>
              </w:rPr>
            </w:pPr>
            <w:r w:rsidRPr="000D4E00">
              <w:rPr>
                <w:rFonts w:ascii="Times New Roman" w:hAnsi="Times New Roman"/>
                <w:sz w:val="24"/>
                <w:szCs w:val="24"/>
                <w:lang w:val="ru-RU"/>
              </w:rPr>
              <w:t>Классныйчас«ДеньгероевОтечества»</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57"/>
              <w:jc w:val="center"/>
              <w:rPr>
                <w:rFonts w:ascii="Times New Roman" w:hAnsi="Times New Roman"/>
                <w:sz w:val="24"/>
                <w:szCs w:val="24"/>
              </w:rPr>
            </w:pPr>
            <w:r w:rsidRPr="000D4E00">
              <w:rPr>
                <w:rFonts w:ascii="Times New Roman" w:hAnsi="Times New Roman"/>
                <w:sz w:val="24"/>
                <w:szCs w:val="24"/>
              </w:rPr>
              <w:t>декабрь</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69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9.</w:t>
            </w:r>
          </w:p>
        </w:tc>
        <w:tc>
          <w:tcPr>
            <w:tcW w:w="4180" w:type="dxa"/>
            <w:gridSpan w:val="3"/>
            <w:tcBorders>
              <w:right w:val="single" w:sz="6" w:space="0" w:color="000000"/>
            </w:tcBorders>
          </w:tcPr>
          <w:p w:rsidR="00C54E32" w:rsidRPr="000D4E00" w:rsidRDefault="00C54E32" w:rsidP="00440DB1">
            <w:pPr>
              <w:ind w:left="94" w:right="99"/>
              <w:rPr>
                <w:rFonts w:ascii="Times New Roman" w:hAnsi="Times New Roman"/>
                <w:sz w:val="24"/>
                <w:szCs w:val="24"/>
                <w:lang w:val="ru-RU"/>
              </w:rPr>
            </w:pPr>
            <w:r w:rsidRPr="000D4E00">
              <w:rPr>
                <w:rFonts w:ascii="Times New Roman" w:hAnsi="Times New Roman"/>
                <w:sz w:val="24"/>
                <w:szCs w:val="24"/>
                <w:lang w:val="ru-RU"/>
              </w:rPr>
              <w:t>Классныйчас«ДеньКонституции».ГосударственныеСимволы</w:t>
            </w:r>
          </w:p>
          <w:p w:rsidR="00C54E32" w:rsidRPr="000D4E00" w:rsidRDefault="00C54E32" w:rsidP="00440DB1">
            <w:pPr>
              <w:spacing w:line="215" w:lineRule="exact"/>
              <w:ind w:left="94"/>
              <w:rPr>
                <w:rFonts w:ascii="Times New Roman" w:hAnsi="Times New Roman"/>
                <w:sz w:val="24"/>
                <w:szCs w:val="24"/>
              </w:rPr>
            </w:pPr>
            <w:r w:rsidRPr="000D4E00">
              <w:rPr>
                <w:rFonts w:ascii="Times New Roman" w:hAnsi="Times New Roman"/>
                <w:sz w:val="24"/>
                <w:szCs w:val="24"/>
              </w:rPr>
              <w:t>РоссийскойФедерации</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5" w:type="dxa"/>
          </w:tcPr>
          <w:p w:rsidR="00C54E32" w:rsidRPr="000D4E00" w:rsidRDefault="00C54E32" w:rsidP="00440DB1">
            <w:pPr>
              <w:spacing w:line="225" w:lineRule="exact"/>
              <w:ind w:left="154" w:right="161"/>
              <w:jc w:val="center"/>
              <w:rPr>
                <w:rFonts w:ascii="Times New Roman" w:hAnsi="Times New Roman"/>
                <w:sz w:val="24"/>
                <w:szCs w:val="24"/>
              </w:rPr>
            </w:pPr>
            <w:r w:rsidRPr="000D4E00">
              <w:rPr>
                <w:rFonts w:ascii="Times New Roman" w:hAnsi="Times New Roman"/>
                <w:sz w:val="24"/>
                <w:szCs w:val="24"/>
              </w:rPr>
              <w:t>12декабря</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7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10.</w:t>
            </w:r>
          </w:p>
        </w:tc>
        <w:tc>
          <w:tcPr>
            <w:tcW w:w="4180" w:type="dxa"/>
            <w:gridSpan w:val="3"/>
            <w:tcBorders>
              <w:right w:val="single" w:sz="6" w:space="0" w:color="000000"/>
            </w:tcBorders>
          </w:tcPr>
          <w:p w:rsidR="00C54E32" w:rsidRPr="000D4E00" w:rsidRDefault="00C54E32" w:rsidP="00440DB1">
            <w:pPr>
              <w:spacing w:line="225" w:lineRule="exact"/>
              <w:ind w:left="94"/>
              <w:rPr>
                <w:rFonts w:ascii="Times New Roman" w:hAnsi="Times New Roman"/>
                <w:sz w:val="24"/>
                <w:szCs w:val="24"/>
                <w:lang w:val="ru-RU"/>
              </w:rPr>
            </w:pPr>
            <w:r w:rsidRPr="000D4E00">
              <w:rPr>
                <w:rFonts w:ascii="Times New Roman" w:hAnsi="Times New Roman"/>
                <w:sz w:val="24"/>
                <w:szCs w:val="24"/>
                <w:lang w:val="ru-RU"/>
              </w:rPr>
              <w:t>Классныйчас«Победав</w:t>
            </w:r>
          </w:p>
          <w:p w:rsidR="00C54E32" w:rsidRPr="000D4E00" w:rsidRDefault="00C54E32" w:rsidP="00440DB1">
            <w:pPr>
              <w:spacing w:line="225" w:lineRule="exact"/>
              <w:ind w:left="94"/>
              <w:rPr>
                <w:rFonts w:ascii="Times New Roman" w:hAnsi="Times New Roman"/>
                <w:sz w:val="24"/>
                <w:szCs w:val="24"/>
                <w:lang w:val="ru-RU"/>
              </w:rPr>
            </w:pPr>
            <w:r w:rsidRPr="000D4E00">
              <w:rPr>
                <w:rFonts w:ascii="Times New Roman" w:hAnsi="Times New Roman"/>
                <w:sz w:val="24"/>
                <w:szCs w:val="24"/>
                <w:lang w:val="ru-RU"/>
              </w:rPr>
              <w:t>Сталинградскойбитве»</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54"/>
              <w:jc w:val="center"/>
              <w:rPr>
                <w:rFonts w:ascii="Times New Roman" w:hAnsi="Times New Roman"/>
                <w:sz w:val="24"/>
                <w:szCs w:val="24"/>
              </w:rPr>
            </w:pPr>
            <w:r w:rsidRPr="000D4E00">
              <w:rPr>
                <w:rFonts w:ascii="Times New Roman" w:hAnsi="Times New Roman"/>
                <w:sz w:val="24"/>
                <w:szCs w:val="24"/>
              </w:rPr>
              <w:t>январь</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1151"/>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11.</w:t>
            </w:r>
          </w:p>
        </w:tc>
        <w:tc>
          <w:tcPr>
            <w:tcW w:w="4180" w:type="dxa"/>
            <w:gridSpan w:val="3"/>
            <w:tcBorders>
              <w:right w:val="single" w:sz="6" w:space="0" w:color="000000"/>
            </w:tcBorders>
          </w:tcPr>
          <w:p w:rsidR="00C54E32" w:rsidRPr="000D4E00" w:rsidRDefault="00C54E32" w:rsidP="00440DB1">
            <w:pPr>
              <w:ind w:left="94" w:right="303"/>
              <w:rPr>
                <w:rFonts w:ascii="Times New Roman" w:hAnsi="Times New Roman"/>
                <w:sz w:val="24"/>
                <w:szCs w:val="24"/>
                <w:lang w:val="ru-RU"/>
              </w:rPr>
            </w:pPr>
            <w:r w:rsidRPr="000D4E00">
              <w:rPr>
                <w:rFonts w:ascii="Times New Roman" w:hAnsi="Times New Roman"/>
                <w:sz w:val="24"/>
                <w:szCs w:val="24"/>
                <w:lang w:val="ru-RU"/>
              </w:rPr>
              <w:t>Классный час «Блокадный хлеб»,посвященная полному</w:t>
            </w:r>
          </w:p>
          <w:p w:rsidR="00C54E32" w:rsidRPr="000D4E00" w:rsidRDefault="00C54E32" w:rsidP="00440DB1">
            <w:pPr>
              <w:ind w:left="94"/>
              <w:rPr>
                <w:rFonts w:ascii="Times New Roman" w:hAnsi="Times New Roman"/>
                <w:sz w:val="24"/>
                <w:szCs w:val="24"/>
                <w:lang w:val="ru-RU"/>
              </w:rPr>
            </w:pPr>
            <w:r w:rsidRPr="000D4E00">
              <w:rPr>
                <w:rFonts w:ascii="Times New Roman" w:hAnsi="Times New Roman"/>
                <w:sz w:val="24"/>
                <w:szCs w:val="24"/>
                <w:lang w:val="ru-RU"/>
              </w:rPr>
              <w:t>освобождениюЛенинграда</w:t>
            </w:r>
          </w:p>
          <w:p w:rsidR="00C54E32" w:rsidRPr="000D4E00" w:rsidRDefault="00C54E32" w:rsidP="00440DB1">
            <w:pPr>
              <w:spacing w:line="230" w:lineRule="atLeast"/>
              <w:ind w:left="94" w:right="520"/>
              <w:rPr>
                <w:rFonts w:ascii="Times New Roman" w:hAnsi="Times New Roman"/>
                <w:sz w:val="24"/>
                <w:szCs w:val="24"/>
                <w:lang w:val="ru-RU"/>
              </w:rPr>
            </w:pPr>
            <w:r w:rsidRPr="000D4E00">
              <w:rPr>
                <w:rFonts w:ascii="Times New Roman" w:hAnsi="Times New Roman"/>
                <w:sz w:val="24"/>
                <w:szCs w:val="24"/>
                <w:lang w:val="ru-RU"/>
              </w:rPr>
              <w:t>«Международный день памятижертвХолокоста»</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58"/>
              <w:jc w:val="center"/>
              <w:rPr>
                <w:rFonts w:ascii="Times New Roman" w:hAnsi="Times New Roman"/>
                <w:sz w:val="24"/>
                <w:szCs w:val="24"/>
              </w:rPr>
            </w:pPr>
            <w:r w:rsidRPr="000D4E00">
              <w:rPr>
                <w:rFonts w:ascii="Times New Roman" w:hAnsi="Times New Roman"/>
                <w:sz w:val="24"/>
                <w:szCs w:val="24"/>
              </w:rPr>
              <w:t>27.01.24</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916"/>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13.</w:t>
            </w:r>
          </w:p>
        </w:tc>
        <w:tc>
          <w:tcPr>
            <w:tcW w:w="4180" w:type="dxa"/>
            <w:gridSpan w:val="3"/>
            <w:tcBorders>
              <w:right w:val="single" w:sz="6" w:space="0" w:color="000000"/>
            </w:tcBorders>
          </w:tcPr>
          <w:p w:rsidR="00C54E32" w:rsidRPr="000D4E00" w:rsidRDefault="00C54E32" w:rsidP="00440DB1">
            <w:pPr>
              <w:ind w:left="94"/>
              <w:rPr>
                <w:rFonts w:ascii="Times New Roman" w:hAnsi="Times New Roman"/>
                <w:sz w:val="24"/>
                <w:szCs w:val="24"/>
                <w:lang w:val="ru-RU"/>
              </w:rPr>
            </w:pPr>
            <w:r w:rsidRPr="000D4E00">
              <w:rPr>
                <w:rFonts w:ascii="Times New Roman" w:hAnsi="Times New Roman"/>
                <w:sz w:val="24"/>
                <w:szCs w:val="24"/>
                <w:lang w:val="ru-RU"/>
              </w:rPr>
              <w:t>Классный час «День памяти ороссиянах,исполнявших</w:t>
            </w:r>
          </w:p>
          <w:p w:rsidR="00C54E32" w:rsidRPr="000D4E00" w:rsidRDefault="00C54E32" w:rsidP="00440DB1">
            <w:pPr>
              <w:spacing w:line="226" w:lineRule="exact"/>
              <w:ind w:left="94" w:right="594"/>
              <w:rPr>
                <w:rFonts w:ascii="Times New Roman" w:hAnsi="Times New Roman"/>
                <w:sz w:val="24"/>
                <w:szCs w:val="24"/>
                <w:lang w:val="ru-RU"/>
              </w:rPr>
            </w:pPr>
            <w:r w:rsidRPr="000D4E00">
              <w:rPr>
                <w:rFonts w:ascii="Times New Roman" w:hAnsi="Times New Roman"/>
                <w:sz w:val="24"/>
                <w:szCs w:val="24"/>
                <w:lang w:val="ru-RU"/>
              </w:rPr>
              <w:t>служебный долг за пределамиОтечества»</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57"/>
              <w:jc w:val="center"/>
              <w:rPr>
                <w:rFonts w:ascii="Times New Roman" w:hAnsi="Times New Roman"/>
                <w:sz w:val="24"/>
                <w:szCs w:val="24"/>
              </w:rPr>
            </w:pPr>
            <w:r w:rsidRPr="000D4E00">
              <w:rPr>
                <w:rFonts w:ascii="Times New Roman" w:hAnsi="Times New Roman"/>
                <w:sz w:val="24"/>
                <w:szCs w:val="24"/>
              </w:rPr>
              <w:t>февраль</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6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14.</w:t>
            </w:r>
          </w:p>
        </w:tc>
        <w:tc>
          <w:tcPr>
            <w:tcW w:w="4180" w:type="dxa"/>
            <w:gridSpan w:val="3"/>
            <w:tcBorders>
              <w:right w:val="single" w:sz="6" w:space="0" w:color="000000"/>
            </w:tcBorders>
          </w:tcPr>
          <w:p w:rsidR="00C54E32" w:rsidRPr="000D4E00" w:rsidRDefault="00C54E32" w:rsidP="00440DB1">
            <w:pPr>
              <w:spacing w:line="225" w:lineRule="exact"/>
              <w:ind w:left="94"/>
              <w:rPr>
                <w:rFonts w:ascii="Times New Roman" w:hAnsi="Times New Roman"/>
                <w:sz w:val="24"/>
                <w:szCs w:val="24"/>
                <w:lang w:val="ru-RU"/>
              </w:rPr>
            </w:pPr>
            <w:r w:rsidRPr="000D4E00">
              <w:rPr>
                <w:rFonts w:ascii="Times New Roman" w:hAnsi="Times New Roman"/>
                <w:sz w:val="24"/>
                <w:szCs w:val="24"/>
                <w:lang w:val="ru-RU"/>
              </w:rPr>
              <w:t>Классныйчас«День</w:t>
            </w:r>
          </w:p>
          <w:p w:rsidR="00C54E32" w:rsidRPr="000D4E00" w:rsidRDefault="00C54E32" w:rsidP="00440DB1">
            <w:pPr>
              <w:spacing w:line="215" w:lineRule="exact"/>
              <w:ind w:left="94"/>
              <w:rPr>
                <w:rFonts w:ascii="Times New Roman" w:hAnsi="Times New Roman"/>
                <w:sz w:val="24"/>
                <w:szCs w:val="24"/>
                <w:lang w:val="ru-RU"/>
              </w:rPr>
            </w:pPr>
            <w:r w:rsidRPr="000D4E00">
              <w:rPr>
                <w:rFonts w:ascii="Times New Roman" w:hAnsi="Times New Roman"/>
                <w:sz w:val="24"/>
                <w:szCs w:val="24"/>
                <w:lang w:val="ru-RU"/>
              </w:rPr>
              <w:t>воссоединенияКрымасРоссией»</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58"/>
              <w:jc w:val="center"/>
              <w:rPr>
                <w:rFonts w:ascii="Times New Roman" w:hAnsi="Times New Roman"/>
                <w:sz w:val="24"/>
                <w:szCs w:val="24"/>
              </w:rPr>
            </w:pPr>
            <w:r w:rsidRPr="000D4E00">
              <w:rPr>
                <w:rFonts w:ascii="Times New Roman" w:hAnsi="Times New Roman"/>
                <w:sz w:val="24"/>
                <w:szCs w:val="24"/>
              </w:rPr>
              <w:t>18.03.24</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60"/>
        </w:trPr>
        <w:tc>
          <w:tcPr>
            <w:tcW w:w="709" w:type="dxa"/>
          </w:tcPr>
          <w:p w:rsidR="00C54E32" w:rsidRPr="000D4E00" w:rsidRDefault="00C54E32" w:rsidP="00440DB1">
            <w:pPr>
              <w:spacing w:line="226" w:lineRule="exact"/>
              <w:ind w:left="235"/>
              <w:rPr>
                <w:rFonts w:ascii="Times New Roman" w:hAnsi="Times New Roman"/>
                <w:sz w:val="24"/>
                <w:szCs w:val="24"/>
              </w:rPr>
            </w:pPr>
            <w:r w:rsidRPr="000D4E00">
              <w:rPr>
                <w:rFonts w:ascii="Times New Roman" w:hAnsi="Times New Roman"/>
                <w:sz w:val="24"/>
                <w:szCs w:val="24"/>
              </w:rPr>
              <w:t>15.</w:t>
            </w:r>
          </w:p>
        </w:tc>
        <w:tc>
          <w:tcPr>
            <w:tcW w:w="4180" w:type="dxa"/>
            <w:gridSpan w:val="3"/>
            <w:tcBorders>
              <w:right w:val="single" w:sz="6" w:space="0" w:color="000000"/>
            </w:tcBorders>
          </w:tcPr>
          <w:p w:rsidR="00C54E32" w:rsidRPr="000D4E00" w:rsidRDefault="00C54E32" w:rsidP="00440DB1">
            <w:pPr>
              <w:spacing w:line="226" w:lineRule="exact"/>
              <w:ind w:left="94"/>
              <w:rPr>
                <w:rFonts w:ascii="Times New Roman" w:hAnsi="Times New Roman"/>
                <w:sz w:val="24"/>
                <w:szCs w:val="24"/>
              </w:rPr>
            </w:pPr>
            <w:r w:rsidRPr="000D4E00">
              <w:rPr>
                <w:rFonts w:ascii="Times New Roman" w:hAnsi="Times New Roman"/>
                <w:sz w:val="24"/>
                <w:szCs w:val="24"/>
              </w:rPr>
              <w:t>Классныйчас«День</w:t>
            </w:r>
          </w:p>
          <w:p w:rsidR="00C54E32" w:rsidRPr="000D4E00" w:rsidRDefault="00C54E32" w:rsidP="00440DB1">
            <w:pPr>
              <w:spacing w:line="215" w:lineRule="exact"/>
              <w:ind w:left="94"/>
              <w:rPr>
                <w:rFonts w:ascii="Times New Roman" w:hAnsi="Times New Roman"/>
                <w:sz w:val="24"/>
                <w:szCs w:val="24"/>
              </w:rPr>
            </w:pPr>
            <w:r w:rsidRPr="000D4E00">
              <w:rPr>
                <w:rFonts w:ascii="Times New Roman" w:hAnsi="Times New Roman"/>
                <w:sz w:val="24"/>
                <w:szCs w:val="24"/>
              </w:rPr>
              <w:t>Космонавтики»</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5" w:type="dxa"/>
          </w:tcPr>
          <w:p w:rsidR="00C54E32" w:rsidRPr="000D4E00" w:rsidRDefault="00C54E32" w:rsidP="00440DB1">
            <w:pPr>
              <w:spacing w:line="226" w:lineRule="exact"/>
              <w:ind w:left="154" w:right="162"/>
              <w:jc w:val="center"/>
              <w:rPr>
                <w:rFonts w:ascii="Times New Roman" w:hAnsi="Times New Roman"/>
                <w:sz w:val="24"/>
                <w:szCs w:val="24"/>
              </w:rPr>
            </w:pPr>
            <w:r w:rsidRPr="000D4E00">
              <w:rPr>
                <w:rFonts w:ascii="Times New Roman" w:hAnsi="Times New Roman"/>
                <w:sz w:val="24"/>
                <w:szCs w:val="24"/>
              </w:rPr>
              <w:t>апрель</w:t>
            </w:r>
          </w:p>
        </w:tc>
        <w:tc>
          <w:tcPr>
            <w:tcW w:w="2825" w:type="dxa"/>
            <w:gridSpan w:val="3"/>
          </w:tcPr>
          <w:p w:rsidR="00C54E32" w:rsidRPr="000D4E00" w:rsidRDefault="00C54E32" w:rsidP="00440DB1">
            <w:pPr>
              <w:spacing w:line="226"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6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16.</w:t>
            </w:r>
          </w:p>
        </w:tc>
        <w:tc>
          <w:tcPr>
            <w:tcW w:w="4180" w:type="dxa"/>
            <w:gridSpan w:val="3"/>
            <w:tcBorders>
              <w:right w:val="single" w:sz="6" w:space="0" w:color="000000"/>
            </w:tcBorders>
          </w:tcPr>
          <w:p w:rsidR="00C54E32" w:rsidRPr="000D4E00" w:rsidRDefault="00C54E32" w:rsidP="00440DB1">
            <w:pPr>
              <w:spacing w:line="225" w:lineRule="exact"/>
              <w:ind w:left="94"/>
              <w:rPr>
                <w:rFonts w:ascii="Times New Roman" w:hAnsi="Times New Roman"/>
                <w:sz w:val="24"/>
                <w:szCs w:val="24"/>
                <w:lang w:val="ru-RU"/>
              </w:rPr>
            </w:pPr>
            <w:r w:rsidRPr="000D4E00">
              <w:rPr>
                <w:rFonts w:ascii="Times New Roman" w:hAnsi="Times New Roman"/>
                <w:sz w:val="24"/>
                <w:szCs w:val="24"/>
                <w:lang w:val="ru-RU"/>
              </w:rPr>
              <w:t>Классныйчас«Деньпожарной</w:t>
            </w:r>
          </w:p>
          <w:p w:rsidR="00C54E32" w:rsidRPr="000D4E00" w:rsidRDefault="00C54E32" w:rsidP="00440DB1">
            <w:pPr>
              <w:spacing w:line="215" w:lineRule="exact"/>
              <w:ind w:left="94"/>
              <w:rPr>
                <w:rFonts w:ascii="Times New Roman" w:hAnsi="Times New Roman"/>
                <w:sz w:val="24"/>
                <w:szCs w:val="24"/>
                <w:lang w:val="ru-RU"/>
              </w:rPr>
            </w:pPr>
            <w:r w:rsidRPr="000D4E00">
              <w:rPr>
                <w:rFonts w:ascii="Times New Roman" w:hAnsi="Times New Roman"/>
                <w:sz w:val="24"/>
                <w:szCs w:val="24"/>
                <w:lang w:val="ru-RU"/>
              </w:rPr>
              <w:t>охраны</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5" w:type="dxa"/>
          </w:tcPr>
          <w:p w:rsidR="00C54E32" w:rsidRPr="000D4E00" w:rsidRDefault="00C54E32" w:rsidP="00440DB1">
            <w:pPr>
              <w:spacing w:line="225" w:lineRule="exact"/>
              <w:ind w:left="154" w:right="162"/>
              <w:jc w:val="center"/>
              <w:rPr>
                <w:rFonts w:ascii="Times New Roman" w:hAnsi="Times New Roman"/>
                <w:sz w:val="24"/>
                <w:szCs w:val="24"/>
              </w:rPr>
            </w:pPr>
            <w:r w:rsidRPr="000D4E00">
              <w:rPr>
                <w:rFonts w:ascii="Times New Roman" w:hAnsi="Times New Roman"/>
                <w:sz w:val="24"/>
                <w:szCs w:val="24"/>
              </w:rPr>
              <w:t>апрель</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6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17.</w:t>
            </w:r>
          </w:p>
        </w:tc>
        <w:tc>
          <w:tcPr>
            <w:tcW w:w="4180" w:type="dxa"/>
            <w:gridSpan w:val="3"/>
            <w:tcBorders>
              <w:right w:val="single" w:sz="6" w:space="0" w:color="000000"/>
            </w:tcBorders>
          </w:tcPr>
          <w:p w:rsidR="00C54E32" w:rsidRPr="000D4E00" w:rsidRDefault="00C54E32" w:rsidP="00440DB1">
            <w:pPr>
              <w:spacing w:line="225" w:lineRule="exact"/>
              <w:ind w:left="94"/>
              <w:rPr>
                <w:rFonts w:ascii="Times New Roman" w:hAnsi="Times New Roman"/>
                <w:sz w:val="24"/>
                <w:szCs w:val="24"/>
              </w:rPr>
            </w:pPr>
            <w:r w:rsidRPr="000D4E00">
              <w:rPr>
                <w:rFonts w:ascii="Times New Roman" w:hAnsi="Times New Roman"/>
                <w:sz w:val="24"/>
                <w:szCs w:val="24"/>
              </w:rPr>
              <w:t>Классныйчас« Победныймай»</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5" w:type="dxa"/>
          </w:tcPr>
          <w:p w:rsidR="00C54E32" w:rsidRPr="000D4E00" w:rsidRDefault="00C54E32" w:rsidP="00440DB1">
            <w:pPr>
              <w:spacing w:line="225" w:lineRule="exact"/>
              <w:ind w:left="154" w:right="154"/>
              <w:jc w:val="center"/>
              <w:rPr>
                <w:rFonts w:ascii="Times New Roman" w:hAnsi="Times New Roman"/>
                <w:sz w:val="24"/>
                <w:szCs w:val="24"/>
              </w:rPr>
            </w:pPr>
            <w:r w:rsidRPr="000D4E00">
              <w:rPr>
                <w:rFonts w:ascii="Times New Roman" w:hAnsi="Times New Roman"/>
                <w:sz w:val="24"/>
                <w:szCs w:val="24"/>
              </w:rPr>
              <w:t>май</w:t>
            </w:r>
          </w:p>
        </w:tc>
        <w:tc>
          <w:tcPr>
            <w:tcW w:w="2825" w:type="dxa"/>
            <w:gridSpan w:val="3"/>
          </w:tcPr>
          <w:p w:rsidR="00C54E32" w:rsidRPr="000D4E00" w:rsidRDefault="00C54E32" w:rsidP="00440DB1">
            <w:pPr>
              <w:spacing w:line="225"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230"/>
        </w:trPr>
        <w:tc>
          <w:tcPr>
            <w:tcW w:w="709" w:type="dxa"/>
          </w:tcPr>
          <w:p w:rsidR="00C54E32" w:rsidRPr="000D4E00" w:rsidRDefault="00C54E32" w:rsidP="00440DB1">
            <w:pPr>
              <w:spacing w:line="210" w:lineRule="exact"/>
              <w:ind w:left="235"/>
              <w:rPr>
                <w:rFonts w:ascii="Times New Roman" w:hAnsi="Times New Roman"/>
                <w:sz w:val="24"/>
                <w:szCs w:val="24"/>
              </w:rPr>
            </w:pPr>
            <w:r w:rsidRPr="000D4E00">
              <w:rPr>
                <w:rFonts w:ascii="Times New Roman" w:hAnsi="Times New Roman"/>
                <w:sz w:val="24"/>
                <w:szCs w:val="24"/>
              </w:rPr>
              <w:t>18.</w:t>
            </w:r>
          </w:p>
        </w:tc>
        <w:tc>
          <w:tcPr>
            <w:tcW w:w="4180" w:type="dxa"/>
            <w:gridSpan w:val="3"/>
            <w:tcBorders>
              <w:right w:val="single" w:sz="6" w:space="0" w:color="000000"/>
            </w:tcBorders>
          </w:tcPr>
          <w:p w:rsidR="00C54E32" w:rsidRPr="000D4E00" w:rsidRDefault="00C54E32" w:rsidP="00440DB1">
            <w:pPr>
              <w:spacing w:line="210" w:lineRule="exact"/>
              <w:ind w:left="94"/>
              <w:rPr>
                <w:rFonts w:ascii="Times New Roman" w:hAnsi="Times New Roman"/>
                <w:sz w:val="24"/>
                <w:szCs w:val="24"/>
              </w:rPr>
            </w:pPr>
            <w:r w:rsidRPr="000D4E00">
              <w:rPr>
                <w:rFonts w:ascii="Times New Roman" w:hAnsi="Times New Roman"/>
                <w:sz w:val="24"/>
                <w:szCs w:val="24"/>
              </w:rPr>
              <w:t>Классныйчас«Безопасноелето»</w:t>
            </w:r>
          </w:p>
        </w:tc>
        <w:tc>
          <w:tcPr>
            <w:tcW w:w="1287" w:type="dxa"/>
            <w:gridSpan w:val="2"/>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5" w:type="dxa"/>
          </w:tcPr>
          <w:p w:rsidR="00C54E32" w:rsidRPr="000D4E00" w:rsidRDefault="00C54E32" w:rsidP="00440DB1">
            <w:pPr>
              <w:spacing w:line="210" w:lineRule="exact"/>
              <w:ind w:left="154" w:right="154"/>
              <w:jc w:val="center"/>
              <w:rPr>
                <w:rFonts w:ascii="Times New Roman" w:hAnsi="Times New Roman"/>
                <w:sz w:val="24"/>
                <w:szCs w:val="24"/>
              </w:rPr>
            </w:pPr>
            <w:r w:rsidRPr="000D4E00">
              <w:rPr>
                <w:rFonts w:ascii="Times New Roman" w:hAnsi="Times New Roman"/>
                <w:sz w:val="24"/>
                <w:szCs w:val="24"/>
              </w:rPr>
              <w:t>май</w:t>
            </w:r>
          </w:p>
        </w:tc>
        <w:tc>
          <w:tcPr>
            <w:tcW w:w="2825" w:type="dxa"/>
            <w:gridSpan w:val="3"/>
          </w:tcPr>
          <w:p w:rsidR="00C54E32" w:rsidRPr="000D4E00" w:rsidRDefault="00C54E32" w:rsidP="00440DB1">
            <w:pPr>
              <w:spacing w:line="210" w:lineRule="exact"/>
              <w:ind w:left="197" w:right="200"/>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461"/>
        </w:trPr>
        <w:tc>
          <w:tcPr>
            <w:tcW w:w="10906" w:type="dxa"/>
            <w:gridSpan w:val="10"/>
          </w:tcPr>
          <w:p w:rsidR="00C54E32" w:rsidRPr="000D4E00" w:rsidRDefault="00C54E32" w:rsidP="00440DB1">
            <w:pPr>
              <w:spacing w:before="1"/>
              <w:rPr>
                <w:rFonts w:ascii="Times New Roman" w:hAnsi="Times New Roman"/>
                <w:b/>
                <w:sz w:val="24"/>
                <w:szCs w:val="24"/>
              </w:rPr>
            </w:pPr>
          </w:p>
          <w:p w:rsidR="00C54E32" w:rsidRPr="000D4E00" w:rsidRDefault="00C54E32" w:rsidP="00440DB1">
            <w:pPr>
              <w:spacing w:line="210" w:lineRule="exact"/>
              <w:ind w:left="3178" w:right="3158"/>
              <w:jc w:val="center"/>
              <w:rPr>
                <w:rFonts w:ascii="Times New Roman" w:hAnsi="Times New Roman"/>
                <w:b/>
                <w:sz w:val="24"/>
                <w:szCs w:val="24"/>
              </w:rPr>
            </w:pPr>
            <w:r w:rsidRPr="000D4E00">
              <w:rPr>
                <w:rFonts w:ascii="Times New Roman" w:hAnsi="Times New Roman"/>
                <w:b/>
                <w:sz w:val="24"/>
                <w:szCs w:val="24"/>
              </w:rPr>
              <w:t>Модуль«Внешкольныемероприятия»</w:t>
            </w:r>
          </w:p>
        </w:tc>
        <w:tc>
          <w:tcPr>
            <w:tcW w:w="261" w:type="dxa"/>
            <w:vMerge w:val="restart"/>
            <w:tcBorders>
              <w:right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599" w:type="dxa"/>
          <w:trHeight w:val="921"/>
        </w:trPr>
        <w:tc>
          <w:tcPr>
            <w:tcW w:w="709" w:type="dxa"/>
          </w:tcPr>
          <w:p w:rsidR="00C54E32" w:rsidRPr="000D4E00" w:rsidRDefault="00C54E32" w:rsidP="00440DB1">
            <w:pPr>
              <w:spacing w:before="7"/>
              <w:rPr>
                <w:rFonts w:ascii="Times New Roman" w:hAnsi="Times New Roman"/>
                <w:b/>
                <w:sz w:val="24"/>
                <w:szCs w:val="24"/>
              </w:rPr>
            </w:pPr>
          </w:p>
          <w:p w:rsidR="00C54E32" w:rsidRPr="000D4E00" w:rsidRDefault="00C54E32" w:rsidP="00440DB1">
            <w:pPr>
              <w:ind w:left="312"/>
              <w:rPr>
                <w:rFonts w:ascii="Times New Roman" w:hAnsi="Times New Roman"/>
                <w:sz w:val="24"/>
                <w:szCs w:val="24"/>
              </w:rPr>
            </w:pPr>
            <w:r w:rsidRPr="000D4E00">
              <w:rPr>
                <w:rFonts w:ascii="Times New Roman" w:hAnsi="Times New Roman"/>
                <w:sz w:val="24"/>
                <w:szCs w:val="24"/>
              </w:rPr>
              <w:t>1.</w:t>
            </w:r>
          </w:p>
        </w:tc>
        <w:tc>
          <w:tcPr>
            <w:tcW w:w="4180" w:type="dxa"/>
            <w:gridSpan w:val="3"/>
          </w:tcPr>
          <w:p w:rsidR="00C54E32" w:rsidRPr="000D4E00" w:rsidRDefault="00C54E32" w:rsidP="00440DB1">
            <w:pPr>
              <w:ind w:left="137" w:right="466"/>
              <w:rPr>
                <w:rFonts w:ascii="Times New Roman" w:hAnsi="Times New Roman"/>
                <w:sz w:val="24"/>
                <w:szCs w:val="24"/>
                <w:lang w:val="ru-RU"/>
              </w:rPr>
            </w:pPr>
            <w:r w:rsidRPr="000D4E00">
              <w:rPr>
                <w:rFonts w:ascii="Times New Roman" w:hAnsi="Times New Roman"/>
                <w:sz w:val="24"/>
                <w:szCs w:val="24"/>
                <w:lang w:val="ru-RU"/>
              </w:rPr>
              <w:t>Внешкольные тематическиемероприятия воспитательнойнаправленности,организуемые</w:t>
            </w:r>
          </w:p>
          <w:p w:rsidR="00C54E32" w:rsidRPr="000D4E00" w:rsidRDefault="00C54E32" w:rsidP="00440DB1">
            <w:pPr>
              <w:spacing w:line="215" w:lineRule="exact"/>
              <w:ind w:left="137"/>
              <w:rPr>
                <w:rFonts w:ascii="Times New Roman" w:hAnsi="Times New Roman"/>
                <w:sz w:val="24"/>
                <w:szCs w:val="24"/>
                <w:lang w:val="ru-RU"/>
              </w:rPr>
            </w:pPr>
            <w:r w:rsidRPr="000D4E00">
              <w:rPr>
                <w:rFonts w:ascii="Times New Roman" w:hAnsi="Times New Roman"/>
                <w:sz w:val="24"/>
                <w:szCs w:val="24"/>
                <w:lang w:val="ru-RU"/>
              </w:rPr>
              <w:t xml:space="preserve">педагогамипоизучаемымв школе предметам курсам, модулям </w:t>
            </w:r>
          </w:p>
        </w:tc>
        <w:tc>
          <w:tcPr>
            <w:tcW w:w="1287" w:type="dxa"/>
            <w:gridSpan w:val="2"/>
          </w:tcPr>
          <w:p w:rsidR="00C54E32" w:rsidRPr="000D4E00" w:rsidRDefault="00C54E32" w:rsidP="00440DB1">
            <w:pPr>
              <w:spacing w:line="225" w:lineRule="exact"/>
              <w:ind w:left="495" w:right="475"/>
              <w:jc w:val="center"/>
              <w:rPr>
                <w:rFonts w:ascii="Times New Roman" w:hAnsi="Times New Roman"/>
                <w:sz w:val="24"/>
                <w:szCs w:val="24"/>
              </w:rPr>
            </w:pPr>
            <w:r w:rsidRPr="000D4E00">
              <w:rPr>
                <w:rFonts w:ascii="Times New Roman" w:hAnsi="Times New Roman"/>
                <w:sz w:val="24"/>
                <w:szCs w:val="24"/>
              </w:rPr>
              <w:t>5-9</w:t>
            </w:r>
          </w:p>
        </w:tc>
        <w:tc>
          <w:tcPr>
            <w:tcW w:w="1905" w:type="dxa"/>
          </w:tcPr>
          <w:p w:rsidR="00C54E32" w:rsidRPr="000D4E00" w:rsidRDefault="00C54E32" w:rsidP="00440DB1">
            <w:pPr>
              <w:spacing w:line="225" w:lineRule="exact"/>
              <w:ind w:left="154" w:right="114"/>
              <w:jc w:val="center"/>
              <w:rPr>
                <w:rFonts w:ascii="Times New Roman" w:hAnsi="Times New Roman"/>
                <w:sz w:val="24"/>
                <w:szCs w:val="24"/>
              </w:rPr>
            </w:pPr>
            <w:r w:rsidRPr="000D4E00">
              <w:rPr>
                <w:rFonts w:ascii="Times New Roman" w:hAnsi="Times New Roman"/>
                <w:sz w:val="24"/>
                <w:szCs w:val="24"/>
              </w:rPr>
              <w:t>Втечениегода</w:t>
            </w:r>
          </w:p>
        </w:tc>
        <w:tc>
          <w:tcPr>
            <w:tcW w:w="2825" w:type="dxa"/>
            <w:gridSpan w:val="3"/>
          </w:tcPr>
          <w:p w:rsidR="00C54E32" w:rsidRPr="000D4E00" w:rsidRDefault="00C54E32" w:rsidP="00440DB1">
            <w:pPr>
              <w:ind w:left="397" w:right="280" w:hanging="82"/>
              <w:rPr>
                <w:rFonts w:ascii="Times New Roman" w:hAnsi="Times New Roman"/>
                <w:sz w:val="24"/>
                <w:szCs w:val="24"/>
              </w:rPr>
            </w:pPr>
            <w:r w:rsidRPr="000D4E00">
              <w:rPr>
                <w:rFonts w:ascii="Times New Roman" w:hAnsi="Times New Roman"/>
                <w:spacing w:val="-1"/>
                <w:sz w:val="24"/>
                <w:szCs w:val="24"/>
              </w:rPr>
              <w:t xml:space="preserve">Классные </w:t>
            </w:r>
            <w:r w:rsidRPr="000D4E00">
              <w:rPr>
                <w:rFonts w:ascii="Times New Roman" w:hAnsi="Times New Roman"/>
                <w:sz w:val="24"/>
                <w:szCs w:val="24"/>
              </w:rPr>
              <w:t>руководителиУчителя-предметники</w:t>
            </w:r>
          </w:p>
        </w:tc>
        <w:tc>
          <w:tcPr>
            <w:tcW w:w="261" w:type="dxa"/>
            <w:vMerge/>
            <w:tcBorders>
              <w:top w:val="nil"/>
              <w:right w:val="nil"/>
            </w:tcBorders>
          </w:tcPr>
          <w:p w:rsidR="00C54E32" w:rsidRPr="000D4E00" w:rsidRDefault="00C54E32" w:rsidP="00440DB1">
            <w:pPr>
              <w:rPr>
                <w:rFonts w:ascii="Times New Roman" w:hAnsi="Times New Roman"/>
                <w:sz w:val="24"/>
                <w:szCs w:val="24"/>
              </w:rPr>
            </w:pPr>
          </w:p>
        </w:tc>
      </w:tr>
    </w:tbl>
    <w:p w:rsidR="00C54E32" w:rsidRPr="000D4E00" w:rsidRDefault="00C54E32" w:rsidP="00C54E32">
      <w:pPr>
        <w:widowControl w:val="0"/>
        <w:autoSpaceDE w:val="0"/>
        <w:autoSpaceDN w:val="0"/>
        <w:spacing w:after="0" w:line="240" w:lineRule="auto"/>
        <w:rPr>
          <w:rFonts w:ascii="Times New Roman" w:hAnsi="Times New Roman"/>
          <w:sz w:val="24"/>
          <w:szCs w:val="24"/>
          <w:lang w:eastAsia="en-US"/>
        </w:rPr>
      </w:pPr>
    </w:p>
    <w:tbl>
      <w:tblPr>
        <w:tblStyle w:val="TableNormal1"/>
        <w:tblW w:w="1117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180"/>
        <w:gridCol w:w="8"/>
        <w:gridCol w:w="1280"/>
        <w:gridCol w:w="1903"/>
        <w:gridCol w:w="2826"/>
        <w:gridCol w:w="264"/>
      </w:tblGrid>
      <w:tr w:rsidR="00C54E32" w:rsidRPr="000D4E00" w:rsidTr="00440DB1">
        <w:trPr>
          <w:trHeight w:val="690"/>
        </w:trPr>
        <w:tc>
          <w:tcPr>
            <w:tcW w:w="709" w:type="dxa"/>
          </w:tcPr>
          <w:p w:rsidR="00C54E32" w:rsidRPr="000D4E00" w:rsidRDefault="00C54E32" w:rsidP="00440DB1">
            <w:pPr>
              <w:rPr>
                <w:rFonts w:ascii="Times New Roman" w:hAnsi="Times New Roman"/>
                <w:sz w:val="24"/>
                <w:szCs w:val="24"/>
              </w:rPr>
            </w:pPr>
          </w:p>
        </w:tc>
        <w:tc>
          <w:tcPr>
            <w:tcW w:w="4180" w:type="dxa"/>
            <w:tcBorders>
              <w:right w:val="single" w:sz="6" w:space="0" w:color="000000"/>
            </w:tcBorders>
          </w:tcPr>
          <w:p w:rsidR="00C54E32" w:rsidRPr="000D4E00" w:rsidRDefault="00C54E32" w:rsidP="00440DB1">
            <w:pPr>
              <w:spacing w:line="225" w:lineRule="exact"/>
              <w:ind w:left="94"/>
              <w:rPr>
                <w:rFonts w:ascii="Times New Roman" w:hAnsi="Times New Roman"/>
                <w:sz w:val="24"/>
                <w:szCs w:val="24"/>
              </w:rPr>
            </w:pPr>
            <w:r w:rsidRPr="000D4E00">
              <w:rPr>
                <w:rFonts w:ascii="Times New Roman" w:hAnsi="Times New Roman"/>
                <w:sz w:val="24"/>
                <w:szCs w:val="24"/>
              </w:rPr>
              <w:t>Деньзащитыдетей</w:t>
            </w:r>
          </w:p>
        </w:tc>
        <w:tc>
          <w:tcPr>
            <w:tcW w:w="1288" w:type="dxa"/>
            <w:gridSpan w:val="2"/>
            <w:tcBorders>
              <w:left w:val="single" w:sz="6" w:space="0" w:color="000000"/>
              <w:bottom w:val="single" w:sz="4" w:space="0" w:color="auto"/>
            </w:tcBorders>
          </w:tcPr>
          <w:p w:rsidR="00C54E32" w:rsidRPr="000D4E00" w:rsidRDefault="00C54E32" w:rsidP="00440DB1">
            <w:pPr>
              <w:rPr>
                <w:rFonts w:ascii="Times New Roman" w:hAnsi="Times New Roman"/>
                <w:b/>
                <w:sz w:val="24"/>
                <w:szCs w:val="24"/>
              </w:rPr>
            </w:pPr>
          </w:p>
          <w:p w:rsidR="00C54E32" w:rsidRPr="000D4E00" w:rsidRDefault="00C54E32" w:rsidP="00440DB1">
            <w:pPr>
              <w:rPr>
                <w:rFonts w:ascii="Times New Roman" w:hAnsi="Times New Roman"/>
                <w:b/>
                <w:sz w:val="24"/>
                <w:szCs w:val="24"/>
              </w:rPr>
            </w:pPr>
          </w:p>
          <w:p w:rsidR="00C54E32" w:rsidRPr="000D4E00" w:rsidRDefault="00C54E32" w:rsidP="00440DB1">
            <w:pPr>
              <w:spacing w:before="180"/>
              <w:ind w:left="3"/>
              <w:jc w:val="center"/>
              <w:rPr>
                <w:rFonts w:ascii="Times New Roman" w:hAnsi="Times New Roman"/>
                <w:sz w:val="24"/>
                <w:szCs w:val="24"/>
              </w:rPr>
            </w:pPr>
          </w:p>
        </w:tc>
        <w:tc>
          <w:tcPr>
            <w:tcW w:w="1903" w:type="dxa"/>
          </w:tcPr>
          <w:p w:rsidR="00C54E32" w:rsidRPr="000D4E00" w:rsidRDefault="00C54E32" w:rsidP="00440DB1">
            <w:pPr>
              <w:rPr>
                <w:rFonts w:ascii="Times New Roman" w:hAnsi="Times New Roman"/>
                <w:sz w:val="24"/>
                <w:szCs w:val="24"/>
              </w:rPr>
            </w:pPr>
          </w:p>
        </w:tc>
        <w:tc>
          <w:tcPr>
            <w:tcW w:w="2826" w:type="dxa"/>
          </w:tcPr>
          <w:p w:rsidR="00C54E32" w:rsidRPr="000D4E00" w:rsidRDefault="00C54E32" w:rsidP="00440DB1">
            <w:pPr>
              <w:ind w:left="202" w:right="200"/>
              <w:jc w:val="center"/>
              <w:rPr>
                <w:rFonts w:ascii="Times New Roman" w:hAnsi="Times New Roman"/>
                <w:sz w:val="24"/>
                <w:szCs w:val="24"/>
              </w:rPr>
            </w:pPr>
            <w:r w:rsidRPr="000D4E00">
              <w:rPr>
                <w:rFonts w:ascii="Times New Roman" w:hAnsi="Times New Roman"/>
                <w:sz w:val="24"/>
                <w:szCs w:val="24"/>
              </w:rPr>
              <w:t>Воспитателишкольного</w:t>
            </w:r>
          </w:p>
          <w:p w:rsidR="00C54E32" w:rsidRPr="000D4E00" w:rsidRDefault="00C54E32" w:rsidP="00440DB1">
            <w:pPr>
              <w:spacing w:line="215" w:lineRule="exact"/>
              <w:ind w:left="205" w:right="200"/>
              <w:jc w:val="center"/>
              <w:rPr>
                <w:rFonts w:ascii="Times New Roman" w:hAnsi="Times New Roman"/>
                <w:sz w:val="24"/>
                <w:szCs w:val="24"/>
              </w:rPr>
            </w:pPr>
            <w:r w:rsidRPr="000D4E00">
              <w:rPr>
                <w:rFonts w:ascii="Times New Roman" w:hAnsi="Times New Roman"/>
                <w:sz w:val="24"/>
                <w:szCs w:val="24"/>
              </w:rPr>
              <w:t>лагеря</w:t>
            </w:r>
          </w:p>
        </w:tc>
        <w:tc>
          <w:tcPr>
            <w:tcW w:w="264" w:type="dxa"/>
            <w:vMerge w:val="restart"/>
            <w:tcBorders>
              <w:top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1382"/>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79.</w:t>
            </w:r>
          </w:p>
        </w:tc>
        <w:tc>
          <w:tcPr>
            <w:tcW w:w="4180" w:type="dxa"/>
            <w:tcBorders>
              <w:right w:val="single" w:sz="6" w:space="0" w:color="000000"/>
            </w:tcBorders>
          </w:tcPr>
          <w:p w:rsidR="00C54E32" w:rsidRPr="000D4E00" w:rsidRDefault="00C54E32" w:rsidP="00440DB1">
            <w:pPr>
              <w:ind w:left="94" w:right="911"/>
              <w:rPr>
                <w:rFonts w:ascii="Times New Roman" w:hAnsi="Times New Roman"/>
                <w:sz w:val="24"/>
                <w:szCs w:val="24"/>
              </w:rPr>
            </w:pPr>
            <w:r w:rsidRPr="000D4E00">
              <w:rPr>
                <w:rFonts w:ascii="Times New Roman" w:hAnsi="Times New Roman"/>
                <w:sz w:val="24"/>
                <w:szCs w:val="24"/>
              </w:rPr>
              <w:t>Торжественнаяцеремонияврученияаттестатов.</w:t>
            </w:r>
          </w:p>
        </w:tc>
        <w:tc>
          <w:tcPr>
            <w:tcW w:w="1288" w:type="dxa"/>
            <w:gridSpan w:val="2"/>
            <w:tcBorders>
              <w:top w:val="single" w:sz="4" w:space="0" w:color="auto"/>
              <w:left w:val="single" w:sz="6" w:space="0" w:color="000000"/>
            </w:tcBorders>
          </w:tcPr>
          <w:p w:rsidR="00C54E32" w:rsidRPr="000D4E00" w:rsidRDefault="00C54E32" w:rsidP="00440DB1">
            <w:pPr>
              <w:spacing w:before="180"/>
              <w:ind w:left="3"/>
              <w:jc w:val="center"/>
              <w:rPr>
                <w:rFonts w:ascii="Times New Roman" w:hAnsi="Times New Roman"/>
                <w:sz w:val="24"/>
                <w:szCs w:val="24"/>
              </w:rPr>
            </w:pPr>
            <w:r w:rsidRPr="000D4E00">
              <w:rPr>
                <w:rFonts w:ascii="Times New Roman" w:hAnsi="Times New Roman"/>
                <w:sz w:val="24"/>
                <w:szCs w:val="24"/>
              </w:rPr>
              <w:t>9</w:t>
            </w:r>
          </w:p>
        </w:tc>
        <w:tc>
          <w:tcPr>
            <w:tcW w:w="1903" w:type="dxa"/>
          </w:tcPr>
          <w:p w:rsidR="00C54E32" w:rsidRPr="000D4E00" w:rsidRDefault="00C54E32" w:rsidP="00440DB1">
            <w:pPr>
              <w:spacing w:line="225" w:lineRule="exact"/>
              <w:ind w:left="154" w:right="161"/>
              <w:jc w:val="center"/>
              <w:rPr>
                <w:rFonts w:ascii="Times New Roman" w:hAnsi="Times New Roman"/>
                <w:sz w:val="24"/>
                <w:szCs w:val="24"/>
              </w:rPr>
            </w:pPr>
            <w:r w:rsidRPr="000D4E00">
              <w:rPr>
                <w:rFonts w:ascii="Times New Roman" w:hAnsi="Times New Roman"/>
                <w:sz w:val="24"/>
                <w:szCs w:val="24"/>
              </w:rPr>
              <w:t>июнь</w:t>
            </w:r>
          </w:p>
        </w:tc>
        <w:tc>
          <w:tcPr>
            <w:tcW w:w="2826" w:type="dxa"/>
          </w:tcPr>
          <w:p w:rsidR="00C54E32" w:rsidRPr="000D4E00" w:rsidRDefault="00C54E32" w:rsidP="00440DB1">
            <w:pPr>
              <w:ind w:left="209" w:right="200"/>
              <w:jc w:val="center"/>
              <w:rPr>
                <w:rFonts w:ascii="Times New Roman" w:hAnsi="Times New Roman"/>
                <w:sz w:val="24"/>
                <w:szCs w:val="24"/>
                <w:lang w:val="ru-RU"/>
              </w:rPr>
            </w:pPr>
            <w:r w:rsidRPr="000D4E00">
              <w:rPr>
                <w:rFonts w:ascii="Times New Roman" w:hAnsi="Times New Roman"/>
                <w:sz w:val="24"/>
                <w:szCs w:val="24"/>
                <w:lang w:val="ru-RU"/>
              </w:rPr>
              <w:t>ЗаместителидиректорапоВР</w:t>
            </w:r>
          </w:p>
          <w:p w:rsidR="00C54E32" w:rsidRPr="000D4E00" w:rsidRDefault="00C54E32" w:rsidP="00440DB1">
            <w:pPr>
              <w:ind w:left="209" w:right="200"/>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tc>
        <w:tc>
          <w:tcPr>
            <w:tcW w:w="264" w:type="dxa"/>
            <w:vMerge/>
            <w:tcBorders>
              <w:top w:val="nil"/>
              <w:right w:val="nil"/>
            </w:tcBorders>
          </w:tcPr>
          <w:p w:rsidR="00C54E32" w:rsidRPr="000D4E00" w:rsidRDefault="00C54E32" w:rsidP="00440DB1">
            <w:pPr>
              <w:rPr>
                <w:rFonts w:ascii="Times New Roman" w:hAnsi="Times New Roman"/>
                <w:sz w:val="24"/>
                <w:szCs w:val="24"/>
                <w:lang w:val="ru-RU"/>
              </w:rPr>
            </w:pPr>
          </w:p>
        </w:tc>
      </w:tr>
      <w:tr w:rsidR="00C54E32" w:rsidRPr="000D4E00" w:rsidTr="00440DB1">
        <w:trPr>
          <w:trHeight w:val="1382"/>
        </w:trPr>
        <w:tc>
          <w:tcPr>
            <w:tcW w:w="709" w:type="dxa"/>
          </w:tcPr>
          <w:p w:rsidR="00C54E32" w:rsidRPr="000D4E00" w:rsidRDefault="00C54E32" w:rsidP="00440DB1">
            <w:pPr>
              <w:spacing w:line="225" w:lineRule="exact"/>
              <w:ind w:left="235"/>
              <w:rPr>
                <w:rFonts w:ascii="Times New Roman" w:hAnsi="Times New Roman"/>
                <w:sz w:val="24"/>
                <w:szCs w:val="24"/>
                <w:lang w:val="ru-RU"/>
              </w:rPr>
            </w:pPr>
          </w:p>
        </w:tc>
        <w:tc>
          <w:tcPr>
            <w:tcW w:w="4180" w:type="dxa"/>
            <w:tcBorders>
              <w:right w:val="single" w:sz="6" w:space="0" w:color="000000"/>
            </w:tcBorders>
          </w:tcPr>
          <w:p w:rsidR="00C54E32" w:rsidRPr="000D4E00" w:rsidRDefault="00C54E32" w:rsidP="00440DB1">
            <w:pPr>
              <w:ind w:left="143" w:right="169"/>
              <w:rPr>
                <w:rFonts w:ascii="Times New Roman" w:hAnsi="Times New Roman"/>
                <w:sz w:val="24"/>
                <w:szCs w:val="24"/>
                <w:lang w:val="ru-RU"/>
              </w:rPr>
            </w:pPr>
            <w:r w:rsidRPr="000D4E00">
              <w:rPr>
                <w:rFonts w:ascii="Times New Roman" w:hAnsi="Times New Roman"/>
                <w:sz w:val="24"/>
                <w:szCs w:val="24"/>
                <w:lang w:val="ru-RU"/>
              </w:rPr>
              <w:t>Экскурсии,походывыходногодня(в музей, картинную галерею,технопарк,напредприятиеидругое), организуемые в классахклассными руководителями, в томчислесовместносродителями</w:t>
            </w:r>
          </w:p>
          <w:p w:rsidR="00C54E32" w:rsidRPr="000D4E00" w:rsidRDefault="00C54E32" w:rsidP="00440DB1">
            <w:pPr>
              <w:ind w:left="94" w:right="911"/>
              <w:rPr>
                <w:rFonts w:ascii="Times New Roman" w:hAnsi="Times New Roman"/>
                <w:sz w:val="24"/>
                <w:szCs w:val="24"/>
              </w:rPr>
            </w:pPr>
            <w:r w:rsidRPr="000D4E00">
              <w:rPr>
                <w:rFonts w:ascii="Times New Roman" w:hAnsi="Times New Roman"/>
                <w:spacing w:val="-1"/>
                <w:sz w:val="24"/>
                <w:szCs w:val="24"/>
              </w:rPr>
              <w:t>(законными</w:t>
            </w:r>
            <w:r w:rsidRPr="000D4E00">
              <w:rPr>
                <w:rFonts w:ascii="Times New Roman" w:hAnsi="Times New Roman"/>
                <w:sz w:val="24"/>
                <w:szCs w:val="24"/>
              </w:rPr>
              <w:t>представителями)</w:t>
            </w:r>
          </w:p>
        </w:tc>
        <w:tc>
          <w:tcPr>
            <w:tcW w:w="1288" w:type="dxa"/>
            <w:gridSpan w:val="2"/>
            <w:tcBorders>
              <w:top w:val="single" w:sz="4" w:space="0" w:color="auto"/>
              <w:left w:val="single" w:sz="6" w:space="0" w:color="000000"/>
            </w:tcBorders>
          </w:tcPr>
          <w:p w:rsidR="00C54E32" w:rsidRPr="000D4E00" w:rsidRDefault="00C54E32" w:rsidP="00440DB1">
            <w:pPr>
              <w:spacing w:before="180"/>
              <w:ind w:left="3"/>
              <w:jc w:val="center"/>
              <w:rPr>
                <w:rFonts w:ascii="Times New Roman" w:hAnsi="Times New Roman"/>
                <w:sz w:val="24"/>
                <w:szCs w:val="24"/>
              </w:rPr>
            </w:pPr>
          </w:p>
        </w:tc>
        <w:tc>
          <w:tcPr>
            <w:tcW w:w="1903" w:type="dxa"/>
          </w:tcPr>
          <w:p w:rsidR="00C54E32" w:rsidRPr="000D4E00" w:rsidRDefault="00C54E32" w:rsidP="00440DB1">
            <w:pPr>
              <w:spacing w:line="225" w:lineRule="exact"/>
              <w:ind w:left="154" w:right="161"/>
              <w:jc w:val="center"/>
              <w:rPr>
                <w:rFonts w:ascii="Times New Roman" w:hAnsi="Times New Roman"/>
                <w:sz w:val="24"/>
                <w:szCs w:val="24"/>
              </w:rPr>
            </w:pPr>
            <w:r w:rsidRPr="000D4E00">
              <w:rPr>
                <w:rFonts w:ascii="Times New Roman" w:hAnsi="Times New Roman"/>
                <w:sz w:val="24"/>
                <w:szCs w:val="24"/>
              </w:rPr>
              <w:t>Втечениегода</w:t>
            </w:r>
          </w:p>
        </w:tc>
        <w:tc>
          <w:tcPr>
            <w:tcW w:w="2826" w:type="dxa"/>
          </w:tcPr>
          <w:p w:rsidR="00C54E32" w:rsidRPr="000D4E00" w:rsidRDefault="00C54E32" w:rsidP="00440DB1">
            <w:pPr>
              <w:ind w:left="209" w:right="200"/>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p w:rsidR="00C54E32" w:rsidRPr="000D4E00" w:rsidRDefault="00C54E32" w:rsidP="00440DB1">
            <w:pPr>
              <w:ind w:left="209" w:right="200"/>
              <w:jc w:val="center"/>
              <w:rPr>
                <w:rFonts w:ascii="Times New Roman" w:hAnsi="Times New Roman"/>
                <w:sz w:val="24"/>
                <w:szCs w:val="24"/>
                <w:lang w:val="ru-RU"/>
              </w:rPr>
            </w:pPr>
            <w:r w:rsidRPr="000D4E00">
              <w:rPr>
                <w:rFonts w:ascii="Times New Roman" w:hAnsi="Times New Roman"/>
                <w:sz w:val="24"/>
                <w:szCs w:val="24"/>
                <w:lang w:val="ru-RU"/>
              </w:rPr>
              <w:t>Руководители ДО</w:t>
            </w:r>
          </w:p>
          <w:p w:rsidR="00C54E32" w:rsidRPr="000D4E00" w:rsidRDefault="00C54E32" w:rsidP="00440DB1">
            <w:pPr>
              <w:ind w:left="209" w:right="200"/>
              <w:jc w:val="center"/>
              <w:rPr>
                <w:rFonts w:ascii="Times New Roman" w:hAnsi="Times New Roman"/>
                <w:sz w:val="24"/>
                <w:szCs w:val="24"/>
                <w:lang w:val="ru-RU"/>
              </w:rPr>
            </w:pPr>
            <w:r w:rsidRPr="000D4E00">
              <w:rPr>
                <w:rFonts w:ascii="Times New Roman" w:hAnsi="Times New Roman"/>
                <w:sz w:val="24"/>
                <w:szCs w:val="24"/>
                <w:lang w:val="ru-RU"/>
              </w:rPr>
              <w:t>Советник директора по ВР</w:t>
            </w:r>
          </w:p>
          <w:p w:rsidR="00C54E32" w:rsidRPr="000D4E00" w:rsidRDefault="00C54E32" w:rsidP="00440DB1">
            <w:pPr>
              <w:ind w:left="209" w:right="200"/>
              <w:jc w:val="center"/>
              <w:rPr>
                <w:rFonts w:ascii="Times New Roman" w:hAnsi="Times New Roman"/>
                <w:sz w:val="24"/>
                <w:szCs w:val="24"/>
                <w:lang w:val="ru-RU"/>
              </w:rPr>
            </w:pPr>
          </w:p>
        </w:tc>
        <w:tc>
          <w:tcPr>
            <w:tcW w:w="264" w:type="dxa"/>
            <w:tcBorders>
              <w:top w:val="nil"/>
              <w:right w:val="nil"/>
            </w:tcBorders>
          </w:tcPr>
          <w:p w:rsidR="00C54E32" w:rsidRPr="000D4E00" w:rsidRDefault="00C54E32" w:rsidP="00440DB1">
            <w:pPr>
              <w:rPr>
                <w:rFonts w:ascii="Times New Roman" w:hAnsi="Times New Roman"/>
                <w:sz w:val="24"/>
                <w:szCs w:val="24"/>
                <w:lang w:val="ru-RU"/>
              </w:rPr>
            </w:pPr>
          </w:p>
        </w:tc>
      </w:tr>
      <w:tr w:rsidR="00C54E32" w:rsidRPr="000D4E00" w:rsidTr="00440DB1">
        <w:trPr>
          <w:trHeight w:val="691"/>
        </w:trPr>
        <w:tc>
          <w:tcPr>
            <w:tcW w:w="10906" w:type="dxa"/>
            <w:gridSpan w:val="6"/>
          </w:tcPr>
          <w:p w:rsidR="00C54E32" w:rsidRPr="000D4E00" w:rsidRDefault="00C54E32" w:rsidP="00440DB1">
            <w:pPr>
              <w:rPr>
                <w:rFonts w:ascii="Times New Roman" w:hAnsi="Times New Roman"/>
                <w:b/>
                <w:sz w:val="24"/>
                <w:szCs w:val="24"/>
                <w:lang w:val="ru-RU"/>
              </w:rPr>
            </w:pPr>
          </w:p>
          <w:p w:rsidR="00C54E32" w:rsidRPr="000D4E00" w:rsidRDefault="00C54E32" w:rsidP="00440DB1">
            <w:pPr>
              <w:ind w:left="2093" w:right="2089"/>
              <w:jc w:val="center"/>
              <w:rPr>
                <w:rFonts w:ascii="Times New Roman" w:hAnsi="Times New Roman"/>
                <w:b/>
                <w:sz w:val="24"/>
                <w:szCs w:val="24"/>
                <w:lang w:val="ru-RU"/>
              </w:rPr>
            </w:pPr>
            <w:r w:rsidRPr="000D4E00">
              <w:rPr>
                <w:rFonts w:ascii="Times New Roman" w:hAnsi="Times New Roman"/>
                <w:b/>
                <w:sz w:val="24"/>
                <w:szCs w:val="24"/>
                <w:lang w:val="ru-RU"/>
              </w:rPr>
              <w:t>Модуль«Внеурочнаядеятельность»</w:t>
            </w:r>
          </w:p>
          <w:p w:rsidR="00C54E32" w:rsidRPr="000D4E00" w:rsidRDefault="00C54E32" w:rsidP="00440DB1">
            <w:pPr>
              <w:spacing w:before="1" w:line="210" w:lineRule="exact"/>
              <w:ind w:left="2093" w:right="2092"/>
              <w:jc w:val="center"/>
              <w:rPr>
                <w:rFonts w:ascii="Times New Roman" w:hAnsi="Times New Roman"/>
                <w:b/>
                <w:sz w:val="24"/>
                <w:szCs w:val="24"/>
                <w:lang w:val="ru-RU"/>
              </w:rPr>
            </w:pPr>
            <w:r w:rsidRPr="000D4E00">
              <w:rPr>
                <w:rFonts w:ascii="Times New Roman" w:hAnsi="Times New Roman"/>
                <w:b/>
                <w:sz w:val="24"/>
                <w:szCs w:val="24"/>
                <w:lang w:val="ru-RU"/>
              </w:rPr>
              <w:t>(согласноиндивидуальнымпланамвнеурочнойдеятельности)</w:t>
            </w:r>
          </w:p>
        </w:tc>
        <w:tc>
          <w:tcPr>
            <w:tcW w:w="264" w:type="dxa"/>
            <w:tcBorders>
              <w:top w:val="nil"/>
              <w:right w:val="nil"/>
            </w:tcBorders>
          </w:tcPr>
          <w:p w:rsidR="00C54E32" w:rsidRPr="000D4E00" w:rsidRDefault="00C54E32" w:rsidP="00440DB1">
            <w:pPr>
              <w:rPr>
                <w:rFonts w:ascii="Times New Roman" w:hAnsi="Times New Roman"/>
                <w:sz w:val="24"/>
                <w:szCs w:val="24"/>
                <w:lang w:val="ru-RU"/>
              </w:rPr>
            </w:pPr>
          </w:p>
        </w:tc>
      </w:tr>
      <w:tr w:rsidR="00C54E32" w:rsidRPr="000D4E00" w:rsidTr="00440DB1">
        <w:trPr>
          <w:trHeight w:val="230"/>
        </w:trPr>
        <w:tc>
          <w:tcPr>
            <w:tcW w:w="10906" w:type="dxa"/>
            <w:gridSpan w:val="6"/>
          </w:tcPr>
          <w:p w:rsidR="00C54E32" w:rsidRPr="000D4E00" w:rsidRDefault="00C54E32" w:rsidP="00440DB1">
            <w:pPr>
              <w:spacing w:line="210" w:lineRule="exact"/>
              <w:ind w:left="2093" w:right="2087"/>
              <w:jc w:val="center"/>
              <w:rPr>
                <w:rFonts w:ascii="Times New Roman" w:hAnsi="Times New Roman"/>
                <w:b/>
                <w:sz w:val="24"/>
                <w:szCs w:val="24"/>
              </w:rPr>
            </w:pPr>
            <w:r w:rsidRPr="000D4E00">
              <w:rPr>
                <w:rFonts w:ascii="Times New Roman" w:hAnsi="Times New Roman"/>
                <w:b/>
                <w:sz w:val="24"/>
                <w:szCs w:val="24"/>
              </w:rPr>
              <w:t>Единоевнеурочноезанятие</w:t>
            </w:r>
          </w:p>
        </w:tc>
        <w:tc>
          <w:tcPr>
            <w:tcW w:w="264" w:type="dxa"/>
            <w:vMerge w:val="restart"/>
            <w:tcBorders>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527"/>
        </w:trPr>
        <w:tc>
          <w:tcPr>
            <w:tcW w:w="4897" w:type="dxa"/>
            <w:gridSpan w:val="3"/>
          </w:tcPr>
          <w:p w:rsidR="00C54E32" w:rsidRPr="000D4E00" w:rsidRDefault="00C54E32" w:rsidP="00440DB1">
            <w:pPr>
              <w:spacing w:line="225" w:lineRule="exact"/>
              <w:ind w:left="1065"/>
              <w:rPr>
                <w:rFonts w:ascii="Times New Roman" w:hAnsi="Times New Roman"/>
                <w:sz w:val="24"/>
                <w:szCs w:val="24"/>
              </w:rPr>
            </w:pPr>
            <w:r w:rsidRPr="000D4E00">
              <w:rPr>
                <w:rFonts w:ascii="Times New Roman" w:hAnsi="Times New Roman"/>
                <w:sz w:val="24"/>
                <w:szCs w:val="24"/>
              </w:rPr>
              <w:t>«Разговоры оважном»</w:t>
            </w:r>
          </w:p>
        </w:tc>
        <w:tc>
          <w:tcPr>
            <w:tcW w:w="1280" w:type="dxa"/>
          </w:tcPr>
          <w:p w:rsidR="00C54E32" w:rsidRPr="000D4E00" w:rsidRDefault="00C54E32" w:rsidP="00440DB1">
            <w:pPr>
              <w:spacing w:line="225" w:lineRule="exact"/>
              <w:ind w:left="511" w:right="452"/>
              <w:jc w:val="center"/>
              <w:rPr>
                <w:rFonts w:ascii="Times New Roman" w:hAnsi="Times New Roman"/>
                <w:sz w:val="24"/>
                <w:szCs w:val="24"/>
              </w:rPr>
            </w:pPr>
            <w:r w:rsidRPr="000D4E00">
              <w:rPr>
                <w:rFonts w:ascii="Times New Roman" w:hAnsi="Times New Roman"/>
                <w:sz w:val="24"/>
                <w:szCs w:val="24"/>
              </w:rPr>
              <w:t>5-9</w:t>
            </w:r>
          </w:p>
        </w:tc>
        <w:tc>
          <w:tcPr>
            <w:tcW w:w="1903" w:type="dxa"/>
          </w:tcPr>
          <w:p w:rsidR="00C54E32" w:rsidRPr="000D4E00" w:rsidRDefault="00C54E32" w:rsidP="00440DB1">
            <w:pPr>
              <w:spacing w:line="235" w:lineRule="auto"/>
              <w:ind w:left="359" w:right="276" w:hanging="10"/>
              <w:rPr>
                <w:rFonts w:ascii="Times New Roman" w:hAnsi="Times New Roman"/>
                <w:sz w:val="24"/>
                <w:szCs w:val="24"/>
                <w:lang w:val="ru-RU"/>
              </w:rPr>
            </w:pPr>
            <w:r w:rsidRPr="000D4E00">
              <w:rPr>
                <w:rFonts w:ascii="Times New Roman" w:hAnsi="Times New Roman"/>
                <w:sz w:val="24"/>
                <w:szCs w:val="24"/>
                <w:lang w:val="ru-RU"/>
              </w:rPr>
              <w:t>1 раз в неделювтечениегода</w:t>
            </w:r>
          </w:p>
        </w:tc>
        <w:tc>
          <w:tcPr>
            <w:tcW w:w="2826" w:type="dxa"/>
          </w:tcPr>
          <w:p w:rsidR="00C54E32" w:rsidRPr="000D4E00" w:rsidRDefault="00C54E32" w:rsidP="00440DB1">
            <w:pPr>
              <w:spacing w:line="225" w:lineRule="exact"/>
              <w:ind w:left="294" w:right="266"/>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527"/>
        </w:trPr>
        <w:tc>
          <w:tcPr>
            <w:tcW w:w="4897" w:type="dxa"/>
            <w:gridSpan w:val="3"/>
          </w:tcPr>
          <w:p w:rsidR="00C54E32" w:rsidRPr="000D4E00" w:rsidRDefault="00C54E32" w:rsidP="00440DB1">
            <w:pPr>
              <w:spacing w:line="225" w:lineRule="exact"/>
              <w:ind w:left="1065"/>
              <w:rPr>
                <w:rFonts w:ascii="Times New Roman" w:hAnsi="Times New Roman"/>
                <w:sz w:val="24"/>
                <w:szCs w:val="24"/>
              </w:rPr>
            </w:pPr>
            <w:r w:rsidRPr="000D4E00">
              <w:rPr>
                <w:rFonts w:ascii="Times New Roman" w:hAnsi="Times New Roman"/>
                <w:sz w:val="24"/>
                <w:szCs w:val="24"/>
              </w:rPr>
              <w:t>Профминимум «Билет в будущее»</w:t>
            </w:r>
          </w:p>
        </w:tc>
        <w:tc>
          <w:tcPr>
            <w:tcW w:w="1280" w:type="dxa"/>
          </w:tcPr>
          <w:p w:rsidR="00C54E32" w:rsidRPr="000D4E00" w:rsidRDefault="00C54E32" w:rsidP="00440DB1">
            <w:pPr>
              <w:spacing w:line="225" w:lineRule="exact"/>
              <w:ind w:left="511" w:right="452"/>
              <w:jc w:val="center"/>
              <w:rPr>
                <w:rFonts w:ascii="Times New Roman" w:hAnsi="Times New Roman"/>
                <w:sz w:val="24"/>
                <w:szCs w:val="24"/>
              </w:rPr>
            </w:pPr>
            <w:r w:rsidRPr="000D4E00">
              <w:rPr>
                <w:rFonts w:ascii="Times New Roman" w:hAnsi="Times New Roman"/>
                <w:sz w:val="24"/>
                <w:szCs w:val="24"/>
              </w:rPr>
              <w:t>6-9</w:t>
            </w:r>
          </w:p>
        </w:tc>
        <w:tc>
          <w:tcPr>
            <w:tcW w:w="1903" w:type="dxa"/>
          </w:tcPr>
          <w:p w:rsidR="00C54E32" w:rsidRPr="000D4E00" w:rsidRDefault="00C54E32" w:rsidP="00440DB1">
            <w:pPr>
              <w:spacing w:line="235" w:lineRule="auto"/>
              <w:ind w:left="359" w:right="276" w:hanging="10"/>
              <w:rPr>
                <w:rFonts w:ascii="Times New Roman" w:hAnsi="Times New Roman"/>
                <w:sz w:val="24"/>
                <w:szCs w:val="24"/>
                <w:lang w:val="ru-RU"/>
              </w:rPr>
            </w:pPr>
            <w:r w:rsidRPr="000D4E00">
              <w:rPr>
                <w:rFonts w:ascii="Times New Roman" w:hAnsi="Times New Roman"/>
                <w:sz w:val="24"/>
                <w:szCs w:val="24"/>
                <w:lang w:val="ru-RU"/>
              </w:rPr>
              <w:t>1 раз в неделювтечениегода</w:t>
            </w:r>
          </w:p>
        </w:tc>
        <w:tc>
          <w:tcPr>
            <w:tcW w:w="2826" w:type="dxa"/>
          </w:tcPr>
          <w:p w:rsidR="00C54E32" w:rsidRPr="000D4E00" w:rsidRDefault="00C54E32" w:rsidP="00440DB1">
            <w:pPr>
              <w:spacing w:line="225" w:lineRule="exact"/>
              <w:ind w:left="294" w:right="266"/>
              <w:jc w:val="center"/>
              <w:rPr>
                <w:rFonts w:ascii="Times New Roman" w:hAnsi="Times New Roman"/>
                <w:sz w:val="24"/>
                <w:szCs w:val="24"/>
              </w:rPr>
            </w:pPr>
            <w:r w:rsidRPr="000D4E00">
              <w:rPr>
                <w:rFonts w:ascii="Times New Roman" w:hAnsi="Times New Roman"/>
                <w:sz w:val="24"/>
                <w:szCs w:val="24"/>
              </w:rPr>
              <w:t>Классныеруководители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10906" w:type="dxa"/>
            <w:gridSpan w:val="6"/>
          </w:tcPr>
          <w:p w:rsidR="00C54E32" w:rsidRPr="000D4E00" w:rsidRDefault="00C54E32" w:rsidP="00440DB1">
            <w:pPr>
              <w:spacing w:line="210" w:lineRule="exact"/>
              <w:ind w:left="504"/>
              <w:rPr>
                <w:rFonts w:ascii="Times New Roman" w:hAnsi="Times New Roman"/>
                <w:b/>
                <w:sz w:val="24"/>
                <w:szCs w:val="24"/>
                <w:lang w:val="ru-RU"/>
              </w:rPr>
            </w:pPr>
            <w:r w:rsidRPr="000D4E00">
              <w:rPr>
                <w:rFonts w:ascii="Times New Roman" w:hAnsi="Times New Roman"/>
                <w:b/>
                <w:sz w:val="24"/>
                <w:szCs w:val="24"/>
                <w:lang w:val="ru-RU"/>
              </w:rPr>
              <w:t>Модуль«Школьныйурок»(согласноиндивидуальнымпланамработыучителей-предметников)</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lang w:val="ru-RU"/>
              </w:rPr>
            </w:pPr>
          </w:p>
        </w:tc>
      </w:tr>
      <w:tr w:rsidR="00C54E32" w:rsidRPr="000D4E00" w:rsidTr="00440DB1">
        <w:trPr>
          <w:trHeight w:val="460"/>
        </w:trPr>
        <w:tc>
          <w:tcPr>
            <w:tcW w:w="4897"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Названиетемы</w:t>
            </w:r>
          </w:p>
        </w:tc>
        <w:tc>
          <w:tcPr>
            <w:tcW w:w="1280" w:type="dxa"/>
            <w:tcBorders>
              <w:left w:val="single" w:sz="6" w:space="0" w:color="000000"/>
            </w:tcBorders>
          </w:tcPr>
          <w:p w:rsidR="00C54E32" w:rsidRPr="000D4E00" w:rsidRDefault="00C54E32" w:rsidP="00440DB1">
            <w:pPr>
              <w:spacing w:line="225" w:lineRule="exact"/>
              <w:ind w:left="105"/>
              <w:rPr>
                <w:rFonts w:ascii="Times New Roman" w:hAnsi="Times New Roman"/>
                <w:sz w:val="24"/>
                <w:szCs w:val="24"/>
              </w:rPr>
            </w:pPr>
            <w:r w:rsidRPr="000D4E00">
              <w:rPr>
                <w:rFonts w:ascii="Times New Roman" w:hAnsi="Times New Roman"/>
                <w:sz w:val="24"/>
                <w:szCs w:val="24"/>
              </w:rPr>
              <w:t>Класс</w:t>
            </w:r>
          </w:p>
        </w:tc>
        <w:tc>
          <w:tcPr>
            <w:tcW w:w="1903" w:type="dxa"/>
          </w:tcPr>
          <w:p w:rsidR="00C54E32" w:rsidRPr="000D4E00" w:rsidRDefault="00C54E32" w:rsidP="00440DB1">
            <w:pPr>
              <w:spacing w:line="225" w:lineRule="exact"/>
              <w:ind w:left="176"/>
              <w:rPr>
                <w:rFonts w:ascii="Times New Roman" w:hAnsi="Times New Roman"/>
                <w:sz w:val="24"/>
                <w:szCs w:val="24"/>
              </w:rPr>
            </w:pPr>
            <w:r w:rsidRPr="000D4E00">
              <w:rPr>
                <w:rFonts w:ascii="Times New Roman" w:hAnsi="Times New Roman"/>
                <w:sz w:val="24"/>
                <w:szCs w:val="24"/>
              </w:rPr>
              <w:t>Ориентировочное</w:t>
            </w:r>
          </w:p>
          <w:p w:rsidR="00C54E32" w:rsidRPr="000D4E00" w:rsidRDefault="00C54E32" w:rsidP="00440DB1">
            <w:pPr>
              <w:spacing w:line="215" w:lineRule="exact"/>
              <w:ind w:left="172"/>
              <w:rPr>
                <w:rFonts w:ascii="Times New Roman" w:hAnsi="Times New Roman"/>
                <w:sz w:val="24"/>
                <w:szCs w:val="24"/>
              </w:rPr>
            </w:pPr>
            <w:r w:rsidRPr="000D4E00">
              <w:rPr>
                <w:rFonts w:ascii="Times New Roman" w:hAnsi="Times New Roman"/>
                <w:sz w:val="24"/>
                <w:szCs w:val="24"/>
              </w:rPr>
              <w:t>времяпроведения</w:t>
            </w:r>
          </w:p>
        </w:tc>
        <w:tc>
          <w:tcPr>
            <w:tcW w:w="2826" w:type="dxa"/>
          </w:tcPr>
          <w:p w:rsidR="00C54E32" w:rsidRPr="000D4E00" w:rsidRDefault="00C54E32" w:rsidP="00440DB1">
            <w:pPr>
              <w:spacing w:line="225" w:lineRule="exact"/>
              <w:ind w:left="266" w:right="266"/>
              <w:jc w:val="center"/>
              <w:rPr>
                <w:rFonts w:ascii="Times New Roman" w:hAnsi="Times New Roman"/>
                <w:sz w:val="24"/>
                <w:szCs w:val="24"/>
              </w:rPr>
            </w:pPr>
            <w:r w:rsidRPr="000D4E00">
              <w:rPr>
                <w:rFonts w:ascii="Times New Roman" w:hAnsi="Times New Roman"/>
                <w:sz w:val="24"/>
                <w:szCs w:val="24"/>
              </w:rPr>
              <w:t>Ответственные</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10906" w:type="dxa"/>
            <w:gridSpan w:val="6"/>
          </w:tcPr>
          <w:p w:rsidR="00C54E32" w:rsidRPr="000D4E00" w:rsidRDefault="00C54E32" w:rsidP="00440DB1">
            <w:pPr>
              <w:spacing w:line="211" w:lineRule="exact"/>
              <w:ind w:left="110"/>
              <w:rPr>
                <w:rFonts w:ascii="Times New Roman" w:hAnsi="Times New Roman"/>
                <w:sz w:val="24"/>
                <w:szCs w:val="24"/>
              </w:rPr>
            </w:pPr>
            <w:r w:rsidRPr="000D4E00">
              <w:rPr>
                <w:rFonts w:ascii="Times New Roman" w:hAnsi="Times New Roman"/>
                <w:sz w:val="24"/>
                <w:szCs w:val="24"/>
              </w:rPr>
              <w:t>Русскийязык,литература</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1.</w:t>
            </w:r>
          </w:p>
        </w:tc>
        <w:tc>
          <w:tcPr>
            <w:tcW w:w="4188" w:type="dxa"/>
            <w:gridSpan w:val="2"/>
            <w:tcBorders>
              <w:right w:val="single" w:sz="6" w:space="0" w:color="000000"/>
            </w:tcBorders>
          </w:tcPr>
          <w:p w:rsidR="00C54E32" w:rsidRPr="000D4E00" w:rsidRDefault="00C54E32" w:rsidP="00440DB1">
            <w:pPr>
              <w:spacing w:line="225" w:lineRule="exact"/>
              <w:ind w:left="100"/>
              <w:rPr>
                <w:rFonts w:ascii="Times New Roman" w:hAnsi="Times New Roman"/>
                <w:sz w:val="24"/>
                <w:szCs w:val="24"/>
              </w:rPr>
            </w:pPr>
            <w:r w:rsidRPr="000D4E00">
              <w:rPr>
                <w:rFonts w:ascii="Times New Roman" w:hAnsi="Times New Roman"/>
                <w:sz w:val="24"/>
                <w:szCs w:val="24"/>
              </w:rPr>
              <w:t>Международныйдень</w:t>
            </w:r>
          </w:p>
          <w:p w:rsidR="00C54E32" w:rsidRPr="000D4E00" w:rsidRDefault="00C54E32" w:rsidP="00440DB1">
            <w:pPr>
              <w:spacing w:line="215" w:lineRule="exact"/>
              <w:ind w:left="100"/>
              <w:rPr>
                <w:rFonts w:ascii="Times New Roman" w:hAnsi="Times New Roman"/>
                <w:sz w:val="24"/>
                <w:szCs w:val="24"/>
              </w:rPr>
            </w:pPr>
            <w:r w:rsidRPr="000D4E00">
              <w:rPr>
                <w:rFonts w:ascii="Times New Roman" w:hAnsi="Times New Roman"/>
                <w:sz w:val="24"/>
                <w:szCs w:val="24"/>
              </w:rPr>
              <w:t>распространенияграмотности.</w:t>
            </w:r>
          </w:p>
        </w:tc>
        <w:tc>
          <w:tcPr>
            <w:tcW w:w="1280" w:type="dxa"/>
            <w:vMerge w:val="restart"/>
            <w:tcBorders>
              <w:left w:val="single" w:sz="6" w:space="0" w:color="000000"/>
            </w:tcBorders>
          </w:tcPr>
          <w:p w:rsidR="00C54E32" w:rsidRPr="000D4E00" w:rsidRDefault="00C54E32" w:rsidP="00440DB1">
            <w:pPr>
              <w:spacing w:line="225" w:lineRule="exact"/>
              <w:ind w:left="479" w:right="480"/>
              <w:jc w:val="center"/>
              <w:rPr>
                <w:rFonts w:ascii="Times New Roman" w:hAnsi="Times New Roman"/>
                <w:sz w:val="24"/>
                <w:szCs w:val="24"/>
              </w:rPr>
            </w:pPr>
            <w:r w:rsidRPr="000D4E00">
              <w:rPr>
                <w:rFonts w:ascii="Times New Roman" w:hAnsi="Times New Roman"/>
                <w:sz w:val="24"/>
                <w:szCs w:val="24"/>
              </w:rPr>
              <w:t>5-9</w:t>
            </w:r>
          </w:p>
        </w:tc>
        <w:tc>
          <w:tcPr>
            <w:tcW w:w="1903" w:type="dxa"/>
          </w:tcPr>
          <w:p w:rsidR="00C54E32" w:rsidRPr="000D4E00" w:rsidRDefault="00C54E32" w:rsidP="00440DB1">
            <w:pPr>
              <w:spacing w:line="225" w:lineRule="exact"/>
              <w:ind w:left="154" w:right="160"/>
              <w:jc w:val="center"/>
              <w:rPr>
                <w:rFonts w:ascii="Times New Roman" w:hAnsi="Times New Roman"/>
                <w:sz w:val="24"/>
                <w:szCs w:val="24"/>
              </w:rPr>
            </w:pPr>
            <w:r w:rsidRPr="000D4E00">
              <w:rPr>
                <w:rFonts w:ascii="Times New Roman" w:hAnsi="Times New Roman"/>
                <w:sz w:val="24"/>
                <w:szCs w:val="24"/>
              </w:rPr>
              <w:t>08.09.23</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2.</w:t>
            </w:r>
          </w:p>
        </w:tc>
        <w:tc>
          <w:tcPr>
            <w:tcW w:w="4188" w:type="dxa"/>
            <w:gridSpan w:val="2"/>
            <w:tcBorders>
              <w:right w:val="single" w:sz="6" w:space="0" w:color="000000"/>
            </w:tcBorders>
          </w:tcPr>
          <w:p w:rsidR="00C54E32" w:rsidRPr="000D4E00" w:rsidRDefault="00C54E32" w:rsidP="00440DB1">
            <w:pPr>
              <w:spacing w:line="225" w:lineRule="exact"/>
              <w:ind w:left="100"/>
              <w:rPr>
                <w:rFonts w:ascii="Times New Roman" w:hAnsi="Times New Roman"/>
                <w:sz w:val="24"/>
                <w:szCs w:val="24"/>
                <w:lang w:val="ru-RU"/>
              </w:rPr>
            </w:pPr>
            <w:r w:rsidRPr="000D4E00">
              <w:rPr>
                <w:rFonts w:ascii="Times New Roman" w:hAnsi="Times New Roman"/>
                <w:sz w:val="24"/>
                <w:szCs w:val="24"/>
                <w:lang w:val="ru-RU"/>
              </w:rPr>
              <w:t>Международныйденьродного</w:t>
            </w:r>
          </w:p>
          <w:p w:rsidR="00C54E32" w:rsidRPr="000D4E00" w:rsidRDefault="00C54E32" w:rsidP="00440DB1">
            <w:pPr>
              <w:spacing w:line="215" w:lineRule="exact"/>
              <w:ind w:left="100"/>
              <w:rPr>
                <w:rFonts w:ascii="Times New Roman" w:hAnsi="Times New Roman"/>
                <w:sz w:val="24"/>
                <w:szCs w:val="24"/>
                <w:lang w:val="ru-RU"/>
              </w:rPr>
            </w:pPr>
            <w:r w:rsidRPr="000D4E00">
              <w:rPr>
                <w:rFonts w:ascii="Times New Roman" w:hAnsi="Times New Roman"/>
                <w:sz w:val="24"/>
                <w:szCs w:val="24"/>
                <w:lang w:val="ru-RU"/>
              </w:rPr>
              <w:t>языка(21 февраля)</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3" w:type="dxa"/>
          </w:tcPr>
          <w:p w:rsidR="00C54E32" w:rsidRPr="000D4E00" w:rsidRDefault="00C54E32" w:rsidP="00440DB1">
            <w:pPr>
              <w:spacing w:before="7"/>
              <w:rPr>
                <w:rFonts w:ascii="Times New Roman" w:hAnsi="Times New Roman"/>
                <w:b/>
                <w:sz w:val="24"/>
                <w:szCs w:val="24"/>
                <w:lang w:val="ru-RU"/>
              </w:rPr>
            </w:pPr>
          </w:p>
          <w:p w:rsidR="00C54E32" w:rsidRPr="000D4E00" w:rsidRDefault="00C54E32" w:rsidP="00440DB1">
            <w:pPr>
              <w:spacing w:line="215" w:lineRule="exact"/>
              <w:ind w:left="154" w:right="159"/>
              <w:jc w:val="center"/>
              <w:rPr>
                <w:rFonts w:ascii="Times New Roman" w:hAnsi="Times New Roman"/>
                <w:sz w:val="24"/>
                <w:szCs w:val="24"/>
              </w:rPr>
            </w:pPr>
            <w:r w:rsidRPr="000D4E00">
              <w:rPr>
                <w:rFonts w:ascii="Times New Roman" w:hAnsi="Times New Roman"/>
                <w:sz w:val="24"/>
                <w:szCs w:val="24"/>
              </w:rPr>
              <w:t>21.02.24</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60"/>
        </w:trPr>
        <w:tc>
          <w:tcPr>
            <w:tcW w:w="709" w:type="dxa"/>
          </w:tcPr>
          <w:p w:rsidR="00C54E32" w:rsidRPr="000D4E00" w:rsidRDefault="00C54E32" w:rsidP="00440DB1">
            <w:pPr>
              <w:spacing w:line="226" w:lineRule="exact"/>
              <w:ind w:left="288"/>
              <w:rPr>
                <w:rFonts w:ascii="Times New Roman" w:hAnsi="Times New Roman"/>
                <w:sz w:val="24"/>
                <w:szCs w:val="24"/>
              </w:rPr>
            </w:pPr>
            <w:r w:rsidRPr="000D4E00">
              <w:rPr>
                <w:rFonts w:ascii="Times New Roman" w:hAnsi="Times New Roman"/>
                <w:sz w:val="24"/>
                <w:szCs w:val="24"/>
              </w:rPr>
              <w:t>4.</w:t>
            </w:r>
          </w:p>
        </w:tc>
        <w:tc>
          <w:tcPr>
            <w:tcW w:w="4188" w:type="dxa"/>
            <w:gridSpan w:val="2"/>
            <w:tcBorders>
              <w:right w:val="single" w:sz="6" w:space="0" w:color="000000"/>
            </w:tcBorders>
          </w:tcPr>
          <w:p w:rsidR="00C54E32" w:rsidRPr="000D4E00" w:rsidRDefault="00C54E32" w:rsidP="00440DB1">
            <w:pPr>
              <w:spacing w:line="226" w:lineRule="exact"/>
              <w:ind w:left="100"/>
              <w:rPr>
                <w:rFonts w:ascii="Times New Roman" w:hAnsi="Times New Roman"/>
                <w:sz w:val="24"/>
                <w:szCs w:val="24"/>
                <w:lang w:val="ru-RU"/>
              </w:rPr>
            </w:pPr>
            <w:r w:rsidRPr="000D4E00">
              <w:rPr>
                <w:rFonts w:ascii="Times New Roman" w:hAnsi="Times New Roman"/>
                <w:sz w:val="24"/>
                <w:szCs w:val="24"/>
                <w:lang w:val="ru-RU"/>
              </w:rPr>
              <w:t>Деньславянскойписьменностии</w:t>
            </w:r>
          </w:p>
          <w:p w:rsidR="00C54E32" w:rsidRPr="000D4E00" w:rsidRDefault="00C54E32" w:rsidP="00440DB1">
            <w:pPr>
              <w:spacing w:line="215" w:lineRule="exact"/>
              <w:ind w:left="100"/>
              <w:rPr>
                <w:rFonts w:ascii="Times New Roman" w:hAnsi="Times New Roman"/>
                <w:sz w:val="24"/>
                <w:szCs w:val="24"/>
                <w:lang w:val="ru-RU"/>
              </w:rPr>
            </w:pPr>
            <w:r w:rsidRPr="000D4E00">
              <w:rPr>
                <w:rFonts w:ascii="Times New Roman" w:hAnsi="Times New Roman"/>
                <w:sz w:val="24"/>
                <w:szCs w:val="24"/>
                <w:lang w:val="ru-RU"/>
              </w:rPr>
              <w:t>культуры</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3" w:type="dxa"/>
          </w:tcPr>
          <w:p w:rsidR="00C54E32" w:rsidRPr="000D4E00" w:rsidRDefault="00C54E32" w:rsidP="00440DB1">
            <w:pPr>
              <w:spacing w:line="226" w:lineRule="exact"/>
              <w:ind w:left="154" w:right="159"/>
              <w:jc w:val="center"/>
              <w:rPr>
                <w:rFonts w:ascii="Times New Roman" w:hAnsi="Times New Roman"/>
                <w:sz w:val="24"/>
                <w:szCs w:val="24"/>
              </w:rPr>
            </w:pPr>
            <w:r w:rsidRPr="000D4E00">
              <w:rPr>
                <w:rFonts w:ascii="Times New Roman" w:hAnsi="Times New Roman"/>
                <w:sz w:val="24"/>
                <w:szCs w:val="24"/>
              </w:rPr>
              <w:t>24.05.24</w:t>
            </w:r>
          </w:p>
        </w:tc>
        <w:tc>
          <w:tcPr>
            <w:tcW w:w="2826" w:type="dxa"/>
          </w:tcPr>
          <w:p w:rsidR="00C54E32" w:rsidRPr="000D4E00" w:rsidRDefault="00C54E32" w:rsidP="00440DB1">
            <w:pPr>
              <w:spacing w:line="226"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69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6.</w:t>
            </w:r>
          </w:p>
        </w:tc>
        <w:tc>
          <w:tcPr>
            <w:tcW w:w="4188" w:type="dxa"/>
            <w:gridSpan w:val="2"/>
            <w:tcBorders>
              <w:right w:val="single" w:sz="6" w:space="0" w:color="000000"/>
            </w:tcBorders>
          </w:tcPr>
          <w:p w:rsidR="00C54E32" w:rsidRPr="000D4E00" w:rsidRDefault="00C54E32" w:rsidP="00440DB1">
            <w:pPr>
              <w:ind w:left="100" w:right="270"/>
              <w:rPr>
                <w:rFonts w:ascii="Times New Roman" w:hAnsi="Times New Roman"/>
                <w:sz w:val="24"/>
                <w:szCs w:val="24"/>
                <w:lang w:val="ru-RU"/>
              </w:rPr>
            </w:pPr>
            <w:r w:rsidRPr="000D4E00">
              <w:rPr>
                <w:rFonts w:ascii="Times New Roman" w:hAnsi="Times New Roman"/>
                <w:sz w:val="24"/>
                <w:szCs w:val="24"/>
                <w:lang w:val="ru-RU"/>
              </w:rPr>
              <w:t>Литературно-музыкальныйсалон,посвящённыйтворчествуМ.</w:t>
            </w:r>
          </w:p>
          <w:p w:rsidR="00C54E32" w:rsidRPr="000D4E00" w:rsidRDefault="00C54E32" w:rsidP="00440DB1">
            <w:pPr>
              <w:spacing w:line="215" w:lineRule="exact"/>
              <w:ind w:left="100"/>
              <w:rPr>
                <w:rFonts w:ascii="Times New Roman" w:hAnsi="Times New Roman"/>
                <w:sz w:val="24"/>
                <w:szCs w:val="24"/>
              </w:rPr>
            </w:pPr>
            <w:r w:rsidRPr="000D4E00">
              <w:rPr>
                <w:rFonts w:ascii="Times New Roman" w:hAnsi="Times New Roman"/>
                <w:sz w:val="24"/>
                <w:szCs w:val="24"/>
              </w:rPr>
              <w:t>Цветаевой</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3" w:type="dxa"/>
          </w:tcPr>
          <w:p w:rsidR="00C54E32" w:rsidRPr="000D4E00" w:rsidRDefault="00C54E32" w:rsidP="00440DB1">
            <w:pPr>
              <w:spacing w:line="225" w:lineRule="exact"/>
              <w:ind w:left="154" w:right="159"/>
              <w:jc w:val="center"/>
              <w:rPr>
                <w:rFonts w:ascii="Times New Roman" w:hAnsi="Times New Roman"/>
                <w:sz w:val="24"/>
                <w:szCs w:val="24"/>
              </w:rPr>
            </w:pPr>
            <w:r w:rsidRPr="000D4E00">
              <w:rPr>
                <w:rFonts w:ascii="Times New Roman" w:hAnsi="Times New Roman"/>
                <w:sz w:val="24"/>
                <w:szCs w:val="24"/>
              </w:rPr>
              <w:t>февраль</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801"/>
        </w:trPr>
        <w:tc>
          <w:tcPr>
            <w:tcW w:w="709" w:type="dxa"/>
          </w:tcPr>
          <w:p w:rsidR="00C54E32" w:rsidRPr="000D4E00" w:rsidRDefault="00C54E32" w:rsidP="00440DB1">
            <w:pPr>
              <w:spacing w:line="226" w:lineRule="exact"/>
              <w:ind w:left="288"/>
              <w:rPr>
                <w:rFonts w:ascii="Times New Roman" w:hAnsi="Times New Roman"/>
                <w:sz w:val="24"/>
                <w:szCs w:val="24"/>
              </w:rPr>
            </w:pPr>
            <w:r w:rsidRPr="000D4E00">
              <w:rPr>
                <w:rFonts w:ascii="Times New Roman" w:hAnsi="Times New Roman"/>
                <w:sz w:val="24"/>
                <w:szCs w:val="24"/>
              </w:rPr>
              <w:t>7.</w:t>
            </w:r>
          </w:p>
        </w:tc>
        <w:tc>
          <w:tcPr>
            <w:tcW w:w="4188" w:type="dxa"/>
            <w:gridSpan w:val="2"/>
            <w:tcBorders>
              <w:right w:val="single" w:sz="6" w:space="0" w:color="000000"/>
            </w:tcBorders>
          </w:tcPr>
          <w:p w:rsidR="00C54E32" w:rsidRPr="000D4E00" w:rsidRDefault="00C54E32" w:rsidP="00440DB1">
            <w:pPr>
              <w:ind w:left="100" w:right="447"/>
              <w:rPr>
                <w:rFonts w:ascii="Times New Roman" w:hAnsi="Times New Roman"/>
                <w:sz w:val="24"/>
                <w:szCs w:val="24"/>
                <w:lang w:val="ru-RU"/>
              </w:rPr>
            </w:pPr>
            <w:r w:rsidRPr="000D4E00">
              <w:rPr>
                <w:rFonts w:ascii="Times New Roman" w:hAnsi="Times New Roman"/>
                <w:sz w:val="24"/>
                <w:szCs w:val="24"/>
                <w:lang w:val="ru-RU"/>
              </w:rPr>
              <w:t>Литературно-музыкальнаякомпозиция «Неугасима памятьпоколений»</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3" w:type="dxa"/>
          </w:tcPr>
          <w:p w:rsidR="00C54E32" w:rsidRPr="000D4E00" w:rsidRDefault="00C54E32" w:rsidP="00440DB1">
            <w:pPr>
              <w:spacing w:line="226" w:lineRule="exact"/>
              <w:ind w:left="154" w:right="155"/>
              <w:jc w:val="center"/>
              <w:rPr>
                <w:rFonts w:ascii="Times New Roman" w:hAnsi="Times New Roman"/>
                <w:sz w:val="24"/>
                <w:szCs w:val="24"/>
              </w:rPr>
            </w:pPr>
            <w:r w:rsidRPr="000D4E00">
              <w:rPr>
                <w:rFonts w:ascii="Times New Roman" w:hAnsi="Times New Roman"/>
                <w:sz w:val="24"/>
                <w:szCs w:val="24"/>
              </w:rPr>
              <w:t>май</w:t>
            </w:r>
          </w:p>
        </w:tc>
        <w:tc>
          <w:tcPr>
            <w:tcW w:w="2826" w:type="dxa"/>
          </w:tcPr>
          <w:p w:rsidR="00C54E32" w:rsidRPr="000D4E00" w:rsidRDefault="00C54E32" w:rsidP="00440DB1">
            <w:pPr>
              <w:spacing w:line="226"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10906" w:type="dxa"/>
            <w:gridSpan w:val="6"/>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Математика</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709" w:type="dxa"/>
          </w:tcPr>
          <w:p w:rsidR="00C54E32" w:rsidRPr="000D4E00" w:rsidRDefault="00C54E32" w:rsidP="00440DB1">
            <w:pPr>
              <w:spacing w:line="210" w:lineRule="exact"/>
              <w:ind w:left="288"/>
              <w:rPr>
                <w:rFonts w:ascii="Times New Roman" w:hAnsi="Times New Roman"/>
                <w:sz w:val="24"/>
                <w:szCs w:val="24"/>
              </w:rPr>
            </w:pPr>
            <w:r w:rsidRPr="000D4E00">
              <w:rPr>
                <w:rFonts w:ascii="Times New Roman" w:hAnsi="Times New Roman"/>
                <w:sz w:val="24"/>
                <w:szCs w:val="24"/>
              </w:rPr>
              <w:t>8.</w:t>
            </w:r>
          </w:p>
        </w:tc>
        <w:tc>
          <w:tcPr>
            <w:tcW w:w="4188" w:type="dxa"/>
            <w:gridSpan w:val="2"/>
            <w:tcBorders>
              <w:right w:val="single" w:sz="6" w:space="0" w:color="000000"/>
            </w:tcBorders>
          </w:tcPr>
          <w:p w:rsidR="00C54E32" w:rsidRPr="000D4E00" w:rsidRDefault="00C54E32" w:rsidP="00440DB1">
            <w:pPr>
              <w:spacing w:line="210" w:lineRule="exact"/>
              <w:ind w:left="100"/>
              <w:rPr>
                <w:rFonts w:ascii="Times New Roman" w:hAnsi="Times New Roman"/>
                <w:sz w:val="24"/>
                <w:szCs w:val="24"/>
              </w:rPr>
            </w:pPr>
            <w:r w:rsidRPr="000D4E00">
              <w:rPr>
                <w:rFonts w:ascii="Times New Roman" w:hAnsi="Times New Roman"/>
                <w:sz w:val="24"/>
                <w:szCs w:val="24"/>
              </w:rPr>
              <w:t>Всемирныйденьматематики</w:t>
            </w:r>
          </w:p>
        </w:tc>
        <w:tc>
          <w:tcPr>
            <w:tcW w:w="1280" w:type="dxa"/>
            <w:vMerge w:val="restart"/>
            <w:tcBorders>
              <w:left w:val="single" w:sz="6" w:space="0" w:color="000000"/>
            </w:tcBorders>
          </w:tcPr>
          <w:p w:rsidR="00C54E32" w:rsidRPr="000D4E00" w:rsidRDefault="00C54E32" w:rsidP="00440DB1">
            <w:pPr>
              <w:rPr>
                <w:rFonts w:ascii="Times New Roman" w:hAnsi="Times New Roman"/>
                <w:sz w:val="24"/>
                <w:szCs w:val="24"/>
              </w:rPr>
            </w:pPr>
          </w:p>
        </w:tc>
        <w:tc>
          <w:tcPr>
            <w:tcW w:w="1903" w:type="dxa"/>
          </w:tcPr>
          <w:p w:rsidR="00C54E32" w:rsidRPr="000D4E00" w:rsidRDefault="00C54E32" w:rsidP="00440DB1">
            <w:pPr>
              <w:spacing w:line="210" w:lineRule="exact"/>
              <w:ind w:left="154" w:right="159"/>
              <w:jc w:val="center"/>
              <w:rPr>
                <w:rFonts w:ascii="Times New Roman" w:hAnsi="Times New Roman"/>
                <w:sz w:val="24"/>
                <w:szCs w:val="24"/>
              </w:rPr>
            </w:pPr>
            <w:r w:rsidRPr="000D4E00">
              <w:rPr>
                <w:rFonts w:ascii="Times New Roman" w:hAnsi="Times New Roman"/>
                <w:sz w:val="24"/>
                <w:szCs w:val="24"/>
              </w:rPr>
              <w:t>15.10.23</w:t>
            </w:r>
          </w:p>
        </w:tc>
        <w:tc>
          <w:tcPr>
            <w:tcW w:w="2826" w:type="dxa"/>
          </w:tcPr>
          <w:p w:rsidR="00C54E32" w:rsidRPr="000D4E00" w:rsidRDefault="00C54E32" w:rsidP="00440DB1">
            <w:pPr>
              <w:spacing w:line="210"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9.</w:t>
            </w:r>
          </w:p>
        </w:tc>
        <w:tc>
          <w:tcPr>
            <w:tcW w:w="4188" w:type="dxa"/>
            <w:gridSpan w:val="2"/>
            <w:tcBorders>
              <w:right w:val="single" w:sz="6" w:space="0" w:color="000000"/>
            </w:tcBorders>
          </w:tcPr>
          <w:p w:rsidR="00C54E32" w:rsidRPr="000D4E00" w:rsidRDefault="00C54E32" w:rsidP="00440DB1">
            <w:pPr>
              <w:spacing w:line="225" w:lineRule="exact"/>
              <w:ind w:left="100"/>
              <w:rPr>
                <w:rFonts w:ascii="Times New Roman" w:hAnsi="Times New Roman"/>
                <w:sz w:val="24"/>
                <w:szCs w:val="24"/>
                <w:lang w:val="ru-RU"/>
              </w:rPr>
            </w:pPr>
            <w:r w:rsidRPr="000D4E00">
              <w:rPr>
                <w:rFonts w:ascii="Times New Roman" w:hAnsi="Times New Roman"/>
                <w:sz w:val="24"/>
                <w:szCs w:val="24"/>
                <w:lang w:val="ru-RU"/>
              </w:rPr>
              <w:t>Математическаявикторинав</w:t>
            </w:r>
          </w:p>
          <w:p w:rsidR="00C54E32" w:rsidRPr="000D4E00" w:rsidRDefault="00C54E32" w:rsidP="00440DB1">
            <w:pPr>
              <w:spacing w:line="215" w:lineRule="exact"/>
              <w:ind w:left="100"/>
              <w:rPr>
                <w:rFonts w:ascii="Times New Roman" w:hAnsi="Times New Roman"/>
                <w:sz w:val="24"/>
                <w:szCs w:val="24"/>
                <w:lang w:val="ru-RU"/>
              </w:rPr>
            </w:pPr>
            <w:r w:rsidRPr="000D4E00">
              <w:rPr>
                <w:rFonts w:ascii="Times New Roman" w:hAnsi="Times New Roman"/>
                <w:sz w:val="24"/>
                <w:szCs w:val="24"/>
                <w:lang w:val="ru-RU"/>
              </w:rPr>
              <w:t>рамкахматематическойдекады</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3" w:type="dxa"/>
          </w:tcPr>
          <w:p w:rsidR="00C54E32" w:rsidRPr="000D4E00" w:rsidRDefault="00C54E32" w:rsidP="00440DB1">
            <w:pPr>
              <w:spacing w:line="225" w:lineRule="exact"/>
              <w:ind w:left="154" w:right="160"/>
              <w:jc w:val="center"/>
              <w:rPr>
                <w:rFonts w:ascii="Times New Roman" w:hAnsi="Times New Roman"/>
                <w:sz w:val="24"/>
                <w:szCs w:val="24"/>
              </w:rPr>
            </w:pPr>
            <w:r w:rsidRPr="000D4E00">
              <w:rPr>
                <w:rFonts w:ascii="Times New Roman" w:hAnsi="Times New Roman"/>
                <w:sz w:val="24"/>
                <w:szCs w:val="24"/>
              </w:rPr>
              <w:t>поплану</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10906" w:type="dxa"/>
            <w:gridSpan w:val="6"/>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Иностранныйязык</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55"/>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11.</w:t>
            </w:r>
          </w:p>
        </w:tc>
        <w:tc>
          <w:tcPr>
            <w:tcW w:w="4188" w:type="dxa"/>
            <w:gridSpan w:val="2"/>
            <w:tcBorders>
              <w:right w:val="single" w:sz="6" w:space="0" w:color="000000"/>
            </w:tcBorders>
          </w:tcPr>
          <w:p w:rsidR="00C54E32" w:rsidRPr="000D4E00" w:rsidRDefault="00C54E32" w:rsidP="00440DB1">
            <w:pPr>
              <w:spacing w:line="226" w:lineRule="exact"/>
              <w:ind w:left="100" w:right="190"/>
              <w:rPr>
                <w:rFonts w:ascii="Times New Roman" w:hAnsi="Times New Roman"/>
                <w:sz w:val="24"/>
                <w:szCs w:val="24"/>
                <w:lang w:val="ru-RU"/>
              </w:rPr>
            </w:pPr>
            <w:r w:rsidRPr="000D4E00">
              <w:rPr>
                <w:rFonts w:ascii="Times New Roman" w:hAnsi="Times New Roman"/>
                <w:sz w:val="24"/>
                <w:szCs w:val="24"/>
                <w:lang w:val="ru-RU"/>
              </w:rPr>
              <w:t>Традициипразднованиярождествавразныхстранах</w:t>
            </w:r>
          </w:p>
        </w:tc>
        <w:tc>
          <w:tcPr>
            <w:tcW w:w="1280" w:type="dxa"/>
            <w:vMerge w:val="restart"/>
            <w:tcBorders>
              <w:left w:val="single" w:sz="6" w:space="0" w:color="000000"/>
            </w:tcBorders>
          </w:tcPr>
          <w:p w:rsidR="00C54E32" w:rsidRPr="000D4E00" w:rsidRDefault="00C54E32" w:rsidP="00440DB1">
            <w:pPr>
              <w:rPr>
                <w:rFonts w:ascii="Times New Roman" w:hAnsi="Times New Roman"/>
                <w:b/>
                <w:sz w:val="24"/>
                <w:szCs w:val="24"/>
                <w:lang w:val="ru-RU"/>
              </w:rPr>
            </w:pPr>
          </w:p>
          <w:p w:rsidR="00C54E32" w:rsidRPr="000D4E00" w:rsidRDefault="00C54E32" w:rsidP="00440DB1">
            <w:pPr>
              <w:spacing w:before="3"/>
              <w:rPr>
                <w:rFonts w:ascii="Times New Roman" w:hAnsi="Times New Roman"/>
                <w:b/>
                <w:sz w:val="24"/>
                <w:szCs w:val="24"/>
                <w:lang w:val="ru-RU"/>
              </w:rPr>
            </w:pPr>
          </w:p>
          <w:p w:rsidR="00C54E32" w:rsidRPr="000D4E00" w:rsidRDefault="00C54E32" w:rsidP="00440DB1">
            <w:pPr>
              <w:ind w:left="479" w:right="480"/>
              <w:jc w:val="center"/>
              <w:rPr>
                <w:rFonts w:ascii="Times New Roman" w:hAnsi="Times New Roman"/>
                <w:sz w:val="24"/>
                <w:szCs w:val="24"/>
              </w:rPr>
            </w:pPr>
            <w:r w:rsidRPr="000D4E00">
              <w:rPr>
                <w:rFonts w:ascii="Times New Roman" w:hAnsi="Times New Roman"/>
                <w:sz w:val="24"/>
                <w:szCs w:val="24"/>
              </w:rPr>
              <w:t>5-9</w:t>
            </w:r>
          </w:p>
        </w:tc>
        <w:tc>
          <w:tcPr>
            <w:tcW w:w="1903" w:type="dxa"/>
          </w:tcPr>
          <w:p w:rsidR="00C54E32" w:rsidRPr="000D4E00" w:rsidRDefault="00C54E32" w:rsidP="00440DB1">
            <w:pPr>
              <w:spacing w:line="225" w:lineRule="exact"/>
              <w:ind w:left="154" w:right="159"/>
              <w:jc w:val="center"/>
              <w:rPr>
                <w:rFonts w:ascii="Times New Roman" w:hAnsi="Times New Roman"/>
                <w:sz w:val="24"/>
                <w:szCs w:val="24"/>
              </w:rPr>
            </w:pPr>
            <w:r w:rsidRPr="000D4E00">
              <w:rPr>
                <w:rFonts w:ascii="Times New Roman" w:hAnsi="Times New Roman"/>
                <w:sz w:val="24"/>
                <w:szCs w:val="24"/>
              </w:rPr>
              <w:t>декабрь</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6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12.</w:t>
            </w:r>
          </w:p>
        </w:tc>
        <w:tc>
          <w:tcPr>
            <w:tcW w:w="4188" w:type="dxa"/>
            <w:gridSpan w:val="2"/>
            <w:tcBorders>
              <w:right w:val="single" w:sz="6" w:space="0" w:color="000000"/>
            </w:tcBorders>
          </w:tcPr>
          <w:p w:rsidR="00C54E32" w:rsidRPr="000D4E00" w:rsidRDefault="00C54E32" w:rsidP="00440DB1">
            <w:pPr>
              <w:spacing w:line="225" w:lineRule="exact"/>
              <w:ind w:left="100"/>
              <w:rPr>
                <w:rFonts w:ascii="Times New Roman" w:hAnsi="Times New Roman"/>
                <w:sz w:val="24"/>
                <w:szCs w:val="24"/>
                <w:lang w:val="ru-RU"/>
              </w:rPr>
            </w:pPr>
            <w:r w:rsidRPr="000D4E00">
              <w:rPr>
                <w:rFonts w:ascii="Times New Roman" w:hAnsi="Times New Roman"/>
                <w:sz w:val="24"/>
                <w:szCs w:val="24"/>
                <w:lang w:val="ru-RU"/>
              </w:rPr>
              <w:t>Великиекомпозиторызападной</w:t>
            </w:r>
          </w:p>
          <w:p w:rsidR="00C54E32" w:rsidRPr="000D4E00" w:rsidRDefault="00C54E32" w:rsidP="00440DB1">
            <w:pPr>
              <w:spacing w:line="215" w:lineRule="exact"/>
              <w:ind w:left="100"/>
              <w:rPr>
                <w:rFonts w:ascii="Times New Roman" w:hAnsi="Times New Roman"/>
                <w:sz w:val="24"/>
                <w:szCs w:val="24"/>
                <w:lang w:val="ru-RU"/>
              </w:rPr>
            </w:pPr>
            <w:r w:rsidRPr="000D4E00">
              <w:rPr>
                <w:rFonts w:ascii="Times New Roman" w:hAnsi="Times New Roman"/>
                <w:sz w:val="24"/>
                <w:szCs w:val="24"/>
                <w:lang w:val="ru-RU"/>
              </w:rPr>
              <w:t>Европы.Угадаймелодию.</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3" w:type="dxa"/>
          </w:tcPr>
          <w:p w:rsidR="00C54E32" w:rsidRPr="000D4E00" w:rsidRDefault="00C54E32" w:rsidP="00440DB1">
            <w:pPr>
              <w:spacing w:line="225" w:lineRule="exact"/>
              <w:ind w:left="154" w:right="159"/>
              <w:jc w:val="center"/>
              <w:rPr>
                <w:rFonts w:ascii="Times New Roman" w:hAnsi="Times New Roman"/>
                <w:sz w:val="24"/>
                <w:szCs w:val="24"/>
              </w:rPr>
            </w:pPr>
            <w:r w:rsidRPr="000D4E00">
              <w:rPr>
                <w:rFonts w:ascii="Times New Roman" w:hAnsi="Times New Roman"/>
                <w:sz w:val="24"/>
                <w:szCs w:val="24"/>
              </w:rPr>
              <w:t>февраль</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6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13.</w:t>
            </w:r>
          </w:p>
        </w:tc>
        <w:tc>
          <w:tcPr>
            <w:tcW w:w="4188" w:type="dxa"/>
            <w:gridSpan w:val="2"/>
            <w:tcBorders>
              <w:right w:val="single" w:sz="6" w:space="0" w:color="000000"/>
            </w:tcBorders>
          </w:tcPr>
          <w:p w:rsidR="00C54E32" w:rsidRPr="000D4E00" w:rsidRDefault="00C54E32" w:rsidP="00440DB1">
            <w:pPr>
              <w:spacing w:line="225" w:lineRule="exact"/>
              <w:ind w:left="100"/>
              <w:rPr>
                <w:rFonts w:ascii="Times New Roman" w:hAnsi="Times New Roman"/>
                <w:sz w:val="24"/>
                <w:szCs w:val="24"/>
                <w:lang w:val="ru-RU"/>
              </w:rPr>
            </w:pPr>
            <w:r w:rsidRPr="000D4E00">
              <w:rPr>
                <w:rFonts w:ascii="Times New Roman" w:hAnsi="Times New Roman"/>
                <w:sz w:val="24"/>
                <w:szCs w:val="24"/>
                <w:lang w:val="ru-RU"/>
              </w:rPr>
              <w:t>Предметнаянеделя.Говорим</w:t>
            </w:r>
          </w:p>
          <w:p w:rsidR="00C54E32" w:rsidRPr="000D4E00" w:rsidRDefault="00C54E32" w:rsidP="00440DB1">
            <w:pPr>
              <w:spacing w:before="1" w:line="215" w:lineRule="exact"/>
              <w:ind w:left="100"/>
              <w:rPr>
                <w:rFonts w:ascii="Times New Roman" w:hAnsi="Times New Roman"/>
                <w:sz w:val="24"/>
                <w:szCs w:val="24"/>
                <w:lang w:val="ru-RU"/>
              </w:rPr>
            </w:pPr>
            <w:r w:rsidRPr="000D4E00">
              <w:rPr>
                <w:rFonts w:ascii="Times New Roman" w:hAnsi="Times New Roman"/>
                <w:sz w:val="24"/>
                <w:szCs w:val="24"/>
                <w:lang w:val="ru-RU"/>
              </w:rPr>
              <w:t>тольконаиностранном.</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3" w:type="dxa"/>
          </w:tcPr>
          <w:p w:rsidR="00C54E32" w:rsidRPr="000D4E00" w:rsidRDefault="00C54E32" w:rsidP="00440DB1">
            <w:pPr>
              <w:spacing w:line="225" w:lineRule="exact"/>
              <w:ind w:left="154" w:right="160"/>
              <w:jc w:val="center"/>
              <w:rPr>
                <w:rFonts w:ascii="Times New Roman" w:hAnsi="Times New Roman"/>
                <w:sz w:val="24"/>
                <w:szCs w:val="24"/>
              </w:rPr>
            </w:pPr>
            <w:r w:rsidRPr="000D4E00">
              <w:rPr>
                <w:rFonts w:ascii="Times New Roman" w:hAnsi="Times New Roman"/>
                <w:sz w:val="24"/>
                <w:szCs w:val="24"/>
              </w:rPr>
              <w:t>поплану</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10906" w:type="dxa"/>
            <w:gridSpan w:val="6"/>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Биология</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6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14.</w:t>
            </w:r>
          </w:p>
        </w:tc>
        <w:tc>
          <w:tcPr>
            <w:tcW w:w="4188" w:type="dxa"/>
            <w:gridSpan w:val="2"/>
            <w:tcBorders>
              <w:right w:val="single" w:sz="6" w:space="0" w:color="000000"/>
            </w:tcBorders>
          </w:tcPr>
          <w:p w:rsidR="00C54E32" w:rsidRPr="000D4E00" w:rsidRDefault="00C54E32" w:rsidP="00440DB1">
            <w:pPr>
              <w:spacing w:line="225" w:lineRule="exact"/>
              <w:ind w:left="100"/>
              <w:rPr>
                <w:rFonts w:ascii="Times New Roman" w:hAnsi="Times New Roman"/>
                <w:sz w:val="24"/>
                <w:szCs w:val="24"/>
              </w:rPr>
            </w:pPr>
            <w:r w:rsidRPr="000D4E00">
              <w:rPr>
                <w:rFonts w:ascii="Times New Roman" w:hAnsi="Times New Roman"/>
                <w:sz w:val="24"/>
                <w:szCs w:val="24"/>
              </w:rPr>
              <w:t>Международныйденьжестового</w:t>
            </w:r>
          </w:p>
          <w:p w:rsidR="00C54E32" w:rsidRPr="000D4E00" w:rsidRDefault="00C54E32" w:rsidP="00440DB1">
            <w:pPr>
              <w:spacing w:line="215" w:lineRule="exact"/>
              <w:ind w:left="100"/>
              <w:rPr>
                <w:rFonts w:ascii="Times New Roman" w:hAnsi="Times New Roman"/>
                <w:sz w:val="24"/>
                <w:szCs w:val="24"/>
              </w:rPr>
            </w:pPr>
            <w:r w:rsidRPr="000D4E00">
              <w:rPr>
                <w:rFonts w:ascii="Times New Roman" w:hAnsi="Times New Roman"/>
                <w:sz w:val="24"/>
                <w:szCs w:val="24"/>
              </w:rPr>
              <w:t>языка</w:t>
            </w:r>
          </w:p>
        </w:tc>
        <w:tc>
          <w:tcPr>
            <w:tcW w:w="1280" w:type="dxa"/>
            <w:vMerge w:val="restart"/>
            <w:tcBorders>
              <w:left w:val="single" w:sz="6" w:space="0" w:color="000000"/>
            </w:tcBorders>
          </w:tcPr>
          <w:p w:rsidR="00C54E32" w:rsidRPr="000D4E00" w:rsidRDefault="00C54E32" w:rsidP="00440DB1">
            <w:pPr>
              <w:jc w:val="center"/>
              <w:rPr>
                <w:rFonts w:ascii="Times New Roman" w:hAnsi="Times New Roman"/>
                <w:sz w:val="24"/>
                <w:szCs w:val="24"/>
              </w:rPr>
            </w:pPr>
            <w:r w:rsidRPr="000D4E00">
              <w:rPr>
                <w:rFonts w:ascii="Times New Roman" w:hAnsi="Times New Roman"/>
                <w:sz w:val="24"/>
                <w:szCs w:val="24"/>
              </w:rPr>
              <w:t>5-9</w:t>
            </w:r>
          </w:p>
        </w:tc>
        <w:tc>
          <w:tcPr>
            <w:tcW w:w="1903" w:type="dxa"/>
          </w:tcPr>
          <w:p w:rsidR="00C54E32" w:rsidRPr="000D4E00" w:rsidRDefault="00C54E32" w:rsidP="00440DB1">
            <w:pPr>
              <w:spacing w:line="225" w:lineRule="exact"/>
              <w:ind w:left="154" w:right="159"/>
              <w:jc w:val="center"/>
              <w:rPr>
                <w:rFonts w:ascii="Times New Roman" w:hAnsi="Times New Roman"/>
                <w:sz w:val="24"/>
                <w:szCs w:val="24"/>
              </w:rPr>
            </w:pPr>
            <w:r w:rsidRPr="000D4E00">
              <w:rPr>
                <w:rFonts w:ascii="Times New Roman" w:hAnsi="Times New Roman"/>
                <w:sz w:val="24"/>
                <w:szCs w:val="24"/>
              </w:rPr>
              <w:t>23.09.23</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709" w:type="dxa"/>
          </w:tcPr>
          <w:p w:rsidR="00C54E32" w:rsidRPr="000D4E00" w:rsidRDefault="00C54E32" w:rsidP="00440DB1">
            <w:pPr>
              <w:spacing w:line="210" w:lineRule="exact"/>
              <w:ind w:left="235"/>
              <w:rPr>
                <w:rFonts w:ascii="Times New Roman" w:hAnsi="Times New Roman"/>
                <w:sz w:val="24"/>
                <w:szCs w:val="24"/>
              </w:rPr>
            </w:pPr>
            <w:r w:rsidRPr="000D4E00">
              <w:rPr>
                <w:rFonts w:ascii="Times New Roman" w:hAnsi="Times New Roman"/>
                <w:sz w:val="24"/>
                <w:szCs w:val="24"/>
              </w:rPr>
              <w:t>15.</w:t>
            </w:r>
          </w:p>
        </w:tc>
        <w:tc>
          <w:tcPr>
            <w:tcW w:w="4188" w:type="dxa"/>
            <w:gridSpan w:val="2"/>
            <w:tcBorders>
              <w:right w:val="single" w:sz="6" w:space="0" w:color="000000"/>
            </w:tcBorders>
          </w:tcPr>
          <w:p w:rsidR="00C54E32" w:rsidRPr="000D4E00" w:rsidRDefault="00C54E32" w:rsidP="00440DB1">
            <w:pPr>
              <w:spacing w:line="210" w:lineRule="exact"/>
              <w:ind w:left="100"/>
              <w:rPr>
                <w:rFonts w:ascii="Times New Roman" w:hAnsi="Times New Roman"/>
                <w:sz w:val="24"/>
                <w:szCs w:val="24"/>
              </w:rPr>
            </w:pPr>
            <w:r w:rsidRPr="000D4E00">
              <w:rPr>
                <w:rFonts w:ascii="Times New Roman" w:hAnsi="Times New Roman"/>
                <w:sz w:val="24"/>
                <w:szCs w:val="24"/>
              </w:rPr>
              <w:t>Международныйденьглухих</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3" w:type="dxa"/>
          </w:tcPr>
          <w:p w:rsidR="00C54E32" w:rsidRPr="000D4E00" w:rsidRDefault="00C54E32" w:rsidP="00440DB1">
            <w:pPr>
              <w:spacing w:line="210" w:lineRule="exact"/>
              <w:ind w:left="154" w:right="159"/>
              <w:jc w:val="center"/>
              <w:rPr>
                <w:rFonts w:ascii="Times New Roman" w:hAnsi="Times New Roman"/>
                <w:sz w:val="24"/>
                <w:szCs w:val="24"/>
              </w:rPr>
            </w:pPr>
            <w:r w:rsidRPr="000D4E00">
              <w:rPr>
                <w:rFonts w:ascii="Times New Roman" w:hAnsi="Times New Roman"/>
                <w:sz w:val="24"/>
                <w:szCs w:val="24"/>
              </w:rPr>
              <w:t>26.09.23</w:t>
            </w:r>
          </w:p>
        </w:tc>
        <w:tc>
          <w:tcPr>
            <w:tcW w:w="2826" w:type="dxa"/>
          </w:tcPr>
          <w:p w:rsidR="00C54E32" w:rsidRPr="000D4E00" w:rsidRDefault="00C54E32" w:rsidP="00440DB1">
            <w:pPr>
              <w:spacing w:line="210"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709" w:type="dxa"/>
          </w:tcPr>
          <w:p w:rsidR="00C54E32" w:rsidRPr="000D4E00" w:rsidRDefault="00C54E32" w:rsidP="00440DB1">
            <w:pPr>
              <w:spacing w:line="210" w:lineRule="exact"/>
              <w:ind w:left="235"/>
              <w:rPr>
                <w:rFonts w:ascii="Times New Roman" w:hAnsi="Times New Roman"/>
                <w:sz w:val="24"/>
                <w:szCs w:val="24"/>
              </w:rPr>
            </w:pPr>
            <w:r w:rsidRPr="000D4E00">
              <w:rPr>
                <w:rFonts w:ascii="Times New Roman" w:hAnsi="Times New Roman"/>
                <w:sz w:val="24"/>
                <w:szCs w:val="24"/>
              </w:rPr>
              <w:lastRenderedPageBreak/>
              <w:t>16.</w:t>
            </w:r>
          </w:p>
        </w:tc>
        <w:tc>
          <w:tcPr>
            <w:tcW w:w="4188" w:type="dxa"/>
            <w:gridSpan w:val="2"/>
            <w:tcBorders>
              <w:right w:val="single" w:sz="6" w:space="0" w:color="000000"/>
            </w:tcBorders>
          </w:tcPr>
          <w:p w:rsidR="00C54E32" w:rsidRPr="000D4E00" w:rsidRDefault="00C54E32" w:rsidP="00440DB1">
            <w:pPr>
              <w:spacing w:line="210" w:lineRule="exact"/>
              <w:ind w:left="100"/>
              <w:rPr>
                <w:rFonts w:ascii="Times New Roman" w:hAnsi="Times New Roman"/>
                <w:sz w:val="24"/>
                <w:szCs w:val="24"/>
              </w:rPr>
            </w:pPr>
            <w:r w:rsidRPr="000D4E00">
              <w:rPr>
                <w:rFonts w:ascii="Times New Roman" w:hAnsi="Times New Roman"/>
                <w:sz w:val="24"/>
                <w:szCs w:val="24"/>
              </w:rPr>
              <w:t>Международныйденьслепых</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3" w:type="dxa"/>
          </w:tcPr>
          <w:p w:rsidR="00C54E32" w:rsidRPr="000D4E00" w:rsidRDefault="00C54E32" w:rsidP="00440DB1">
            <w:pPr>
              <w:spacing w:line="210" w:lineRule="exact"/>
              <w:ind w:left="154" w:right="159"/>
              <w:jc w:val="center"/>
              <w:rPr>
                <w:rFonts w:ascii="Times New Roman" w:hAnsi="Times New Roman"/>
                <w:sz w:val="24"/>
                <w:szCs w:val="24"/>
              </w:rPr>
            </w:pPr>
            <w:r w:rsidRPr="000D4E00">
              <w:rPr>
                <w:rFonts w:ascii="Times New Roman" w:hAnsi="Times New Roman"/>
                <w:sz w:val="24"/>
                <w:szCs w:val="24"/>
              </w:rPr>
              <w:t>13.11.23</w:t>
            </w:r>
          </w:p>
        </w:tc>
        <w:tc>
          <w:tcPr>
            <w:tcW w:w="2826" w:type="dxa"/>
          </w:tcPr>
          <w:p w:rsidR="00C54E32" w:rsidRPr="000D4E00" w:rsidRDefault="00C54E32" w:rsidP="00440DB1">
            <w:pPr>
              <w:spacing w:line="210"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30"/>
        </w:trPr>
        <w:tc>
          <w:tcPr>
            <w:tcW w:w="709" w:type="dxa"/>
          </w:tcPr>
          <w:p w:rsidR="00C54E32" w:rsidRPr="000D4E00" w:rsidRDefault="00C54E32" w:rsidP="00440DB1">
            <w:pPr>
              <w:spacing w:line="210" w:lineRule="exact"/>
              <w:ind w:left="235"/>
              <w:rPr>
                <w:rFonts w:ascii="Times New Roman" w:hAnsi="Times New Roman"/>
                <w:sz w:val="24"/>
                <w:szCs w:val="24"/>
              </w:rPr>
            </w:pPr>
            <w:r w:rsidRPr="000D4E00">
              <w:rPr>
                <w:rFonts w:ascii="Times New Roman" w:hAnsi="Times New Roman"/>
                <w:sz w:val="24"/>
                <w:szCs w:val="24"/>
              </w:rPr>
              <w:t>17.</w:t>
            </w:r>
          </w:p>
        </w:tc>
        <w:tc>
          <w:tcPr>
            <w:tcW w:w="4188" w:type="dxa"/>
            <w:gridSpan w:val="2"/>
            <w:tcBorders>
              <w:right w:val="single" w:sz="6" w:space="0" w:color="000000"/>
            </w:tcBorders>
          </w:tcPr>
          <w:p w:rsidR="00C54E32" w:rsidRPr="000D4E00" w:rsidRDefault="00C54E32" w:rsidP="00440DB1">
            <w:pPr>
              <w:spacing w:line="210" w:lineRule="exact"/>
              <w:ind w:left="100"/>
              <w:rPr>
                <w:rFonts w:ascii="Times New Roman" w:hAnsi="Times New Roman"/>
                <w:sz w:val="24"/>
                <w:szCs w:val="24"/>
              </w:rPr>
            </w:pPr>
            <w:r w:rsidRPr="000D4E00">
              <w:rPr>
                <w:rFonts w:ascii="Times New Roman" w:hAnsi="Times New Roman"/>
                <w:sz w:val="24"/>
                <w:szCs w:val="24"/>
              </w:rPr>
              <w:t>Всемирныйденьиммунитета</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3" w:type="dxa"/>
          </w:tcPr>
          <w:p w:rsidR="00C54E32" w:rsidRPr="000D4E00" w:rsidRDefault="00C54E32" w:rsidP="00440DB1">
            <w:pPr>
              <w:spacing w:line="210" w:lineRule="exact"/>
              <w:ind w:left="154" w:right="159"/>
              <w:jc w:val="center"/>
              <w:rPr>
                <w:rFonts w:ascii="Times New Roman" w:hAnsi="Times New Roman"/>
                <w:sz w:val="24"/>
                <w:szCs w:val="24"/>
              </w:rPr>
            </w:pPr>
            <w:r w:rsidRPr="000D4E00">
              <w:rPr>
                <w:rFonts w:ascii="Times New Roman" w:hAnsi="Times New Roman"/>
                <w:sz w:val="24"/>
                <w:szCs w:val="24"/>
              </w:rPr>
              <w:t>01.03.24</w:t>
            </w:r>
          </w:p>
        </w:tc>
        <w:tc>
          <w:tcPr>
            <w:tcW w:w="2826" w:type="dxa"/>
          </w:tcPr>
          <w:p w:rsidR="00C54E32" w:rsidRPr="000D4E00" w:rsidRDefault="00C54E32" w:rsidP="00440DB1">
            <w:pPr>
              <w:spacing w:line="210"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691"/>
        </w:trPr>
        <w:tc>
          <w:tcPr>
            <w:tcW w:w="709" w:type="dxa"/>
          </w:tcPr>
          <w:p w:rsidR="00C54E32" w:rsidRPr="000D4E00" w:rsidRDefault="00C54E32" w:rsidP="00440DB1">
            <w:pPr>
              <w:spacing w:line="226" w:lineRule="exact"/>
              <w:ind w:left="235"/>
              <w:rPr>
                <w:rFonts w:ascii="Times New Roman" w:hAnsi="Times New Roman"/>
                <w:sz w:val="24"/>
                <w:szCs w:val="24"/>
              </w:rPr>
            </w:pPr>
            <w:r w:rsidRPr="000D4E00">
              <w:rPr>
                <w:rFonts w:ascii="Times New Roman" w:hAnsi="Times New Roman"/>
                <w:sz w:val="24"/>
                <w:szCs w:val="24"/>
              </w:rPr>
              <w:t>18.</w:t>
            </w:r>
          </w:p>
        </w:tc>
        <w:tc>
          <w:tcPr>
            <w:tcW w:w="4188" w:type="dxa"/>
            <w:gridSpan w:val="2"/>
            <w:tcBorders>
              <w:right w:val="single" w:sz="6" w:space="0" w:color="000000"/>
            </w:tcBorders>
          </w:tcPr>
          <w:p w:rsidR="00C54E32" w:rsidRPr="000D4E00" w:rsidRDefault="00C54E32" w:rsidP="00440DB1">
            <w:pPr>
              <w:ind w:left="100" w:right="280"/>
              <w:rPr>
                <w:rFonts w:ascii="Times New Roman" w:hAnsi="Times New Roman"/>
                <w:sz w:val="24"/>
                <w:szCs w:val="24"/>
                <w:lang w:val="ru-RU"/>
              </w:rPr>
            </w:pPr>
            <w:r w:rsidRPr="000D4E00">
              <w:rPr>
                <w:rFonts w:ascii="Times New Roman" w:hAnsi="Times New Roman"/>
                <w:sz w:val="24"/>
                <w:szCs w:val="24"/>
                <w:lang w:val="ru-RU"/>
              </w:rPr>
              <w:t>НеделяЭкологии(ВсероссийскийДень экологических знаний(15</w:t>
            </w:r>
          </w:p>
          <w:p w:rsidR="00C54E32" w:rsidRPr="00F50825" w:rsidRDefault="00C54E32" w:rsidP="00440DB1">
            <w:pPr>
              <w:spacing w:line="214" w:lineRule="exact"/>
              <w:ind w:left="100"/>
              <w:rPr>
                <w:rFonts w:ascii="Times New Roman" w:hAnsi="Times New Roman"/>
                <w:sz w:val="24"/>
                <w:szCs w:val="24"/>
                <w:lang w:val="ru-RU"/>
              </w:rPr>
            </w:pPr>
            <w:r w:rsidRPr="00F50825">
              <w:rPr>
                <w:rFonts w:ascii="Times New Roman" w:hAnsi="Times New Roman"/>
                <w:sz w:val="24"/>
                <w:szCs w:val="24"/>
                <w:lang w:val="ru-RU"/>
              </w:rPr>
              <w:t>апреля)</w:t>
            </w:r>
          </w:p>
        </w:tc>
        <w:tc>
          <w:tcPr>
            <w:tcW w:w="1280" w:type="dxa"/>
            <w:vMerge/>
            <w:tcBorders>
              <w:top w:val="nil"/>
              <w:left w:val="single" w:sz="6" w:space="0" w:color="000000"/>
            </w:tcBorders>
          </w:tcPr>
          <w:p w:rsidR="00C54E32" w:rsidRPr="00F50825" w:rsidRDefault="00C54E32" w:rsidP="00440DB1">
            <w:pPr>
              <w:rPr>
                <w:rFonts w:ascii="Times New Roman" w:hAnsi="Times New Roman"/>
                <w:sz w:val="24"/>
                <w:szCs w:val="24"/>
                <w:lang w:val="ru-RU"/>
              </w:rPr>
            </w:pPr>
          </w:p>
        </w:tc>
        <w:tc>
          <w:tcPr>
            <w:tcW w:w="1903" w:type="dxa"/>
          </w:tcPr>
          <w:p w:rsidR="00C54E32" w:rsidRPr="000D4E00" w:rsidRDefault="00C54E32" w:rsidP="00440DB1">
            <w:pPr>
              <w:spacing w:line="226" w:lineRule="exact"/>
              <w:ind w:left="154" w:right="164"/>
              <w:jc w:val="center"/>
              <w:rPr>
                <w:rFonts w:ascii="Times New Roman" w:hAnsi="Times New Roman"/>
                <w:sz w:val="24"/>
                <w:szCs w:val="24"/>
              </w:rPr>
            </w:pPr>
            <w:r w:rsidRPr="000D4E00">
              <w:rPr>
                <w:rFonts w:ascii="Times New Roman" w:hAnsi="Times New Roman"/>
                <w:sz w:val="24"/>
                <w:szCs w:val="24"/>
              </w:rPr>
              <w:t>апрель</w:t>
            </w:r>
          </w:p>
        </w:tc>
        <w:tc>
          <w:tcPr>
            <w:tcW w:w="2826" w:type="dxa"/>
          </w:tcPr>
          <w:p w:rsidR="00C54E32" w:rsidRPr="000D4E00" w:rsidRDefault="00C54E32" w:rsidP="00440DB1">
            <w:pPr>
              <w:spacing w:line="226"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46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19.</w:t>
            </w:r>
          </w:p>
        </w:tc>
        <w:tc>
          <w:tcPr>
            <w:tcW w:w="4188" w:type="dxa"/>
            <w:gridSpan w:val="2"/>
            <w:tcBorders>
              <w:right w:val="single" w:sz="6" w:space="0" w:color="000000"/>
            </w:tcBorders>
          </w:tcPr>
          <w:p w:rsidR="00C54E32" w:rsidRPr="000D4E00" w:rsidRDefault="00C54E32" w:rsidP="00440DB1">
            <w:pPr>
              <w:spacing w:line="225" w:lineRule="exact"/>
              <w:ind w:left="100"/>
              <w:rPr>
                <w:rFonts w:ascii="Times New Roman" w:hAnsi="Times New Roman"/>
                <w:sz w:val="24"/>
                <w:szCs w:val="24"/>
                <w:lang w:val="ru-RU"/>
              </w:rPr>
            </w:pPr>
            <w:r w:rsidRPr="000D4E00">
              <w:rPr>
                <w:rFonts w:ascii="Times New Roman" w:hAnsi="Times New Roman"/>
                <w:sz w:val="24"/>
                <w:szCs w:val="24"/>
                <w:lang w:val="ru-RU"/>
              </w:rPr>
              <w:t>Единыеуроки«ВсемирныйДень</w:t>
            </w:r>
          </w:p>
          <w:p w:rsidR="00C54E32" w:rsidRPr="000D4E00" w:rsidRDefault="00C54E32" w:rsidP="00440DB1">
            <w:pPr>
              <w:spacing w:line="215" w:lineRule="exact"/>
              <w:ind w:left="100"/>
              <w:rPr>
                <w:rFonts w:ascii="Times New Roman" w:hAnsi="Times New Roman"/>
                <w:sz w:val="24"/>
                <w:szCs w:val="24"/>
                <w:lang w:val="ru-RU"/>
              </w:rPr>
            </w:pPr>
            <w:r w:rsidRPr="000D4E00">
              <w:rPr>
                <w:rFonts w:ascii="Times New Roman" w:hAnsi="Times New Roman"/>
                <w:sz w:val="24"/>
                <w:szCs w:val="24"/>
                <w:lang w:val="ru-RU"/>
              </w:rPr>
              <w:t>Земли(22апреля)»</w:t>
            </w:r>
          </w:p>
        </w:tc>
        <w:tc>
          <w:tcPr>
            <w:tcW w:w="1280"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3" w:type="dxa"/>
          </w:tcPr>
          <w:p w:rsidR="00C54E32" w:rsidRPr="000D4E00" w:rsidRDefault="00C54E32" w:rsidP="00440DB1">
            <w:pPr>
              <w:spacing w:line="225" w:lineRule="exact"/>
              <w:ind w:left="154" w:right="164"/>
              <w:jc w:val="center"/>
              <w:rPr>
                <w:rFonts w:ascii="Times New Roman" w:hAnsi="Times New Roman"/>
                <w:sz w:val="24"/>
                <w:szCs w:val="24"/>
              </w:rPr>
            </w:pPr>
            <w:r w:rsidRPr="000D4E00">
              <w:rPr>
                <w:rFonts w:ascii="Times New Roman" w:hAnsi="Times New Roman"/>
                <w:sz w:val="24"/>
                <w:szCs w:val="24"/>
              </w:rPr>
              <w:t>апрель</w:t>
            </w:r>
          </w:p>
        </w:tc>
        <w:tc>
          <w:tcPr>
            <w:tcW w:w="2826" w:type="dxa"/>
          </w:tcPr>
          <w:p w:rsidR="00C54E32" w:rsidRPr="000D4E00" w:rsidRDefault="00C54E32" w:rsidP="00440DB1">
            <w:pPr>
              <w:spacing w:line="225" w:lineRule="exact"/>
              <w:ind w:left="260" w:right="266"/>
              <w:jc w:val="center"/>
              <w:rPr>
                <w:rFonts w:ascii="Times New Roman" w:hAnsi="Times New Roman"/>
                <w:sz w:val="24"/>
                <w:szCs w:val="24"/>
              </w:rPr>
            </w:pPr>
            <w:r w:rsidRPr="000D4E00">
              <w:rPr>
                <w:rFonts w:ascii="Times New Roman" w:hAnsi="Times New Roman"/>
                <w:sz w:val="24"/>
                <w:szCs w:val="24"/>
              </w:rPr>
              <w:t>Учителя-предметники</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r w:rsidR="00C54E32" w:rsidRPr="000D4E00" w:rsidTr="00440DB1">
        <w:trPr>
          <w:trHeight w:val="268"/>
        </w:trPr>
        <w:tc>
          <w:tcPr>
            <w:tcW w:w="10906" w:type="dxa"/>
            <w:gridSpan w:val="6"/>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История.Обществознание.</w:t>
            </w:r>
          </w:p>
        </w:tc>
        <w:tc>
          <w:tcPr>
            <w:tcW w:w="264" w:type="dxa"/>
            <w:vMerge/>
            <w:tcBorders>
              <w:top w:val="nil"/>
              <w:bottom w:val="nil"/>
              <w:right w:val="nil"/>
            </w:tcBorders>
          </w:tcPr>
          <w:p w:rsidR="00C54E32" w:rsidRPr="000D4E00" w:rsidRDefault="00C54E32" w:rsidP="00440DB1">
            <w:pPr>
              <w:rPr>
                <w:rFonts w:ascii="Times New Roman" w:hAnsi="Times New Roman"/>
                <w:sz w:val="24"/>
                <w:szCs w:val="24"/>
              </w:rPr>
            </w:pPr>
          </w:p>
        </w:tc>
      </w:tr>
    </w:tbl>
    <w:p w:rsidR="00C54E32" w:rsidRPr="000D4E00" w:rsidRDefault="00C54E32" w:rsidP="00C54E32">
      <w:pPr>
        <w:widowControl w:val="0"/>
        <w:autoSpaceDE w:val="0"/>
        <w:autoSpaceDN w:val="0"/>
        <w:spacing w:after="0" w:line="240" w:lineRule="auto"/>
        <w:rPr>
          <w:rFonts w:ascii="Times New Roman" w:hAnsi="Times New Roman"/>
          <w:sz w:val="24"/>
          <w:szCs w:val="24"/>
          <w:lang w:eastAsia="en-US"/>
        </w:rPr>
      </w:pPr>
    </w:p>
    <w:tbl>
      <w:tblPr>
        <w:tblStyle w:val="TableNormal1"/>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294"/>
        <w:gridCol w:w="1273"/>
        <w:gridCol w:w="1902"/>
        <w:gridCol w:w="2680"/>
      </w:tblGrid>
      <w:tr w:rsidR="00C54E32" w:rsidRPr="000D4E00" w:rsidTr="00440DB1">
        <w:trPr>
          <w:trHeight w:val="234"/>
        </w:trPr>
        <w:tc>
          <w:tcPr>
            <w:tcW w:w="709" w:type="dxa"/>
          </w:tcPr>
          <w:p w:rsidR="00C54E32" w:rsidRPr="000D4E00" w:rsidRDefault="00C54E32" w:rsidP="00440DB1">
            <w:pPr>
              <w:spacing w:line="215" w:lineRule="exact"/>
              <w:ind w:right="227"/>
              <w:jc w:val="right"/>
              <w:rPr>
                <w:rFonts w:ascii="Times New Roman" w:hAnsi="Times New Roman"/>
                <w:sz w:val="24"/>
                <w:szCs w:val="24"/>
              </w:rPr>
            </w:pPr>
            <w:r w:rsidRPr="000D4E00">
              <w:rPr>
                <w:rFonts w:ascii="Times New Roman" w:hAnsi="Times New Roman"/>
                <w:sz w:val="24"/>
                <w:szCs w:val="24"/>
              </w:rPr>
              <w:t>20.</w:t>
            </w:r>
          </w:p>
        </w:tc>
        <w:tc>
          <w:tcPr>
            <w:tcW w:w="4294" w:type="dxa"/>
            <w:tcBorders>
              <w:right w:val="single" w:sz="6" w:space="0" w:color="000000"/>
            </w:tcBorders>
          </w:tcPr>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Деньнародногоединства</w:t>
            </w:r>
          </w:p>
        </w:tc>
        <w:tc>
          <w:tcPr>
            <w:tcW w:w="1273" w:type="dxa"/>
            <w:vMerge w:val="restart"/>
            <w:tcBorders>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15" w:lineRule="exact"/>
              <w:ind w:left="114" w:right="101"/>
              <w:jc w:val="center"/>
              <w:rPr>
                <w:rFonts w:ascii="Times New Roman" w:hAnsi="Times New Roman"/>
                <w:sz w:val="24"/>
                <w:szCs w:val="24"/>
              </w:rPr>
            </w:pPr>
            <w:r w:rsidRPr="000D4E00">
              <w:rPr>
                <w:rFonts w:ascii="Times New Roman" w:hAnsi="Times New Roman"/>
                <w:sz w:val="24"/>
                <w:szCs w:val="24"/>
              </w:rPr>
              <w:t>04.11.23</w:t>
            </w:r>
          </w:p>
        </w:tc>
        <w:tc>
          <w:tcPr>
            <w:tcW w:w="2680" w:type="dxa"/>
          </w:tcPr>
          <w:p w:rsidR="00C54E32" w:rsidRPr="000D4E00" w:rsidRDefault="00C54E32" w:rsidP="00440DB1">
            <w:pPr>
              <w:spacing w:line="21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21.</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ДеньвоссоединенияКрымаи</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России.</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2" w:type="dxa"/>
          </w:tcPr>
          <w:p w:rsidR="00C54E32" w:rsidRPr="000D4E00" w:rsidRDefault="00C54E32" w:rsidP="00440DB1">
            <w:pPr>
              <w:spacing w:line="225" w:lineRule="exact"/>
              <w:ind w:left="114" w:right="101"/>
              <w:jc w:val="center"/>
              <w:rPr>
                <w:rFonts w:ascii="Times New Roman" w:hAnsi="Times New Roman"/>
                <w:sz w:val="24"/>
                <w:szCs w:val="24"/>
              </w:rPr>
            </w:pPr>
            <w:r w:rsidRPr="000D4E00">
              <w:rPr>
                <w:rFonts w:ascii="Times New Roman" w:hAnsi="Times New Roman"/>
                <w:sz w:val="24"/>
                <w:szCs w:val="24"/>
              </w:rPr>
              <w:t>18.03.24</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22.</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ДеньПобедысоветскогонародав</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Великойотечественнойвойне</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2" w:type="dxa"/>
          </w:tcPr>
          <w:p w:rsidR="00C54E32" w:rsidRPr="000D4E00" w:rsidRDefault="00C54E32" w:rsidP="00440DB1">
            <w:pPr>
              <w:spacing w:line="225" w:lineRule="exact"/>
              <w:ind w:left="114" w:right="101"/>
              <w:jc w:val="center"/>
              <w:rPr>
                <w:rFonts w:ascii="Times New Roman" w:hAnsi="Times New Roman"/>
                <w:sz w:val="24"/>
                <w:szCs w:val="24"/>
              </w:rPr>
            </w:pPr>
            <w:r w:rsidRPr="000D4E00">
              <w:rPr>
                <w:rFonts w:ascii="Times New Roman" w:hAnsi="Times New Roman"/>
                <w:sz w:val="24"/>
                <w:szCs w:val="24"/>
              </w:rPr>
              <w:t>09.05.24</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6" w:lineRule="exact"/>
              <w:ind w:right="227"/>
              <w:jc w:val="right"/>
              <w:rPr>
                <w:rFonts w:ascii="Times New Roman" w:hAnsi="Times New Roman"/>
                <w:sz w:val="24"/>
                <w:szCs w:val="24"/>
              </w:rPr>
            </w:pPr>
            <w:r w:rsidRPr="000D4E00">
              <w:rPr>
                <w:rFonts w:ascii="Times New Roman" w:hAnsi="Times New Roman"/>
                <w:sz w:val="24"/>
                <w:szCs w:val="24"/>
              </w:rPr>
              <w:t>23.</w:t>
            </w:r>
          </w:p>
        </w:tc>
        <w:tc>
          <w:tcPr>
            <w:tcW w:w="4294" w:type="dxa"/>
            <w:tcBorders>
              <w:right w:val="single" w:sz="6" w:space="0" w:color="000000"/>
            </w:tcBorders>
          </w:tcPr>
          <w:p w:rsidR="00C54E32" w:rsidRPr="000D4E00" w:rsidRDefault="00C54E32" w:rsidP="00440DB1">
            <w:pPr>
              <w:spacing w:line="226" w:lineRule="exact"/>
              <w:ind w:left="110"/>
              <w:rPr>
                <w:rFonts w:ascii="Times New Roman" w:hAnsi="Times New Roman"/>
                <w:sz w:val="24"/>
                <w:szCs w:val="24"/>
              </w:rPr>
            </w:pPr>
            <w:r w:rsidRPr="000D4E00">
              <w:rPr>
                <w:rFonts w:ascii="Times New Roman" w:hAnsi="Times New Roman"/>
                <w:sz w:val="24"/>
                <w:szCs w:val="24"/>
              </w:rPr>
              <w:t>Международныйдень</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толерантности</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26" w:lineRule="exact"/>
              <w:ind w:left="114" w:right="101"/>
              <w:jc w:val="center"/>
              <w:rPr>
                <w:rFonts w:ascii="Times New Roman" w:hAnsi="Times New Roman"/>
                <w:sz w:val="24"/>
                <w:szCs w:val="24"/>
              </w:rPr>
            </w:pPr>
            <w:r w:rsidRPr="000D4E00">
              <w:rPr>
                <w:rFonts w:ascii="Times New Roman" w:hAnsi="Times New Roman"/>
                <w:sz w:val="24"/>
                <w:szCs w:val="24"/>
              </w:rPr>
              <w:t>16.11.23</w:t>
            </w:r>
          </w:p>
        </w:tc>
        <w:tc>
          <w:tcPr>
            <w:tcW w:w="2680" w:type="dxa"/>
          </w:tcPr>
          <w:p w:rsidR="00C54E32" w:rsidRPr="000D4E00" w:rsidRDefault="00C54E32" w:rsidP="00440DB1">
            <w:pPr>
              <w:spacing w:line="226"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230"/>
        </w:trPr>
        <w:tc>
          <w:tcPr>
            <w:tcW w:w="709" w:type="dxa"/>
          </w:tcPr>
          <w:p w:rsidR="00C54E32" w:rsidRPr="000D4E00" w:rsidRDefault="00C54E32" w:rsidP="00440DB1">
            <w:pPr>
              <w:spacing w:line="210" w:lineRule="exact"/>
              <w:ind w:right="227"/>
              <w:jc w:val="right"/>
              <w:rPr>
                <w:rFonts w:ascii="Times New Roman" w:hAnsi="Times New Roman"/>
                <w:sz w:val="24"/>
                <w:szCs w:val="24"/>
              </w:rPr>
            </w:pPr>
            <w:r w:rsidRPr="000D4E00">
              <w:rPr>
                <w:rFonts w:ascii="Times New Roman" w:hAnsi="Times New Roman"/>
                <w:sz w:val="24"/>
                <w:szCs w:val="24"/>
              </w:rPr>
              <w:t>24.</w:t>
            </w:r>
          </w:p>
        </w:tc>
        <w:tc>
          <w:tcPr>
            <w:tcW w:w="4294" w:type="dxa"/>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Единый урок«Права человека»</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10" w:lineRule="exact"/>
              <w:ind w:left="114" w:right="101"/>
              <w:jc w:val="center"/>
              <w:rPr>
                <w:rFonts w:ascii="Times New Roman" w:hAnsi="Times New Roman"/>
                <w:sz w:val="24"/>
                <w:szCs w:val="24"/>
              </w:rPr>
            </w:pPr>
            <w:r w:rsidRPr="000D4E00">
              <w:rPr>
                <w:rFonts w:ascii="Times New Roman" w:hAnsi="Times New Roman"/>
                <w:sz w:val="24"/>
                <w:szCs w:val="24"/>
              </w:rPr>
              <w:t>10.12.23</w:t>
            </w:r>
          </w:p>
        </w:tc>
        <w:tc>
          <w:tcPr>
            <w:tcW w:w="2680" w:type="dxa"/>
          </w:tcPr>
          <w:p w:rsidR="00C54E32" w:rsidRPr="000D4E00" w:rsidRDefault="00C54E32" w:rsidP="00440DB1">
            <w:pPr>
              <w:spacing w:line="210"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230"/>
        </w:trPr>
        <w:tc>
          <w:tcPr>
            <w:tcW w:w="709" w:type="dxa"/>
          </w:tcPr>
          <w:p w:rsidR="00C54E32" w:rsidRPr="000D4E00" w:rsidRDefault="00C54E32" w:rsidP="00440DB1">
            <w:pPr>
              <w:spacing w:line="210" w:lineRule="exact"/>
              <w:ind w:right="227"/>
              <w:jc w:val="right"/>
              <w:rPr>
                <w:rFonts w:ascii="Times New Roman" w:hAnsi="Times New Roman"/>
                <w:sz w:val="24"/>
                <w:szCs w:val="24"/>
              </w:rPr>
            </w:pPr>
            <w:r w:rsidRPr="000D4E00">
              <w:rPr>
                <w:rFonts w:ascii="Times New Roman" w:hAnsi="Times New Roman"/>
                <w:sz w:val="24"/>
                <w:szCs w:val="24"/>
              </w:rPr>
              <w:t>25.</w:t>
            </w:r>
          </w:p>
        </w:tc>
        <w:tc>
          <w:tcPr>
            <w:tcW w:w="4294" w:type="dxa"/>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ДеньКонституцииРФ</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10" w:lineRule="exact"/>
              <w:ind w:left="114" w:right="101"/>
              <w:jc w:val="center"/>
              <w:rPr>
                <w:rFonts w:ascii="Times New Roman" w:hAnsi="Times New Roman"/>
                <w:sz w:val="24"/>
                <w:szCs w:val="24"/>
              </w:rPr>
            </w:pPr>
            <w:r w:rsidRPr="000D4E00">
              <w:rPr>
                <w:rFonts w:ascii="Times New Roman" w:hAnsi="Times New Roman"/>
                <w:sz w:val="24"/>
                <w:szCs w:val="24"/>
              </w:rPr>
              <w:t>12.12.23</w:t>
            </w:r>
          </w:p>
        </w:tc>
        <w:tc>
          <w:tcPr>
            <w:tcW w:w="2680" w:type="dxa"/>
          </w:tcPr>
          <w:p w:rsidR="00C54E32" w:rsidRPr="000D4E00" w:rsidRDefault="00C54E32" w:rsidP="00440DB1">
            <w:pPr>
              <w:spacing w:line="210"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230"/>
        </w:trPr>
        <w:tc>
          <w:tcPr>
            <w:tcW w:w="709" w:type="dxa"/>
          </w:tcPr>
          <w:p w:rsidR="00C54E32" w:rsidRPr="000D4E00" w:rsidRDefault="00C54E32" w:rsidP="00440DB1">
            <w:pPr>
              <w:spacing w:line="210" w:lineRule="exact"/>
              <w:ind w:right="227"/>
              <w:jc w:val="right"/>
              <w:rPr>
                <w:rFonts w:ascii="Times New Roman" w:hAnsi="Times New Roman"/>
                <w:sz w:val="24"/>
                <w:szCs w:val="24"/>
              </w:rPr>
            </w:pPr>
            <w:r w:rsidRPr="000D4E00">
              <w:rPr>
                <w:rFonts w:ascii="Times New Roman" w:hAnsi="Times New Roman"/>
                <w:sz w:val="24"/>
                <w:szCs w:val="24"/>
              </w:rPr>
              <w:t>26.</w:t>
            </w:r>
          </w:p>
        </w:tc>
        <w:tc>
          <w:tcPr>
            <w:tcW w:w="4294" w:type="dxa"/>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ДеньРоссийскойнауки</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10" w:lineRule="exact"/>
              <w:ind w:left="114" w:right="101"/>
              <w:jc w:val="center"/>
              <w:rPr>
                <w:rFonts w:ascii="Times New Roman" w:hAnsi="Times New Roman"/>
                <w:sz w:val="24"/>
                <w:szCs w:val="24"/>
              </w:rPr>
            </w:pPr>
            <w:r w:rsidRPr="000D4E00">
              <w:rPr>
                <w:rFonts w:ascii="Times New Roman" w:hAnsi="Times New Roman"/>
                <w:sz w:val="24"/>
                <w:szCs w:val="24"/>
              </w:rPr>
              <w:t>08.02.24</w:t>
            </w:r>
          </w:p>
        </w:tc>
        <w:tc>
          <w:tcPr>
            <w:tcW w:w="2680" w:type="dxa"/>
          </w:tcPr>
          <w:p w:rsidR="00C54E32" w:rsidRPr="000D4E00" w:rsidRDefault="00C54E32" w:rsidP="00440DB1">
            <w:pPr>
              <w:spacing w:line="210"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230"/>
        </w:trPr>
        <w:tc>
          <w:tcPr>
            <w:tcW w:w="709" w:type="dxa"/>
          </w:tcPr>
          <w:p w:rsidR="00C54E32" w:rsidRPr="000D4E00" w:rsidRDefault="00C54E32" w:rsidP="00440DB1">
            <w:pPr>
              <w:spacing w:line="210" w:lineRule="exact"/>
              <w:ind w:right="227"/>
              <w:jc w:val="right"/>
              <w:rPr>
                <w:rFonts w:ascii="Times New Roman" w:hAnsi="Times New Roman"/>
                <w:sz w:val="24"/>
                <w:szCs w:val="24"/>
              </w:rPr>
            </w:pPr>
            <w:r w:rsidRPr="000D4E00">
              <w:rPr>
                <w:rFonts w:ascii="Times New Roman" w:hAnsi="Times New Roman"/>
                <w:sz w:val="24"/>
                <w:szCs w:val="24"/>
              </w:rPr>
              <w:t>27.</w:t>
            </w:r>
          </w:p>
        </w:tc>
        <w:tc>
          <w:tcPr>
            <w:tcW w:w="4294" w:type="dxa"/>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ДеньгосударственногофлагаРФ</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10" w:lineRule="exact"/>
              <w:ind w:left="114" w:right="101"/>
              <w:jc w:val="center"/>
              <w:rPr>
                <w:rFonts w:ascii="Times New Roman" w:hAnsi="Times New Roman"/>
                <w:sz w:val="24"/>
                <w:szCs w:val="24"/>
              </w:rPr>
            </w:pPr>
            <w:r w:rsidRPr="000D4E00">
              <w:rPr>
                <w:rFonts w:ascii="Times New Roman" w:hAnsi="Times New Roman"/>
                <w:sz w:val="24"/>
                <w:szCs w:val="24"/>
              </w:rPr>
              <w:t>22.05.24</w:t>
            </w:r>
          </w:p>
        </w:tc>
        <w:tc>
          <w:tcPr>
            <w:tcW w:w="2680" w:type="dxa"/>
          </w:tcPr>
          <w:p w:rsidR="00C54E32" w:rsidRPr="000D4E00" w:rsidRDefault="00C54E32" w:rsidP="00440DB1">
            <w:pPr>
              <w:spacing w:line="210"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29.</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Участиевгеографических</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конкурсах</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230"/>
        </w:trPr>
        <w:tc>
          <w:tcPr>
            <w:tcW w:w="709" w:type="dxa"/>
          </w:tcPr>
          <w:p w:rsidR="00C54E32" w:rsidRPr="000D4E00" w:rsidRDefault="00C54E32" w:rsidP="00440DB1">
            <w:pPr>
              <w:spacing w:line="210" w:lineRule="exact"/>
              <w:ind w:right="227"/>
              <w:jc w:val="right"/>
              <w:rPr>
                <w:rFonts w:ascii="Times New Roman" w:hAnsi="Times New Roman"/>
                <w:sz w:val="24"/>
                <w:szCs w:val="24"/>
              </w:rPr>
            </w:pPr>
            <w:r w:rsidRPr="000D4E00">
              <w:rPr>
                <w:rFonts w:ascii="Times New Roman" w:hAnsi="Times New Roman"/>
                <w:sz w:val="24"/>
                <w:szCs w:val="24"/>
              </w:rPr>
              <w:t>30.</w:t>
            </w:r>
          </w:p>
        </w:tc>
        <w:tc>
          <w:tcPr>
            <w:tcW w:w="4294" w:type="dxa"/>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ЗаповедникиБрянской области</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10" w:lineRule="exact"/>
              <w:ind w:left="114" w:right="106"/>
              <w:jc w:val="center"/>
              <w:rPr>
                <w:rFonts w:ascii="Times New Roman" w:hAnsi="Times New Roman"/>
                <w:sz w:val="24"/>
                <w:szCs w:val="24"/>
              </w:rPr>
            </w:pPr>
            <w:r w:rsidRPr="000D4E00">
              <w:rPr>
                <w:rFonts w:ascii="Times New Roman" w:hAnsi="Times New Roman"/>
                <w:sz w:val="24"/>
                <w:szCs w:val="24"/>
              </w:rPr>
              <w:t>апрель</w:t>
            </w:r>
          </w:p>
        </w:tc>
        <w:tc>
          <w:tcPr>
            <w:tcW w:w="2680" w:type="dxa"/>
          </w:tcPr>
          <w:p w:rsidR="00C54E32" w:rsidRPr="000D4E00" w:rsidRDefault="00C54E32" w:rsidP="00440DB1">
            <w:pPr>
              <w:spacing w:line="210"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31.</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 xml:space="preserve">Полезныеископаемые Брянской </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области</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25" w:lineRule="exact"/>
              <w:ind w:left="114" w:right="95"/>
              <w:jc w:val="center"/>
              <w:rPr>
                <w:rFonts w:ascii="Times New Roman" w:hAnsi="Times New Roman"/>
                <w:sz w:val="24"/>
                <w:szCs w:val="24"/>
              </w:rPr>
            </w:pPr>
            <w:r w:rsidRPr="000D4E00">
              <w:rPr>
                <w:rFonts w:ascii="Times New Roman" w:hAnsi="Times New Roman"/>
                <w:sz w:val="24"/>
                <w:szCs w:val="24"/>
              </w:rPr>
              <w:t>май</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bl>
    <w:p w:rsidR="00C54E32" w:rsidRPr="000D4E00" w:rsidRDefault="00C54E32" w:rsidP="00C54E32">
      <w:pPr>
        <w:widowControl w:val="0"/>
        <w:autoSpaceDE w:val="0"/>
        <w:autoSpaceDN w:val="0"/>
        <w:spacing w:after="0" w:line="240" w:lineRule="auto"/>
        <w:rPr>
          <w:rFonts w:ascii="Times New Roman" w:hAnsi="Times New Roman"/>
          <w:sz w:val="24"/>
          <w:szCs w:val="24"/>
          <w:lang w:eastAsia="en-US"/>
        </w:rPr>
      </w:pPr>
      <w:r w:rsidRPr="000D4E00">
        <w:rPr>
          <w:rFonts w:ascii="Times New Roman" w:hAnsi="Times New Roman"/>
          <w:sz w:val="24"/>
          <w:szCs w:val="24"/>
          <w:lang w:eastAsia="en-US"/>
        </w:rPr>
        <w:t>ОБЖ</w:t>
      </w:r>
    </w:p>
    <w:tbl>
      <w:tblPr>
        <w:tblStyle w:val="TableNormal1"/>
        <w:tblW w:w="1085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294"/>
        <w:gridCol w:w="1273"/>
        <w:gridCol w:w="1902"/>
        <w:gridCol w:w="2680"/>
      </w:tblGrid>
      <w:tr w:rsidR="00C54E32" w:rsidRPr="000D4E00" w:rsidTr="00440DB1">
        <w:trPr>
          <w:trHeight w:val="921"/>
        </w:trPr>
        <w:tc>
          <w:tcPr>
            <w:tcW w:w="709" w:type="dxa"/>
          </w:tcPr>
          <w:p w:rsidR="00C54E32" w:rsidRPr="000D4E00" w:rsidRDefault="00C54E32" w:rsidP="00440DB1">
            <w:pPr>
              <w:spacing w:line="226" w:lineRule="exact"/>
              <w:ind w:right="227"/>
              <w:jc w:val="right"/>
              <w:rPr>
                <w:rFonts w:ascii="Times New Roman" w:hAnsi="Times New Roman"/>
                <w:sz w:val="24"/>
                <w:szCs w:val="24"/>
              </w:rPr>
            </w:pPr>
            <w:r w:rsidRPr="000D4E00">
              <w:rPr>
                <w:rFonts w:ascii="Times New Roman" w:hAnsi="Times New Roman"/>
                <w:sz w:val="24"/>
                <w:szCs w:val="24"/>
              </w:rPr>
              <w:t>32.</w:t>
            </w:r>
          </w:p>
        </w:tc>
        <w:tc>
          <w:tcPr>
            <w:tcW w:w="4294" w:type="dxa"/>
            <w:tcBorders>
              <w:right w:val="single" w:sz="6" w:space="0" w:color="000000"/>
            </w:tcBorders>
          </w:tcPr>
          <w:p w:rsidR="00C54E32" w:rsidRPr="000D4E00" w:rsidRDefault="00C54E32" w:rsidP="00440DB1">
            <w:pPr>
              <w:spacing w:line="226" w:lineRule="exact"/>
              <w:ind w:left="110"/>
              <w:rPr>
                <w:rFonts w:ascii="Times New Roman" w:hAnsi="Times New Roman"/>
                <w:sz w:val="24"/>
                <w:szCs w:val="24"/>
                <w:lang w:val="ru-RU"/>
              </w:rPr>
            </w:pPr>
            <w:r w:rsidRPr="000D4E00">
              <w:rPr>
                <w:rFonts w:ascii="Times New Roman" w:hAnsi="Times New Roman"/>
                <w:sz w:val="24"/>
                <w:szCs w:val="24"/>
                <w:lang w:val="ru-RU"/>
              </w:rPr>
              <w:t>Всероссийскийоткрытыйурок</w:t>
            </w:r>
          </w:p>
          <w:p w:rsidR="00C54E32" w:rsidRPr="000D4E00" w:rsidRDefault="00C54E32" w:rsidP="00440DB1">
            <w:pPr>
              <w:spacing w:line="230" w:lineRule="atLeast"/>
              <w:ind w:left="110" w:right="291"/>
              <w:rPr>
                <w:rFonts w:ascii="Times New Roman" w:hAnsi="Times New Roman"/>
                <w:sz w:val="24"/>
                <w:szCs w:val="24"/>
                <w:lang w:val="ru-RU"/>
              </w:rPr>
            </w:pPr>
            <w:r w:rsidRPr="000D4E00">
              <w:rPr>
                <w:rFonts w:ascii="Times New Roman" w:hAnsi="Times New Roman"/>
                <w:sz w:val="24"/>
                <w:szCs w:val="24"/>
                <w:lang w:val="ru-RU"/>
              </w:rPr>
              <w:t>«ОБЖ»(урокподготовкидетейкдействиямвусловияхчрезвычайных ситуаций)</w:t>
            </w:r>
          </w:p>
        </w:tc>
        <w:tc>
          <w:tcPr>
            <w:tcW w:w="1273" w:type="dxa"/>
            <w:vMerge w:val="restart"/>
            <w:tcBorders>
              <w:left w:val="single" w:sz="6" w:space="0" w:color="000000"/>
              <w:bottom w:val="nil"/>
            </w:tcBorders>
          </w:tcPr>
          <w:p w:rsidR="00C54E32" w:rsidRPr="000D4E00" w:rsidRDefault="00C54E32" w:rsidP="00440DB1">
            <w:pPr>
              <w:rPr>
                <w:rFonts w:ascii="Times New Roman" w:hAnsi="Times New Roman"/>
                <w:sz w:val="24"/>
                <w:szCs w:val="24"/>
                <w:lang w:val="ru-RU"/>
              </w:rPr>
            </w:pPr>
          </w:p>
        </w:tc>
        <w:tc>
          <w:tcPr>
            <w:tcW w:w="1902" w:type="dxa"/>
          </w:tcPr>
          <w:p w:rsidR="00C54E32" w:rsidRPr="000D4E00" w:rsidRDefault="00C54E32" w:rsidP="00440DB1">
            <w:pPr>
              <w:spacing w:line="226" w:lineRule="exact"/>
              <w:ind w:left="114" w:right="101"/>
              <w:jc w:val="center"/>
              <w:rPr>
                <w:rFonts w:ascii="Times New Roman" w:hAnsi="Times New Roman"/>
                <w:sz w:val="24"/>
                <w:szCs w:val="24"/>
              </w:rPr>
            </w:pPr>
            <w:r w:rsidRPr="000D4E00">
              <w:rPr>
                <w:rFonts w:ascii="Times New Roman" w:hAnsi="Times New Roman"/>
                <w:sz w:val="24"/>
                <w:szCs w:val="24"/>
              </w:rPr>
              <w:t>01.09.23</w:t>
            </w:r>
          </w:p>
        </w:tc>
        <w:tc>
          <w:tcPr>
            <w:tcW w:w="2680" w:type="dxa"/>
          </w:tcPr>
          <w:p w:rsidR="00C54E32" w:rsidRPr="000D4E00" w:rsidRDefault="00C54E32" w:rsidP="00440DB1">
            <w:pPr>
              <w:spacing w:line="226"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686"/>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33.</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Всероссийскийоткрытыйурок</w:t>
            </w:r>
          </w:p>
          <w:p w:rsidR="00C54E32" w:rsidRPr="000D4E00" w:rsidRDefault="00C54E32" w:rsidP="00440DB1">
            <w:pPr>
              <w:spacing w:line="226" w:lineRule="exact"/>
              <w:ind w:left="110" w:right="482"/>
              <w:rPr>
                <w:rFonts w:ascii="Times New Roman" w:hAnsi="Times New Roman"/>
                <w:sz w:val="24"/>
                <w:szCs w:val="24"/>
                <w:lang w:val="ru-RU"/>
              </w:rPr>
            </w:pPr>
            <w:r w:rsidRPr="000D4E00">
              <w:rPr>
                <w:rFonts w:ascii="Times New Roman" w:hAnsi="Times New Roman"/>
                <w:sz w:val="24"/>
                <w:szCs w:val="24"/>
                <w:lang w:val="ru-RU"/>
              </w:rPr>
              <w:t>«ОБЖ»(приуроченныйкоДнюгражданскойобороны)</w:t>
            </w:r>
          </w:p>
        </w:tc>
        <w:tc>
          <w:tcPr>
            <w:tcW w:w="1273" w:type="dxa"/>
            <w:vMerge/>
            <w:tcBorders>
              <w:top w:val="nil"/>
              <w:left w:val="single" w:sz="6" w:space="0" w:color="000000"/>
              <w:bottom w:val="nil"/>
            </w:tcBorders>
          </w:tcPr>
          <w:p w:rsidR="00C54E32" w:rsidRPr="000D4E00" w:rsidRDefault="00C54E32" w:rsidP="00440DB1">
            <w:pPr>
              <w:rPr>
                <w:rFonts w:ascii="Times New Roman" w:hAnsi="Times New Roman"/>
                <w:sz w:val="24"/>
                <w:szCs w:val="24"/>
                <w:lang w:val="ru-RU"/>
              </w:rPr>
            </w:pPr>
          </w:p>
        </w:tc>
        <w:tc>
          <w:tcPr>
            <w:tcW w:w="1902" w:type="dxa"/>
          </w:tcPr>
          <w:p w:rsidR="00C54E32" w:rsidRPr="000D4E00" w:rsidRDefault="00C54E32" w:rsidP="00440DB1">
            <w:pPr>
              <w:spacing w:line="225" w:lineRule="exact"/>
              <w:ind w:left="114" w:right="101"/>
              <w:jc w:val="center"/>
              <w:rPr>
                <w:rFonts w:ascii="Times New Roman" w:hAnsi="Times New Roman"/>
                <w:sz w:val="24"/>
                <w:szCs w:val="24"/>
              </w:rPr>
            </w:pPr>
            <w:r w:rsidRPr="000D4E00">
              <w:rPr>
                <w:rFonts w:ascii="Times New Roman" w:hAnsi="Times New Roman"/>
                <w:sz w:val="24"/>
                <w:szCs w:val="24"/>
              </w:rPr>
              <w:t>01.03.24</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6" w:lineRule="exact"/>
              <w:ind w:right="227"/>
              <w:jc w:val="right"/>
              <w:rPr>
                <w:rFonts w:ascii="Times New Roman" w:hAnsi="Times New Roman"/>
                <w:sz w:val="24"/>
                <w:szCs w:val="24"/>
              </w:rPr>
            </w:pPr>
            <w:r w:rsidRPr="000D4E00">
              <w:rPr>
                <w:rFonts w:ascii="Times New Roman" w:hAnsi="Times New Roman"/>
                <w:sz w:val="24"/>
                <w:szCs w:val="24"/>
              </w:rPr>
              <w:t>34.</w:t>
            </w:r>
          </w:p>
        </w:tc>
        <w:tc>
          <w:tcPr>
            <w:tcW w:w="4294" w:type="dxa"/>
            <w:tcBorders>
              <w:right w:val="single" w:sz="6" w:space="0" w:color="000000"/>
            </w:tcBorders>
          </w:tcPr>
          <w:p w:rsidR="00C54E32" w:rsidRPr="000D4E00" w:rsidRDefault="00C54E32" w:rsidP="00440DB1">
            <w:pPr>
              <w:spacing w:line="226" w:lineRule="exact"/>
              <w:ind w:left="110"/>
              <w:rPr>
                <w:rFonts w:ascii="Times New Roman" w:hAnsi="Times New Roman"/>
                <w:sz w:val="24"/>
                <w:szCs w:val="24"/>
                <w:lang w:val="ru-RU"/>
              </w:rPr>
            </w:pPr>
            <w:r w:rsidRPr="000D4E00">
              <w:rPr>
                <w:rFonts w:ascii="Times New Roman" w:hAnsi="Times New Roman"/>
                <w:sz w:val="24"/>
                <w:szCs w:val="24"/>
                <w:lang w:val="ru-RU"/>
              </w:rPr>
              <w:t>Всероссийскийоткрытыйурок</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«ОБЖ»(Деньпожарнойохраны)</w:t>
            </w:r>
          </w:p>
        </w:tc>
        <w:tc>
          <w:tcPr>
            <w:tcW w:w="1273" w:type="dxa"/>
            <w:vMerge/>
            <w:tcBorders>
              <w:top w:val="nil"/>
              <w:left w:val="single" w:sz="6" w:space="0" w:color="000000"/>
              <w:bottom w:val="nil"/>
            </w:tcBorders>
          </w:tcPr>
          <w:p w:rsidR="00C54E32" w:rsidRPr="000D4E00" w:rsidRDefault="00C54E32" w:rsidP="00440DB1">
            <w:pPr>
              <w:rPr>
                <w:rFonts w:ascii="Times New Roman" w:hAnsi="Times New Roman"/>
                <w:sz w:val="24"/>
                <w:szCs w:val="24"/>
                <w:lang w:val="ru-RU"/>
              </w:rPr>
            </w:pPr>
          </w:p>
        </w:tc>
        <w:tc>
          <w:tcPr>
            <w:tcW w:w="1902" w:type="dxa"/>
          </w:tcPr>
          <w:p w:rsidR="00C54E32" w:rsidRPr="000D4E00" w:rsidRDefault="00C54E32" w:rsidP="00440DB1">
            <w:pPr>
              <w:spacing w:line="226" w:lineRule="exact"/>
              <w:ind w:left="114" w:right="101"/>
              <w:jc w:val="center"/>
              <w:rPr>
                <w:rFonts w:ascii="Times New Roman" w:hAnsi="Times New Roman"/>
                <w:sz w:val="24"/>
                <w:szCs w:val="24"/>
              </w:rPr>
            </w:pPr>
            <w:r w:rsidRPr="000D4E00">
              <w:rPr>
                <w:rFonts w:ascii="Times New Roman" w:hAnsi="Times New Roman"/>
                <w:sz w:val="24"/>
                <w:szCs w:val="24"/>
              </w:rPr>
              <w:t>30.04.24</w:t>
            </w:r>
          </w:p>
        </w:tc>
        <w:tc>
          <w:tcPr>
            <w:tcW w:w="2680" w:type="dxa"/>
          </w:tcPr>
          <w:p w:rsidR="00C54E32" w:rsidRPr="000D4E00" w:rsidRDefault="00C54E32" w:rsidP="00440DB1">
            <w:pPr>
              <w:spacing w:line="226"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bl>
    <w:p w:rsidR="00C54E32" w:rsidRPr="000D4E00" w:rsidRDefault="00C54E32" w:rsidP="00C54E32">
      <w:pPr>
        <w:widowControl w:val="0"/>
        <w:autoSpaceDE w:val="0"/>
        <w:autoSpaceDN w:val="0"/>
        <w:spacing w:after="0" w:line="240" w:lineRule="auto"/>
        <w:rPr>
          <w:rFonts w:ascii="Times New Roman" w:hAnsi="Times New Roman"/>
          <w:sz w:val="24"/>
          <w:szCs w:val="24"/>
          <w:lang w:eastAsia="en-US"/>
        </w:rPr>
      </w:pPr>
      <w:r w:rsidRPr="000D4E00">
        <w:rPr>
          <w:rFonts w:ascii="Times New Roman" w:hAnsi="Times New Roman"/>
          <w:sz w:val="24"/>
          <w:szCs w:val="24"/>
          <w:lang w:eastAsia="en-US"/>
        </w:rPr>
        <w:t>Изобразительноеискусство</w:t>
      </w:r>
    </w:p>
    <w:tbl>
      <w:tblPr>
        <w:tblStyle w:val="TableNormal1"/>
        <w:tblW w:w="1085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294"/>
        <w:gridCol w:w="1273"/>
        <w:gridCol w:w="1902"/>
        <w:gridCol w:w="2680"/>
      </w:tblGrid>
      <w:tr w:rsidR="00C54E32" w:rsidRPr="000D4E00" w:rsidTr="00440DB1">
        <w:trPr>
          <w:trHeight w:val="753"/>
        </w:trPr>
        <w:tc>
          <w:tcPr>
            <w:tcW w:w="709" w:type="dxa"/>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35.</w:t>
            </w:r>
          </w:p>
        </w:tc>
        <w:tc>
          <w:tcPr>
            <w:tcW w:w="4294" w:type="dxa"/>
            <w:tcBorders>
              <w:right w:val="single" w:sz="6" w:space="0" w:color="000000"/>
            </w:tcBorders>
          </w:tcPr>
          <w:p w:rsidR="00C54E32" w:rsidRPr="000D4E00" w:rsidRDefault="00C54E32" w:rsidP="00440DB1">
            <w:pPr>
              <w:ind w:left="110" w:right="182"/>
              <w:rPr>
                <w:rFonts w:ascii="Times New Roman" w:hAnsi="Times New Roman"/>
                <w:sz w:val="24"/>
                <w:szCs w:val="24"/>
                <w:lang w:val="ru-RU"/>
              </w:rPr>
            </w:pPr>
            <w:r w:rsidRPr="000D4E00">
              <w:rPr>
                <w:rFonts w:ascii="Times New Roman" w:hAnsi="Times New Roman"/>
                <w:sz w:val="24"/>
                <w:szCs w:val="24"/>
                <w:lang w:val="ru-RU"/>
              </w:rPr>
              <w:t>Выставкатематических работобучающихся к прадникам,знаменательнымдатамисобытиям</w:t>
            </w:r>
          </w:p>
        </w:tc>
        <w:tc>
          <w:tcPr>
            <w:tcW w:w="1273" w:type="dxa"/>
            <w:vMerge w:val="restart"/>
            <w:tcBorders>
              <w:left w:val="single" w:sz="6" w:space="0" w:color="000000"/>
            </w:tcBorders>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5-8</w:t>
            </w:r>
          </w:p>
        </w:tc>
        <w:tc>
          <w:tcPr>
            <w:tcW w:w="1902" w:type="dxa"/>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35.</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Изготовлениеподелокиз</w:t>
            </w:r>
          </w:p>
          <w:p w:rsidR="00C54E32" w:rsidRPr="000D4E00" w:rsidRDefault="00C54E32" w:rsidP="00440DB1">
            <w:pPr>
              <w:spacing w:before="1" w:line="215" w:lineRule="exact"/>
              <w:ind w:left="110"/>
              <w:rPr>
                <w:rFonts w:ascii="Times New Roman" w:hAnsi="Times New Roman"/>
                <w:sz w:val="24"/>
                <w:szCs w:val="24"/>
                <w:lang w:val="ru-RU"/>
              </w:rPr>
            </w:pPr>
            <w:r w:rsidRPr="000D4E00">
              <w:rPr>
                <w:rFonts w:ascii="Times New Roman" w:hAnsi="Times New Roman"/>
                <w:sz w:val="24"/>
                <w:szCs w:val="24"/>
                <w:lang w:val="ru-RU"/>
              </w:rPr>
              <w:t>природногоматериала</w:t>
            </w:r>
          </w:p>
        </w:tc>
        <w:tc>
          <w:tcPr>
            <w:tcW w:w="1273" w:type="dxa"/>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2" w:type="dxa"/>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c>
          <w:tcPr>
            <w:tcW w:w="709" w:type="dxa"/>
            <w:vMerge w:val="restart"/>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37.</w:t>
            </w:r>
          </w:p>
        </w:tc>
        <w:tc>
          <w:tcPr>
            <w:tcW w:w="4294" w:type="dxa"/>
            <w:vMerge w:val="restart"/>
            <w:tcBorders>
              <w:top w:val="single" w:sz="4" w:space="0" w:color="auto"/>
              <w:right w:val="single" w:sz="6" w:space="0" w:color="000000"/>
            </w:tcBorders>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 xml:space="preserve">Участиевконкурсахразличного уровня </w:t>
            </w:r>
          </w:p>
          <w:p w:rsidR="00C54E32" w:rsidRPr="000D4E00" w:rsidRDefault="00C54E32" w:rsidP="00440DB1">
            <w:pPr>
              <w:spacing w:line="215" w:lineRule="exact"/>
              <w:rPr>
                <w:rFonts w:ascii="Times New Roman" w:hAnsi="Times New Roman"/>
                <w:sz w:val="24"/>
                <w:szCs w:val="24"/>
              </w:rPr>
            </w:pPr>
          </w:p>
        </w:tc>
        <w:tc>
          <w:tcPr>
            <w:tcW w:w="1273" w:type="dxa"/>
            <w:vMerge/>
            <w:tcBorders>
              <w:top w:val="single" w:sz="4" w:space="0" w:color="auto"/>
              <w:left w:val="single" w:sz="6" w:space="0" w:color="000000"/>
              <w:bottom w:val="single" w:sz="4" w:space="0" w:color="auto"/>
            </w:tcBorders>
          </w:tcPr>
          <w:p w:rsidR="00C54E32" w:rsidRPr="000D4E00" w:rsidRDefault="00C54E32" w:rsidP="00440DB1">
            <w:pPr>
              <w:rPr>
                <w:rFonts w:ascii="Times New Roman" w:hAnsi="Times New Roman"/>
                <w:sz w:val="24"/>
                <w:szCs w:val="24"/>
              </w:rPr>
            </w:pPr>
          </w:p>
        </w:tc>
        <w:tc>
          <w:tcPr>
            <w:tcW w:w="1902" w:type="dxa"/>
            <w:tcBorders>
              <w:top w:val="single" w:sz="4" w:space="0" w:color="auto"/>
              <w:bottom w:val="single" w:sz="4" w:space="0" w:color="auto"/>
            </w:tcBorders>
          </w:tcPr>
          <w:p w:rsidR="00C54E32" w:rsidRPr="000D4E00" w:rsidRDefault="00C54E32" w:rsidP="00440DB1">
            <w:pPr>
              <w:spacing w:line="225" w:lineRule="exact"/>
              <w:ind w:left="188" w:right="184"/>
              <w:jc w:val="center"/>
              <w:rPr>
                <w:rFonts w:ascii="Times New Roman" w:hAnsi="Times New Roman"/>
                <w:sz w:val="24"/>
                <w:szCs w:val="24"/>
              </w:rPr>
            </w:pPr>
          </w:p>
        </w:tc>
        <w:tc>
          <w:tcPr>
            <w:tcW w:w="2680" w:type="dxa"/>
            <w:tcBorders>
              <w:top w:val="single" w:sz="4" w:space="0" w:color="auto"/>
              <w:bottom w:val="single" w:sz="4" w:space="0" w:color="auto"/>
            </w:tcBorders>
          </w:tcPr>
          <w:p w:rsidR="00C54E32" w:rsidRPr="000D4E00" w:rsidRDefault="00C54E32" w:rsidP="00440DB1">
            <w:pPr>
              <w:spacing w:line="225" w:lineRule="exact"/>
              <w:ind w:left="188" w:right="184"/>
              <w:jc w:val="center"/>
              <w:rPr>
                <w:rFonts w:ascii="Times New Roman" w:hAnsi="Times New Roman"/>
                <w:sz w:val="24"/>
                <w:szCs w:val="24"/>
              </w:rPr>
            </w:pPr>
          </w:p>
        </w:tc>
      </w:tr>
      <w:tr w:rsidR="00C54E32" w:rsidRPr="000D4E00" w:rsidTr="00440DB1">
        <w:trPr>
          <w:trHeight w:val="450"/>
        </w:trPr>
        <w:tc>
          <w:tcPr>
            <w:tcW w:w="709" w:type="dxa"/>
            <w:vMerge/>
          </w:tcPr>
          <w:p w:rsidR="00C54E32" w:rsidRPr="000D4E00" w:rsidRDefault="00C54E32" w:rsidP="00440DB1">
            <w:pPr>
              <w:spacing w:line="225" w:lineRule="exact"/>
              <w:ind w:right="227"/>
              <w:jc w:val="right"/>
              <w:rPr>
                <w:rFonts w:ascii="Times New Roman" w:hAnsi="Times New Roman"/>
                <w:sz w:val="24"/>
                <w:szCs w:val="24"/>
              </w:rPr>
            </w:pPr>
          </w:p>
        </w:tc>
        <w:tc>
          <w:tcPr>
            <w:tcW w:w="4294" w:type="dxa"/>
            <w:vMerge/>
            <w:tcBorders>
              <w:right w:val="single" w:sz="6" w:space="0" w:color="000000"/>
            </w:tcBorders>
          </w:tcPr>
          <w:p w:rsidR="00C54E32" w:rsidRPr="000D4E00" w:rsidRDefault="00C54E32" w:rsidP="00440DB1">
            <w:pPr>
              <w:spacing w:line="215" w:lineRule="exact"/>
              <w:ind w:left="110"/>
              <w:rPr>
                <w:rFonts w:ascii="Times New Roman" w:hAnsi="Times New Roman"/>
                <w:sz w:val="24"/>
                <w:szCs w:val="24"/>
              </w:rPr>
            </w:pPr>
          </w:p>
        </w:tc>
        <w:tc>
          <w:tcPr>
            <w:tcW w:w="1273" w:type="dxa"/>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tcBorders>
              <w:top w:val="nil"/>
            </w:tcBorders>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tcBorders>
              <w:top w:val="nil"/>
            </w:tcBorders>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bl>
    <w:p w:rsidR="00C54E32" w:rsidRPr="000D4E00" w:rsidRDefault="00C54E32" w:rsidP="00C54E32">
      <w:pPr>
        <w:widowControl w:val="0"/>
        <w:autoSpaceDE w:val="0"/>
        <w:autoSpaceDN w:val="0"/>
        <w:spacing w:after="0" w:line="240" w:lineRule="auto"/>
        <w:rPr>
          <w:rFonts w:ascii="Times New Roman" w:hAnsi="Times New Roman"/>
          <w:sz w:val="24"/>
          <w:szCs w:val="24"/>
          <w:lang w:eastAsia="en-US"/>
        </w:rPr>
      </w:pPr>
      <w:r w:rsidRPr="000D4E00">
        <w:rPr>
          <w:rFonts w:ascii="Times New Roman" w:hAnsi="Times New Roman"/>
          <w:sz w:val="24"/>
          <w:szCs w:val="24"/>
          <w:lang w:eastAsia="en-US"/>
        </w:rPr>
        <w:t>Музыка</w:t>
      </w:r>
    </w:p>
    <w:tbl>
      <w:tblPr>
        <w:tblStyle w:val="TableNormal1"/>
        <w:tblW w:w="1085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294"/>
        <w:gridCol w:w="1273"/>
        <w:gridCol w:w="1902"/>
        <w:gridCol w:w="2680"/>
      </w:tblGrid>
      <w:tr w:rsidR="00C54E32" w:rsidRPr="000D4E00" w:rsidTr="00440DB1">
        <w:trPr>
          <w:trHeight w:val="460"/>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38.</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Всероссийскаянеделямузыкидля</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детейиюношества</w:t>
            </w:r>
          </w:p>
        </w:tc>
        <w:tc>
          <w:tcPr>
            <w:tcW w:w="1273" w:type="dxa"/>
            <w:tcBorders>
              <w:top w:val="single" w:sz="4" w:space="0" w:color="auto"/>
              <w:left w:val="single" w:sz="6" w:space="0" w:color="000000"/>
              <w:bottom w:val="single" w:sz="4" w:space="0" w:color="auto"/>
            </w:tcBorders>
          </w:tcPr>
          <w:p w:rsidR="00C54E32" w:rsidRPr="000D4E00" w:rsidRDefault="00C54E32" w:rsidP="00440DB1">
            <w:pPr>
              <w:spacing w:line="225" w:lineRule="exact"/>
              <w:ind w:left="443" w:right="432"/>
              <w:jc w:val="center"/>
              <w:rPr>
                <w:rFonts w:ascii="Times New Roman" w:hAnsi="Times New Roman"/>
                <w:sz w:val="24"/>
                <w:szCs w:val="24"/>
              </w:rPr>
            </w:pPr>
            <w:r w:rsidRPr="000D4E00">
              <w:rPr>
                <w:rFonts w:ascii="Times New Roman" w:hAnsi="Times New Roman"/>
                <w:sz w:val="24"/>
                <w:szCs w:val="24"/>
              </w:rPr>
              <w:t>5-7</w:t>
            </w:r>
          </w:p>
        </w:tc>
        <w:tc>
          <w:tcPr>
            <w:tcW w:w="1902" w:type="dxa"/>
            <w:tcBorders>
              <w:top w:val="single" w:sz="4" w:space="0" w:color="auto"/>
              <w:bottom w:val="single" w:sz="4" w:space="0" w:color="auto"/>
            </w:tcBorders>
          </w:tcPr>
          <w:p w:rsidR="00C54E32" w:rsidRPr="000D4E00" w:rsidRDefault="00C54E32" w:rsidP="00440DB1">
            <w:pPr>
              <w:spacing w:line="225" w:lineRule="exact"/>
              <w:ind w:left="114" w:right="101"/>
              <w:jc w:val="center"/>
              <w:rPr>
                <w:rFonts w:ascii="Times New Roman" w:hAnsi="Times New Roman"/>
                <w:sz w:val="24"/>
                <w:szCs w:val="24"/>
              </w:rPr>
            </w:pPr>
            <w:r w:rsidRPr="000D4E00">
              <w:rPr>
                <w:rFonts w:ascii="Times New Roman" w:hAnsi="Times New Roman"/>
                <w:sz w:val="24"/>
                <w:szCs w:val="24"/>
              </w:rPr>
              <w:t>21.-27.03.24</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1"/>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39.</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Подготовкапроектовпотеме:</w:t>
            </w:r>
          </w:p>
          <w:p w:rsidR="00C54E32" w:rsidRPr="000D4E00" w:rsidRDefault="00C54E32" w:rsidP="00440DB1">
            <w:pPr>
              <w:spacing w:before="1" w:line="215" w:lineRule="exact"/>
              <w:ind w:left="110"/>
              <w:rPr>
                <w:rFonts w:ascii="Times New Roman" w:hAnsi="Times New Roman"/>
                <w:sz w:val="24"/>
                <w:szCs w:val="24"/>
                <w:lang w:val="ru-RU"/>
              </w:rPr>
            </w:pPr>
            <w:r w:rsidRPr="000D4E00">
              <w:rPr>
                <w:rFonts w:ascii="Times New Roman" w:hAnsi="Times New Roman"/>
                <w:sz w:val="24"/>
                <w:szCs w:val="24"/>
                <w:lang w:val="ru-RU"/>
              </w:rPr>
              <w:t>«Брянск музыкальный»</w:t>
            </w:r>
          </w:p>
        </w:tc>
        <w:tc>
          <w:tcPr>
            <w:tcW w:w="1273" w:type="dxa"/>
            <w:tcBorders>
              <w:top w:val="single" w:sz="4" w:space="0" w:color="auto"/>
              <w:left w:val="single" w:sz="6" w:space="0" w:color="000000"/>
              <w:bottom w:val="single" w:sz="4" w:space="0" w:color="auto"/>
            </w:tcBorders>
          </w:tcPr>
          <w:p w:rsidR="00C54E32" w:rsidRPr="000D4E00" w:rsidRDefault="00C54E32" w:rsidP="00440DB1">
            <w:pPr>
              <w:rPr>
                <w:rFonts w:ascii="Times New Roman" w:hAnsi="Times New Roman"/>
                <w:sz w:val="24"/>
                <w:szCs w:val="24"/>
                <w:lang w:val="ru-RU"/>
              </w:rPr>
            </w:pPr>
          </w:p>
        </w:tc>
        <w:tc>
          <w:tcPr>
            <w:tcW w:w="1902" w:type="dxa"/>
            <w:tcBorders>
              <w:top w:val="single" w:sz="4" w:space="0" w:color="auto"/>
            </w:tcBorders>
          </w:tcPr>
          <w:p w:rsidR="00C54E32" w:rsidRPr="000D4E00" w:rsidRDefault="00C54E32" w:rsidP="00440DB1">
            <w:pPr>
              <w:spacing w:line="225" w:lineRule="exact"/>
              <w:ind w:left="114" w:right="106"/>
              <w:jc w:val="center"/>
              <w:rPr>
                <w:rFonts w:ascii="Times New Roman" w:hAnsi="Times New Roman"/>
                <w:sz w:val="24"/>
                <w:szCs w:val="24"/>
              </w:rPr>
            </w:pPr>
            <w:r w:rsidRPr="000D4E00">
              <w:rPr>
                <w:rFonts w:ascii="Times New Roman" w:hAnsi="Times New Roman"/>
                <w:sz w:val="24"/>
                <w:szCs w:val="24"/>
              </w:rPr>
              <w:t>ноябрь</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1145"/>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lastRenderedPageBreak/>
              <w:t>40.</w:t>
            </w:r>
          </w:p>
        </w:tc>
        <w:tc>
          <w:tcPr>
            <w:tcW w:w="4294" w:type="dxa"/>
            <w:tcBorders>
              <w:right w:val="single" w:sz="6" w:space="0" w:color="000000"/>
            </w:tcBorders>
          </w:tcPr>
          <w:p w:rsidR="00C54E32" w:rsidRPr="000D4E00" w:rsidRDefault="00C54E32" w:rsidP="00440DB1">
            <w:pPr>
              <w:ind w:left="110" w:right="182"/>
              <w:rPr>
                <w:rFonts w:ascii="Times New Roman" w:hAnsi="Times New Roman"/>
                <w:sz w:val="24"/>
                <w:szCs w:val="24"/>
                <w:lang w:val="ru-RU"/>
              </w:rPr>
            </w:pPr>
            <w:r w:rsidRPr="000D4E00">
              <w:rPr>
                <w:rFonts w:ascii="Times New Roman" w:hAnsi="Times New Roman"/>
                <w:sz w:val="24"/>
                <w:szCs w:val="24"/>
                <w:lang w:val="ru-RU"/>
              </w:rPr>
              <w:t>Участиевпраздничныхконцертахиконкурсах.</w:t>
            </w:r>
          </w:p>
          <w:p w:rsidR="00C54E32" w:rsidRPr="000D4E00" w:rsidRDefault="00C54E32" w:rsidP="00440DB1">
            <w:pPr>
              <w:ind w:left="110" w:right="182"/>
              <w:rPr>
                <w:rFonts w:ascii="Times New Roman" w:hAnsi="Times New Roman"/>
                <w:sz w:val="24"/>
                <w:szCs w:val="24"/>
                <w:lang w:val="ru-RU"/>
              </w:rPr>
            </w:pPr>
            <w:r w:rsidRPr="000D4E00">
              <w:rPr>
                <w:rFonts w:ascii="Times New Roman" w:hAnsi="Times New Roman"/>
                <w:sz w:val="24"/>
                <w:szCs w:val="24"/>
                <w:lang w:val="ru-RU"/>
              </w:rPr>
              <w:t>,  смотрах</w:t>
            </w:r>
          </w:p>
          <w:p w:rsidR="00C54E32" w:rsidRPr="000D4E00" w:rsidRDefault="00C54E32" w:rsidP="00440DB1">
            <w:pPr>
              <w:spacing w:line="226" w:lineRule="exact"/>
              <w:ind w:left="110"/>
              <w:rPr>
                <w:rFonts w:ascii="Times New Roman" w:hAnsi="Times New Roman"/>
                <w:sz w:val="24"/>
                <w:szCs w:val="24"/>
                <w:lang w:val="ru-RU"/>
              </w:rPr>
            </w:pPr>
            <w:r w:rsidRPr="000D4E00">
              <w:rPr>
                <w:rFonts w:ascii="Times New Roman" w:hAnsi="Times New Roman"/>
                <w:sz w:val="24"/>
                <w:szCs w:val="24"/>
                <w:lang w:val="ru-RU"/>
              </w:rPr>
              <w:t>художественнойсамодеятельности</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различногоуровня</w:t>
            </w:r>
          </w:p>
        </w:tc>
        <w:tc>
          <w:tcPr>
            <w:tcW w:w="1273" w:type="dxa"/>
            <w:tcBorders>
              <w:top w:val="single" w:sz="4" w:space="0" w:color="auto"/>
              <w:left w:val="single" w:sz="6" w:space="0" w:color="000000"/>
            </w:tcBorders>
          </w:tcPr>
          <w:p w:rsidR="00C54E32" w:rsidRPr="000D4E00" w:rsidRDefault="00C54E32" w:rsidP="00440DB1">
            <w:pPr>
              <w:rPr>
                <w:rFonts w:ascii="Times New Roman" w:hAnsi="Times New Roman"/>
                <w:sz w:val="24"/>
                <w:szCs w:val="24"/>
                <w:lang w:val="ru-RU"/>
              </w:rPr>
            </w:pPr>
          </w:p>
        </w:tc>
        <w:tc>
          <w:tcPr>
            <w:tcW w:w="1902" w:type="dxa"/>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921"/>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41.</w:t>
            </w:r>
          </w:p>
        </w:tc>
        <w:tc>
          <w:tcPr>
            <w:tcW w:w="4294" w:type="dxa"/>
            <w:tcBorders>
              <w:right w:val="single" w:sz="6" w:space="0" w:color="000000"/>
            </w:tcBorders>
          </w:tcPr>
          <w:p w:rsidR="00C54E32" w:rsidRPr="000D4E00" w:rsidRDefault="00C54E32" w:rsidP="00440DB1">
            <w:pPr>
              <w:ind w:left="110" w:right="794"/>
              <w:rPr>
                <w:rFonts w:ascii="Times New Roman" w:hAnsi="Times New Roman"/>
                <w:sz w:val="24"/>
                <w:szCs w:val="24"/>
                <w:lang w:val="ru-RU"/>
              </w:rPr>
            </w:pPr>
            <w:r w:rsidRPr="000D4E00">
              <w:rPr>
                <w:rFonts w:ascii="Times New Roman" w:hAnsi="Times New Roman"/>
                <w:sz w:val="24"/>
                <w:szCs w:val="24"/>
                <w:lang w:val="ru-RU"/>
              </w:rPr>
              <w:t>Подготовкалитературно-музыкальныхкомпозицийвсоответствиискалендарём</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памятныхсобытий</w:t>
            </w:r>
          </w:p>
        </w:tc>
        <w:tc>
          <w:tcPr>
            <w:tcW w:w="1273" w:type="dxa"/>
            <w:tcBorders>
              <w:top w:val="single" w:sz="4" w:space="0" w:color="auto"/>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bl>
    <w:p w:rsidR="00C54E32" w:rsidRPr="000D4E00" w:rsidRDefault="00C54E32" w:rsidP="00C54E32">
      <w:pPr>
        <w:widowControl w:val="0"/>
        <w:autoSpaceDE w:val="0"/>
        <w:autoSpaceDN w:val="0"/>
        <w:spacing w:after="0" w:line="240" w:lineRule="auto"/>
        <w:rPr>
          <w:rFonts w:ascii="Times New Roman" w:hAnsi="Times New Roman"/>
          <w:sz w:val="24"/>
          <w:szCs w:val="24"/>
          <w:lang w:eastAsia="en-US"/>
        </w:rPr>
      </w:pPr>
      <w:r w:rsidRPr="000D4E00">
        <w:rPr>
          <w:rFonts w:ascii="Times New Roman" w:hAnsi="Times New Roman"/>
          <w:sz w:val="24"/>
          <w:szCs w:val="24"/>
          <w:lang w:eastAsia="en-US"/>
        </w:rPr>
        <w:t>Технология</w:t>
      </w:r>
    </w:p>
    <w:tbl>
      <w:tblPr>
        <w:tblStyle w:val="TableNormal1"/>
        <w:tblW w:w="1085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294"/>
        <w:gridCol w:w="1273"/>
        <w:gridCol w:w="1902"/>
        <w:gridCol w:w="2680"/>
      </w:tblGrid>
      <w:tr w:rsidR="00C54E32" w:rsidRPr="000D4E00" w:rsidTr="00440DB1">
        <w:trPr>
          <w:trHeight w:val="460"/>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42.</w:t>
            </w:r>
          </w:p>
        </w:tc>
        <w:tc>
          <w:tcPr>
            <w:tcW w:w="4294" w:type="dxa"/>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Выставкиработобучающихсяк</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праздникам.</w:t>
            </w:r>
          </w:p>
        </w:tc>
        <w:tc>
          <w:tcPr>
            <w:tcW w:w="1273" w:type="dxa"/>
            <w:tcBorders>
              <w:left w:val="single" w:sz="6" w:space="0" w:color="000000"/>
              <w:bottom w:val="single" w:sz="4" w:space="0" w:color="auto"/>
            </w:tcBorders>
          </w:tcPr>
          <w:p w:rsidR="00C54E32" w:rsidRPr="000D4E00" w:rsidRDefault="00C54E32" w:rsidP="00440DB1">
            <w:pPr>
              <w:spacing w:line="225" w:lineRule="exact"/>
              <w:ind w:left="443" w:right="432"/>
              <w:jc w:val="center"/>
              <w:rPr>
                <w:rFonts w:ascii="Times New Roman" w:hAnsi="Times New Roman"/>
                <w:sz w:val="24"/>
                <w:szCs w:val="24"/>
              </w:rPr>
            </w:pPr>
            <w:r w:rsidRPr="000D4E00">
              <w:rPr>
                <w:rFonts w:ascii="Times New Roman" w:hAnsi="Times New Roman"/>
                <w:sz w:val="24"/>
                <w:szCs w:val="24"/>
              </w:rPr>
              <w:t>5-7</w:t>
            </w:r>
          </w:p>
        </w:tc>
        <w:tc>
          <w:tcPr>
            <w:tcW w:w="1902" w:type="dxa"/>
            <w:tcBorders>
              <w:bottom w:val="single" w:sz="4" w:space="0" w:color="auto"/>
            </w:tcBorders>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43.</w:t>
            </w:r>
          </w:p>
        </w:tc>
        <w:tc>
          <w:tcPr>
            <w:tcW w:w="4294" w:type="dxa"/>
            <w:tcBorders>
              <w:bottom w:val="single" w:sz="4" w:space="0" w:color="auto"/>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Конкурсподелокиз природного</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материала</w:t>
            </w:r>
          </w:p>
        </w:tc>
        <w:tc>
          <w:tcPr>
            <w:tcW w:w="1273" w:type="dxa"/>
            <w:tcBorders>
              <w:top w:val="single" w:sz="4" w:space="0" w:color="auto"/>
              <w:left w:val="single" w:sz="6" w:space="0" w:color="000000"/>
              <w:bottom w:val="single" w:sz="4" w:space="0" w:color="auto"/>
            </w:tcBorders>
          </w:tcPr>
          <w:p w:rsidR="00C54E32" w:rsidRPr="000D4E00" w:rsidRDefault="00C54E32" w:rsidP="00440DB1">
            <w:pPr>
              <w:rPr>
                <w:rFonts w:ascii="Times New Roman" w:hAnsi="Times New Roman"/>
                <w:sz w:val="24"/>
                <w:szCs w:val="24"/>
                <w:lang w:val="ru-RU"/>
              </w:rPr>
            </w:pPr>
          </w:p>
        </w:tc>
        <w:tc>
          <w:tcPr>
            <w:tcW w:w="1902" w:type="dxa"/>
            <w:tcBorders>
              <w:top w:val="single" w:sz="4" w:space="0" w:color="auto"/>
              <w:bottom w:val="single" w:sz="4" w:space="0" w:color="auto"/>
            </w:tcBorders>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60"/>
        </w:trPr>
        <w:tc>
          <w:tcPr>
            <w:tcW w:w="709" w:type="dxa"/>
          </w:tcPr>
          <w:p w:rsidR="00C54E32" w:rsidRPr="000D4E00" w:rsidRDefault="00C54E32" w:rsidP="00440DB1">
            <w:pPr>
              <w:spacing w:line="226" w:lineRule="exact"/>
              <w:ind w:right="227"/>
              <w:jc w:val="right"/>
              <w:rPr>
                <w:rFonts w:ascii="Times New Roman" w:hAnsi="Times New Roman"/>
                <w:sz w:val="24"/>
                <w:szCs w:val="24"/>
              </w:rPr>
            </w:pPr>
            <w:r w:rsidRPr="000D4E00">
              <w:rPr>
                <w:rFonts w:ascii="Times New Roman" w:hAnsi="Times New Roman"/>
                <w:sz w:val="24"/>
                <w:szCs w:val="24"/>
              </w:rPr>
              <w:t>44.</w:t>
            </w:r>
          </w:p>
        </w:tc>
        <w:tc>
          <w:tcPr>
            <w:tcW w:w="4294" w:type="dxa"/>
            <w:tcBorders>
              <w:right w:val="single" w:sz="6" w:space="0" w:color="000000"/>
            </w:tcBorders>
          </w:tcPr>
          <w:p w:rsidR="00C54E32" w:rsidRPr="000D4E00" w:rsidRDefault="00C54E32" w:rsidP="00440DB1">
            <w:pPr>
              <w:spacing w:line="226" w:lineRule="exact"/>
              <w:ind w:left="110"/>
              <w:rPr>
                <w:rFonts w:ascii="Times New Roman" w:hAnsi="Times New Roman"/>
                <w:sz w:val="24"/>
                <w:szCs w:val="24"/>
                <w:lang w:val="ru-RU"/>
              </w:rPr>
            </w:pPr>
            <w:r w:rsidRPr="000D4E00">
              <w:rPr>
                <w:rFonts w:ascii="Times New Roman" w:hAnsi="Times New Roman"/>
                <w:sz w:val="24"/>
                <w:szCs w:val="24"/>
                <w:lang w:val="ru-RU"/>
              </w:rPr>
              <w:t>Весенняянеделядобра:</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изготовлениекормушекдляптиц.</w:t>
            </w:r>
          </w:p>
        </w:tc>
        <w:tc>
          <w:tcPr>
            <w:tcW w:w="1273" w:type="dxa"/>
            <w:tcBorders>
              <w:top w:val="single" w:sz="4" w:space="0" w:color="auto"/>
              <w:left w:val="single" w:sz="6" w:space="0" w:color="000000"/>
              <w:bottom w:val="single" w:sz="4" w:space="0" w:color="auto"/>
            </w:tcBorders>
          </w:tcPr>
          <w:p w:rsidR="00C54E32" w:rsidRPr="000D4E00" w:rsidRDefault="00C54E32" w:rsidP="00440DB1">
            <w:pPr>
              <w:rPr>
                <w:rFonts w:ascii="Times New Roman" w:hAnsi="Times New Roman"/>
                <w:sz w:val="24"/>
                <w:szCs w:val="24"/>
                <w:lang w:val="ru-RU"/>
              </w:rPr>
            </w:pPr>
          </w:p>
        </w:tc>
        <w:tc>
          <w:tcPr>
            <w:tcW w:w="1902" w:type="dxa"/>
          </w:tcPr>
          <w:p w:rsidR="00C54E32" w:rsidRPr="000D4E00" w:rsidRDefault="00C54E32" w:rsidP="00440DB1">
            <w:pPr>
              <w:spacing w:line="226" w:lineRule="exact"/>
              <w:ind w:left="114" w:right="106"/>
              <w:jc w:val="center"/>
              <w:rPr>
                <w:rFonts w:ascii="Times New Roman" w:hAnsi="Times New Roman"/>
                <w:sz w:val="24"/>
                <w:szCs w:val="24"/>
              </w:rPr>
            </w:pPr>
            <w:r w:rsidRPr="000D4E00">
              <w:rPr>
                <w:rFonts w:ascii="Times New Roman" w:hAnsi="Times New Roman"/>
                <w:sz w:val="24"/>
                <w:szCs w:val="24"/>
              </w:rPr>
              <w:t>декабоь</w:t>
            </w:r>
          </w:p>
        </w:tc>
        <w:tc>
          <w:tcPr>
            <w:tcW w:w="2680" w:type="dxa"/>
          </w:tcPr>
          <w:p w:rsidR="00C54E32" w:rsidRPr="000D4E00" w:rsidRDefault="00C54E32" w:rsidP="00440DB1">
            <w:pPr>
              <w:spacing w:line="226"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905"/>
        </w:trPr>
        <w:tc>
          <w:tcPr>
            <w:tcW w:w="709" w:type="dxa"/>
          </w:tcPr>
          <w:p w:rsidR="00C54E32" w:rsidRPr="000D4E00" w:rsidRDefault="00C54E32" w:rsidP="00440DB1">
            <w:pPr>
              <w:spacing w:line="225" w:lineRule="exact"/>
              <w:ind w:right="227"/>
              <w:jc w:val="right"/>
              <w:rPr>
                <w:rFonts w:ascii="Times New Roman" w:hAnsi="Times New Roman"/>
                <w:sz w:val="24"/>
                <w:szCs w:val="24"/>
              </w:rPr>
            </w:pPr>
            <w:r w:rsidRPr="000D4E00">
              <w:rPr>
                <w:rFonts w:ascii="Times New Roman" w:hAnsi="Times New Roman"/>
                <w:sz w:val="24"/>
                <w:szCs w:val="24"/>
              </w:rPr>
              <w:t>45.</w:t>
            </w:r>
          </w:p>
        </w:tc>
        <w:tc>
          <w:tcPr>
            <w:tcW w:w="4294" w:type="dxa"/>
            <w:tcBorders>
              <w:right w:val="single" w:sz="6" w:space="0" w:color="000000"/>
            </w:tcBorders>
          </w:tcPr>
          <w:p w:rsidR="00C54E32" w:rsidRPr="000D4E00" w:rsidRDefault="00C54E32" w:rsidP="00440DB1">
            <w:pPr>
              <w:spacing w:line="235" w:lineRule="auto"/>
              <w:ind w:left="110" w:right="175"/>
              <w:rPr>
                <w:rFonts w:ascii="Times New Roman" w:hAnsi="Times New Roman"/>
                <w:sz w:val="24"/>
                <w:szCs w:val="24"/>
                <w:lang w:val="ru-RU"/>
              </w:rPr>
            </w:pPr>
            <w:r w:rsidRPr="000D4E00">
              <w:rPr>
                <w:rFonts w:ascii="Times New Roman" w:hAnsi="Times New Roman"/>
                <w:sz w:val="24"/>
                <w:szCs w:val="24"/>
                <w:lang w:val="ru-RU"/>
              </w:rPr>
              <w:t>Трудовые десанты поблагоустройствуиуборкешколыи</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пришкольнойтерритории.</w:t>
            </w:r>
          </w:p>
        </w:tc>
        <w:tc>
          <w:tcPr>
            <w:tcW w:w="1273" w:type="dxa"/>
            <w:tcBorders>
              <w:top w:val="single" w:sz="4" w:space="0" w:color="auto"/>
              <w:left w:val="single" w:sz="6" w:space="0" w:color="000000"/>
            </w:tcBorders>
          </w:tcPr>
          <w:p w:rsidR="00C54E32" w:rsidRPr="000D4E00" w:rsidRDefault="00C54E32" w:rsidP="00440DB1">
            <w:pPr>
              <w:rPr>
                <w:rFonts w:ascii="Times New Roman" w:hAnsi="Times New Roman"/>
                <w:sz w:val="24"/>
                <w:szCs w:val="24"/>
              </w:rPr>
            </w:pPr>
          </w:p>
        </w:tc>
        <w:tc>
          <w:tcPr>
            <w:tcW w:w="1902" w:type="dxa"/>
          </w:tcPr>
          <w:p w:rsidR="00C54E32" w:rsidRPr="000D4E00" w:rsidRDefault="00C54E32" w:rsidP="00440DB1">
            <w:pPr>
              <w:spacing w:line="225" w:lineRule="exact"/>
              <w:ind w:left="114" w:right="110"/>
              <w:jc w:val="center"/>
              <w:rPr>
                <w:rFonts w:ascii="Times New Roman" w:hAnsi="Times New Roman"/>
                <w:sz w:val="24"/>
                <w:szCs w:val="24"/>
              </w:rPr>
            </w:pPr>
            <w:r w:rsidRPr="000D4E00">
              <w:rPr>
                <w:rFonts w:ascii="Times New Roman" w:hAnsi="Times New Roman"/>
                <w:sz w:val="24"/>
                <w:szCs w:val="24"/>
              </w:rPr>
              <w:t>понеобходимости</w:t>
            </w:r>
          </w:p>
        </w:tc>
        <w:tc>
          <w:tcPr>
            <w:tcW w:w="2680" w:type="dxa"/>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Учителя-предметники</w:t>
            </w:r>
          </w:p>
        </w:tc>
      </w:tr>
    </w:tbl>
    <w:p w:rsidR="00C54E32" w:rsidRPr="000D4E00" w:rsidRDefault="00C54E32" w:rsidP="00C54E32">
      <w:pPr>
        <w:widowControl w:val="0"/>
        <w:autoSpaceDE w:val="0"/>
        <w:autoSpaceDN w:val="0"/>
        <w:spacing w:after="0" w:line="240" w:lineRule="auto"/>
        <w:rPr>
          <w:rFonts w:ascii="Times New Roman" w:hAnsi="Times New Roman"/>
          <w:sz w:val="24"/>
          <w:szCs w:val="24"/>
          <w:lang w:eastAsia="en-US"/>
        </w:rPr>
      </w:pPr>
      <w:r w:rsidRPr="000D4E00">
        <w:rPr>
          <w:rFonts w:ascii="Times New Roman" w:hAnsi="Times New Roman"/>
          <w:sz w:val="24"/>
          <w:szCs w:val="24"/>
          <w:lang w:eastAsia="en-US"/>
        </w:rPr>
        <w:t>Физическаякультура</w:t>
      </w:r>
    </w:p>
    <w:tbl>
      <w:tblPr>
        <w:tblStyle w:val="TableNormal1"/>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4189"/>
        <w:gridCol w:w="88"/>
        <w:gridCol w:w="21"/>
        <w:gridCol w:w="13"/>
        <w:gridCol w:w="1260"/>
        <w:gridCol w:w="27"/>
        <w:gridCol w:w="1875"/>
        <w:gridCol w:w="35"/>
        <w:gridCol w:w="11"/>
        <w:gridCol w:w="20"/>
        <w:gridCol w:w="2614"/>
        <w:gridCol w:w="11"/>
        <w:gridCol w:w="7"/>
      </w:tblGrid>
      <w:tr w:rsidR="00C54E32" w:rsidRPr="000D4E00" w:rsidTr="00440DB1">
        <w:trPr>
          <w:trHeight w:val="690"/>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46.</w:t>
            </w:r>
          </w:p>
        </w:tc>
        <w:tc>
          <w:tcPr>
            <w:tcW w:w="4311" w:type="dxa"/>
            <w:gridSpan w:val="4"/>
            <w:tcBorders>
              <w:right w:val="single" w:sz="6" w:space="0" w:color="000000"/>
            </w:tcBorders>
          </w:tcPr>
          <w:p w:rsidR="00C54E32" w:rsidRPr="000D4E00" w:rsidRDefault="00C54E32" w:rsidP="00440DB1">
            <w:pPr>
              <w:ind w:left="110" w:right="265"/>
              <w:rPr>
                <w:rFonts w:ascii="Times New Roman" w:hAnsi="Times New Roman"/>
                <w:sz w:val="24"/>
                <w:szCs w:val="24"/>
                <w:lang w:val="ru-RU"/>
              </w:rPr>
            </w:pPr>
            <w:r w:rsidRPr="000D4E00">
              <w:rPr>
                <w:rFonts w:ascii="Times New Roman" w:hAnsi="Times New Roman"/>
                <w:sz w:val="24"/>
                <w:szCs w:val="24"/>
                <w:lang w:val="ru-RU"/>
              </w:rPr>
              <w:t>Организация и проведенийспортивныхэстафет,состязанийи</w:t>
            </w:r>
          </w:p>
          <w:p w:rsidR="00C54E32" w:rsidRPr="00F50825" w:rsidRDefault="00C54E32" w:rsidP="00440DB1">
            <w:pPr>
              <w:spacing w:line="215" w:lineRule="exact"/>
              <w:ind w:left="110"/>
              <w:rPr>
                <w:rFonts w:ascii="Times New Roman" w:hAnsi="Times New Roman"/>
                <w:sz w:val="24"/>
                <w:szCs w:val="24"/>
                <w:lang w:val="ru-RU"/>
              </w:rPr>
            </w:pPr>
            <w:r w:rsidRPr="00F50825">
              <w:rPr>
                <w:rFonts w:ascii="Times New Roman" w:hAnsi="Times New Roman"/>
                <w:sz w:val="24"/>
                <w:szCs w:val="24"/>
                <w:lang w:val="ru-RU"/>
              </w:rPr>
              <w:t>т.д.</w:t>
            </w:r>
          </w:p>
        </w:tc>
        <w:tc>
          <w:tcPr>
            <w:tcW w:w="1287" w:type="dxa"/>
            <w:gridSpan w:val="2"/>
            <w:tcBorders>
              <w:top w:val="single" w:sz="4" w:space="0" w:color="auto"/>
              <w:left w:val="single" w:sz="6" w:space="0" w:color="000000"/>
              <w:bottom w:val="single" w:sz="4" w:space="0" w:color="auto"/>
            </w:tcBorders>
          </w:tcPr>
          <w:p w:rsidR="00C54E32" w:rsidRPr="000D4E00" w:rsidRDefault="00C54E32" w:rsidP="00440DB1">
            <w:pPr>
              <w:spacing w:line="225" w:lineRule="exact"/>
              <w:ind w:left="470" w:right="480"/>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Borders>
              <w:top w:val="single" w:sz="4" w:space="0" w:color="auto"/>
            </w:tcBorders>
          </w:tcPr>
          <w:p w:rsidR="00C54E32" w:rsidRPr="000D4E00" w:rsidRDefault="00C54E32" w:rsidP="00440DB1">
            <w:pPr>
              <w:spacing w:line="225" w:lineRule="exact"/>
              <w:ind w:left="151" w:right="166"/>
              <w:jc w:val="center"/>
              <w:rPr>
                <w:rFonts w:ascii="Times New Roman" w:hAnsi="Times New Roman"/>
                <w:sz w:val="24"/>
                <w:szCs w:val="24"/>
              </w:rPr>
            </w:pPr>
            <w:r w:rsidRPr="000D4E00">
              <w:rPr>
                <w:rFonts w:ascii="Times New Roman" w:hAnsi="Times New Roman"/>
                <w:sz w:val="24"/>
                <w:szCs w:val="24"/>
              </w:rPr>
              <w:t>втечениегода</w:t>
            </w:r>
          </w:p>
        </w:tc>
        <w:tc>
          <w:tcPr>
            <w:tcW w:w="2663" w:type="dxa"/>
            <w:gridSpan w:val="5"/>
          </w:tcPr>
          <w:p w:rsidR="00C54E32" w:rsidRPr="000D4E00" w:rsidRDefault="00C54E32" w:rsidP="00440DB1">
            <w:pPr>
              <w:spacing w:line="225" w:lineRule="exact"/>
              <w:ind w:left="173" w:right="182"/>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440"/>
        </w:trPr>
        <w:tc>
          <w:tcPr>
            <w:tcW w:w="709" w:type="dxa"/>
          </w:tcPr>
          <w:p w:rsidR="00C54E32" w:rsidRPr="000D4E00" w:rsidRDefault="00C54E32" w:rsidP="00440DB1">
            <w:pPr>
              <w:spacing w:line="210" w:lineRule="exact"/>
              <w:ind w:left="235"/>
              <w:rPr>
                <w:rFonts w:ascii="Times New Roman" w:hAnsi="Times New Roman"/>
                <w:sz w:val="24"/>
                <w:szCs w:val="24"/>
              </w:rPr>
            </w:pPr>
            <w:r w:rsidRPr="000D4E00">
              <w:rPr>
                <w:rFonts w:ascii="Times New Roman" w:hAnsi="Times New Roman"/>
                <w:sz w:val="24"/>
                <w:szCs w:val="24"/>
              </w:rPr>
              <w:t>47.</w:t>
            </w:r>
          </w:p>
        </w:tc>
        <w:tc>
          <w:tcPr>
            <w:tcW w:w="4311" w:type="dxa"/>
            <w:gridSpan w:val="4"/>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«Деньздоровья»</w:t>
            </w:r>
          </w:p>
        </w:tc>
        <w:tc>
          <w:tcPr>
            <w:tcW w:w="1287" w:type="dxa"/>
            <w:gridSpan w:val="2"/>
            <w:tcBorders>
              <w:top w:val="single" w:sz="4" w:space="0" w:color="auto"/>
              <w:left w:val="single" w:sz="6" w:space="0" w:color="000000"/>
            </w:tcBorders>
          </w:tcPr>
          <w:p w:rsidR="00C54E32" w:rsidRPr="000D4E00" w:rsidRDefault="00C54E32" w:rsidP="00440DB1">
            <w:pPr>
              <w:rPr>
                <w:rFonts w:ascii="Times New Roman" w:hAnsi="Times New Roman"/>
                <w:sz w:val="24"/>
                <w:szCs w:val="24"/>
              </w:rPr>
            </w:pPr>
          </w:p>
        </w:tc>
        <w:tc>
          <w:tcPr>
            <w:tcW w:w="1910" w:type="dxa"/>
            <w:gridSpan w:val="2"/>
          </w:tcPr>
          <w:p w:rsidR="00C54E32" w:rsidRPr="000D4E00" w:rsidRDefault="00C54E32" w:rsidP="00440DB1">
            <w:pPr>
              <w:spacing w:line="210" w:lineRule="exact"/>
              <w:ind w:left="149" w:right="166"/>
              <w:jc w:val="center"/>
              <w:rPr>
                <w:rFonts w:ascii="Times New Roman" w:hAnsi="Times New Roman"/>
                <w:sz w:val="24"/>
                <w:szCs w:val="24"/>
              </w:rPr>
            </w:pPr>
            <w:r w:rsidRPr="000D4E00">
              <w:rPr>
                <w:rFonts w:ascii="Times New Roman" w:hAnsi="Times New Roman"/>
                <w:sz w:val="24"/>
                <w:szCs w:val="24"/>
              </w:rPr>
              <w:t>осень</w:t>
            </w:r>
          </w:p>
        </w:tc>
        <w:tc>
          <w:tcPr>
            <w:tcW w:w="2663" w:type="dxa"/>
            <w:gridSpan w:val="5"/>
          </w:tcPr>
          <w:p w:rsidR="00C54E32" w:rsidRPr="000D4E00" w:rsidRDefault="00C54E32" w:rsidP="00440DB1">
            <w:pPr>
              <w:spacing w:line="210" w:lineRule="exact"/>
              <w:ind w:left="173" w:right="182"/>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230"/>
        </w:trPr>
        <w:tc>
          <w:tcPr>
            <w:tcW w:w="709" w:type="dxa"/>
          </w:tcPr>
          <w:p w:rsidR="00C54E32" w:rsidRPr="000D4E00" w:rsidRDefault="00C54E32" w:rsidP="00440DB1">
            <w:pPr>
              <w:spacing w:line="210" w:lineRule="exact"/>
              <w:ind w:left="235"/>
              <w:rPr>
                <w:rFonts w:ascii="Times New Roman" w:hAnsi="Times New Roman"/>
                <w:sz w:val="24"/>
                <w:szCs w:val="24"/>
              </w:rPr>
            </w:pPr>
            <w:r w:rsidRPr="000D4E00">
              <w:rPr>
                <w:rFonts w:ascii="Times New Roman" w:hAnsi="Times New Roman"/>
                <w:sz w:val="24"/>
                <w:szCs w:val="24"/>
              </w:rPr>
              <w:t>48.</w:t>
            </w:r>
          </w:p>
        </w:tc>
        <w:tc>
          <w:tcPr>
            <w:tcW w:w="4311" w:type="dxa"/>
            <w:gridSpan w:val="4"/>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Лыжныйкросс</w:t>
            </w:r>
          </w:p>
        </w:tc>
        <w:tc>
          <w:tcPr>
            <w:tcW w:w="1287" w:type="dxa"/>
            <w:gridSpan w:val="2"/>
            <w:tcBorders>
              <w:top w:val="single" w:sz="4" w:space="0" w:color="auto"/>
              <w:left w:val="single" w:sz="6" w:space="0" w:color="000000"/>
              <w:bottom w:val="single" w:sz="4" w:space="0" w:color="auto"/>
            </w:tcBorders>
          </w:tcPr>
          <w:p w:rsidR="00C54E32" w:rsidRPr="000D4E00" w:rsidRDefault="00C54E32" w:rsidP="00440DB1">
            <w:pPr>
              <w:rPr>
                <w:rFonts w:ascii="Times New Roman" w:hAnsi="Times New Roman"/>
                <w:sz w:val="24"/>
                <w:szCs w:val="24"/>
              </w:rPr>
            </w:pPr>
          </w:p>
        </w:tc>
        <w:tc>
          <w:tcPr>
            <w:tcW w:w="1910" w:type="dxa"/>
            <w:gridSpan w:val="2"/>
            <w:tcBorders>
              <w:top w:val="single" w:sz="4" w:space="0" w:color="auto"/>
            </w:tcBorders>
          </w:tcPr>
          <w:p w:rsidR="00C54E32" w:rsidRPr="000D4E00" w:rsidRDefault="00C54E32" w:rsidP="00440DB1">
            <w:pPr>
              <w:spacing w:line="210" w:lineRule="exact"/>
              <w:ind w:left="152" w:right="166"/>
              <w:jc w:val="center"/>
              <w:rPr>
                <w:rFonts w:ascii="Times New Roman" w:hAnsi="Times New Roman"/>
                <w:sz w:val="24"/>
                <w:szCs w:val="24"/>
              </w:rPr>
            </w:pPr>
            <w:r w:rsidRPr="000D4E00">
              <w:rPr>
                <w:rFonts w:ascii="Times New Roman" w:hAnsi="Times New Roman"/>
                <w:sz w:val="24"/>
                <w:szCs w:val="24"/>
              </w:rPr>
              <w:t>зима</w:t>
            </w:r>
          </w:p>
        </w:tc>
        <w:tc>
          <w:tcPr>
            <w:tcW w:w="2663" w:type="dxa"/>
            <w:gridSpan w:val="5"/>
          </w:tcPr>
          <w:p w:rsidR="00C54E32" w:rsidRPr="000D4E00" w:rsidRDefault="00C54E32" w:rsidP="00440DB1">
            <w:pPr>
              <w:spacing w:line="210" w:lineRule="exact"/>
              <w:ind w:left="173" w:right="182"/>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230"/>
        </w:trPr>
        <w:tc>
          <w:tcPr>
            <w:tcW w:w="709" w:type="dxa"/>
          </w:tcPr>
          <w:p w:rsidR="00C54E32" w:rsidRPr="000D4E00" w:rsidRDefault="00C54E32" w:rsidP="00440DB1">
            <w:pPr>
              <w:spacing w:line="210" w:lineRule="exact"/>
              <w:ind w:left="235"/>
              <w:rPr>
                <w:rFonts w:ascii="Times New Roman" w:hAnsi="Times New Roman"/>
                <w:sz w:val="24"/>
                <w:szCs w:val="24"/>
              </w:rPr>
            </w:pPr>
            <w:r w:rsidRPr="000D4E00">
              <w:rPr>
                <w:rFonts w:ascii="Times New Roman" w:hAnsi="Times New Roman"/>
                <w:sz w:val="24"/>
                <w:szCs w:val="24"/>
              </w:rPr>
              <w:t>50.</w:t>
            </w:r>
          </w:p>
        </w:tc>
        <w:tc>
          <w:tcPr>
            <w:tcW w:w="4311" w:type="dxa"/>
            <w:gridSpan w:val="4"/>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Весёлыестарты</w:t>
            </w:r>
          </w:p>
        </w:tc>
        <w:tc>
          <w:tcPr>
            <w:tcW w:w="1287" w:type="dxa"/>
            <w:gridSpan w:val="2"/>
            <w:tcBorders>
              <w:top w:val="single" w:sz="4" w:space="0" w:color="auto"/>
              <w:left w:val="single" w:sz="6" w:space="0" w:color="000000"/>
              <w:bottom w:val="single" w:sz="4" w:space="0" w:color="auto"/>
            </w:tcBorders>
          </w:tcPr>
          <w:p w:rsidR="00C54E32" w:rsidRPr="000D4E00" w:rsidRDefault="00C54E32" w:rsidP="00440DB1">
            <w:pPr>
              <w:rPr>
                <w:rFonts w:ascii="Times New Roman" w:hAnsi="Times New Roman"/>
                <w:sz w:val="24"/>
                <w:szCs w:val="24"/>
              </w:rPr>
            </w:pPr>
          </w:p>
        </w:tc>
        <w:tc>
          <w:tcPr>
            <w:tcW w:w="1910" w:type="dxa"/>
            <w:gridSpan w:val="2"/>
          </w:tcPr>
          <w:p w:rsidR="00C54E32" w:rsidRPr="000D4E00" w:rsidRDefault="00C54E32" w:rsidP="00440DB1">
            <w:pPr>
              <w:spacing w:line="210" w:lineRule="exact"/>
              <w:ind w:left="155" w:right="166"/>
              <w:jc w:val="center"/>
              <w:rPr>
                <w:rFonts w:ascii="Times New Roman" w:hAnsi="Times New Roman"/>
                <w:sz w:val="24"/>
                <w:szCs w:val="24"/>
              </w:rPr>
            </w:pPr>
            <w:r w:rsidRPr="000D4E00">
              <w:rPr>
                <w:rFonts w:ascii="Times New Roman" w:hAnsi="Times New Roman"/>
                <w:sz w:val="24"/>
                <w:szCs w:val="24"/>
              </w:rPr>
              <w:t>март</w:t>
            </w:r>
          </w:p>
        </w:tc>
        <w:tc>
          <w:tcPr>
            <w:tcW w:w="2663" w:type="dxa"/>
            <w:gridSpan w:val="5"/>
          </w:tcPr>
          <w:p w:rsidR="00C54E32" w:rsidRPr="000D4E00" w:rsidRDefault="00C54E32" w:rsidP="00440DB1">
            <w:pPr>
              <w:spacing w:line="210" w:lineRule="exact"/>
              <w:ind w:left="173" w:right="182"/>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915"/>
        </w:trPr>
        <w:tc>
          <w:tcPr>
            <w:tcW w:w="709" w:type="dxa"/>
          </w:tcPr>
          <w:p w:rsidR="00C54E32" w:rsidRPr="000D4E00" w:rsidRDefault="00C54E32" w:rsidP="00440DB1">
            <w:pPr>
              <w:spacing w:line="225" w:lineRule="exact"/>
              <w:ind w:left="235"/>
              <w:rPr>
                <w:rFonts w:ascii="Times New Roman" w:hAnsi="Times New Roman"/>
                <w:sz w:val="24"/>
                <w:szCs w:val="24"/>
              </w:rPr>
            </w:pPr>
            <w:r w:rsidRPr="000D4E00">
              <w:rPr>
                <w:rFonts w:ascii="Times New Roman" w:hAnsi="Times New Roman"/>
                <w:sz w:val="24"/>
                <w:szCs w:val="24"/>
              </w:rPr>
              <w:t>51.</w:t>
            </w:r>
          </w:p>
        </w:tc>
        <w:tc>
          <w:tcPr>
            <w:tcW w:w="4311" w:type="dxa"/>
            <w:gridSpan w:val="4"/>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ДекадаВсероссийского</w:t>
            </w:r>
          </w:p>
          <w:p w:rsidR="00C54E32" w:rsidRPr="000D4E00" w:rsidRDefault="00C54E32" w:rsidP="00440DB1">
            <w:pPr>
              <w:spacing w:line="230" w:lineRule="atLeast"/>
              <w:ind w:left="110" w:right="106"/>
              <w:rPr>
                <w:rFonts w:ascii="Times New Roman" w:hAnsi="Times New Roman"/>
                <w:sz w:val="24"/>
                <w:szCs w:val="24"/>
                <w:lang w:val="ru-RU"/>
              </w:rPr>
            </w:pPr>
            <w:r w:rsidRPr="000D4E00">
              <w:rPr>
                <w:rFonts w:ascii="Times New Roman" w:hAnsi="Times New Roman"/>
                <w:sz w:val="24"/>
                <w:szCs w:val="24"/>
                <w:lang w:val="ru-RU"/>
              </w:rPr>
              <w:t>физкультурно-спортивногокомплексаГТОсредиобучающихся</w:t>
            </w:r>
          </w:p>
        </w:tc>
        <w:tc>
          <w:tcPr>
            <w:tcW w:w="1287" w:type="dxa"/>
            <w:gridSpan w:val="2"/>
            <w:tcBorders>
              <w:top w:val="single" w:sz="4" w:space="0" w:color="auto"/>
              <w:left w:val="single" w:sz="6" w:space="0" w:color="000000"/>
            </w:tcBorders>
          </w:tcPr>
          <w:p w:rsidR="00C54E32" w:rsidRPr="000D4E00" w:rsidRDefault="00C54E32" w:rsidP="00440DB1">
            <w:pPr>
              <w:rPr>
                <w:rFonts w:ascii="Times New Roman" w:hAnsi="Times New Roman"/>
                <w:sz w:val="24"/>
                <w:szCs w:val="24"/>
                <w:lang w:val="ru-RU"/>
              </w:rPr>
            </w:pPr>
          </w:p>
        </w:tc>
        <w:tc>
          <w:tcPr>
            <w:tcW w:w="1910" w:type="dxa"/>
            <w:gridSpan w:val="2"/>
          </w:tcPr>
          <w:p w:rsidR="00C54E32" w:rsidRPr="000D4E00" w:rsidRDefault="00C54E32" w:rsidP="00440DB1">
            <w:pPr>
              <w:spacing w:line="225" w:lineRule="exact"/>
              <w:ind w:left="151" w:right="166"/>
              <w:jc w:val="center"/>
              <w:rPr>
                <w:rFonts w:ascii="Times New Roman" w:hAnsi="Times New Roman"/>
                <w:sz w:val="24"/>
                <w:szCs w:val="24"/>
              </w:rPr>
            </w:pPr>
            <w:r w:rsidRPr="000D4E00">
              <w:rPr>
                <w:rFonts w:ascii="Times New Roman" w:hAnsi="Times New Roman"/>
                <w:sz w:val="24"/>
                <w:szCs w:val="24"/>
              </w:rPr>
              <w:t>втечениегода</w:t>
            </w:r>
          </w:p>
        </w:tc>
        <w:tc>
          <w:tcPr>
            <w:tcW w:w="2663" w:type="dxa"/>
            <w:gridSpan w:val="5"/>
          </w:tcPr>
          <w:p w:rsidR="00C54E32" w:rsidRPr="000D4E00" w:rsidRDefault="00C54E32" w:rsidP="00440DB1">
            <w:pPr>
              <w:spacing w:line="225" w:lineRule="exact"/>
              <w:ind w:left="173" w:right="182"/>
              <w:jc w:val="center"/>
              <w:rPr>
                <w:rFonts w:ascii="Times New Roman" w:hAnsi="Times New Roman"/>
                <w:sz w:val="24"/>
                <w:szCs w:val="24"/>
              </w:rPr>
            </w:pPr>
            <w:r w:rsidRPr="000D4E00">
              <w:rPr>
                <w:rFonts w:ascii="Times New Roman" w:hAnsi="Times New Roman"/>
                <w:sz w:val="24"/>
                <w:szCs w:val="24"/>
              </w:rPr>
              <w:t>Учителя-предметники</w:t>
            </w:r>
          </w:p>
        </w:tc>
      </w:tr>
      <w:tr w:rsidR="00C54E32" w:rsidRPr="000D4E00" w:rsidTr="00440DB1">
        <w:trPr>
          <w:trHeight w:val="503"/>
        </w:trPr>
        <w:tc>
          <w:tcPr>
            <w:tcW w:w="10880" w:type="dxa"/>
            <w:gridSpan w:val="14"/>
          </w:tcPr>
          <w:p w:rsidR="00C54E32" w:rsidRPr="000D4E00" w:rsidRDefault="00C54E32" w:rsidP="00440DB1">
            <w:pPr>
              <w:ind w:left="3774" w:hanging="3342"/>
              <w:rPr>
                <w:rFonts w:ascii="Times New Roman" w:hAnsi="Times New Roman"/>
                <w:b/>
                <w:sz w:val="24"/>
                <w:szCs w:val="24"/>
                <w:lang w:val="ru-RU"/>
              </w:rPr>
            </w:pPr>
            <w:r w:rsidRPr="000D4E00">
              <w:rPr>
                <w:rFonts w:ascii="Times New Roman" w:hAnsi="Times New Roman"/>
                <w:b/>
                <w:sz w:val="24"/>
                <w:szCs w:val="24"/>
                <w:lang w:val="ru-RU"/>
              </w:rPr>
              <w:t>Модуль«Работасродителями»(согласнопланаработышколыииндивидуальнымпланамработыклассныхруководителей)</w:t>
            </w:r>
          </w:p>
        </w:tc>
      </w:tr>
      <w:tr w:rsidR="00C54E32" w:rsidRPr="000D4E00" w:rsidTr="00440DB1">
        <w:trPr>
          <w:trHeight w:val="460"/>
        </w:trPr>
        <w:tc>
          <w:tcPr>
            <w:tcW w:w="709" w:type="dxa"/>
          </w:tcPr>
          <w:p w:rsidR="00C54E32" w:rsidRPr="000D4E00" w:rsidRDefault="00C54E32" w:rsidP="00440DB1">
            <w:pPr>
              <w:spacing w:line="226" w:lineRule="exact"/>
              <w:ind w:left="288"/>
              <w:rPr>
                <w:rFonts w:ascii="Times New Roman" w:hAnsi="Times New Roman"/>
                <w:sz w:val="24"/>
                <w:szCs w:val="24"/>
              </w:rPr>
            </w:pPr>
            <w:r w:rsidRPr="000D4E00">
              <w:rPr>
                <w:rFonts w:ascii="Times New Roman" w:hAnsi="Times New Roman"/>
                <w:sz w:val="24"/>
                <w:szCs w:val="24"/>
              </w:rPr>
              <w:t>1.</w:t>
            </w:r>
          </w:p>
        </w:tc>
        <w:tc>
          <w:tcPr>
            <w:tcW w:w="4311" w:type="dxa"/>
            <w:gridSpan w:val="4"/>
          </w:tcPr>
          <w:p w:rsidR="00C54E32" w:rsidRPr="000D4E00" w:rsidRDefault="00C54E32" w:rsidP="00440DB1">
            <w:pPr>
              <w:spacing w:line="226" w:lineRule="exact"/>
              <w:ind w:left="110"/>
              <w:rPr>
                <w:rFonts w:ascii="Times New Roman" w:hAnsi="Times New Roman"/>
                <w:sz w:val="24"/>
                <w:szCs w:val="24"/>
              </w:rPr>
            </w:pPr>
            <w:r w:rsidRPr="000D4E00">
              <w:rPr>
                <w:rFonts w:ascii="Times New Roman" w:hAnsi="Times New Roman"/>
                <w:sz w:val="24"/>
                <w:szCs w:val="24"/>
              </w:rPr>
              <w:t>Собраниеродителей учащихся</w:t>
            </w:r>
          </w:p>
        </w:tc>
        <w:tc>
          <w:tcPr>
            <w:tcW w:w="1287" w:type="dxa"/>
            <w:gridSpan w:val="2"/>
          </w:tcPr>
          <w:p w:rsidR="00C54E32" w:rsidRPr="000D4E00" w:rsidRDefault="00C54E32" w:rsidP="00440DB1">
            <w:pPr>
              <w:spacing w:line="226" w:lineRule="exact"/>
              <w:ind w:left="505" w:right="448"/>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Pr>
          <w:p w:rsidR="00C54E32" w:rsidRPr="000D4E00" w:rsidRDefault="00C54E32" w:rsidP="00440DB1">
            <w:pPr>
              <w:spacing w:line="226" w:lineRule="exact"/>
              <w:ind w:left="228" w:right="166"/>
              <w:jc w:val="center"/>
              <w:rPr>
                <w:rFonts w:ascii="Times New Roman" w:hAnsi="Times New Roman"/>
                <w:sz w:val="24"/>
                <w:szCs w:val="24"/>
              </w:rPr>
            </w:pPr>
            <w:r w:rsidRPr="000D4E00">
              <w:rPr>
                <w:rFonts w:ascii="Times New Roman" w:hAnsi="Times New Roman"/>
                <w:sz w:val="24"/>
                <w:szCs w:val="24"/>
              </w:rPr>
              <w:t>август-сентябрь</w:t>
            </w:r>
          </w:p>
        </w:tc>
        <w:tc>
          <w:tcPr>
            <w:tcW w:w="2663" w:type="dxa"/>
            <w:gridSpan w:val="5"/>
          </w:tcPr>
          <w:p w:rsidR="00C54E32" w:rsidRPr="000D4E00" w:rsidRDefault="00C54E32" w:rsidP="00440DB1">
            <w:pPr>
              <w:spacing w:line="226" w:lineRule="exact"/>
              <w:ind w:left="226" w:right="182"/>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trHeight w:val="921"/>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2.</w:t>
            </w:r>
          </w:p>
        </w:tc>
        <w:tc>
          <w:tcPr>
            <w:tcW w:w="4311" w:type="dxa"/>
            <w:gridSpan w:val="4"/>
          </w:tcPr>
          <w:p w:rsidR="00C54E32" w:rsidRPr="000D4E00" w:rsidRDefault="00C54E32" w:rsidP="00440DB1">
            <w:pPr>
              <w:ind w:left="110" w:right="162"/>
              <w:rPr>
                <w:rFonts w:ascii="Times New Roman" w:hAnsi="Times New Roman"/>
                <w:sz w:val="24"/>
                <w:szCs w:val="24"/>
                <w:lang w:val="ru-RU"/>
              </w:rPr>
            </w:pPr>
            <w:r w:rsidRPr="000D4E00">
              <w:rPr>
                <w:rFonts w:ascii="Times New Roman" w:hAnsi="Times New Roman"/>
                <w:sz w:val="24"/>
                <w:szCs w:val="24"/>
                <w:lang w:val="ru-RU"/>
              </w:rPr>
              <w:t>Открытая среда:деньиндивидуальныхофлайн-консультацийродителей(законных</w:t>
            </w:r>
          </w:p>
          <w:p w:rsidR="00C54E32" w:rsidRPr="00F50825" w:rsidRDefault="00C54E32" w:rsidP="00440DB1">
            <w:pPr>
              <w:spacing w:line="215" w:lineRule="exact"/>
              <w:ind w:left="110"/>
              <w:rPr>
                <w:rFonts w:ascii="Times New Roman" w:hAnsi="Times New Roman"/>
                <w:sz w:val="24"/>
                <w:szCs w:val="24"/>
                <w:lang w:val="ru-RU"/>
              </w:rPr>
            </w:pPr>
            <w:r w:rsidRPr="00F50825">
              <w:rPr>
                <w:rFonts w:ascii="Times New Roman" w:hAnsi="Times New Roman"/>
                <w:sz w:val="24"/>
                <w:szCs w:val="24"/>
                <w:lang w:val="ru-RU"/>
              </w:rPr>
              <w:t>представителей)сучителями</w:t>
            </w:r>
          </w:p>
        </w:tc>
        <w:tc>
          <w:tcPr>
            <w:tcW w:w="1287" w:type="dxa"/>
            <w:gridSpan w:val="2"/>
          </w:tcPr>
          <w:p w:rsidR="00C54E32" w:rsidRPr="00F50825" w:rsidRDefault="00C54E32" w:rsidP="00440DB1">
            <w:pPr>
              <w:spacing w:before="7"/>
              <w:rPr>
                <w:rFonts w:ascii="Times New Roman" w:hAnsi="Times New Roman"/>
                <w:b/>
                <w:sz w:val="24"/>
                <w:szCs w:val="24"/>
                <w:lang w:val="ru-RU"/>
              </w:rPr>
            </w:pPr>
          </w:p>
          <w:p w:rsidR="00C54E32" w:rsidRPr="000D4E00" w:rsidRDefault="00C54E32" w:rsidP="00440DB1">
            <w:pPr>
              <w:ind w:left="505" w:right="448"/>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Pr>
          <w:p w:rsidR="00C54E32" w:rsidRPr="000D4E00" w:rsidRDefault="00C54E32" w:rsidP="00440DB1">
            <w:pPr>
              <w:spacing w:before="7"/>
              <w:rPr>
                <w:rFonts w:ascii="Times New Roman" w:hAnsi="Times New Roman"/>
                <w:b/>
                <w:sz w:val="24"/>
                <w:szCs w:val="24"/>
              </w:rPr>
            </w:pPr>
          </w:p>
          <w:p w:rsidR="00C54E32" w:rsidRPr="000D4E00" w:rsidRDefault="00C54E32" w:rsidP="00440DB1">
            <w:pPr>
              <w:ind w:left="232" w:right="163"/>
              <w:jc w:val="center"/>
              <w:rPr>
                <w:rFonts w:ascii="Times New Roman" w:hAnsi="Times New Roman"/>
                <w:sz w:val="24"/>
                <w:szCs w:val="24"/>
              </w:rPr>
            </w:pPr>
            <w:r w:rsidRPr="000D4E00">
              <w:rPr>
                <w:rFonts w:ascii="Times New Roman" w:hAnsi="Times New Roman"/>
                <w:sz w:val="24"/>
                <w:szCs w:val="24"/>
              </w:rPr>
              <w:t>втечениегода</w:t>
            </w:r>
          </w:p>
        </w:tc>
        <w:tc>
          <w:tcPr>
            <w:tcW w:w="2663" w:type="dxa"/>
            <w:gridSpan w:val="5"/>
          </w:tcPr>
          <w:p w:rsidR="00C54E32" w:rsidRPr="000D4E00" w:rsidRDefault="00C54E32" w:rsidP="00440DB1">
            <w:pPr>
              <w:spacing w:line="225" w:lineRule="exact"/>
              <w:ind w:left="226" w:right="182"/>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trHeight w:val="691"/>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3.</w:t>
            </w:r>
          </w:p>
        </w:tc>
        <w:tc>
          <w:tcPr>
            <w:tcW w:w="4311" w:type="dxa"/>
            <w:gridSpan w:val="4"/>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ЗаседанияОбщешкольного</w:t>
            </w:r>
          </w:p>
          <w:p w:rsidR="00C54E32" w:rsidRPr="000D4E00" w:rsidRDefault="00C54E32" w:rsidP="00440DB1">
            <w:pPr>
              <w:spacing w:line="230" w:lineRule="atLeast"/>
              <w:ind w:left="110" w:right="633"/>
              <w:rPr>
                <w:rFonts w:ascii="Times New Roman" w:hAnsi="Times New Roman"/>
                <w:sz w:val="24"/>
                <w:szCs w:val="24"/>
                <w:lang w:val="ru-RU"/>
              </w:rPr>
            </w:pPr>
            <w:r w:rsidRPr="000D4E00">
              <w:rPr>
                <w:rFonts w:ascii="Times New Roman" w:hAnsi="Times New Roman"/>
                <w:sz w:val="24"/>
                <w:szCs w:val="24"/>
                <w:lang w:val="ru-RU"/>
              </w:rPr>
              <w:t>родительского комитета иУправляющегоСоветашколы</w:t>
            </w:r>
          </w:p>
        </w:tc>
        <w:tc>
          <w:tcPr>
            <w:tcW w:w="1287" w:type="dxa"/>
            <w:gridSpan w:val="2"/>
          </w:tcPr>
          <w:p w:rsidR="00C54E32" w:rsidRPr="000D4E00" w:rsidRDefault="00C54E32" w:rsidP="00440DB1">
            <w:pPr>
              <w:spacing w:before="8"/>
              <w:rPr>
                <w:rFonts w:ascii="Times New Roman" w:hAnsi="Times New Roman"/>
                <w:b/>
                <w:sz w:val="24"/>
                <w:szCs w:val="24"/>
                <w:lang w:val="ru-RU"/>
              </w:rPr>
            </w:pPr>
          </w:p>
          <w:p w:rsidR="00C54E32" w:rsidRPr="000D4E00" w:rsidRDefault="00C54E32" w:rsidP="00440DB1">
            <w:pPr>
              <w:ind w:left="505" w:right="448"/>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Pr>
          <w:p w:rsidR="00C54E32" w:rsidRPr="000D4E00" w:rsidRDefault="00C54E32" w:rsidP="00440DB1">
            <w:pPr>
              <w:spacing w:line="225" w:lineRule="exact"/>
              <w:ind w:left="232" w:right="166"/>
              <w:jc w:val="center"/>
              <w:rPr>
                <w:rFonts w:ascii="Times New Roman" w:hAnsi="Times New Roman"/>
                <w:sz w:val="24"/>
                <w:szCs w:val="24"/>
              </w:rPr>
            </w:pPr>
            <w:r w:rsidRPr="000D4E00">
              <w:rPr>
                <w:rFonts w:ascii="Times New Roman" w:hAnsi="Times New Roman"/>
                <w:sz w:val="24"/>
                <w:szCs w:val="24"/>
              </w:rPr>
              <w:t>каждуючетверть</w:t>
            </w:r>
          </w:p>
        </w:tc>
        <w:tc>
          <w:tcPr>
            <w:tcW w:w="2663" w:type="dxa"/>
            <w:gridSpan w:val="5"/>
          </w:tcPr>
          <w:p w:rsidR="00C54E32" w:rsidRPr="000D4E00" w:rsidRDefault="00C54E32" w:rsidP="00440DB1">
            <w:pPr>
              <w:spacing w:line="225" w:lineRule="exact"/>
              <w:ind w:left="226" w:right="182"/>
              <w:jc w:val="center"/>
              <w:rPr>
                <w:rFonts w:ascii="Times New Roman" w:hAnsi="Times New Roman"/>
                <w:sz w:val="24"/>
                <w:szCs w:val="24"/>
              </w:rPr>
            </w:pPr>
            <w:r w:rsidRPr="000D4E00">
              <w:rPr>
                <w:rFonts w:ascii="Times New Roman" w:hAnsi="Times New Roman"/>
                <w:sz w:val="24"/>
                <w:szCs w:val="24"/>
              </w:rPr>
              <w:t>Администрация</w:t>
            </w:r>
          </w:p>
          <w:p w:rsidR="00C54E32" w:rsidRPr="000D4E00" w:rsidRDefault="00C54E32" w:rsidP="00440DB1">
            <w:pPr>
              <w:spacing w:line="225" w:lineRule="exact"/>
              <w:ind w:left="226" w:right="182"/>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trHeight w:val="2068"/>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lastRenderedPageBreak/>
              <w:t>4.</w:t>
            </w:r>
          </w:p>
        </w:tc>
        <w:tc>
          <w:tcPr>
            <w:tcW w:w="4311" w:type="dxa"/>
            <w:gridSpan w:val="4"/>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Регулярныеродительныесобрания</w:t>
            </w:r>
          </w:p>
          <w:p w:rsidR="00C54E32" w:rsidRPr="000D4E00" w:rsidRDefault="00C54E32" w:rsidP="00440DB1">
            <w:pPr>
              <w:ind w:left="110" w:right="99"/>
              <w:rPr>
                <w:rFonts w:ascii="Times New Roman" w:hAnsi="Times New Roman"/>
                <w:sz w:val="24"/>
                <w:szCs w:val="24"/>
                <w:lang w:val="ru-RU"/>
              </w:rPr>
            </w:pPr>
            <w:r w:rsidRPr="000D4E00">
              <w:rPr>
                <w:rFonts w:ascii="Times New Roman" w:hAnsi="Times New Roman"/>
                <w:sz w:val="24"/>
                <w:szCs w:val="24"/>
                <w:lang w:val="ru-RU"/>
              </w:rPr>
              <w:t>«Школаответственногородительства»: «Режим дня учениканачальнойшколы»; «Каквыполнятьдомашние задания»; «Помощьребѐнку в семье»; «Рациональноепитаниешкольника»;«Конфликтыидетскиеистерики:реакциии</w:t>
            </w:r>
          </w:p>
          <w:p w:rsidR="00C54E32" w:rsidRPr="000D4E00" w:rsidRDefault="00C54E32" w:rsidP="00440DB1">
            <w:pPr>
              <w:spacing w:line="213" w:lineRule="exact"/>
              <w:ind w:left="110"/>
              <w:rPr>
                <w:rFonts w:ascii="Times New Roman" w:hAnsi="Times New Roman"/>
                <w:sz w:val="24"/>
                <w:szCs w:val="24"/>
              </w:rPr>
            </w:pPr>
            <w:r w:rsidRPr="000D4E00">
              <w:rPr>
                <w:rFonts w:ascii="Times New Roman" w:hAnsi="Times New Roman"/>
                <w:sz w:val="24"/>
                <w:szCs w:val="24"/>
              </w:rPr>
              <w:t>поведениевзрослых»;</w:t>
            </w:r>
          </w:p>
        </w:tc>
        <w:tc>
          <w:tcPr>
            <w:tcW w:w="1287" w:type="dxa"/>
            <w:gridSpan w:val="2"/>
          </w:tcPr>
          <w:p w:rsidR="00C54E32" w:rsidRPr="000D4E00" w:rsidRDefault="00C54E32" w:rsidP="00440DB1">
            <w:pPr>
              <w:rPr>
                <w:rFonts w:ascii="Times New Roman" w:hAnsi="Times New Roman"/>
                <w:b/>
                <w:sz w:val="24"/>
                <w:szCs w:val="24"/>
              </w:rPr>
            </w:pPr>
          </w:p>
          <w:p w:rsidR="00C54E32" w:rsidRPr="000D4E00" w:rsidRDefault="00C54E32" w:rsidP="00440DB1">
            <w:pPr>
              <w:rPr>
                <w:rFonts w:ascii="Times New Roman" w:hAnsi="Times New Roman"/>
                <w:b/>
                <w:sz w:val="24"/>
                <w:szCs w:val="24"/>
              </w:rPr>
            </w:pPr>
          </w:p>
          <w:p w:rsidR="00C54E32" w:rsidRPr="000D4E00" w:rsidRDefault="00C54E32" w:rsidP="00440DB1">
            <w:pPr>
              <w:rPr>
                <w:rFonts w:ascii="Times New Roman" w:hAnsi="Times New Roman"/>
                <w:b/>
                <w:sz w:val="24"/>
                <w:szCs w:val="24"/>
              </w:rPr>
            </w:pPr>
          </w:p>
          <w:p w:rsidR="00C54E32" w:rsidRPr="000D4E00" w:rsidRDefault="00C54E32" w:rsidP="00440DB1">
            <w:pPr>
              <w:spacing w:before="153"/>
              <w:ind w:left="505" w:right="448"/>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Pr>
          <w:p w:rsidR="00C54E32" w:rsidRPr="000D4E00" w:rsidRDefault="00C54E32" w:rsidP="00440DB1">
            <w:pPr>
              <w:rPr>
                <w:rFonts w:ascii="Times New Roman" w:hAnsi="Times New Roman"/>
                <w:b/>
                <w:sz w:val="24"/>
                <w:szCs w:val="24"/>
              </w:rPr>
            </w:pPr>
          </w:p>
          <w:p w:rsidR="00C54E32" w:rsidRPr="000D4E00" w:rsidRDefault="00C54E32" w:rsidP="00440DB1">
            <w:pPr>
              <w:rPr>
                <w:rFonts w:ascii="Times New Roman" w:hAnsi="Times New Roman"/>
                <w:b/>
                <w:sz w:val="24"/>
                <w:szCs w:val="24"/>
              </w:rPr>
            </w:pPr>
          </w:p>
          <w:p w:rsidR="00C54E32" w:rsidRPr="000D4E00" w:rsidRDefault="00C54E32" w:rsidP="00440DB1">
            <w:pPr>
              <w:spacing w:before="180"/>
              <w:ind w:left="232" w:right="163"/>
              <w:jc w:val="center"/>
              <w:rPr>
                <w:rFonts w:ascii="Times New Roman" w:hAnsi="Times New Roman"/>
                <w:sz w:val="24"/>
                <w:szCs w:val="24"/>
              </w:rPr>
            </w:pPr>
            <w:r w:rsidRPr="000D4E00">
              <w:rPr>
                <w:rFonts w:ascii="Times New Roman" w:hAnsi="Times New Roman"/>
                <w:sz w:val="24"/>
                <w:szCs w:val="24"/>
              </w:rPr>
              <w:t>втечениегода</w:t>
            </w:r>
          </w:p>
        </w:tc>
        <w:tc>
          <w:tcPr>
            <w:tcW w:w="2663" w:type="dxa"/>
            <w:gridSpan w:val="5"/>
          </w:tcPr>
          <w:p w:rsidR="00C54E32" w:rsidRPr="000D4E00" w:rsidRDefault="00C54E32" w:rsidP="00440DB1">
            <w:pPr>
              <w:ind w:left="236" w:right="182"/>
              <w:jc w:val="center"/>
              <w:rPr>
                <w:rFonts w:ascii="Times New Roman" w:hAnsi="Times New Roman"/>
                <w:sz w:val="24"/>
                <w:szCs w:val="24"/>
                <w:lang w:val="ru-RU"/>
              </w:rPr>
            </w:pPr>
            <w:r w:rsidRPr="000D4E00">
              <w:rPr>
                <w:rFonts w:ascii="Times New Roman" w:hAnsi="Times New Roman"/>
                <w:sz w:val="24"/>
                <w:szCs w:val="24"/>
                <w:lang w:val="ru-RU"/>
              </w:rPr>
              <w:t xml:space="preserve">ЗаместительдиректорапоВР </w:t>
            </w:r>
          </w:p>
          <w:p w:rsidR="00C54E32" w:rsidRPr="000D4E00" w:rsidRDefault="00C54E32" w:rsidP="00440DB1">
            <w:pPr>
              <w:ind w:left="236" w:right="182"/>
              <w:jc w:val="center"/>
              <w:rPr>
                <w:rFonts w:ascii="Times New Roman" w:hAnsi="Times New Roman"/>
                <w:sz w:val="24"/>
                <w:szCs w:val="24"/>
                <w:lang w:val="ru-RU"/>
              </w:rPr>
            </w:pPr>
            <w:r w:rsidRPr="000D4E00">
              <w:rPr>
                <w:rFonts w:ascii="Times New Roman" w:hAnsi="Times New Roman"/>
                <w:sz w:val="24"/>
                <w:szCs w:val="24"/>
                <w:lang w:val="ru-RU"/>
              </w:rPr>
              <w:t>Педагог -психолог</w:t>
            </w:r>
          </w:p>
          <w:p w:rsidR="00C54E32" w:rsidRPr="000D4E00" w:rsidRDefault="00C54E32" w:rsidP="00440DB1">
            <w:pPr>
              <w:ind w:left="226" w:right="182"/>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trHeight w:val="69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5.</w:t>
            </w:r>
          </w:p>
        </w:tc>
        <w:tc>
          <w:tcPr>
            <w:tcW w:w="4311" w:type="dxa"/>
            <w:gridSpan w:val="4"/>
          </w:tcPr>
          <w:p w:rsidR="00C54E32" w:rsidRPr="000D4E00" w:rsidRDefault="00C54E32" w:rsidP="00440DB1">
            <w:pPr>
              <w:ind w:left="110" w:right="382"/>
              <w:rPr>
                <w:rFonts w:ascii="Times New Roman" w:hAnsi="Times New Roman"/>
                <w:sz w:val="24"/>
                <w:szCs w:val="24"/>
                <w:lang w:val="ru-RU"/>
              </w:rPr>
            </w:pPr>
            <w:r w:rsidRPr="000D4E00">
              <w:rPr>
                <w:rFonts w:ascii="Times New Roman" w:hAnsi="Times New Roman"/>
                <w:sz w:val="24"/>
                <w:szCs w:val="24"/>
                <w:lang w:val="ru-RU"/>
              </w:rPr>
              <w:t>Спортивное мероприятие «Папа,мамаия–спортивная семья!»</w:t>
            </w:r>
          </w:p>
        </w:tc>
        <w:tc>
          <w:tcPr>
            <w:tcW w:w="1287" w:type="dxa"/>
            <w:gridSpan w:val="2"/>
          </w:tcPr>
          <w:p w:rsidR="00C54E32" w:rsidRPr="000D4E00" w:rsidRDefault="00C54E32" w:rsidP="00440DB1">
            <w:pPr>
              <w:spacing w:line="225" w:lineRule="exact"/>
              <w:ind w:left="505" w:right="448"/>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Pr>
          <w:p w:rsidR="00C54E32" w:rsidRPr="000D4E00" w:rsidRDefault="00C54E32" w:rsidP="00440DB1">
            <w:pPr>
              <w:spacing w:line="225" w:lineRule="exact"/>
              <w:ind w:left="232" w:right="154"/>
              <w:jc w:val="center"/>
              <w:rPr>
                <w:rFonts w:ascii="Times New Roman" w:hAnsi="Times New Roman"/>
                <w:sz w:val="24"/>
                <w:szCs w:val="24"/>
              </w:rPr>
            </w:pPr>
            <w:r w:rsidRPr="000D4E00">
              <w:rPr>
                <w:rFonts w:ascii="Times New Roman" w:hAnsi="Times New Roman"/>
                <w:sz w:val="24"/>
                <w:szCs w:val="24"/>
              </w:rPr>
              <w:t>май</w:t>
            </w:r>
          </w:p>
        </w:tc>
        <w:tc>
          <w:tcPr>
            <w:tcW w:w="2663" w:type="dxa"/>
            <w:gridSpan w:val="5"/>
          </w:tcPr>
          <w:p w:rsidR="00C54E32" w:rsidRPr="000D4E00" w:rsidRDefault="00C54E32" w:rsidP="00440DB1">
            <w:pPr>
              <w:ind w:left="229" w:right="182"/>
              <w:jc w:val="center"/>
              <w:rPr>
                <w:rFonts w:ascii="Times New Roman" w:hAnsi="Times New Roman"/>
                <w:sz w:val="24"/>
                <w:szCs w:val="24"/>
                <w:lang w:val="ru-RU"/>
              </w:rPr>
            </w:pPr>
            <w:r w:rsidRPr="000D4E00">
              <w:rPr>
                <w:rFonts w:ascii="Times New Roman" w:hAnsi="Times New Roman"/>
                <w:spacing w:val="-1"/>
                <w:sz w:val="24"/>
                <w:szCs w:val="24"/>
                <w:lang w:val="ru-RU"/>
              </w:rPr>
              <w:t xml:space="preserve">Классные </w:t>
            </w:r>
            <w:r w:rsidRPr="000D4E00">
              <w:rPr>
                <w:rFonts w:ascii="Times New Roman" w:hAnsi="Times New Roman"/>
                <w:sz w:val="24"/>
                <w:szCs w:val="24"/>
                <w:lang w:val="ru-RU"/>
              </w:rPr>
              <w:t>руководителиУчителяфизической</w:t>
            </w:r>
          </w:p>
          <w:p w:rsidR="00C54E32" w:rsidRPr="000D4E00" w:rsidRDefault="00C54E32" w:rsidP="00440DB1">
            <w:pPr>
              <w:spacing w:line="215" w:lineRule="exact"/>
              <w:ind w:left="222" w:right="182"/>
              <w:jc w:val="center"/>
              <w:rPr>
                <w:rFonts w:ascii="Times New Roman" w:hAnsi="Times New Roman"/>
                <w:sz w:val="24"/>
                <w:szCs w:val="24"/>
                <w:lang w:val="ru-RU"/>
              </w:rPr>
            </w:pPr>
            <w:r w:rsidRPr="000D4E00">
              <w:rPr>
                <w:rFonts w:ascii="Times New Roman" w:hAnsi="Times New Roman"/>
                <w:sz w:val="24"/>
                <w:szCs w:val="24"/>
                <w:lang w:val="ru-RU"/>
              </w:rPr>
              <w:t>культуры</w:t>
            </w:r>
          </w:p>
        </w:tc>
      </w:tr>
      <w:tr w:rsidR="00C54E32" w:rsidRPr="000D4E00" w:rsidTr="00440DB1">
        <w:trPr>
          <w:trHeight w:val="921"/>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6.</w:t>
            </w:r>
          </w:p>
        </w:tc>
        <w:tc>
          <w:tcPr>
            <w:tcW w:w="4311" w:type="dxa"/>
            <w:gridSpan w:val="4"/>
          </w:tcPr>
          <w:p w:rsidR="00C54E32" w:rsidRPr="000D4E00" w:rsidRDefault="00C54E32" w:rsidP="00440DB1">
            <w:pPr>
              <w:ind w:left="110" w:right="769"/>
              <w:rPr>
                <w:rFonts w:ascii="Times New Roman" w:hAnsi="Times New Roman"/>
                <w:sz w:val="24"/>
                <w:szCs w:val="24"/>
                <w:lang w:val="ru-RU"/>
              </w:rPr>
            </w:pPr>
            <w:r w:rsidRPr="000D4E00">
              <w:rPr>
                <w:rFonts w:ascii="Times New Roman" w:hAnsi="Times New Roman"/>
                <w:sz w:val="24"/>
                <w:szCs w:val="24"/>
                <w:lang w:val="ru-RU"/>
              </w:rPr>
              <w:t>Отчѐтныеконцертыдетскихтворческихколлективовдля</w:t>
            </w:r>
          </w:p>
          <w:p w:rsidR="00C54E32" w:rsidRPr="000D4E00" w:rsidRDefault="00C54E32" w:rsidP="00440DB1">
            <w:pPr>
              <w:spacing w:line="230" w:lineRule="atLeast"/>
              <w:ind w:left="110" w:right="1390"/>
              <w:rPr>
                <w:rFonts w:ascii="Times New Roman" w:hAnsi="Times New Roman"/>
                <w:sz w:val="24"/>
                <w:szCs w:val="24"/>
              </w:rPr>
            </w:pPr>
            <w:r w:rsidRPr="000D4E00">
              <w:rPr>
                <w:rFonts w:ascii="Times New Roman" w:hAnsi="Times New Roman"/>
                <w:spacing w:val="-1"/>
                <w:sz w:val="24"/>
                <w:szCs w:val="24"/>
              </w:rPr>
              <w:t xml:space="preserve">родителей </w:t>
            </w:r>
            <w:r w:rsidRPr="000D4E00">
              <w:rPr>
                <w:rFonts w:ascii="Times New Roman" w:hAnsi="Times New Roman"/>
                <w:sz w:val="24"/>
                <w:szCs w:val="24"/>
              </w:rPr>
              <w:t>(законныхпредставителей)</w:t>
            </w:r>
          </w:p>
        </w:tc>
        <w:tc>
          <w:tcPr>
            <w:tcW w:w="1287" w:type="dxa"/>
            <w:gridSpan w:val="2"/>
          </w:tcPr>
          <w:p w:rsidR="00C54E32" w:rsidRPr="000D4E00" w:rsidRDefault="00C54E32" w:rsidP="00440DB1">
            <w:pPr>
              <w:spacing w:line="225" w:lineRule="exact"/>
              <w:ind w:left="505" w:right="448"/>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Pr>
          <w:p w:rsidR="00C54E32" w:rsidRPr="000D4E00" w:rsidRDefault="00C54E32" w:rsidP="00440DB1">
            <w:pPr>
              <w:spacing w:line="225" w:lineRule="exact"/>
              <w:ind w:left="232" w:right="160"/>
              <w:jc w:val="center"/>
              <w:rPr>
                <w:rFonts w:ascii="Times New Roman" w:hAnsi="Times New Roman"/>
                <w:sz w:val="24"/>
                <w:szCs w:val="24"/>
              </w:rPr>
            </w:pPr>
            <w:r w:rsidRPr="000D4E00">
              <w:rPr>
                <w:rFonts w:ascii="Times New Roman" w:hAnsi="Times New Roman"/>
                <w:sz w:val="24"/>
                <w:szCs w:val="24"/>
              </w:rPr>
              <w:t>март</w:t>
            </w:r>
          </w:p>
        </w:tc>
        <w:tc>
          <w:tcPr>
            <w:tcW w:w="2663" w:type="dxa"/>
            <w:gridSpan w:val="5"/>
          </w:tcPr>
          <w:p w:rsidR="00C54E32" w:rsidRPr="000D4E00" w:rsidRDefault="00C54E32" w:rsidP="00440DB1">
            <w:pPr>
              <w:ind w:right="182"/>
              <w:rPr>
                <w:rFonts w:ascii="Times New Roman" w:hAnsi="Times New Roman"/>
                <w:sz w:val="24"/>
                <w:szCs w:val="24"/>
                <w:lang w:val="ru-RU"/>
              </w:rPr>
            </w:pPr>
            <w:r w:rsidRPr="000D4E00">
              <w:rPr>
                <w:rFonts w:ascii="Times New Roman" w:hAnsi="Times New Roman"/>
                <w:sz w:val="24"/>
                <w:szCs w:val="24"/>
                <w:lang w:val="ru-RU"/>
              </w:rPr>
              <w:t xml:space="preserve">ЗаместительдиректорапоВР </w:t>
            </w:r>
          </w:p>
          <w:p w:rsidR="00C54E32" w:rsidRPr="000D4E00" w:rsidRDefault="00C54E32" w:rsidP="00440DB1">
            <w:pPr>
              <w:spacing w:line="225" w:lineRule="exact"/>
              <w:ind w:left="226" w:right="182"/>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p w:rsidR="00C54E32" w:rsidRPr="000D4E00" w:rsidRDefault="00C54E32" w:rsidP="00440DB1">
            <w:pPr>
              <w:spacing w:line="225" w:lineRule="exact"/>
              <w:ind w:left="226" w:right="182"/>
              <w:jc w:val="center"/>
              <w:rPr>
                <w:rFonts w:ascii="Times New Roman" w:hAnsi="Times New Roman"/>
                <w:sz w:val="24"/>
                <w:szCs w:val="24"/>
              </w:rPr>
            </w:pPr>
            <w:r w:rsidRPr="000D4E00">
              <w:rPr>
                <w:rFonts w:ascii="Times New Roman" w:hAnsi="Times New Roman"/>
                <w:sz w:val="24"/>
                <w:szCs w:val="24"/>
              </w:rPr>
              <w:t>Учитель музыки</w:t>
            </w:r>
          </w:p>
        </w:tc>
      </w:tr>
      <w:tr w:rsidR="00C54E32" w:rsidRPr="000D4E00" w:rsidTr="00440DB1">
        <w:trPr>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7.</w:t>
            </w:r>
          </w:p>
        </w:tc>
        <w:tc>
          <w:tcPr>
            <w:tcW w:w="4311" w:type="dxa"/>
            <w:gridSpan w:val="4"/>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Психолого-педагогические</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консультации</w:t>
            </w:r>
          </w:p>
        </w:tc>
        <w:tc>
          <w:tcPr>
            <w:tcW w:w="1287" w:type="dxa"/>
            <w:gridSpan w:val="2"/>
          </w:tcPr>
          <w:p w:rsidR="00C54E32" w:rsidRPr="000D4E00" w:rsidRDefault="00C54E32" w:rsidP="00440DB1">
            <w:pPr>
              <w:spacing w:line="225" w:lineRule="exact"/>
              <w:ind w:left="505" w:right="448"/>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Pr>
          <w:p w:rsidR="00C54E32" w:rsidRPr="000D4E00" w:rsidRDefault="00C54E32" w:rsidP="00440DB1">
            <w:pPr>
              <w:spacing w:line="225" w:lineRule="exact"/>
              <w:ind w:left="232" w:right="163"/>
              <w:jc w:val="center"/>
              <w:rPr>
                <w:rFonts w:ascii="Times New Roman" w:hAnsi="Times New Roman"/>
                <w:sz w:val="24"/>
                <w:szCs w:val="24"/>
              </w:rPr>
            </w:pPr>
            <w:r w:rsidRPr="000D4E00">
              <w:rPr>
                <w:rFonts w:ascii="Times New Roman" w:hAnsi="Times New Roman"/>
                <w:sz w:val="24"/>
                <w:szCs w:val="24"/>
              </w:rPr>
              <w:t>втечениегода</w:t>
            </w:r>
          </w:p>
        </w:tc>
        <w:tc>
          <w:tcPr>
            <w:tcW w:w="2663" w:type="dxa"/>
            <w:gridSpan w:val="5"/>
          </w:tcPr>
          <w:p w:rsidR="00C54E32" w:rsidRPr="000D4E00" w:rsidRDefault="00C54E32" w:rsidP="00440DB1">
            <w:pPr>
              <w:spacing w:line="225" w:lineRule="exact"/>
              <w:ind w:left="231" w:right="182"/>
              <w:jc w:val="center"/>
              <w:rPr>
                <w:rFonts w:ascii="Times New Roman" w:hAnsi="Times New Roman"/>
                <w:sz w:val="24"/>
                <w:szCs w:val="24"/>
              </w:rPr>
            </w:pPr>
            <w:r w:rsidRPr="000D4E00">
              <w:rPr>
                <w:rFonts w:ascii="Times New Roman" w:hAnsi="Times New Roman"/>
                <w:sz w:val="24"/>
                <w:szCs w:val="24"/>
              </w:rPr>
              <w:t>Педагог-психолог</w:t>
            </w:r>
          </w:p>
        </w:tc>
      </w:tr>
      <w:tr w:rsidR="00C54E32" w:rsidRPr="000D4E00" w:rsidTr="00440DB1">
        <w:trPr>
          <w:trHeight w:val="273"/>
        </w:trPr>
        <w:tc>
          <w:tcPr>
            <w:tcW w:w="10880" w:type="dxa"/>
            <w:gridSpan w:val="14"/>
          </w:tcPr>
          <w:p w:rsidR="00C54E32" w:rsidRPr="000D4E00" w:rsidRDefault="00C54E32" w:rsidP="00440DB1">
            <w:pPr>
              <w:ind w:left="2758" w:right="2747"/>
              <w:jc w:val="center"/>
              <w:rPr>
                <w:rFonts w:ascii="Times New Roman" w:hAnsi="Times New Roman"/>
                <w:b/>
                <w:sz w:val="24"/>
                <w:szCs w:val="24"/>
              </w:rPr>
            </w:pPr>
            <w:r w:rsidRPr="000D4E00">
              <w:rPr>
                <w:rFonts w:ascii="Times New Roman" w:hAnsi="Times New Roman"/>
                <w:b/>
                <w:sz w:val="24"/>
                <w:szCs w:val="24"/>
              </w:rPr>
              <w:t>Модуль«Предметно–пространственнаясреда»</w:t>
            </w:r>
          </w:p>
        </w:tc>
      </w:tr>
      <w:tr w:rsidR="00C54E32" w:rsidRPr="000D4E00" w:rsidTr="00440DB1">
        <w:trPr>
          <w:trHeight w:val="1608"/>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1.</w:t>
            </w:r>
          </w:p>
        </w:tc>
        <w:tc>
          <w:tcPr>
            <w:tcW w:w="4311" w:type="dxa"/>
            <w:gridSpan w:val="4"/>
            <w:tcBorders>
              <w:right w:val="single" w:sz="6" w:space="0" w:color="000000"/>
            </w:tcBorders>
          </w:tcPr>
          <w:p w:rsidR="00C54E32" w:rsidRPr="000D4E00" w:rsidRDefault="00C54E32" w:rsidP="00440DB1">
            <w:pPr>
              <w:ind w:left="110" w:right="188"/>
              <w:rPr>
                <w:rFonts w:ascii="Times New Roman" w:hAnsi="Times New Roman"/>
                <w:sz w:val="24"/>
                <w:szCs w:val="24"/>
                <w:lang w:val="ru-RU"/>
              </w:rPr>
            </w:pPr>
            <w:r w:rsidRPr="000D4E00">
              <w:rPr>
                <w:rFonts w:ascii="Times New Roman" w:hAnsi="Times New Roman"/>
                <w:sz w:val="24"/>
                <w:szCs w:val="24"/>
                <w:lang w:val="ru-RU"/>
              </w:rPr>
              <w:t>Оформление информационныхстендов,плакатов,сменяемыхкомпозиций с отражением важнойинформации по направлениямработышколыиобразовательному</w:t>
            </w:r>
          </w:p>
          <w:p w:rsidR="00C54E32" w:rsidRPr="000D4E00" w:rsidRDefault="00C54E32" w:rsidP="00440DB1">
            <w:pPr>
              <w:spacing w:line="230" w:lineRule="exact"/>
              <w:ind w:left="110" w:right="650"/>
              <w:rPr>
                <w:rFonts w:ascii="Times New Roman" w:hAnsi="Times New Roman"/>
                <w:sz w:val="24"/>
                <w:szCs w:val="24"/>
              </w:rPr>
            </w:pPr>
            <w:r w:rsidRPr="000D4E00">
              <w:rPr>
                <w:rFonts w:ascii="Times New Roman" w:hAnsi="Times New Roman"/>
                <w:sz w:val="24"/>
                <w:szCs w:val="24"/>
              </w:rPr>
              <w:t>и воспитательному маршрутуобучающихся</w:t>
            </w:r>
          </w:p>
        </w:tc>
        <w:tc>
          <w:tcPr>
            <w:tcW w:w="1287" w:type="dxa"/>
            <w:gridSpan w:val="2"/>
            <w:tcBorders>
              <w:top w:val="single" w:sz="4" w:space="0" w:color="auto"/>
              <w:left w:val="single" w:sz="6" w:space="0" w:color="000000"/>
              <w:bottom w:val="single" w:sz="4" w:space="0" w:color="auto"/>
            </w:tcBorders>
          </w:tcPr>
          <w:p w:rsidR="00C54E32" w:rsidRPr="000D4E00" w:rsidRDefault="00C54E32" w:rsidP="00440DB1">
            <w:pPr>
              <w:spacing w:line="225" w:lineRule="exact"/>
              <w:ind w:left="470" w:right="480"/>
              <w:jc w:val="center"/>
              <w:rPr>
                <w:rFonts w:ascii="Times New Roman" w:hAnsi="Times New Roman"/>
                <w:sz w:val="24"/>
                <w:szCs w:val="24"/>
              </w:rPr>
            </w:pPr>
            <w:r w:rsidRPr="000D4E00">
              <w:rPr>
                <w:rFonts w:ascii="Times New Roman" w:hAnsi="Times New Roman"/>
                <w:sz w:val="24"/>
                <w:szCs w:val="24"/>
              </w:rPr>
              <w:t>5-9</w:t>
            </w:r>
          </w:p>
        </w:tc>
        <w:tc>
          <w:tcPr>
            <w:tcW w:w="1910" w:type="dxa"/>
            <w:gridSpan w:val="2"/>
            <w:tcBorders>
              <w:top w:val="single" w:sz="4" w:space="0" w:color="auto"/>
            </w:tcBorders>
          </w:tcPr>
          <w:p w:rsidR="00C54E32" w:rsidRPr="000D4E00" w:rsidRDefault="00C54E32" w:rsidP="00440DB1">
            <w:pPr>
              <w:spacing w:line="225" w:lineRule="exact"/>
              <w:ind w:left="151" w:right="166"/>
              <w:jc w:val="center"/>
              <w:rPr>
                <w:rFonts w:ascii="Times New Roman" w:hAnsi="Times New Roman"/>
                <w:sz w:val="24"/>
                <w:szCs w:val="24"/>
              </w:rPr>
            </w:pPr>
            <w:r w:rsidRPr="000D4E00">
              <w:rPr>
                <w:rFonts w:ascii="Times New Roman" w:hAnsi="Times New Roman"/>
                <w:sz w:val="24"/>
                <w:szCs w:val="24"/>
              </w:rPr>
              <w:t>втечениегода</w:t>
            </w:r>
          </w:p>
        </w:tc>
        <w:tc>
          <w:tcPr>
            <w:tcW w:w="2663" w:type="dxa"/>
            <w:gridSpan w:val="5"/>
          </w:tcPr>
          <w:p w:rsidR="00C54E32" w:rsidRPr="000D4E00" w:rsidRDefault="00C54E32" w:rsidP="00440DB1">
            <w:pPr>
              <w:spacing w:line="225" w:lineRule="exact"/>
              <w:ind w:left="175" w:right="182"/>
              <w:jc w:val="center"/>
              <w:rPr>
                <w:rFonts w:ascii="Times New Roman" w:hAnsi="Times New Roman"/>
                <w:sz w:val="24"/>
                <w:szCs w:val="24"/>
              </w:rPr>
            </w:pPr>
            <w:r w:rsidRPr="000D4E00">
              <w:rPr>
                <w:rFonts w:ascii="Times New Roman" w:hAnsi="Times New Roman"/>
                <w:sz w:val="24"/>
                <w:szCs w:val="24"/>
              </w:rPr>
              <w:t>Администрацияшколы</w:t>
            </w:r>
          </w:p>
        </w:tc>
      </w:tr>
      <w:tr w:rsidR="00C54E32" w:rsidRPr="000D4E00" w:rsidTr="00440DB1">
        <w:trPr>
          <w:trHeight w:val="1841"/>
        </w:trPr>
        <w:tc>
          <w:tcPr>
            <w:tcW w:w="709" w:type="dxa"/>
          </w:tcPr>
          <w:p w:rsidR="00C54E32" w:rsidRPr="000D4E00" w:rsidRDefault="00C54E32" w:rsidP="00440DB1">
            <w:pPr>
              <w:spacing w:line="224" w:lineRule="exact"/>
              <w:ind w:left="288"/>
              <w:rPr>
                <w:rFonts w:ascii="Times New Roman" w:hAnsi="Times New Roman"/>
                <w:sz w:val="24"/>
                <w:szCs w:val="24"/>
              </w:rPr>
            </w:pPr>
            <w:r w:rsidRPr="000D4E00">
              <w:rPr>
                <w:rFonts w:ascii="Times New Roman" w:hAnsi="Times New Roman"/>
                <w:sz w:val="24"/>
                <w:szCs w:val="24"/>
              </w:rPr>
              <w:t>2.</w:t>
            </w:r>
          </w:p>
        </w:tc>
        <w:tc>
          <w:tcPr>
            <w:tcW w:w="4311" w:type="dxa"/>
            <w:gridSpan w:val="4"/>
            <w:tcBorders>
              <w:right w:val="single" w:sz="6" w:space="0" w:color="000000"/>
            </w:tcBorders>
          </w:tcPr>
          <w:p w:rsidR="00C54E32" w:rsidRPr="000D4E00" w:rsidRDefault="00C54E32" w:rsidP="00440DB1">
            <w:pPr>
              <w:ind w:left="110" w:right="106"/>
              <w:rPr>
                <w:rFonts w:ascii="Times New Roman" w:hAnsi="Times New Roman"/>
                <w:sz w:val="24"/>
                <w:szCs w:val="24"/>
                <w:lang w:val="ru-RU"/>
              </w:rPr>
            </w:pPr>
            <w:r w:rsidRPr="000D4E00">
              <w:rPr>
                <w:rFonts w:ascii="Times New Roman" w:hAnsi="Times New Roman"/>
                <w:sz w:val="24"/>
                <w:szCs w:val="24"/>
                <w:lang w:val="ru-RU"/>
              </w:rPr>
              <w:t>Оформление интерьера школьныхпомещений(кабинетов,фойе,вестибюля, коридоров, рекриаций,залов, лестничных пролётов,кабинетов,пришкольнойтерритории)кпраздникам,</w:t>
            </w:r>
          </w:p>
          <w:p w:rsidR="00C54E32" w:rsidRPr="000D4E00" w:rsidRDefault="00C54E32" w:rsidP="00440DB1">
            <w:pPr>
              <w:spacing w:line="230" w:lineRule="atLeast"/>
              <w:ind w:left="110" w:right="111"/>
              <w:rPr>
                <w:rFonts w:ascii="Times New Roman" w:hAnsi="Times New Roman"/>
                <w:sz w:val="24"/>
                <w:szCs w:val="24"/>
                <w:lang w:val="ru-RU"/>
              </w:rPr>
            </w:pPr>
            <w:r w:rsidRPr="000D4E00">
              <w:rPr>
                <w:rFonts w:ascii="Times New Roman" w:hAnsi="Times New Roman"/>
                <w:sz w:val="24"/>
                <w:szCs w:val="24"/>
                <w:lang w:val="ru-RU"/>
              </w:rPr>
              <w:t>значимымсобытиям,мероприятиямразличнойнаправленности</w:t>
            </w:r>
          </w:p>
        </w:tc>
        <w:tc>
          <w:tcPr>
            <w:tcW w:w="1287" w:type="dxa"/>
            <w:gridSpan w:val="2"/>
            <w:tcBorders>
              <w:top w:val="single" w:sz="4" w:space="0" w:color="auto"/>
              <w:left w:val="single" w:sz="6" w:space="0" w:color="000000"/>
              <w:bottom w:val="single" w:sz="4" w:space="0" w:color="auto"/>
            </w:tcBorders>
          </w:tcPr>
          <w:p w:rsidR="00C54E32" w:rsidRPr="000D4E00" w:rsidRDefault="00C54E32" w:rsidP="00440DB1">
            <w:pPr>
              <w:rPr>
                <w:rFonts w:ascii="Times New Roman" w:hAnsi="Times New Roman"/>
                <w:sz w:val="24"/>
                <w:szCs w:val="24"/>
                <w:lang w:val="ru-RU"/>
              </w:rPr>
            </w:pPr>
          </w:p>
        </w:tc>
        <w:tc>
          <w:tcPr>
            <w:tcW w:w="1910" w:type="dxa"/>
            <w:gridSpan w:val="2"/>
          </w:tcPr>
          <w:p w:rsidR="00C54E32" w:rsidRPr="000D4E00" w:rsidRDefault="00C54E32" w:rsidP="00440DB1">
            <w:pPr>
              <w:spacing w:line="224" w:lineRule="exact"/>
              <w:ind w:left="151" w:right="166"/>
              <w:jc w:val="center"/>
              <w:rPr>
                <w:rFonts w:ascii="Times New Roman" w:hAnsi="Times New Roman"/>
                <w:sz w:val="24"/>
                <w:szCs w:val="24"/>
              </w:rPr>
            </w:pPr>
            <w:r w:rsidRPr="000D4E00">
              <w:rPr>
                <w:rFonts w:ascii="Times New Roman" w:hAnsi="Times New Roman"/>
                <w:sz w:val="24"/>
                <w:szCs w:val="24"/>
              </w:rPr>
              <w:t>втечениегода</w:t>
            </w:r>
          </w:p>
        </w:tc>
        <w:tc>
          <w:tcPr>
            <w:tcW w:w="2663" w:type="dxa"/>
            <w:gridSpan w:val="5"/>
          </w:tcPr>
          <w:p w:rsidR="00C54E32" w:rsidRPr="000D4E00" w:rsidRDefault="00C54E32" w:rsidP="00440DB1">
            <w:pPr>
              <w:ind w:left="279" w:right="286" w:hanging="1"/>
              <w:jc w:val="center"/>
              <w:rPr>
                <w:rFonts w:ascii="Times New Roman" w:hAnsi="Times New Roman"/>
                <w:sz w:val="24"/>
                <w:szCs w:val="24"/>
                <w:lang w:val="ru-RU"/>
              </w:rPr>
            </w:pPr>
            <w:r w:rsidRPr="000D4E00">
              <w:rPr>
                <w:rFonts w:ascii="Times New Roman" w:hAnsi="Times New Roman"/>
                <w:sz w:val="24"/>
                <w:szCs w:val="24"/>
                <w:lang w:val="ru-RU"/>
              </w:rPr>
              <w:t>Администрация школыВожатая</w:t>
            </w:r>
          </w:p>
          <w:p w:rsidR="00C54E32" w:rsidRPr="000D4E00" w:rsidRDefault="00C54E32" w:rsidP="00440DB1">
            <w:pPr>
              <w:ind w:left="289" w:right="296" w:firstLine="470"/>
              <w:rPr>
                <w:rFonts w:ascii="Times New Roman" w:hAnsi="Times New Roman"/>
                <w:sz w:val="24"/>
                <w:szCs w:val="24"/>
                <w:lang w:val="ru-RU"/>
              </w:rPr>
            </w:pPr>
            <w:r w:rsidRPr="000D4E00">
              <w:rPr>
                <w:rFonts w:ascii="Times New Roman" w:hAnsi="Times New Roman"/>
                <w:sz w:val="24"/>
                <w:szCs w:val="24"/>
                <w:lang w:val="ru-RU"/>
              </w:rPr>
              <w:t>Педагоги ДОУчителя – предметники</w:t>
            </w:r>
            <w:r w:rsidRPr="000D4E00">
              <w:rPr>
                <w:rFonts w:ascii="Times New Roman" w:hAnsi="Times New Roman"/>
                <w:spacing w:val="-1"/>
                <w:sz w:val="24"/>
                <w:szCs w:val="24"/>
                <w:lang w:val="ru-RU"/>
              </w:rPr>
              <w:t>Классные</w:t>
            </w:r>
            <w:r w:rsidRPr="000D4E00">
              <w:rPr>
                <w:rFonts w:ascii="Times New Roman" w:hAnsi="Times New Roman"/>
                <w:sz w:val="24"/>
                <w:szCs w:val="24"/>
                <w:lang w:val="ru-RU"/>
              </w:rPr>
              <w:t>руководители</w:t>
            </w:r>
          </w:p>
        </w:tc>
      </w:tr>
      <w:tr w:rsidR="00C54E32" w:rsidRPr="000D4E00" w:rsidTr="00440DB1">
        <w:trPr>
          <w:trHeight w:val="1606"/>
        </w:trPr>
        <w:tc>
          <w:tcPr>
            <w:tcW w:w="709" w:type="dxa"/>
          </w:tcPr>
          <w:p w:rsidR="00C54E32" w:rsidRPr="000D4E00" w:rsidRDefault="00C54E32" w:rsidP="00440DB1">
            <w:pPr>
              <w:spacing w:line="226" w:lineRule="exact"/>
              <w:ind w:left="288"/>
              <w:rPr>
                <w:rFonts w:ascii="Times New Roman" w:hAnsi="Times New Roman"/>
                <w:sz w:val="24"/>
                <w:szCs w:val="24"/>
              </w:rPr>
            </w:pPr>
            <w:r w:rsidRPr="000D4E00">
              <w:rPr>
                <w:rFonts w:ascii="Times New Roman" w:hAnsi="Times New Roman"/>
                <w:sz w:val="24"/>
                <w:szCs w:val="24"/>
              </w:rPr>
              <w:t>3.</w:t>
            </w:r>
          </w:p>
        </w:tc>
        <w:tc>
          <w:tcPr>
            <w:tcW w:w="4311" w:type="dxa"/>
            <w:gridSpan w:val="4"/>
            <w:tcBorders>
              <w:right w:val="single" w:sz="6" w:space="0" w:color="000000"/>
            </w:tcBorders>
          </w:tcPr>
          <w:p w:rsidR="00C54E32" w:rsidRPr="000D4E00" w:rsidRDefault="00C54E32" w:rsidP="00440DB1">
            <w:pPr>
              <w:ind w:left="110" w:right="173"/>
              <w:rPr>
                <w:rFonts w:ascii="Times New Roman" w:hAnsi="Times New Roman"/>
                <w:sz w:val="24"/>
                <w:szCs w:val="24"/>
                <w:lang w:val="ru-RU"/>
              </w:rPr>
            </w:pPr>
            <w:r w:rsidRPr="000D4E00">
              <w:rPr>
                <w:rFonts w:ascii="Times New Roman" w:hAnsi="Times New Roman"/>
                <w:sz w:val="24"/>
                <w:szCs w:val="24"/>
                <w:lang w:val="ru-RU"/>
              </w:rPr>
              <w:t>Созданиесменяемыхтематическихвыставок,инсталляций:книг,рисунков,творческих работ,поделок из природного материала,фотографийи т.д.,кзначимым</w:t>
            </w:r>
          </w:p>
          <w:p w:rsidR="00C54E32" w:rsidRPr="000D4E00" w:rsidRDefault="00C54E32" w:rsidP="00440DB1">
            <w:pPr>
              <w:spacing w:line="225" w:lineRule="exact"/>
              <w:ind w:left="106"/>
              <w:rPr>
                <w:rFonts w:ascii="Times New Roman" w:hAnsi="Times New Roman"/>
                <w:sz w:val="24"/>
                <w:szCs w:val="24"/>
                <w:lang w:val="ru-RU"/>
              </w:rPr>
            </w:pPr>
            <w:r w:rsidRPr="000D4E00">
              <w:rPr>
                <w:rFonts w:ascii="Times New Roman" w:hAnsi="Times New Roman"/>
                <w:sz w:val="24"/>
                <w:szCs w:val="24"/>
                <w:lang w:val="ru-RU"/>
              </w:rPr>
              <w:t>датам,праздникам,событиям, церемониям,торжественным</w:t>
            </w:r>
          </w:p>
          <w:p w:rsidR="00C54E32" w:rsidRPr="000D4E00" w:rsidRDefault="00C54E32" w:rsidP="00440DB1">
            <w:pPr>
              <w:spacing w:line="212" w:lineRule="exact"/>
              <w:ind w:left="110"/>
              <w:rPr>
                <w:rFonts w:ascii="Times New Roman" w:hAnsi="Times New Roman"/>
                <w:sz w:val="24"/>
                <w:szCs w:val="24"/>
                <w:lang w:val="ru-RU"/>
              </w:rPr>
            </w:pPr>
            <w:r w:rsidRPr="000D4E00">
              <w:rPr>
                <w:rFonts w:ascii="Times New Roman" w:hAnsi="Times New Roman"/>
                <w:sz w:val="24"/>
                <w:szCs w:val="24"/>
                <w:lang w:val="ru-RU"/>
              </w:rPr>
              <w:t>линейкам,конференциям ит.д.</w:t>
            </w:r>
          </w:p>
        </w:tc>
        <w:tc>
          <w:tcPr>
            <w:tcW w:w="1287" w:type="dxa"/>
            <w:gridSpan w:val="2"/>
            <w:tcBorders>
              <w:top w:val="single" w:sz="4" w:space="0" w:color="auto"/>
              <w:left w:val="single" w:sz="6" w:space="0" w:color="000000"/>
            </w:tcBorders>
          </w:tcPr>
          <w:p w:rsidR="00C54E32" w:rsidRPr="000D4E00" w:rsidRDefault="00C54E32" w:rsidP="00440DB1">
            <w:pPr>
              <w:rPr>
                <w:rFonts w:ascii="Times New Roman" w:hAnsi="Times New Roman"/>
                <w:sz w:val="24"/>
                <w:szCs w:val="24"/>
                <w:lang w:val="ru-RU"/>
              </w:rPr>
            </w:pPr>
          </w:p>
        </w:tc>
        <w:tc>
          <w:tcPr>
            <w:tcW w:w="1910" w:type="dxa"/>
            <w:gridSpan w:val="2"/>
          </w:tcPr>
          <w:p w:rsidR="00C54E32" w:rsidRPr="000D4E00" w:rsidRDefault="00C54E32" w:rsidP="00440DB1">
            <w:pPr>
              <w:spacing w:line="226" w:lineRule="exact"/>
              <w:ind w:left="152" w:right="166"/>
              <w:jc w:val="center"/>
              <w:rPr>
                <w:rFonts w:ascii="Times New Roman" w:hAnsi="Times New Roman"/>
                <w:sz w:val="24"/>
                <w:szCs w:val="24"/>
              </w:rPr>
            </w:pPr>
            <w:r w:rsidRPr="000D4E00">
              <w:rPr>
                <w:rFonts w:ascii="Times New Roman" w:hAnsi="Times New Roman"/>
                <w:sz w:val="24"/>
                <w:szCs w:val="24"/>
              </w:rPr>
              <w:t>втечениегода</w:t>
            </w:r>
          </w:p>
        </w:tc>
        <w:tc>
          <w:tcPr>
            <w:tcW w:w="2663" w:type="dxa"/>
            <w:gridSpan w:val="5"/>
          </w:tcPr>
          <w:p w:rsidR="00C54E32" w:rsidRPr="000D4E00" w:rsidRDefault="00C54E32" w:rsidP="00440DB1">
            <w:pPr>
              <w:ind w:left="956" w:right="268" w:hanging="678"/>
              <w:rPr>
                <w:rFonts w:ascii="Times New Roman" w:hAnsi="Times New Roman"/>
                <w:sz w:val="24"/>
                <w:szCs w:val="24"/>
                <w:lang w:val="ru-RU"/>
              </w:rPr>
            </w:pPr>
            <w:r w:rsidRPr="000D4E00">
              <w:rPr>
                <w:rFonts w:ascii="Times New Roman" w:hAnsi="Times New Roman"/>
                <w:sz w:val="24"/>
                <w:szCs w:val="24"/>
                <w:lang w:val="ru-RU"/>
              </w:rPr>
              <w:t>Вожатая</w:t>
            </w:r>
          </w:p>
          <w:p w:rsidR="00C54E32" w:rsidRPr="000D4E00" w:rsidRDefault="00C54E32" w:rsidP="00440DB1">
            <w:pPr>
              <w:spacing w:line="237" w:lineRule="auto"/>
              <w:ind w:left="289" w:right="296" w:firstLine="470"/>
              <w:rPr>
                <w:rFonts w:ascii="Times New Roman" w:hAnsi="Times New Roman"/>
                <w:sz w:val="24"/>
                <w:szCs w:val="24"/>
                <w:lang w:val="ru-RU"/>
              </w:rPr>
            </w:pPr>
            <w:r w:rsidRPr="000D4E00">
              <w:rPr>
                <w:rFonts w:ascii="Times New Roman" w:hAnsi="Times New Roman"/>
                <w:sz w:val="24"/>
                <w:szCs w:val="24"/>
                <w:lang w:val="ru-RU"/>
              </w:rPr>
              <w:t>Педагоги ДОУчителя – предметники</w:t>
            </w:r>
            <w:r w:rsidRPr="000D4E00">
              <w:rPr>
                <w:rFonts w:ascii="Times New Roman" w:hAnsi="Times New Roman"/>
                <w:spacing w:val="-1"/>
                <w:sz w:val="24"/>
                <w:szCs w:val="24"/>
                <w:lang w:val="ru-RU"/>
              </w:rPr>
              <w:t>Классные</w:t>
            </w:r>
            <w:r w:rsidRPr="000D4E00">
              <w:rPr>
                <w:rFonts w:ascii="Times New Roman" w:hAnsi="Times New Roman"/>
                <w:sz w:val="24"/>
                <w:szCs w:val="24"/>
                <w:lang w:val="ru-RU"/>
              </w:rPr>
              <w:t>руководители</w:t>
            </w:r>
          </w:p>
        </w:tc>
      </w:tr>
      <w:tr w:rsidR="00C54E32" w:rsidRPr="000D4E00" w:rsidTr="00440DB1">
        <w:trPr>
          <w:trHeight w:val="69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4.</w:t>
            </w:r>
          </w:p>
        </w:tc>
        <w:tc>
          <w:tcPr>
            <w:tcW w:w="4277" w:type="dxa"/>
            <w:gridSpan w:val="2"/>
            <w:tcBorders>
              <w:top w:val="single" w:sz="4" w:space="0" w:color="auto"/>
              <w:right w:val="single" w:sz="6" w:space="0" w:color="000000"/>
            </w:tcBorders>
          </w:tcPr>
          <w:p w:rsidR="00C54E32" w:rsidRPr="000D4E00" w:rsidRDefault="00C54E32" w:rsidP="00440DB1">
            <w:pPr>
              <w:ind w:left="106" w:right="876"/>
              <w:rPr>
                <w:rFonts w:ascii="Times New Roman" w:hAnsi="Times New Roman"/>
                <w:sz w:val="24"/>
                <w:szCs w:val="24"/>
              </w:rPr>
            </w:pPr>
            <w:r w:rsidRPr="000D4E00">
              <w:rPr>
                <w:rFonts w:ascii="Times New Roman" w:hAnsi="Times New Roman"/>
                <w:sz w:val="24"/>
                <w:szCs w:val="24"/>
              </w:rPr>
              <w:t>Благоустройствоклассныхкабинетов</w:t>
            </w:r>
          </w:p>
        </w:tc>
        <w:tc>
          <w:tcPr>
            <w:tcW w:w="1321" w:type="dxa"/>
            <w:gridSpan w:val="4"/>
            <w:tcBorders>
              <w:top w:val="single" w:sz="4" w:space="0" w:color="auto"/>
              <w:left w:val="single" w:sz="6" w:space="0" w:color="000000"/>
              <w:bottom w:val="single" w:sz="4" w:space="0" w:color="auto"/>
            </w:tcBorders>
          </w:tcPr>
          <w:p w:rsidR="00C54E32" w:rsidRPr="000D4E00" w:rsidRDefault="00C54E32" w:rsidP="00440DB1">
            <w:pPr>
              <w:rPr>
                <w:rFonts w:ascii="Times New Roman" w:hAnsi="Times New Roman"/>
                <w:sz w:val="24"/>
                <w:szCs w:val="24"/>
              </w:rPr>
            </w:pPr>
          </w:p>
        </w:tc>
        <w:tc>
          <w:tcPr>
            <w:tcW w:w="1921" w:type="dxa"/>
            <w:gridSpan w:val="3"/>
            <w:tcBorders>
              <w:top w:val="single" w:sz="4" w:space="0" w:color="auto"/>
            </w:tcBorders>
          </w:tcPr>
          <w:p w:rsidR="00C54E32" w:rsidRPr="000D4E00" w:rsidRDefault="00C54E32" w:rsidP="00440DB1">
            <w:pPr>
              <w:spacing w:line="225" w:lineRule="exact"/>
              <w:ind w:left="89"/>
              <w:rPr>
                <w:rFonts w:ascii="Times New Roman" w:hAnsi="Times New Roman"/>
                <w:sz w:val="24"/>
                <w:szCs w:val="24"/>
              </w:rPr>
            </w:pPr>
            <w:r w:rsidRPr="000D4E00">
              <w:rPr>
                <w:rFonts w:ascii="Times New Roman" w:hAnsi="Times New Roman"/>
                <w:sz w:val="24"/>
                <w:szCs w:val="24"/>
              </w:rPr>
              <w:t>втечениегода</w:t>
            </w:r>
          </w:p>
        </w:tc>
        <w:tc>
          <w:tcPr>
            <w:tcW w:w="2652" w:type="dxa"/>
            <w:gridSpan w:val="4"/>
          </w:tcPr>
          <w:p w:rsidR="00C54E32" w:rsidRPr="000D4E00" w:rsidRDefault="00C54E32" w:rsidP="00440DB1">
            <w:pPr>
              <w:ind w:left="135" w:right="165"/>
              <w:jc w:val="center"/>
              <w:rPr>
                <w:rFonts w:ascii="Times New Roman" w:hAnsi="Times New Roman"/>
                <w:sz w:val="24"/>
                <w:szCs w:val="24"/>
                <w:lang w:val="ru-RU"/>
              </w:rPr>
            </w:pPr>
            <w:r w:rsidRPr="000D4E00">
              <w:rPr>
                <w:rFonts w:ascii="Times New Roman" w:hAnsi="Times New Roman"/>
                <w:sz w:val="24"/>
                <w:szCs w:val="24"/>
                <w:lang w:val="ru-RU"/>
              </w:rPr>
              <w:t>ЗаместительдиректорапоВР</w:t>
            </w:r>
          </w:p>
          <w:p w:rsidR="00C54E32" w:rsidRPr="000D4E00" w:rsidRDefault="00C54E32" w:rsidP="00440DB1">
            <w:pPr>
              <w:spacing w:line="215" w:lineRule="exact"/>
              <w:ind w:left="129" w:right="165"/>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p w:rsidR="00C54E32" w:rsidRPr="000D4E00" w:rsidRDefault="00C54E32" w:rsidP="00440DB1">
            <w:pPr>
              <w:spacing w:line="215" w:lineRule="exact"/>
              <w:ind w:left="129" w:right="165"/>
              <w:jc w:val="center"/>
              <w:rPr>
                <w:rFonts w:ascii="Times New Roman" w:hAnsi="Times New Roman"/>
                <w:sz w:val="24"/>
                <w:szCs w:val="24"/>
                <w:lang w:val="ru-RU"/>
              </w:rPr>
            </w:pPr>
          </w:p>
        </w:tc>
      </w:tr>
      <w:tr w:rsidR="00C54E32" w:rsidRPr="000D4E00" w:rsidTr="00440DB1">
        <w:trPr>
          <w:trHeight w:val="2066"/>
        </w:trPr>
        <w:tc>
          <w:tcPr>
            <w:tcW w:w="709" w:type="dxa"/>
          </w:tcPr>
          <w:p w:rsidR="00C54E32" w:rsidRPr="000D4E00" w:rsidRDefault="00C54E32" w:rsidP="00440DB1">
            <w:pPr>
              <w:spacing w:line="226" w:lineRule="exact"/>
              <w:ind w:left="288"/>
              <w:rPr>
                <w:rFonts w:ascii="Times New Roman" w:hAnsi="Times New Roman"/>
                <w:sz w:val="24"/>
                <w:szCs w:val="24"/>
              </w:rPr>
            </w:pPr>
            <w:r w:rsidRPr="000D4E00">
              <w:rPr>
                <w:rFonts w:ascii="Times New Roman" w:hAnsi="Times New Roman"/>
                <w:sz w:val="24"/>
                <w:szCs w:val="24"/>
              </w:rPr>
              <w:lastRenderedPageBreak/>
              <w:t>5.</w:t>
            </w:r>
          </w:p>
        </w:tc>
        <w:tc>
          <w:tcPr>
            <w:tcW w:w="4277" w:type="dxa"/>
            <w:gridSpan w:val="2"/>
            <w:tcBorders>
              <w:right w:val="single" w:sz="6" w:space="0" w:color="000000"/>
            </w:tcBorders>
          </w:tcPr>
          <w:p w:rsidR="00C54E32" w:rsidRPr="000D4E00" w:rsidRDefault="00C54E32" w:rsidP="00440DB1">
            <w:pPr>
              <w:ind w:left="106" w:right="576"/>
              <w:rPr>
                <w:rFonts w:ascii="Times New Roman" w:hAnsi="Times New Roman"/>
                <w:sz w:val="24"/>
                <w:szCs w:val="24"/>
                <w:lang w:val="ru-RU"/>
              </w:rPr>
            </w:pPr>
            <w:r w:rsidRPr="000D4E00">
              <w:rPr>
                <w:rFonts w:ascii="Times New Roman" w:hAnsi="Times New Roman"/>
                <w:sz w:val="24"/>
                <w:szCs w:val="24"/>
                <w:lang w:val="ru-RU"/>
              </w:rPr>
              <w:t>Облагораживание,озеленениепришкольнойтерритории.</w:t>
            </w:r>
          </w:p>
          <w:p w:rsidR="00C54E32" w:rsidRPr="000D4E00" w:rsidRDefault="00C54E32" w:rsidP="00440DB1">
            <w:pPr>
              <w:ind w:left="106" w:right="278"/>
              <w:rPr>
                <w:rFonts w:ascii="Times New Roman" w:hAnsi="Times New Roman"/>
                <w:sz w:val="24"/>
                <w:szCs w:val="24"/>
                <w:lang w:val="ru-RU"/>
              </w:rPr>
            </w:pPr>
            <w:r w:rsidRPr="000D4E00">
              <w:rPr>
                <w:rFonts w:ascii="Times New Roman" w:hAnsi="Times New Roman"/>
                <w:sz w:val="24"/>
                <w:szCs w:val="24"/>
                <w:lang w:val="ru-RU"/>
              </w:rPr>
              <w:t>Уходзапосаженнымидеревьями,поддержание насаждений садаПамяти</w:t>
            </w:r>
          </w:p>
        </w:tc>
        <w:tc>
          <w:tcPr>
            <w:tcW w:w="1321" w:type="dxa"/>
            <w:gridSpan w:val="4"/>
            <w:tcBorders>
              <w:top w:val="single" w:sz="4" w:space="0" w:color="auto"/>
              <w:left w:val="single" w:sz="6" w:space="0" w:color="000000"/>
            </w:tcBorders>
          </w:tcPr>
          <w:p w:rsidR="00C54E32" w:rsidRPr="000D4E00" w:rsidRDefault="00C54E32" w:rsidP="00440DB1">
            <w:pPr>
              <w:rPr>
                <w:rFonts w:ascii="Times New Roman" w:hAnsi="Times New Roman"/>
                <w:sz w:val="24"/>
                <w:szCs w:val="24"/>
                <w:lang w:val="ru-RU"/>
              </w:rPr>
            </w:pPr>
          </w:p>
        </w:tc>
        <w:tc>
          <w:tcPr>
            <w:tcW w:w="1921" w:type="dxa"/>
            <w:gridSpan w:val="3"/>
          </w:tcPr>
          <w:p w:rsidR="00C54E32" w:rsidRPr="000D4E00" w:rsidRDefault="00C54E32" w:rsidP="00440DB1">
            <w:pPr>
              <w:spacing w:line="226" w:lineRule="exact"/>
              <w:ind w:left="89"/>
              <w:rPr>
                <w:rFonts w:ascii="Times New Roman" w:hAnsi="Times New Roman"/>
                <w:sz w:val="24"/>
                <w:szCs w:val="24"/>
              </w:rPr>
            </w:pPr>
            <w:r w:rsidRPr="000D4E00">
              <w:rPr>
                <w:rFonts w:ascii="Times New Roman" w:hAnsi="Times New Roman"/>
                <w:sz w:val="24"/>
                <w:szCs w:val="24"/>
              </w:rPr>
              <w:t>втечениегода</w:t>
            </w:r>
          </w:p>
        </w:tc>
        <w:tc>
          <w:tcPr>
            <w:tcW w:w="2652" w:type="dxa"/>
            <w:gridSpan w:val="4"/>
          </w:tcPr>
          <w:p w:rsidR="00C54E32" w:rsidRPr="000D4E00" w:rsidRDefault="00C54E32" w:rsidP="00440DB1">
            <w:pPr>
              <w:ind w:left="135" w:right="165"/>
              <w:jc w:val="center"/>
              <w:rPr>
                <w:rFonts w:ascii="Times New Roman" w:hAnsi="Times New Roman"/>
                <w:sz w:val="24"/>
                <w:szCs w:val="24"/>
                <w:lang w:val="ru-RU"/>
              </w:rPr>
            </w:pPr>
            <w:r w:rsidRPr="000D4E00">
              <w:rPr>
                <w:rFonts w:ascii="Times New Roman" w:hAnsi="Times New Roman"/>
                <w:sz w:val="24"/>
                <w:szCs w:val="24"/>
                <w:lang w:val="ru-RU"/>
              </w:rPr>
              <w:t>ЗаместительдиректорапоАХР</w:t>
            </w:r>
          </w:p>
          <w:p w:rsidR="00C54E32" w:rsidRPr="000D4E00" w:rsidRDefault="00C54E32" w:rsidP="00440DB1">
            <w:pPr>
              <w:ind w:left="135" w:right="165"/>
              <w:jc w:val="center"/>
              <w:rPr>
                <w:rFonts w:ascii="Times New Roman" w:hAnsi="Times New Roman"/>
                <w:sz w:val="24"/>
                <w:szCs w:val="24"/>
                <w:lang w:val="ru-RU"/>
              </w:rPr>
            </w:pPr>
            <w:r w:rsidRPr="000D4E00">
              <w:rPr>
                <w:rFonts w:ascii="Times New Roman" w:hAnsi="Times New Roman"/>
                <w:sz w:val="24"/>
                <w:szCs w:val="24"/>
                <w:lang w:val="ru-RU"/>
              </w:rPr>
              <w:t>ЗаместительдиректорапоВР</w:t>
            </w:r>
          </w:p>
          <w:p w:rsidR="00C54E32" w:rsidRPr="000D4E00" w:rsidRDefault="00C54E32" w:rsidP="00440DB1">
            <w:pPr>
              <w:ind w:left="129" w:right="165"/>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trHeight w:val="455"/>
        </w:trPr>
        <w:tc>
          <w:tcPr>
            <w:tcW w:w="10880" w:type="dxa"/>
            <w:gridSpan w:val="14"/>
          </w:tcPr>
          <w:p w:rsidR="00C54E32" w:rsidRPr="000D4E00" w:rsidRDefault="00C54E32" w:rsidP="00440DB1">
            <w:pPr>
              <w:spacing w:line="226" w:lineRule="exact"/>
              <w:ind w:left="4057" w:right="141" w:hanging="3895"/>
              <w:rPr>
                <w:rFonts w:ascii="Times New Roman" w:hAnsi="Times New Roman"/>
                <w:b/>
                <w:sz w:val="24"/>
                <w:szCs w:val="24"/>
                <w:lang w:val="ru-RU"/>
              </w:rPr>
            </w:pPr>
            <w:r w:rsidRPr="000D4E00">
              <w:rPr>
                <w:rFonts w:ascii="Times New Roman" w:hAnsi="Times New Roman"/>
                <w:b/>
                <w:sz w:val="24"/>
                <w:szCs w:val="24"/>
                <w:lang w:val="ru-RU"/>
              </w:rPr>
              <w:t>Модуль «Самоуправление» (согласно индивидуальным планам работы классных руководителей, Советастаршеклассников)</w:t>
            </w:r>
          </w:p>
        </w:tc>
      </w:tr>
      <w:tr w:rsidR="00C54E32" w:rsidRPr="000D4E00" w:rsidTr="00440DB1">
        <w:trPr>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1.</w:t>
            </w:r>
          </w:p>
        </w:tc>
        <w:tc>
          <w:tcPr>
            <w:tcW w:w="4277" w:type="dxa"/>
            <w:gridSpan w:val="2"/>
          </w:tcPr>
          <w:p w:rsidR="00C54E32" w:rsidRPr="000D4E00" w:rsidRDefault="00C54E32" w:rsidP="00440DB1">
            <w:pPr>
              <w:spacing w:line="225" w:lineRule="exact"/>
              <w:ind w:left="106"/>
              <w:rPr>
                <w:rFonts w:ascii="Times New Roman" w:hAnsi="Times New Roman"/>
                <w:sz w:val="24"/>
                <w:szCs w:val="24"/>
              </w:rPr>
            </w:pPr>
            <w:r w:rsidRPr="000D4E00">
              <w:rPr>
                <w:rFonts w:ascii="Times New Roman" w:hAnsi="Times New Roman"/>
                <w:sz w:val="24"/>
                <w:szCs w:val="24"/>
              </w:rPr>
              <w:t>Организациядежурствапошколе</w:t>
            </w:r>
          </w:p>
        </w:tc>
        <w:tc>
          <w:tcPr>
            <w:tcW w:w="1321" w:type="dxa"/>
            <w:gridSpan w:val="4"/>
            <w:vMerge w:val="restart"/>
          </w:tcPr>
          <w:p w:rsidR="00C54E32" w:rsidRPr="000D4E00" w:rsidRDefault="00C54E32" w:rsidP="00440DB1">
            <w:pPr>
              <w:ind w:left="481" w:right="487"/>
              <w:jc w:val="center"/>
              <w:rPr>
                <w:rFonts w:ascii="Times New Roman" w:hAnsi="Times New Roman"/>
                <w:b/>
                <w:sz w:val="24"/>
                <w:szCs w:val="24"/>
              </w:rPr>
            </w:pPr>
            <w:r w:rsidRPr="000D4E00">
              <w:rPr>
                <w:rFonts w:ascii="Times New Roman" w:hAnsi="Times New Roman"/>
                <w:b/>
                <w:sz w:val="24"/>
                <w:szCs w:val="24"/>
              </w:rPr>
              <w:t>5-9</w:t>
            </w:r>
          </w:p>
        </w:tc>
        <w:tc>
          <w:tcPr>
            <w:tcW w:w="1921" w:type="dxa"/>
            <w:gridSpan w:val="3"/>
          </w:tcPr>
          <w:p w:rsidR="00C54E32" w:rsidRPr="000D4E00" w:rsidRDefault="00C54E32" w:rsidP="00440DB1">
            <w:pPr>
              <w:spacing w:line="225" w:lineRule="exact"/>
              <w:ind w:left="89"/>
              <w:rPr>
                <w:rFonts w:ascii="Times New Roman" w:hAnsi="Times New Roman"/>
                <w:sz w:val="24"/>
                <w:szCs w:val="24"/>
              </w:rPr>
            </w:pPr>
            <w:r w:rsidRPr="000D4E00">
              <w:rPr>
                <w:rFonts w:ascii="Times New Roman" w:hAnsi="Times New Roman"/>
                <w:sz w:val="24"/>
                <w:szCs w:val="24"/>
              </w:rPr>
              <w:t>втечениегода</w:t>
            </w:r>
          </w:p>
        </w:tc>
        <w:tc>
          <w:tcPr>
            <w:tcW w:w="2652" w:type="dxa"/>
            <w:gridSpan w:val="4"/>
          </w:tcPr>
          <w:p w:rsidR="00C54E32" w:rsidRPr="000D4E00" w:rsidRDefault="00C54E32" w:rsidP="00440DB1">
            <w:pPr>
              <w:spacing w:line="225" w:lineRule="exact"/>
              <w:ind w:right="293"/>
              <w:jc w:val="right"/>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trHeight w:val="230"/>
        </w:trPr>
        <w:tc>
          <w:tcPr>
            <w:tcW w:w="709" w:type="dxa"/>
          </w:tcPr>
          <w:p w:rsidR="00C54E32" w:rsidRPr="000D4E00" w:rsidRDefault="00C54E32" w:rsidP="00440DB1">
            <w:pPr>
              <w:spacing w:line="210" w:lineRule="exact"/>
              <w:ind w:left="288"/>
              <w:rPr>
                <w:rFonts w:ascii="Times New Roman" w:hAnsi="Times New Roman"/>
                <w:sz w:val="24"/>
                <w:szCs w:val="24"/>
              </w:rPr>
            </w:pPr>
            <w:r w:rsidRPr="000D4E00">
              <w:rPr>
                <w:rFonts w:ascii="Times New Roman" w:hAnsi="Times New Roman"/>
                <w:sz w:val="24"/>
                <w:szCs w:val="24"/>
              </w:rPr>
              <w:t>2.</w:t>
            </w:r>
          </w:p>
        </w:tc>
        <w:tc>
          <w:tcPr>
            <w:tcW w:w="4277" w:type="dxa"/>
            <w:gridSpan w:val="2"/>
          </w:tcPr>
          <w:p w:rsidR="00C54E32" w:rsidRPr="000D4E00" w:rsidRDefault="00C54E32" w:rsidP="00440DB1">
            <w:pPr>
              <w:spacing w:line="210" w:lineRule="exact"/>
              <w:ind w:left="106"/>
              <w:rPr>
                <w:rFonts w:ascii="Times New Roman" w:hAnsi="Times New Roman"/>
                <w:sz w:val="24"/>
                <w:szCs w:val="24"/>
              </w:rPr>
            </w:pPr>
            <w:r w:rsidRPr="000D4E00">
              <w:rPr>
                <w:rFonts w:ascii="Times New Roman" w:hAnsi="Times New Roman"/>
                <w:sz w:val="24"/>
                <w:szCs w:val="24"/>
              </w:rPr>
              <w:t>Организациядежурствапоклассу</w:t>
            </w:r>
          </w:p>
        </w:tc>
        <w:tc>
          <w:tcPr>
            <w:tcW w:w="1321" w:type="dxa"/>
            <w:gridSpan w:val="4"/>
            <w:vMerge/>
            <w:tcBorders>
              <w:top w:val="nil"/>
            </w:tcBorders>
          </w:tcPr>
          <w:p w:rsidR="00C54E32" w:rsidRPr="000D4E00" w:rsidRDefault="00C54E32" w:rsidP="00440DB1">
            <w:pPr>
              <w:rPr>
                <w:rFonts w:ascii="Times New Roman" w:hAnsi="Times New Roman"/>
                <w:sz w:val="24"/>
                <w:szCs w:val="24"/>
              </w:rPr>
            </w:pPr>
          </w:p>
        </w:tc>
        <w:tc>
          <w:tcPr>
            <w:tcW w:w="1921" w:type="dxa"/>
            <w:gridSpan w:val="3"/>
          </w:tcPr>
          <w:p w:rsidR="00C54E32" w:rsidRPr="000D4E00" w:rsidRDefault="00C54E32" w:rsidP="00440DB1">
            <w:pPr>
              <w:spacing w:line="210" w:lineRule="exact"/>
              <w:ind w:left="89"/>
              <w:rPr>
                <w:rFonts w:ascii="Times New Roman" w:hAnsi="Times New Roman"/>
                <w:sz w:val="24"/>
                <w:szCs w:val="24"/>
              </w:rPr>
            </w:pPr>
            <w:r w:rsidRPr="000D4E00">
              <w:rPr>
                <w:rFonts w:ascii="Times New Roman" w:hAnsi="Times New Roman"/>
                <w:sz w:val="24"/>
                <w:szCs w:val="24"/>
              </w:rPr>
              <w:t>втечениегода</w:t>
            </w:r>
          </w:p>
        </w:tc>
        <w:tc>
          <w:tcPr>
            <w:tcW w:w="2652" w:type="dxa"/>
            <w:gridSpan w:val="4"/>
          </w:tcPr>
          <w:p w:rsidR="00C54E32" w:rsidRPr="000D4E00" w:rsidRDefault="00C54E32" w:rsidP="00440DB1">
            <w:pPr>
              <w:spacing w:line="210" w:lineRule="exact"/>
              <w:ind w:left="741"/>
              <w:rPr>
                <w:rFonts w:ascii="Times New Roman" w:hAnsi="Times New Roman"/>
                <w:sz w:val="24"/>
                <w:szCs w:val="24"/>
              </w:rPr>
            </w:pPr>
            <w:r w:rsidRPr="000D4E00">
              <w:rPr>
                <w:rFonts w:ascii="Times New Roman" w:hAnsi="Times New Roman"/>
                <w:sz w:val="24"/>
                <w:szCs w:val="24"/>
              </w:rPr>
              <w:t>Активкласса</w:t>
            </w:r>
          </w:p>
        </w:tc>
      </w:tr>
      <w:tr w:rsidR="00C54E32" w:rsidRPr="000D4E00" w:rsidTr="00440DB1">
        <w:trPr>
          <w:trHeight w:val="461"/>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3.</w:t>
            </w:r>
          </w:p>
        </w:tc>
        <w:tc>
          <w:tcPr>
            <w:tcW w:w="4277" w:type="dxa"/>
            <w:gridSpan w:val="2"/>
          </w:tcPr>
          <w:p w:rsidR="00C54E32" w:rsidRPr="000D4E00" w:rsidRDefault="00C54E32" w:rsidP="00440DB1">
            <w:pPr>
              <w:spacing w:line="225" w:lineRule="exact"/>
              <w:ind w:left="106"/>
              <w:rPr>
                <w:rFonts w:ascii="Times New Roman" w:hAnsi="Times New Roman"/>
                <w:sz w:val="24"/>
                <w:szCs w:val="24"/>
              </w:rPr>
            </w:pPr>
            <w:r w:rsidRPr="000D4E00">
              <w:rPr>
                <w:rFonts w:ascii="Times New Roman" w:hAnsi="Times New Roman"/>
                <w:sz w:val="24"/>
                <w:szCs w:val="24"/>
              </w:rPr>
              <w:t>СоветАктиваСовета</w:t>
            </w:r>
          </w:p>
          <w:p w:rsidR="00C54E32" w:rsidRPr="000D4E00" w:rsidRDefault="00C54E32" w:rsidP="00440DB1">
            <w:pPr>
              <w:spacing w:before="1" w:line="215" w:lineRule="exact"/>
              <w:ind w:left="106"/>
              <w:rPr>
                <w:rFonts w:ascii="Times New Roman" w:hAnsi="Times New Roman"/>
                <w:sz w:val="24"/>
                <w:szCs w:val="24"/>
              </w:rPr>
            </w:pPr>
            <w:r w:rsidRPr="000D4E00">
              <w:rPr>
                <w:rFonts w:ascii="Times New Roman" w:hAnsi="Times New Roman"/>
                <w:sz w:val="24"/>
                <w:szCs w:val="24"/>
              </w:rPr>
              <w:t>старшеклассников.</w:t>
            </w:r>
          </w:p>
        </w:tc>
        <w:tc>
          <w:tcPr>
            <w:tcW w:w="1321" w:type="dxa"/>
            <w:gridSpan w:val="4"/>
            <w:vMerge/>
            <w:tcBorders>
              <w:top w:val="nil"/>
            </w:tcBorders>
          </w:tcPr>
          <w:p w:rsidR="00C54E32" w:rsidRPr="000D4E00" w:rsidRDefault="00C54E32" w:rsidP="00440DB1">
            <w:pPr>
              <w:rPr>
                <w:rFonts w:ascii="Times New Roman" w:hAnsi="Times New Roman"/>
                <w:sz w:val="24"/>
                <w:szCs w:val="24"/>
              </w:rPr>
            </w:pPr>
          </w:p>
        </w:tc>
        <w:tc>
          <w:tcPr>
            <w:tcW w:w="1921" w:type="dxa"/>
            <w:gridSpan w:val="3"/>
          </w:tcPr>
          <w:p w:rsidR="00C54E32" w:rsidRPr="000D4E00" w:rsidRDefault="00C54E32" w:rsidP="00440DB1">
            <w:pPr>
              <w:spacing w:line="225" w:lineRule="exact"/>
              <w:ind w:left="89"/>
              <w:rPr>
                <w:rFonts w:ascii="Times New Roman" w:hAnsi="Times New Roman"/>
                <w:sz w:val="24"/>
                <w:szCs w:val="24"/>
              </w:rPr>
            </w:pPr>
            <w:r w:rsidRPr="000D4E00">
              <w:rPr>
                <w:rFonts w:ascii="Times New Roman" w:hAnsi="Times New Roman"/>
                <w:sz w:val="24"/>
                <w:szCs w:val="24"/>
              </w:rPr>
              <w:t>1развмесяц</w:t>
            </w:r>
          </w:p>
        </w:tc>
        <w:tc>
          <w:tcPr>
            <w:tcW w:w="2652" w:type="dxa"/>
            <w:gridSpan w:val="4"/>
          </w:tcPr>
          <w:p w:rsidR="00C54E32" w:rsidRPr="000D4E00" w:rsidRDefault="00C54E32" w:rsidP="00440DB1">
            <w:pPr>
              <w:spacing w:line="225" w:lineRule="exact"/>
              <w:ind w:right="245"/>
              <w:jc w:val="right"/>
              <w:rPr>
                <w:rFonts w:ascii="Times New Roman" w:hAnsi="Times New Roman"/>
                <w:sz w:val="24"/>
                <w:szCs w:val="24"/>
              </w:rPr>
            </w:pPr>
            <w:r w:rsidRPr="000D4E00">
              <w:rPr>
                <w:rFonts w:ascii="Times New Roman" w:hAnsi="Times New Roman"/>
                <w:sz w:val="24"/>
                <w:szCs w:val="24"/>
              </w:rPr>
              <w:t>Советникповоспитанию</w:t>
            </w:r>
          </w:p>
        </w:tc>
      </w:tr>
      <w:tr w:rsidR="00C54E32" w:rsidRPr="000D4E00" w:rsidTr="00440DB1">
        <w:trPr>
          <w:trHeight w:val="69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4.</w:t>
            </w:r>
          </w:p>
        </w:tc>
        <w:tc>
          <w:tcPr>
            <w:tcW w:w="4277" w:type="dxa"/>
            <w:gridSpan w:val="2"/>
          </w:tcPr>
          <w:p w:rsidR="00C54E32" w:rsidRPr="000D4E00" w:rsidRDefault="00C54E32" w:rsidP="00440DB1">
            <w:pPr>
              <w:ind w:left="106" w:right="417"/>
              <w:rPr>
                <w:rFonts w:ascii="Times New Roman" w:hAnsi="Times New Roman"/>
                <w:sz w:val="24"/>
                <w:szCs w:val="24"/>
                <w:lang w:val="ru-RU"/>
              </w:rPr>
            </w:pPr>
            <w:r w:rsidRPr="000D4E00">
              <w:rPr>
                <w:rFonts w:ascii="Times New Roman" w:hAnsi="Times New Roman"/>
                <w:sz w:val="24"/>
                <w:szCs w:val="24"/>
                <w:lang w:val="ru-RU"/>
              </w:rPr>
              <w:t>Участие во Всероссийских,Региональных,Муниципальных</w:t>
            </w:r>
          </w:p>
          <w:p w:rsidR="00C54E32" w:rsidRPr="000D4E00" w:rsidRDefault="00C54E32" w:rsidP="00440DB1">
            <w:pPr>
              <w:spacing w:line="215" w:lineRule="exact"/>
              <w:ind w:left="106"/>
              <w:rPr>
                <w:rFonts w:ascii="Times New Roman" w:hAnsi="Times New Roman"/>
                <w:sz w:val="24"/>
                <w:szCs w:val="24"/>
                <w:lang w:val="ru-RU"/>
              </w:rPr>
            </w:pPr>
            <w:r w:rsidRPr="000D4E00">
              <w:rPr>
                <w:rFonts w:ascii="Times New Roman" w:hAnsi="Times New Roman"/>
                <w:sz w:val="24"/>
                <w:szCs w:val="24"/>
                <w:lang w:val="ru-RU"/>
              </w:rPr>
              <w:t>проектах,Акциях,мероприятиях</w:t>
            </w:r>
          </w:p>
        </w:tc>
        <w:tc>
          <w:tcPr>
            <w:tcW w:w="1321" w:type="dxa"/>
            <w:gridSpan w:val="4"/>
            <w:vMerge/>
            <w:tcBorders>
              <w:top w:val="nil"/>
            </w:tcBorders>
          </w:tcPr>
          <w:p w:rsidR="00C54E32" w:rsidRPr="000D4E00" w:rsidRDefault="00C54E32" w:rsidP="00440DB1">
            <w:pPr>
              <w:rPr>
                <w:rFonts w:ascii="Times New Roman" w:hAnsi="Times New Roman"/>
                <w:sz w:val="24"/>
                <w:szCs w:val="24"/>
                <w:lang w:val="ru-RU"/>
              </w:rPr>
            </w:pPr>
          </w:p>
        </w:tc>
        <w:tc>
          <w:tcPr>
            <w:tcW w:w="1921" w:type="dxa"/>
            <w:gridSpan w:val="3"/>
          </w:tcPr>
          <w:p w:rsidR="00C54E32" w:rsidRPr="000D4E00" w:rsidRDefault="00C54E32" w:rsidP="00440DB1">
            <w:pPr>
              <w:spacing w:line="225" w:lineRule="exact"/>
              <w:ind w:left="89"/>
              <w:rPr>
                <w:rFonts w:ascii="Times New Roman" w:hAnsi="Times New Roman"/>
                <w:sz w:val="24"/>
                <w:szCs w:val="24"/>
              </w:rPr>
            </w:pPr>
            <w:r w:rsidRPr="000D4E00">
              <w:rPr>
                <w:rFonts w:ascii="Times New Roman" w:hAnsi="Times New Roman"/>
                <w:sz w:val="24"/>
                <w:szCs w:val="24"/>
              </w:rPr>
              <w:t>поплануРДДМ</w:t>
            </w:r>
          </w:p>
        </w:tc>
        <w:tc>
          <w:tcPr>
            <w:tcW w:w="2652" w:type="dxa"/>
            <w:gridSpan w:val="4"/>
          </w:tcPr>
          <w:p w:rsidR="00C54E32" w:rsidRPr="000D4E00" w:rsidRDefault="00C54E32" w:rsidP="00440DB1">
            <w:pPr>
              <w:ind w:left="242" w:right="237" w:hanging="15"/>
              <w:rPr>
                <w:rFonts w:ascii="Times New Roman" w:hAnsi="Times New Roman"/>
                <w:sz w:val="24"/>
                <w:szCs w:val="24"/>
                <w:lang w:val="ru-RU"/>
              </w:rPr>
            </w:pPr>
            <w:r w:rsidRPr="000D4E00">
              <w:rPr>
                <w:rFonts w:ascii="Times New Roman" w:hAnsi="Times New Roman"/>
                <w:sz w:val="24"/>
                <w:szCs w:val="24"/>
                <w:lang w:val="ru-RU"/>
              </w:rPr>
              <w:t>СоветникповоспитаниюСоветстрашеклассников</w:t>
            </w:r>
          </w:p>
        </w:tc>
      </w:tr>
      <w:tr w:rsidR="00C54E32" w:rsidRPr="000D4E00" w:rsidTr="00440DB1">
        <w:trPr>
          <w:trHeight w:val="321"/>
        </w:trPr>
        <w:tc>
          <w:tcPr>
            <w:tcW w:w="10880" w:type="dxa"/>
            <w:gridSpan w:val="14"/>
          </w:tcPr>
          <w:p w:rsidR="00C54E32" w:rsidRPr="000D4E00" w:rsidRDefault="00C54E32" w:rsidP="00440DB1">
            <w:pPr>
              <w:ind w:left="1075"/>
              <w:rPr>
                <w:rFonts w:ascii="Times New Roman" w:hAnsi="Times New Roman"/>
                <w:b/>
                <w:sz w:val="24"/>
                <w:szCs w:val="24"/>
                <w:lang w:val="ru-RU"/>
              </w:rPr>
            </w:pPr>
            <w:r w:rsidRPr="000D4E00">
              <w:rPr>
                <w:rFonts w:ascii="Times New Roman" w:hAnsi="Times New Roman"/>
                <w:b/>
                <w:sz w:val="24"/>
                <w:szCs w:val="24"/>
                <w:lang w:val="ru-RU"/>
              </w:rPr>
              <w:t>Модуль«Детскиеобщественныеобъединения»(согласнопланамработыДОшколы)</w:t>
            </w:r>
          </w:p>
        </w:tc>
      </w:tr>
      <w:tr w:rsidR="00C54E32" w:rsidRPr="000D4E00" w:rsidTr="00440DB1">
        <w:trPr>
          <w:trHeight w:val="1152"/>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1.</w:t>
            </w:r>
          </w:p>
        </w:tc>
        <w:tc>
          <w:tcPr>
            <w:tcW w:w="4189" w:type="dxa"/>
          </w:tcPr>
          <w:p w:rsidR="00C54E32" w:rsidRPr="000D4E00" w:rsidRDefault="00C54E32" w:rsidP="00440DB1">
            <w:pPr>
              <w:ind w:left="106" w:right="274"/>
              <w:rPr>
                <w:rFonts w:ascii="Times New Roman" w:hAnsi="Times New Roman"/>
                <w:sz w:val="24"/>
                <w:szCs w:val="24"/>
                <w:lang w:val="ru-RU"/>
              </w:rPr>
            </w:pPr>
            <w:r w:rsidRPr="000D4E00">
              <w:rPr>
                <w:rFonts w:ascii="Times New Roman" w:hAnsi="Times New Roman"/>
                <w:sz w:val="24"/>
                <w:szCs w:val="24"/>
                <w:lang w:val="ru-RU"/>
              </w:rPr>
              <w:t>Организационное собраниедетскихобщественныхобъединений –школьноесамоуправлениедействующихв</w:t>
            </w:r>
          </w:p>
          <w:p w:rsidR="00C54E32" w:rsidRPr="000D4E00" w:rsidRDefault="00C54E32" w:rsidP="00440DB1">
            <w:pPr>
              <w:spacing w:line="215" w:lineRule="exact"/>
              <w:ind w:left="106"/>
              <w:rPr>
                <w:rFonts w:ascii="Times New Roman" w:hAnsi="Times New Roman"/>
                <w:sz w:val="24"/>
                <w:szCs w:val="24"/>
              </w:rPr>
            </w:pPr>
            <w:r w:rsidRPr="000D4E00">
              <w:rPr>
                <w:rFonts w:ascii="Times New Roman" w:hAnsi="Times New Roman"/>
                <w:sz w:val="24"/>
                <w:szCs w:val="24"/>
              </w:rPr>
              <w:t>школе</w:t>
            </w:r>
          </w:p>
        </w:tc>
        <w:tc>
          <w:tcPr>
            <w:tcW w:w="1409" w:type="dxa"/>
            <w:gridSpan w:val="5"/>
          </w:tcPr>
          <w:p w:rsidR="00C54E32" w:rsidRPr="000D4E00" w:rsidRDefault="00C54E32" w:rsidP="00440DB1">
            <w:pPr>
              <w:spacing w:before="7"/>
              <w:rPr>
                <w:rFonts w:ascii="Times New Roman" w:hAnsi="Times New Roman"/>
                <w:b/>
                <w:sz w:val="24"/>
                <w:szCs w:val="24"/>
              </w:rPr>
            </w:pPr>
          </w:p>
          <w:p w:rsidR="00C54E32" w:rsidRPr="000D4E00" w:rsidRDefault="00C54E32" w:rsidP="00440DB1">
            <w:pPr>
              <w:ind w:left="561" w:right="521"/>
              <w:jc w:val="center"/>
              <w:rPr>
                <w:rFonts w:ascii="Times New Roman" w:hAnsi="Times New Roman"/>
                <w:sz w:val="24"/>
                <w:szCs w:val="24"/>
              </w:rPr>
            </w:pPr>
            <w:r w:rsidRPr="000D4E00">
              <w:rPr>
                <w:rFonts w:ascii="Times New Roman" w:hAnsi="Times New Roman"/>
                <w:sz w:val="24"/>
                <w:szCs w:val="24"/>
              </w:rPr>
              <w:t>5-9</w:t>
            </w:r>
          </w:p>
        </w:tc>
        <w:tc>
          <w:tcPr>
            <w:tcW w:w="1921" w:type="dxa"/>
            <w:gridSpan w:val="3"/>
          </w:tcPr>
          <w:p w:rsidR="00C54E32" w:rsidRPr="000D4E00" w:rsidRDefault="00C54E32" w:rsidP="00440DB1">
            <w:pPr>
              <w:spacing w:line="225" w:lineRule="exact"/>
              <w:ind w:left="617"/>
              <w:rPr>
                <w:rFonts w:ascii="Times New Roman" w:hAnsi="Times New Roman"/>
                <w:sz w:val="24"/>
                <w:szCs w:val="24"/>
              </w:rPr>
            </w:pPr>
            <w:r w:rsidRPr="000D4E00">
              <w:rPr>
                <w:rFonts w:ascii="Times New Roman" w:hAnsi="Times New Roman"/>
                <w:sz w:val="24"/>
                <w:szCs w:val="24"/>
              </w:rPr>
              <w:t>сентябрь</w:t>
            </w:r>
          </w:p>
        </w:tc>
        <w:tc>
          <w:tcPr>
            <w:tcW w:w="2652" w:type="dxa"/>
            <w:gridSpan w:val="4"/>
          </w:tcPr>
          <w:p w:rsidR="00C54E32" w:rsidRPr="000D4E00" w:rsidRDefault="00C54E32" w:rsidP="00440DB1">
            <w:pPr>
              <w:ind w:left="184" w:right="131"/>
              <w:jc w:val="center"/>
              <w:rPr>
                <w:rFonts w:ascii="Times New Roman" w:hAnsi="Times New Roman"/>
                <w:sz w:val="24"/>
                <w:szCs w:val="24"/>
                <w:lang w:val="ru-RU"/>
              </w:rPr>
            </w:pPr>
            <w:r w:rsidRPr="000D4E00">
              <w:rPr>
                <w:rFonts w:ascii="Times New Roman" w:hAnsi="Times New Roman"/>
                <w:sz w:val="24"/>
                <w:szCs w:val="24"/>
                <w:lang w:val="ru-RU"/>
              </w:rPr>
              <w:t xml:space="preserve">ЗаместителидиректорапоВР </w:t>
            </w:r>
          </w:p>
          <w:p w:rsidR="00C54E32" w:rsidRPr="000D4E00" w:rsidRDefault="00C54E32" w:rsidP="00440DB1">
            <w:pPr>
              <w:ind w:left="184" w:right="131"/>
              <w:jc w:val="center"/>
              <w:rPr>
                <w:rFonts w:ascii="Times New Roman" w:hAnsi="Times New Roman"/>
                <w:sz w:val="24"/>
                <w:szCs w:val="24"/>
                <w:lang w:val="ru-RU"/>
              </w:rPr>
            </w:pPr>
            <w:r w:rsidRPr="000D4E00">
              <w:rPr>
                <w:rFonts w:ascii="Times New Roman" w:hAnsi="Times New Roman"/>
                <w:sz w:val="24"/>
                <w:szCs w:val="24"/>
                <w:lang w:val="ru-RU"/>
              </w:rPr>
              <w:t xml:space="preserve">Вожатая </w:t>
            </w:r>
          </w:p>
          <w:p w:rsidR="00C54E32" w:rsidRPr="000D4E00" w:rsidRDefault="00C54E32" w:rsidP="00440DB1">
            <w:pPr>
              <w:ind w:left="184" w:right="131"/>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tc>
      </w:tr>
      <w:tr w:rsidR="00C54E32" w:rsidRPr="000D4E00" w:rsidTr="00440DB1">
        <w:trPr>
          <w:trHeight w:val="2068"/>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2.</w:t>
            </w:r>
          </w:p>
        </w:tc>
        <w:tc>
          <w:tcPr>
            <w:tcW w:w="4189" w:type="dxa"/>
          </w:tcPr>
          <w:p w:rsidR="00C54E32" w:rsidRPr="000D4E00" w:rsidRDefault="00C54E32" w:rsidP="00440DB1">
            <w:pPr>
              <w:spacing w:line="237" w:lineRule="auto"/>
              <w:ind w:left="106" w:right="117"/>
              <w:rPr>
                <w:rFonts w:ascii="Times New Roman" w:hAnsi="Times New Roman"/>
                <w:sz w:val="24"/>
                <w:szCs w:val="24"/>
                <w:lang w:val="ru-RU"/>
              </w:rPr>
            </w:pPr>
            <w:r w:rsidRPr="000D4E00">
              <w:rPr>
                <w:rFonts w:ascii="Times New Roman" w:hAnsi="Times New Roman"/>
                <w:sz w:val="24"/>
                <w:szCs w:val="24"/>
                <w:lang w:val="ru-RU"/>
              </w:rPr>
              <w:t>Реализация запланированныхсоциальныхпроектовиинициативДОО в ближайшем социуме:коллективноетворческоедело</w:t>
            </w:r>
          </w:p>
          <w:p w:rsidR="00C54E32" w:rsidRPr="000D4E00" w:rsidRDefault="00C54E32" w:rsidP="00440DB1">
            <w:pPr>
              <w:spacing w:before="2"/>
              <w:ind w:left="106" w:right="510"/>
              <w:rPr>
                <w:rFonts w:ascii="Times New Roman" w:hAnsi="Times New Roman"/>
                <w:sz w:val="24"/>
                <w:szCs w:val="24"/>
                <w:lang w:val="ru-RU"/>
              </w:rPr>
            </w:pPr>
            <w:r w:rsidRPr="000D4E00">
              <w:rPr>
                <w:rFonts w:ascii="Times New Roman" w:hAnsi="Times New Roman"/>
                <w:sz w:val="24"/>
                <w:szCs w:val="24"/>
                <w:lang w:val="ru-RU"/>
              </w:rPr>
              <w:t>«Поможем пожилым людям»;акцияпомощибездомным</w:t>
            </w:r>
          </w:p>
          <w:p w:rsidR="00C54E32" w:rsidRPr="000D4E00" w:rsidRDefault="00C54E32" w:rsidP="00440DB1">
            <w:pPr>
              <w:ind w:left="106" w:right="696"/>
              <w:rPr>
                <w:rFonts w:ascii="Times New Roman" w:hAnsi="Times New Roman"/>
                <w:sz w:val="24"/>
                <w:szCs w:val="24"/>
                <w:lang w:val="ru-RU"/>
              </w:rPr>
            </w:pPr>
            <w:r w:rsidRPr="000D4E00">
              <w:rPr>
                <w:rFonts w:ascii="Times New Roman" w:hAnsi="Times New Roman"/>
                <w:sz w:val="24"/>
                <w:szCs w:val="24"/>
                <w:lang w:val="ru-RU"/>
              </w:rPr>
              <w:t>животным«Сезоныдобра»;благотворительнаяакция</w:t>
            </w:r>
          </w:p>
          <w:p w:rsidR="00C54E32" w:rsidRPr="000D4E00" w:rsidRDefault="00C54E32" w:rsidP="00440DB1">
            <w:pPr>
              <w:spacing w:before="1" w:line="215" w:lineRule="exact"/>
              <w:ind w:left="106"/>
              <w:rPr>
                <w:rFonts w:ascii="Times New Roman" w:hAnsi="Times New Roman"/>
                <w:sz w:val="24"/>
                <w:szCs w:val="24"/>
                <w:lang w:val="ru-RU"/>
              </w:rPr>
            </w:pPr>
            <w:r w:rsidRPr="000D4E00">
              <w:rPr>
                <w:rFonts w:ascii="Times New Roman" w:hAnsi="Times New Roman"/>
                <w:sz w:val="24"/>
                <w:szCs w:val="24"/>
                <w:lang w:val="ru-RU"/>
              </w:rPr>
              <w:t>«Пожилой человек живѐтрядом», «Семья – семье», «Рождественский подарок»</w:t>
            </w:r>
          </w:p>
        </w:tc>
        <w:tc>
          <w:tcPr>
            <w:tcW w:w="1409" w:type="dxa"/>
            <w:gridSpan w:val="5"/>
          </w:tcPr>
          <w:p w:rsidR="00C54E32" w:rsidRPr="000D4E00" w:rsidRDefault="00C54E32" w:rsidP="00440DB1">
            <w:pPr>
              <w:spacing w:line="225" w:lineRule="exact"/>
              <w:ind w:left="561" w:right="521"/>
              <w:jc w:val="center"/>
              <w:rPr>
                <w:rFonts w:ascii="Times New Roman" w:hAnsi="Times New Roman"/>
                <w:sz w:val="24"/>
                <w:szCs w:val="24"/>
              </w:rPr>
            </w:pPr>
            <w:r w:rsidRPr="000D4E00">
              <w:rPr>
                <w:rFonts w:ascii="Times New Roman" w:hAnsi="Times New Roman"/>
                <w:sz w:val="24"/>
                <w:szCs w:val="24"/>
              </w:rPr>
              <w:t>5-9</w:t>
            </w:r>
          </w:p>
        </w:tc>
        <w:tc>
          <w:tcPr>
            <w:tcW w:w="1921" w:type="dxa"/>
            <w:gridSpan w:val="3"/>
          </w:tcPr>
          <w:p w:rsidR="00C54E32" w:rsidRPr="000D4E00" w:rsidRDefault="00C54E32" w:rsidP="00440DB1">
            <w:pPr>
              <w:spacing w:line="225" w:lineRule="exact"/>
              <w:ind w:left="660"/>
              <w:rPr>
                <w:rFonts w:ascii="Times New Roman" w:hAnsi="Times New Roman"/>
                <w:sz w:val="24"/>
                <w:szCs w:val="24"/>
              </w:rPr>
            </w:pPr>
            <w:r w:rsidRPr="000D4E00">
              <w:rPr>
                <w:rFonts w:ascii="Times New Roman" w:hAnsi="Times New Roman"/>
                <w:sz w:val="24"/>
                <w:szCs w:val="24"/>
              </w:rPr>
              <w:t>октябрь</w:t>
            </w:r>
          </w:p>
        </w:tc>
        <w:tc>
          <w:tcPr>
            <w:tcW w:w="2652" w:type="dxa"/>
            <w:gridSpan w:val="4"/>
          </w:tcPr>
          <w:p w:rsidR="00C54E32" w:rsidRPr="000D4E00" w:rsidRDefault="00C54E32" w:rsidP="00440DB1">
            <w:pPr>
              <w:spacing w:line="237" w:lineRule="auto"/>
              <w:ind w:left="184" w:right="131"/>
              <w:jc w:val="center"/>
              <w:rPr>
                <w:rFonts w:ascii="Times New Roman" w:hAnsi="Times New Roman"/>
                <w:sz w:val="24"/>
                <w:szCs w:val="24"/>
                <w:lang w:val="ru-RU"/>
              </w:rPr>
            </w:pPr>
            <w:r w:rsidRPr="000D4E00">
              <w:rPr>
                <w:rFonts w:ascii="Times New Roman" w:hAnsi="Times New Roman"/>
                <w:sz w:val="24"/>
                <w:szCs w:val="24"/>
                <w:lang w:val="ru-RU"/>
              </w:rPr>
              <w:t xml:space="preserve">ЗаместителидиректорапоВР </w:t>
            </w:r>
          </w:p>
          <w:p w:rsidR="00C54E32" w:rsidRPr="000D4E00" w:rsidRDefault="00C54E32" w:rsidP="00440DB1">
            <w:pPr>
              <w:spacing w:line="237" w:lineRule="auto"/>
              <w:ind w:left="184" w:right="131"/>
              <w:jc w:val="center"/>
              <w:rPr>
                <w:rFonts w:ascii="Times New Roman" w:hAnsi="Times New Roman"/>
                <w:sz w:val="24"/>
                <w:szCs w:val="24"/>
                <w:lang w:val="ru-RU"/>
              </w:rPr>
            </w:pPr>
            <w:r w:rsidRPr="000D4E00">
              <w:rPr>
                <w:rFonts w:ascii="Times New Roman" w:hAnsi="Times New Roman"/>
                <w:spacing w:val="-1"/>
                <w:sz w:val="24"/>
                <w:szCs w:val="24"/>
                <w:lang w:val="ru-RU"/>
              </w:rPr>
              <w:t>Советстаршеклассников,</w:t>
            </w:r>
            <w:r w:rsidRPr="000D4E00">
              <w:rPr>
                <w:rFonts w:ascii="Times New Roman" w:hAnsi="Times New Roman"/>
                <w:sz w:val="24"/>
                <w:szCs w:val="24"/>
                <w:lang w:val="ru-RU"/>
              </w:rPr>
              <w:t>Классныеруководители</w:t>
            </w:r>
          </w:p>
        </w:tc>
      </w:tr>
      <w:tr w:rsidR="00C54E32" w:rsidRPr="000D4E00" w:rsidTr="00440DB1">
        <w:trPr>
          <w:trHeight w:val="2141"/>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3.</w:t>
            </w:r>
          </w:p>
        </w:tc>
        <w:tc>
          <w:tcPr>
            <w:tcW w:w="4189" w:type="dxa"/>
          </w:tcPr>
          <w:p w:rsidR="00C54E32" w:rsidRPr="000D4E00" w:rsidRDefault="00C54E32" w:rsidP="00440DB1">
            <w:pPr>
              <w:ind w:left="106" w:right="214"/>
              <w:rPr>
                <w:rFonts w:ascii="Times New Roman" w:hAnsi="Times New Roman"/>
                <w:sz w:val="24"/>
                <w:szCs w:val="24"/>
                <w:lang w:val="ru-RU"/>
              </w:rPr>
            </w:pPr>
            <w:r w:rsidRPr="000D4E00">
              <w:rPr>
                <w:rFonts w:ascii="Times New Roman" w:hAnsi="Times New Roman"/>
                <w:sz w:val="24"/>
                <w:szCs w:val="24"/>
                <w:lang w:val="ru-RU"/>
              </w:rPr>
              <w:t>Реализация социально значимыхтитульныхдели акцийрегиональныхифедеральныхДОО, членами которых являютсяшкольники</w:t>
            </w:r>
          </w:p>
        </w:tc>
        <w:tc>
          <w:tcPr>
            <w:tcW w:w="1409" w:type="dxa"/>
            <w:gridSpan w:val="5"/>
          </w:tcPr>
          <w:p w:rsidR="00C54E32" w:rsidRPr="000D4E00" w:rsidRDefault="00C54E32" w:rsidP="00440DB1">
            <w:pPr>
              <w:spacing w:line="225" w:lineRule="exact"/>
              <w:ind w:left="561" w:right="521"/>
              <w:jc w:val="center"/>
              <w:rPr>
                <w:rFonts w:ascii="Times New Roman" w:hAnsi="Times New Roman"/>
                <w:sz w:val="24"/>
                <w:szCs w:val="24"/>
              </w:rPr>
            </w:pPr>
            <w:r w:rsidRPr="000D4E00">
              <w:rPr>
                <w:rFonts w:ascii="Times New Roman" w:hAnsi="Times New Roman"/>
                <w:sz w:val="24"/>
                <w:szCs w:val="24"/>
              </w:rPr>
              <w:t>5-9</w:t>
            </w:r>
          </w:p>
        </w:tc>
        <w:tc>
          <w:tcPr>
            <w:tcW w:w="1921" w:type="dxa"/>
            <w:gridSpan w:val="3"/>
          </w:tcPr>
          <w:p w:rsidR="00C54E32" w:rsidRPr="000D4E00" w:rsidRDefault="00C54E32" w:rsidP="00440DB1">
            <w:pPr>
              <w:ind w:left="809" w:right="73" w:hanging="634"/>
              <w:rPr>
                <w:rFonts w:ascii="Times New Roman" w:hAnsi="Times New Roman"/>
                <w:sz w:val="24"/>
                <w:szCs w:val="24"/>
              </w:rPr>
            </w:pPr>
            <w:r w:rsidRPr="000D4E00">
              <w:rPr>
                <w:rFonts w:ascii="Times New Roman" w:hAnsi="Times New Roman"/>
                <w:sz w:val="24"/>
                <w:szCs w:val="24"/>
              </w:rPr>
              <w:t>в течение учебногогода</w:t>
            </w:r>
          </w:p>
        </w:tc>
        <w:tc>
          <w:tcPr>
            <w:tcW w:w="2652" w:type="dxa"/>
            <w:gridSpan w:val="4"/>
          </w:tcPr>
          <w:p w:rsidR="00C54E32" w:rsidRPr="000D4E00" w:rsidRDefault="00C54E32" w:rsidP="00440DB1">
            <w:pPr>
              <w:ind w:left="184" w:right="131"/>
              <w:jc w:val="center"/>
              <w:rPr>
                <w:rFonts w:ascii="Times New Roman" w:hAnsi="Times New Roman"/>
                <w:sz w:val="24"/>
                <w:szCs w:val="24"/>
                <w:lang w:val="ru-RU"/>
              </w:rPr>
            </w:pPr>
            <w:r w:rsidRPr="000D4E00">
              <w:rPr>
                <w:rFonts w:ascii="Times New Roman" w:hAnsi="Times New Roman"/>
                <w:sz w:val="24"/>
                <w:szCs w:val="24"/>
                <w:lang w:val="ru-RU"/>
              </w:rPr>
              <w:t xml:space="preserve">ЗаместителидиректорапоВР </w:t>
            </w:r>
          </w:p>
          <w:p w:rsidR="00C54E32" w:rsidRPr="000D4E00" w:rsidRDefault="00C54E32" w:rsidP="00440DB1">
            <w:pPr>
              <w:ind w:left="184" w:right="131"/>
              <w:jc w:val="center"/>
              <w:rPr>
                <w:rFonts w:ascii="Times New Roman" w:hAnsi="Times New Roman"/>
                <w:sz w:val="24"/>
                <w:szCs w:val="24"/>
                <w:lang w:val="ru-RU"/>
              </w:rPr>
            </w:pPr>
            <w:r w:rsidRPr="000D4E00">
              <w:rPr>
                <w:rFonts w:ascii="Times New Roman" w:hAnsi="Times New Roman"/>
                <w:sz w:val="24"/>
                <w:szCs w:val="24"/>
                <w:lang w:val="ru-RU"/>
              </w:rPr>
              <w:t>Советник директора по ВР</w:t>
            </w:r>
          </w:p>
          <w:p w:rsidR="00C54E32" w:rsidRPr="00F50825" w:rsidRDefault="00C54E32" w:rsidP="00440DB1">
            <w:pPr>
              <w:ind w:left="184" w:right="131"/>
              <w:jc w:val="center"/>
              <w:rPr>
                <w:rFonts w:ascii="Times New Roman" w:hAnsi="Times New Roman"/>
                <w:sz w:val="24"/>
                <w:szCs w:val="24"/>
                <w:lang w:val="ru-RU"/>
              </w:rPr>
            </w:pPr>
            <w:r w:rsidRPr="00F50825">
              <w:rPr>
                <w:rFonts w:ascii="Times New Roman" w:hAnsi="Times New Roman"/>
                <w:sz w:val="24"/>
                <w:szCs w:val="24"/>
                <w:lang w:val="ru-RU"/>
              </w:rPr>
              <w:t>Классныеруководители</w:t>
            </w:r>
          </w:p>
        </w:tc>
      </w:tr>
      <w:tr w:rsidR="00C54E32" w:rsidRPr="000D4E00" w:rsidTr="00440DB1">
        <w:trPr>
          <w:trHeight w:val="259"/>
        </w:trPr>
        <w:tc>
          <w:tcPr>
            <w:tcW w:w="10880" w:type="dxa"/>
            <w:gridSpan w:val="14"/>
          </w:tcPr>
          <w:p w:rsidR="00C54E32" w:rsidRPr="000D4E00" w:rsidRDefault="00C54E32" w:rsidP="00440DB1">
            <w:pPr>
              <w:ind w:left="2093" w:right="2091"/>
              <w:jc w:val="center"/>
              <w:rPr>
                <w:rFonts w:ascii="Times New Roman" w:hAnsi="Times New Roman"/>
                <w:b/>
                <w:sz w:val="24"/>
                <w:szCs w:val="24"/>
              </w:rPr>
            </w:pPr>
            <w:r w:rsidRPr="000D4E00">
              <w:rPr>
                <w:rFonts w:ascii="Times New Roman" w:hAnsi="Times New Roman"/>
                <w:b/>
                <w:sz w:val="24"/>
                <w:szCs w:val="24"/>
              </w:rPr>
              <w:t>Модуль«Социальноепартнерство»</w:t>
            </w:r>
          </w:p>
        </w:tc>
      </w:tr>
      <w:tr w:rsidR="00C54E32" w:rsidRPr="000D4E00" w:rsidTr="00440DB1">
        <w:trPr>
          <w:trHeight w:val="1838"/>
        </w:trPr>
        <w:tc>
          <w:tcPr>
            <w:tcW w:w="709" w:type="dxa"/>
          </w:tcPr>
          <w:p w:rsidR="00C54E32" w:rsidRPr="000D4E00" w:rsidRDefault="00C54E32" w:rsidP="00440DB1">
            <w:pPr>
              <w:spacing w:line="225" w:lineRule="exact"/>
              <w:ind w:left="297"/>
              <w:rPr>
                <w:rFonts w:ascii="Times New Roman" w:hAnsi="Times New Roman"/>
                <w:sz w:val="24"/>
                <w:szCs w:val="24"/>
              </w:rPr>
            </w:pPr>
            <w:r w:rsidRPr="000D4E00">
              <w:rPr>
                <w:rFonts w:ascii="Times New Roman" w:hAnsi="Times New Roman"/>
                <w:sz w:val="24"/>
                <w:szCs w:val="24"/>
              </w:rPr>
              <w:lastRenderedPageBreak/>
              <w:t>1.</w:t>
            </w:r>
          </w:p>
        </w:tc>
        <w:tc>
          <w:tcPr>
            <w:tcW w:w="4277" w:type="dxa"/>
            <w:gridSpan w:val="2"/>
            <w:tcBorders>
              <w:bottom w:val="single" w:sz="4" w:space="0" w:color="auto"/>
            </w:tcBorders>
          </w:tcPr>
          <w:p w:rsidR="00C54E32" w:rsidRPr="000D4E00" w:rsidRDefault="00C54E32" w:rsidP="00440DB1">
            <w:pPr>
              <w:ind w:left="120" w:right="163"/>
              <w:rPr>
                <w:rFonts w:ascii="Times New Roman" w:hAnsi="Times New Roman"/>
                <w:sz w:val="24"/>
                <w:szCs w:val="24"/>
                <w:lang w:val="ru-RU"/>
              </w:rPr>
            </w:pPr>
            <w:r w:rsidRPr="000D4E00">
              <w:rPr>
                <w:rFonts w:ascii="Times New Roman" w:hAnsi="Times New Roman"/>
                <w:sz w:val="24"/>
                <w:szCs w:val="24"/>
                <w:lang w:val="ru-RU"/>
              </w:rPr>
              <w:t>Участие представителейорганизаций-партнеров, в томчисле в соответствии с договорамио сотрудничестве, в проведенииотдельных мероприятий в рамкахрабочей программы воспитания икалендарногоплана</w:t>
            </w:r>
          </w:p>
          <w:p w:rsidR="00C54E32" w:rsidRPr="000D4E00" w:rsidRDefault="00C54E32" w:rsidP="00440DB1">
            <w:pPr>
              <w:spacing w:line="213" w:lineRule="exact"/>
              <w:ind w:left="120"/>
              <w:rPr>
                <w:rFonts w:ascii="Times New Roman" w:hAnsi="Times New Roman"/>
                <w:sz w:val="24"/>
                <w:szCs w:val="24"/>
              </w:rPr>
            </w:pPr>
            <w:r w:rsidRPr="000D4E00">
              <w:rPr>
                <w:rFonts w:ascii="Times New Roman" w:hAnsi="Times New Roman"/>
                <w:sz w:val="24"/>
                <w:szCs w:val="24"/>
              </w:rPr>
              <w:t>воспитательнойработы</w:t>
            </w:r>
          </w:p>
        </w:tc>
        <w:tc>
          <w:tcPr>
            <w:tcW w:w="1321" w:type="dxa"/>
            <w:gridSpan w:val="4"/>
            <w:tcBorders>
              <w:bottom w:val="single" w:sz="4" w:space="0" w:color="auto"/>
            </w:tcBorders>
          </w:tcPr>
          <w:p w:rsidR="00C54E32" w:rsidRPr="000D4E00" w:rsidRDefault="00C54E32" w:rsidP="00440DB1">
            <w:pPr>
              <w:spacing w:line="225" w:lineRule="exact"/>
              <w:ind w:left="494" w:right="474"/>
              <w:jc w:val="center"/>
              <w:rPr>
                <w:rFonts w:ascii="Times New Roman" w:hAnsi="Times New Roman"/>
                <w:sz w:val="24"/>
                <w:szCs w:val="24"/>
              </w:rPr>
            </w:pPr>
            <w:r w:rsidRPr="000D4E00">
              <w:rPr>
                <w:rFonts w:ascii="Times New Roman" w:hAnsi="Times New Roman"/>
                <w:sz w:val="24"/>
                <w:szCs w:val="24"/>
              </w:rPr>
              <w:t>5-9</w:t>
            </w:r>
          </w:p>
        </w:tc>
        <w:tc>
          <w:tcPr>
            <w:tcW w:w="1921" w:type="dxa"/>
            <w:gridSpan w:val="3"/>
          </w:tcPr>
          <w:p w:rsidR="00C54E32" w:rsidRPr="000D4E00" w:rsidRDefault="00C54E32" w:rsidP="00440DB1">
            <w:pPr>
              <w:ind w:left="113" w:right="150"/>
              <w:rPr>
                <w:rFonts w:ascii="Times New Roman" w:hAnsi="Times New Roman"/>
                <w:sz w:val="24"/>
                <w:szCs w:val="24"/>
              </w:rPr>
            </w:pPr>
            <w:r w:rsidRPr="000D4E00">
              <w:rPr>
                <w:rFonts w:ascii="Times New Roman" w:hAnsi="Times New Roman"/>
                <w:sz w:val="24"/>
                <w:szCs w:val="24"/>
              </w:rPr>
              <w:t>втечениеучебногогода</w:t>
            </w:r>
          </w:p>
        </w:tc>
        <w:tc>
          <w:tcPr>
            <w:tcW w:w="2652" w:type="dxa"/>
            <w:gridSpan w:val="4"/>
          </w:tcPr>
          <w:p w:rsidR="00C54E32" w:rsidRPr="000D4E00" w:rsidRDefault="00C54E32" w:rsidP="00440DB1">
            <w:pPr>
              <w:spacing w:line="225" w:lineRule="exact"/>
              <w:ind w:left="184" w:right="165"/>
              <w:jc w:val="center"/>
              <w:rPr>
                <w:rFonts w:ascii="Times New Roman" w:hAnsi="Times New Roman"/>
                <w:sz w:val="24"/>
                <w:szCs w:val="24"/>
                <w:lang w:val="ru-RU"/>
              </w:rPr>
            </w:pPr>
            <w:r w:rsidRPr="000D4E00">
              <w:rPr>
                <w:rFonts w:ascii="Times New Roman" w:hAnsi="Times New Roman"/>
                <w:sz w:val="24"/>
                <w:szCs w:val="24"/>
                <w:lang w:val="ru-RU"/>
              </w:rPr>
              <w:t>Администрация</w:t>
            </w:r>
          </w:p>
          <w:p w:rsidR="00C54E32" w:rsidRPr="000D4E00" w:rsidRDefault="00C54E32" w:rsidP="00440DB1">
            <w:pPr>
              <w:ind w:left="184" w:right="163"/>
              <w:jc w:val="center"/>
              <w:rPr>
                <w:rFonts w:ascii="Times New Roman" w:hAnsi="Times New Roman"/>
                <w:sz w:val="24"/>
                <w:szCs w:val="24"/>
                <w:lang w:val="ru-RU"/>
              </w:rPr>
            </w:pPr>
            <w:r w:rsidRPr="000D4E00">
              <w:rPr>
                <w:rFonts w:ascii="Times New Roman" w:hAnsi="Times New Roman"/>
                <w:sz w:val="24"/>
                <w:szCs w:val="24"/>
                <w:lang w:val="ru-RU"/>
              </w:rPr>
              <w:t>Советник</w:t>
            </w:r>
            <w:r w:rsidRPr="000D4E00">
              <w:rPr>
                <w:rFonts w:ascii="Times New Roman" w:hAnsi="Times New Roman"/>
                <w:spacing w:val="-5"/>
                <w:sz w:val="24"/>
                <w:szCs w:val="24"/>
                <w:lang w:val="ru-RU"/>
              </w:rPr>
              <w:t xml:space="preserve">  директора по  ВР</w:t>
            </w:r>
          </w:p>
          <w:p w:rsidR="00C54E32" w:rsidRPr="000D4E00" w:rsidRDefault="00C54E32" w:rsidP="00440DB1">
            <w:pPr>
              <w:ind w:left="184" w:right="163"/>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tc>
      </w:tr>
      <w:tr w:rsidR="00C54E32" w:rsidRPr="000D4E00" w:rsidTr="00440DB1">
        <w:trPr>
          <w:trHeight w:val="1457"/>
        </w:trPr>
        <w:tc>
          <w:tcPr>
            <w:tcW w:w="709" w:type="dxa"/>
            <w:vMerge w:val="restart"/>
          </w:tcPr>
          <w:p w:rsidR="00C54E32" w:rsidRPr="000D4E00" w:rsidRDefault="00C54E32" w:rsidP="00440DB1">
            <w:pPr>
              <w:spacing w:line="225" w:lineRule="exact"/>
              <w:ind w:left="297"/>
              <w:rPr>
                <w:rFonts w:ascii="Times New Roman" w:hAnsi="Times New Roman"/>
                <w:sz w:val="24"/>
                <w:szCs w:val="24"/>
              </w:rPr>
            </w:pPr>
            <w:r w:rsidRPr="000D4E00">
              <w:rPr>
                <w:rFonts w:ascii="Times New Roman" w:hAnsi="Times New Roman"/>
                <w:sz w:val="24"/>
                <w:szCs w:val="24"/>
              </w:rPr>
              <w:t>2.</w:t>
            </w:r>
          </w:p>
        </w:tc>
        <w:tc>
          <w:tcPr>
            <w:tcW w:w="4277" w:type="dxa"/>
            <w:gridSpan w:val="2"/>
            <w:tcBorders>
              <w:top w:val="single" w:sz="4" w:space="0" w:color="auto"/>
              <w:bottom w:val="nil"/>
            </w:tcBorders>
          </w:tcPr>
          <w:p w:rsidR="00C54E32" w:rsidRPr="000D4E00" w:rsidRDefault="00C54E32" w:rsidP="00440DB1">
            <w:pPr>
              <w:ind w:left="120" w:right="146"/>
              <w:rPr>
                <w:rFonts w:ascii="Times New Roman" w:hAnsi="Times New Roman"/>
                <w:sz w:val="24"/>
                <w:szCs w:val="24"/>
                <w:lang w:val="ru-RU"/>
              </w:rPr>
            </w:pPr>
            <w:r w:rsidRPr="000D4E00">
              <w:rPr>
                <w:rFonts w:ascii="Times New Roman" w:hAnsi="Times New Roman"/>
                <w:sz w:val="24"/>
                <w:szCs w:val="24"/>
                <w:lang w:val="ru-RU"/>
              </w:rPr>
              <w:t>Участие представителейорганизаций-партнероввпроведенииотдельныхуроков,внеурочныхзанятий,внешкольных</w:t>
            </w:r>
          </w:p>
          <w:p w:rsidR="00C54E32" w:rsidRPr="00F50825" w:rsidRDefault="00C54E32" w:rsidP="00440DB1">
            <w:pPr>
              <w:spacing w:line="215" w:lineRule="exact"/>
              <w:ind w:left="120"/>
              <w:rPr>
                <w:rFonts w:ascii="Times New Roman" w:hAnsi="Times New Roman"/>
                <w:sz w:val="24"/>
                <w:szCs w:val="24"/>
                <w:lang w:val="ru-RU"/>
              </w:rPr>
            </w:pPr>
            <w:r w:rsidRPr="00F50825">
              <w:rPr>
                <w:rFonts w:ascii="Times New Roman" w:hAnsi="Times New Roman"/>
                <w:sz w:val="24"/>
                <w:szCs w:val="24"/>
                <w:lang w:val="ru-RU"/>
              </w:rPr>
              <w:t>мероприятийсоответствующей</w:t>
            </w:r>
          </w:p>
        </w:tc>
        <w:tc>
          <w:tcPr>
            <w:tcW w:w="1321" w:type="dxa"/>
            <w:gridSpan w:val="4"/>
            <w:tcBorders>
              <w:top w:val="single" w:sz="4" w:space="0" w:color="auto"/>
              <w:bottom w:val="single" w:sz="4" w:space="0" w:color="auto"/>
            </w:tcBorders>
          </w:tcPr>
          <w:p w:rsidR="00C54E32" w:rsidRPr="00F50825" w:rsidRDefault="00C54E32" w:rsidP="00440DB1">
            <w:pPr>
              <w:rPr>
                <w:rFonts w:ascii="Times New Roman" w:hAnsi="Times New Roman"/>
                <w:sz w:val="24"/>
                <w:szCs w:val="24"/>
                <w:lang w:val="ru-RU"/>
              </w:rPr>
            </w:pPr>
          </w:p>
        </w:tc>
        <w:tc>
          <w:tcPr>
            <w:tcW w:w="1921" w:type="dxa"/>
            <w:gridSpan w:val="3"/>
            <w:tcBorders>
              <w:bottom w:val="nil"/>
            </w:tcBorders>
          </w:tcPr>
          <w:p w:rsidR="00C54E32" w:rsidRPr="000D4E00" w:rsidRDefault="00C54E32" w:rsidP="00440DB1">
            <w:pPr>
              <w:ind w:left="113" w:right="150"/>
              <w:rPr>
                <w:rFonts w:ascii="Times New Roman" w:hAnsi="Times New Roman"/>
                <w:sz w:val="24"/>
                <w:szCs w:val="24"/>
              </w:rPr>
            </w:pPr>
            <w:r w:rsidRPr="000D4E00">
              <w:rPr>
                <w:rFonts w:ascii="Times New Roman" w:hAnsi="Times New Roman"/>
                <w:sz w:val="24"/>
                <w:szCs w:val="24"/>
              </w:rPr>
              <w:t>втечениеучебногогода</w:t>
            </w:r>
          </w:p>
        </w:tc>
        <w:tc>
          <w:tcPr>
            <w:tcW w:w="2652" w:type="dxa"/>
            <w:gridSpan w:val="4"/>
            <w:tcBorders>
              <w:bottom w:val="nil"/>
            </w:tcBorders>
          </w:tcPr>
          <w:p w:rsidR="00C54E32" w:rsidRPr="000D4E00" w:rsidRDefault="00C54E32" w:rsidP="00440DB1">
            <w:pPr>
              <w:spacing w:line="225" w:lineRule="exact"/>
              <w:ind w:left="184" w:right="165"/>
              <w:jc w:val="center"/>
              <w:rPr>
                <w:rFonts w:ascii="Times New Roman" w:hAnsi="Times New Roman"/>
                <w:sz w:val="24"/>
                <w:szCs w:val="24"/>
                <w:lang w:val="ru-RU"/>
              </w:rPr>
            </w:pPr>
            <w:r w:rsidRPr="000D4E00">
              <w:rPr>
                <w:rFonts w:ascii="Times New Roman" w:hAnsi="Times New Roman"/>
                <w:sz w:val="24"/>
                <w:szCs w:val="24"/>
                <w:lang w:val="ru-RU"/>
              </w:rPr>
              <w:t>Администрация</w:t>
            </w:r>
          </w:p>
          <w:p w:rsidR="00C54E32" w:rsidRPr="000D4E00" w:rsidRDefault="00C54E32" w:rsidP="00440DB1">
            <w:pPr>
              <w:ind w:left="184" w:right="163"/>
              <w:jc w:val="center"/>
              <w:rPr>
                <w:rFonts w:ascii="Times New Roman" w:hAnsi="Times New Roman"/>
                <w:spacing w:val="-7"/>
                <w:sz w:val="24"/>
                <w:szCs w:val="24"/>
                <w:lang w:val="ru-RU"/>
              </w:rPr>
            </w:pPr>
            <w:r w:rsidRPr="000D4E00">
              <w:rPr>
                <w:rFonts w:ascii="Times New Roman" w:hAnsi="Times New Roman"/>
                <w:sz w:val="24"/>
                <w:szCs w:val="24"/>
                <w:lang w:val="ru-RU"/>
              </w:rPr>
              <w:t>Советник директора  по</w:t>
            </w:r>
            <w:r w:rsidRPr="000D4E00">
              <w:rPr>
                <w:rFonts w:ascii="Times New Roman" w:hAnsi="Times New Roman"/>
                <w:spacing w:val="-7"/>
                <w:sz w:val="24"/>
                <w:szCs w:val="24"/>
                <w:lang w:val="ru-RU"/>
              </w:rPr>
              <w:t xml:space="preserve"> ВР</w:t>
            </w:r>
          </w:p>
          <w:p w:rsidR="00C54E32" w:rsidRPr="000D4E00" w:rsidRDefault="00C54E32" w:rsidP="00440DB1">
            <w:pPr>
              <w:ind w:left="184" w:right="163"/>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tc>
      </w:tr>
      <w:tr w:rsidR="00C54E32" w:rsidRPr="000D4E00" w:rsidTr="00440DB1">
        <w:trPr>
          <w:gridAfter w:val="1"/>
          <w:wAfter w:w="7" w:type="dxa"/>
          <w:trHeight w:val="230"/>
        </w:trPr>
        <w:tc>
          <w:tcPr>
            <w:tcW w:w="709" w:type="dxa"/>
            <w:vMerge/>
          </w:tcPr>
          <w:p w:rsidR="00C54E32" w:rsidRPr="000D4E00" w:rsidRDefault="00C54E32" w:rsidP="00440DB1">
            <w:pPr>
              <w:rPr>
                <w:rFonts w:ascii="Times New Roman" w:hAnsi="Times New Roman"/>
                <w:sz w:val="24"/>
                <w:szCs w:val="24"/>
                <w:lang w:val="ru-RU"/>
              </w:rPr>
            </w:pPr>
          </w:p>
        </w:tc>
        <w:tc>
          <w:tcPr>
            <w:tcW w:w="4298" w:type="dxa"/>
            <w:gridSpan w:val="3"/>
            <w:tcBorders>
              <w:top w:val="nil"/>
            </w:tcBorders>
          </w:tcPr>
          <w:p w:rsidR="00C54E32" w:rsidRPr="000D4E00" w:rsidRDefault="00C54E32" w:rsidP="00440DB1">
            <w:pPr>
              <w:spacing w:line="210" w:lineRule="exact"/>
              <w:rPr>
                <w:rFonts w:ascii="Times New Roman" w:hAnsi="Times New Roman"/>
                <w:sz w:val="24"/>
                <w:szCs w:val="24"/>
              </w:rPr>
            </w:pPr>
            <w:r w:rsidRPr="000D4E00">
              <w:rPr>
                <w:rFonts w:ascii="Times New Roman" w:hAnsi="Times New Roman"/>
                <w:sz w:val="24"/>
                <w:szCs w:val="24"/>
              </w:rPr>
              <w:t>тематическойнапрвленности</w:t>
            </w:r>
          </w:p>
        </w:tc>
        <w:tc>
          <w:tcPr>
            <w:tcW w:w="1300" w:type="dxa"/>
            <w:gridSpan w:val="3"/>
            <w:vMerge w:val="restart"/>
          </w:tcPr>
          <w:p w:rsidR="00C54E32" w:rsidRPr="000D4E00" w:rsidRDefault="00C54E32" w:rsidP="00440DB1">
            <w:pPr>
              <w:rPr>
                <w:rFonts w:ascii="Times New Roman" w:hAnsi="Times New Roman"/>
                <w:sz w:val="24"/>
                <w:szCs w:val="24"/>
              </w:rPr>
            </w:pPr>
          </w:p>
        </w:tc>
        <w:tc>
          <w:tcPr>
            <w:tcW w:w="1941" w:type="dxa"/>
            <w:gridSpan w:val="4"/>
            <w:tcBorders>
              <w:top w:val="nil"/>
            </w:tcBorders>
          </w:tcPr>
          <w:p w:rsidR="00C54E32" w:rsidRPr="000D4E00" w:rsidRDefault="00C54E32" w:rsidP="00440DB1">
            <w:pPr>
              <w:rPr>
                <w:rFonts w:ascii="Times New Roman" w:hAnsi="Times New Roman"/>
                <w:sz w:val="24"/>
                <w:szCs w:val="24"/>
              </w:rPr>
            </w:pPr>
          </w:p>
        </w:tc>
        <w:tc>
          <w:tcPr>
            <w:tcW w:w="2625" w:type="dxa"/>
            <w:gridSpan w:val="2"/>
            <w:tcBorders>
              <w:top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7" w:type="dxa"/>
          <w:trHeight w:val="330"/>
        </w:trPr>
        <w:tc>
          <w:tcPr>
            <w:tcW w:w="709" w:type="dxa"/>
          </w:tcPr>
          <w:p w:rsidR="00C54E32" w:rsidRPr="000D4E00" w:rsidRDefault="00C54E32" w:rsidP="00440DB1">
            <w:pPr>
              <w:rPr>
                <w:rFonts w:ascii="Times New Roman" w:hAnsi="Times New Roman"/>
                <w:sz w:val="24"/>
                <w:szCs w:val="24"/>
              </w:rPr>
            </w:pPr>
          </w:p>
        </w:tc>
        <w:tc>
          <w:tcPr>
            <w:tcW w:w="4298" w:type="dxa"/>
            <w:gridSpan w:val="3"/>
          </w:tcPr>
          <w:p w:rsidR="00C54E32" w:rsidRPr="000D4E00" w:rsidRDefault="00C54E32" w:rsidP="00440DB1">
            <w:pPr>
              <w:rPr>
                <w:rFonts w:ascii="Times New Roman" w:hAnsi="Times New Roman"/>
                <w:sz w:val="24"/>
                <w:szCs w:val="24"/>
              </w:rPr>
            </w:pPr>
          </w:p>
        </w:tc>
        <w:tc>
          <w:tcPr>
            <w:tcW w:w="1300" w:type="dxa"/>
            <w:gridSpan w:val="3"/>
            <w:vMerge/>
            <w:tcBorders>
              <w:top w:val="nil"/>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rPr>
                <w:rFonts w:ascii="Times New Roman" w:hAnsi="Times New Roman"/>
                <w:sz w:val="24"/>
                <w:szCs w:val="24"/>
              </w:rPr>
            </w:pPr>
          </w:p>
        </w:tc>
        <w:tc>
          <w:tcPr>
            <w:tcW w:w="2625" w:type="dxa"/>
            <w:gridSpan w:val="2"/>
          </w:tcPr>
          <w:p w:rsidR="00C54E32" w:rsidRPr="000D4E00" w:rsidRDefault="00C54E32" w:rsidP="00440DB1">
            <w:pPr>
              <w:rPr>
                <w:rFonts w:ascii="Times New Roman" w:hAnsi="Times New Roman"/>
                <w:sz w:val="24"/>
                <w:szCs w:val="24"/>
              </w:rPr>
            </w:pPr>
          </w:p>
        </w:tc>
      </w:tr>
      <w:tr w:rsidR="00C54E32" w:rsidRPr="000D4E00" w:rsidTr="00440DB1">
        <w:trPr>
          <w:gridAfter w:val="1"/>
          <w:wAfter w:w="7" w:type="dxa"/>
          <w:trHeight w:val="302"/>
        </w:trPr>
        <w:tc>
          <w:tcPr>
            <w:tcW w:w="10873" w:type="dxa"/>
            <w:gridSpan w:val="13"/>
          </w:tcPr>
          <w:p w:rsidR="00C54E32" w:rsidRPr="000D4E00" w:rsidRDefault="00C54E32" w:rsidP="00440DB1">
            <w:pPr>
              <w:ind w:left="153"/>
              <w:rPr>
                <w:rFonts w:ascii="Times New Roman" w:hAnsi="Times New Roman"/>
                <w:b/>
                <w:sz w:val="24"/>
                <w:szCs w:val="24"/>
              </w:rPr>
            </w:pPr>
            <w:r w:rsidRPr="000D4E00">
              <w:rPr>
                <w:rFonts w:ascii="Times New Roman" w:hAnsi="Times New Roman"/>
                <w:b/>
                <w:sz w:val="24"/>
                <w:szCs w:val="24"/>
              </w:rPr>
              <w:t>Модуль«Школьные медиа»</w:t>
            </w:r>
          </w:p>
        </w:tc>
      </w:tr>
      <w:tr w:rsidR="00C54E32" w:rsidRPr="000D4E00" w:rsidTr="00440DB1">
        <w:trPr>
          <w:gridAfter w:val="1"/>
          <w:wAfter w:w="7" w:type="dxa"/>
          <w:trHeight w:val="883"/>
        </w:trPr>
        <w:tc>
          <w:tcPr>
            <w:tcW w:w="709" w:type="dxa"/>
          </w:tcPr>
          <w:p w:rsidR="00C54E32" w:rsidRPr="000D4E00" w:rsidRDefault="00C54E32" w:rsidP="00440DB1">
            <w:pPr>
              <w:spacing w:line="225" w:lineRule="exact"/>
              <w:ind w:left="312"/>
              <w:rPr>
                <w:rFonts w:ascii="Times New Roman" w:hAnsi="Times New Roman"/>
                <w:sz w:val="24"/>
                <w:szCs w:val="24"/>
              </w:rPr>
            </w:pPr>
            <w:r w:rsidRPr="000D4E00">
              <w:rPr>
                <w:rFonts w:ascii="Times New Roman" w:hAnsi="Times New Roman"/>
                <w:sz w:val="24"/>
                <w:szCs w:val="24"/>
              </w:rPr>
              <w:t>1.</w:t>
            </w:r>
          </w:p>
        </w:tc>
        <w:tc>
          <w:tcPr>
            <w:tcW w:w="4298" w:type="dxa"/>
            <w:gridSpan w:val="3"/>
          </w:tcPr>
          <w:p w:rsidR="00C54E32" w:rsidRPr="000D4E00" w:rsidRDefault="00C54E32" w:rsidP="00440DB1">
            <w:pPr>
              <w:tabs>
                <w:tab w:val="left" w:pos="1266"/>
              </w:tabs>
              <w:ind w:left="96" w:right="1026"/>
              <w:rPr>
                <w:rFonts w:ascii="Times New Roman" w:hAnsi="Times New Roman"/>
                <w:sz w:val="24"/>
                <w:szCs w:val="24"/>
                <w:lang w:val="ru-RU"/>
              </w:rPr>
            </w:pPr>
            <w:r w:rsidRPr="000D4E00">
              <w:rPr>
                <w:rFonts w:ascii="Times New Roman" w:hAnsi="Times New Roman"/>
                <w:spacing w:val="-1"/>
                <w:sz w:val="24"/>
                <w:szCs w:val="24"/>
                <w:lang w:val="ru-RU"/>
              </w:rPr>
              <w:t xml:space="preserve">Подготовка </w:t>
            </w:r>
            <w:r w:rsidRPr="000D4E00">
              <w:rPr>
                <w:rFonts w:ascii="Times New Roman" w:hAnsi="Times New Roman"/>
                <w:sz w:val="24"/>
                <w:szCs w:val="24"/>
                <w:lang w:val="ru-RU"/>
              </w:rPr>
              <w:t>новостных</w:t>
            </w:r>
            <w:r w:rsidRPr="00F50825">
              <w:rPr>
                <w:rFonts w:ascii="Times New Roman" w:hAnsi="Times New Roman"/>
                <w:sz w:val="24"/>
                <w:szCs w:val="24"/>
                <w:lang w:val="ru-RU" w:eastAsia="en-US"/>
              </w:rPr>
              <w:tab/>
            </w:r>
            <w:r w:rsidRPr="000D4E00">
              <w:rPr>
                <w:rFonts w:ascii="Times New Roman" w:hAnsi="Times New Roman"/>
                <w:sz w:val="24"/>
                <w:szCs w:val="24"/>
                <w:lang w:val="ru-RU"/>
              </w:rPr>
              <w:t>выпусков в школьной группе «В контакте»</w:t>
            </w:r>
          </w:p>
        </w:tc>
        <w:tc>
          <w:tcPr>
            <w:tcW w:w="1300" w:type="dxa"/>
            <w:gridSpan w:val="3"/>
            <w:vMerge w:val="restart"/>
          </w:tcPr>
          <w:p w:rsidR="00C54E32" w:rsidRPr="000D4E00" w:rsidRDefault="00C54E32" w:rsidP="00440DB1">
            <w:pPr>
              <w:spacing w:line="225" w:lineRule="exact"/>
              <w:ind w:left="502" w:right="475"/>
              <w:jc w:val="center"/>
              <w:rPr>
                <w:rFonts w:ascii="Times New Roman" w:hAnsi="Times New Roman"/>
                <w:sz w:val="24"/>
                <w:szCs w:val="24"/>
              </w:rPr>
            </w:pPr>
            <w:r w:rsidRPr="000D4E00">
              <w:rPr>
                <w:rFonts w:ascii="Times New Roman" w:hAnsi="Times New Roman"/>
                <w:sz w:val="24"/>
                <w:szCs w:val="24"/>
              </w:rPr>
              <w:t>5-9</w:t>
            </w:r>
          </w:p>
        </w:tc>
        <w:tc>
          <w:tcPr>
            <w:tcW w:w="1941" w:type="dxa"/>
            <w:gridSpan w:val="4"/>
          </w:tcPr>
          <w:p w:rsidR="00C54E32" w:rsidRPr="000D4E00" w:rsidRDefault="00C54E32" w:rsidP="00440DB1">
            <w:pPr>
              <w:spacing w:line="225" w:lineRule="exact"/>
              <w:ind w:left="129"/>
              <w:rPr>
                <w:rFonts w:ascii="Times New Roman" w:hAnsi="Times New Roman"/>
                <w:sz w:val="24"/>
                <w:szCs w:val="24"/>
              </w:rPr>
            </w:pPr>
            <w:r w:rsidRPr="000D4E00">
              <w:rPr>
                <w:rFonts w:ascii="Times New Roman" w:hAnsi="Times New Roman"/>
                <w:sz w:val="24"/>
                <w:szCs w:val="24"/>
              </w:rPr>
              <w:t>сентябрь -май</w:t>
            </w:r>
          </w:p>
        </w:tc>
        <w:tc>
          <w:tcPr>
            <w:tcW w:w="2625" w:type="dxa"/>
            <w:gridSpan w:val="2"/>
            <w:vMerge w:val="restart"/>
          </w:tcPr>
          <w:p w:rsidR="00C54E32" w:rsidRPr="000D4E00" w:rsidRDefault="00C54E32" w:rsidP="00440DB1">
            <w:pPr>
              <w:ind w:left="168" w:right="128"/>
              <w:jc w:val="center"/>
              <w:rPr>
                <w:rFonts w:ascii="Times New Roman" w:hAnsi="Times New Roman"/>
                <w:sz w:val="24"/>
                <w:szCs w:val="24"/>
                <w:lang w:val="ru-RU"/>
              </w:rPr>
            </w:pPr>
            <w:r w:rsidRPr="000D4E00">
              <w:rPr>
                <w:rFonts w:ascii="Times New Roman" w:hAnsi="Times New Roman"/>
                <w:sz w:val="24"/>
                <w:szCs w:val="24"/>
                <w:lang w:val="ru-RU"/>
              </w:rPr>
              <w:t>Руководительмедиацентра</w:t>
            </w:r>
          </w:p>
          <w:p w:rsidR="00C54E32" w:rsidRPr="000D4E00" w:rsidRDefault="00C54E32" w:rsidP="00440DB1">
            <w:pPr>
              <w:ind w:left="184" w:right="163"/>
              <w:jc w:val="center"/>
              <w:rPr>
                <w:rFonts w:ascii="Times New Roman" w:hAnsi="Times New Roman"/>
                <w:spacing w:val="-7"/>
                <w:sz w:val="24"/>
                <w:szCs w:val="24"/>
                <w:lang w:val="ru-RU"/>
              </w:rPr>
            </w:pPr>
            <w:r w:rsidRPr="000D4E00">
              <w:rPr>
                <w:rFonts w:ascii="Times New Roman" w:hAnsi="Times New Roman"/>
                <w:sz w:val="24"/>
                <w:szCs w:val="24"/>
                <w:lang w:val="ru-RU"/>
              </w:rPr>
              <w:t>Советник директора  по</w:t>
            </w:r>
            <w:r w:rsidRPr="000D4E00">
              <w:rPr>
                <w:rFonts w:ascii="Times New Roman" w:hAnsi="Times New Roman"/>
                <w:spacing w:val="-7"/>
                <w:sz w:val="24"/>
                <w:szCs w:val="24"/>
                <w:lang w:val="ru-RU"/>
              </w:rPr>
              <w:t xml:space="preserve"> ВР</w:t>
            </w:r>
          </w:p>
          <w:p w:rsidR="00C54E32" w:rsidRPr="000D4E00" w:rsidRDefault="00C54E32" w:rsidP="00440DB1">
            <w:pPr>
              <w:ind w:right="128"/>
              <w:rPr>
                <w:rFonts w:ascii="Times New Roman" w:hAnsi="Times New Roman"/>
                <w:sz w:val="24"/>
                <w:szCs w:val="24"/>
                <w:lang w:val="ru-RU"/>
              </w:rPr>
            </w:pPr>
          </w:p>
          <w:p w:rsidR="00C54E32" w:rsidRPr="00F50825" w:rsidRDefault="00C54E32" w:rsidP="00440DB1">
            <w:pPr>
              <w:ind w:left="168" w:right="128"/>
              <w:jc w:val="center"/>
              <w:rPr>
                <w:rFonts w:ascii="Times New Roman" w:hAnsi="Times New Roman"/>
                <w:sz w:val="24"/>
                <w:szCs w:val="24"/>
                <w:lang w:val="ru-RU"/>
              </w:rPr>
            </w:pPr>
            <w:r w:rsidRPr="00F50825">
              <w:rPr>
                <w:rFonts w:ascii="Times New Roman" w:hAnsi="Times New Roman"/>
                <w:sz w:val="24"/>
                <w:szCs w:val="24"/>
                <w:lang w:val="ru-RU"/>
              </w:rPr>
              <w:t>Вожатая</w:t>
            </w:r>
          </w:p>
        </w:tc>
      </w:tr>
      <w:tr w:rsidR="00C54E32" w:rsidRPr="000D4E00" w:rsidTr="00440DB1">
        <w:trPr>
          <w:gridAfter w:val="1"/>
          <w:wAfter w:w="7" w:type="dxa"/>
          <w:trHeight w:val="460"/>
        </w:trPr>
        <w:tc>
          <w:tcPr>
            <w:tcW w:w="709" w:type="dxa"/>
          </w:tcPr>
          <w:p w:rsidR="00C54E32" w:rsidRPr="000D4E00" w:rsidRDefault="00C54E32" w:rsidP="00440DB1">
            <w:pPr>
              <w:spacing w:line="225" w:lineRule="exact"/>
              <w:ind w:left="312"/>
              <w:rPr>
                <w:rFonts w:ascii="Times New Roman" w:hAnsi="Times New Roman"/>
                <w:sz w:val="24"/>
                <w:szCs w:val="24"/>
              </w:rPr>
            </w:pPr>
            <w:r w:rsidRPr="000D4E00">
              <w:rPr>
                <w:rFonts w:ascii="Times New Roman" w:hAnsi="Times New Roman"/>
                <w:sz w:val="24"/>
                <w:szCs w:val="24"/>
              </w:rPr>
              <w:t>2</w:t>
            </w:r>
          </w:p>
        </w:tc>
        <w:tc>
          <w:tcPr>
            <w:tcW w:w="4298" w:type="dxa"/>
            <w:gridSpan w:val="3"/>
          </w:tcPr>
          <w:p w:rsidR="00C54E32" w:rsidRPr="000D4E00" w:rsidRDefault="00C54E32" w:rsidP="00440DB1">
            <w:pPr>
              <w:spacing w:line="225" w:lineRule="exact"/>
              <w:ind w:left="96"/>
              <w:rPr>
                <w:rFonts w:ascii="Times New Roman" w:hAnsi="Times New Roman"/>
                <w:sz w:val="24"/>
                <w:szCs w:val="24"/>
              </w:rPr>
            </w:pPr>
            <w:r w:rsidRPr="000D4E00">
              <w:rPr>
                <w:rFonts w:ascii="Times New Roman" w:hAnsi="Times New Roman"/>
                <w:sz w:val="24"/>
                <w:szCs w:val="24"/>
              </w:rPr>
              <w:t>Фоторепортажисошкольных</w:t>
            </w:r>
          </w:p>
          <w:p w:rsidR="00C54E32" w:rsidRPr="000D4E00" w:rsidRDefault="00C54E32" w:rsidP="00440DB1">
            <w:pPr>
              <w:spacing w:line="215" w:lineRule="exact"/>
              <w:ind w:left="96"/>
              <w:rPr>
                <w:rFonts w:ascii="Times New Roman" w:hAnsi="Times New Roman"/>
                <w:sz w:val="24"/>
                <w:szCs w:val="24"/>
              </w:rPr>
            </w:pPr>
            <w:r w:rsidRPr="000D4E00">
              <w:rPr>
                <w:rFonts w:ascii="Times New Roman" w:hAnsi="Times New Roman"/>
                <w:sz w:val="24"/>
                <w:szCs w:val="24"/>
              </w:rPr>
              <w:t>мероприятий</w:t>
            </w:r>
          </w:p>
        </w:tc>
        <w:tc>
          <w:tcPr>
            <w:tcW w:w="1300" w:type="dxa"/>
            <w:gridSpan w:val="3"/>
            <w:vMerge/>
            <w:tcBorders>
              <w:top w:val="nil"/>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25" w:lineRule="exact"/>
              <w:ind w:left="129"/>
              <w:rPr>
                <w:rFonts w:ascii="Times New Roman" w:hAnsi="Times New Roman"/>
                <w:sz w:val="24"/>
                <w:szCs w:val="24"/>
              </w:rPr>
            </w:pPr>
            <w:r w:rsidRPr="000D4E00">
              <w:rPr>
                <w:rFonts w:ascii="Times New Roman" w:hAnsi="Times New Roman"/>
                <w:sz w:val="24"/>
                <w:szCs w:val="24"/>
              </w:rPr>
              <w:t>сентябрь-май</w:t>
            </w:r>
          </w:p>
        </w:tc>
        <w:tc>
          <w:tcPr>
            <w:tcW w:w="2625" w:type="dxa"/>
            <w:gridSpan w:val="2"/>
            <w:vMerge/>
            <w:tcBorders>
              <w:top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7" w:type="dxa"/>
          <w:trHeight w:val="460"/>
        </w:trPr>
        <w:tc>
          <w:tcPr>
            <w:tcW w:w="709" w:type="dxa"/>
          </w:tcPr>
          <w:p w:rsidR="00C54E32" w:rsidRPr="000D4E00" w:rsidRDefault="00C54E32" w:rsidP="00440DB1">
            <w:pPr>
              <w:spacing w:line="225" w:lineRule="exact"/>
              <w:ind w:left="312"/>
              <w:rPr>
                <w:rFonts w:ascii="Times New Roman" w:hAnsi="Times New Roman"/>
                <w:sz w:val="24"/>
                <w:szCs w:val="24"/>
              </w:rPr>
            </w:pPr>
            <w:r w:rsidRPr="000D4E00">
              <w:rPr>
                <w:rFonts w:ascii="Times New Roman" w:hAnsi="Times New Roman"/>
                <w:sz w:val="24"/>
                <w:szCs w:val="24"/>
              </w:rPr>
              <w:t>3.</w:t>
            </w:r>
          </w:p>
        </w:tc>
        <w:tc>
          <w:tcPr>
            <w:tcW w:w="4298" w:type="dxa"/>
            <w:gridSpan w:val="3"/>
          </w:tcPr>
          <w:p w:rsidR="00C54E32" w:rsidRPr="000D4E00" w:rsidRDefault="00C54E32" w:rsidP="00440DB1">
            <w:pPr>
              <w:spacing w:line="225" w:lineRule="exact"/>
              <w:ind w:left="96"/>
              <w:rPr>
                <w:rFonts w:ascii="Times New Roman" w:hAnsi="Times New Roman"/>
                <w:sz w:val="24"/>
                <w:szCs w:val="24"/>
              </w:rPr>
            </w:pPr>
            <w:r w:rsidRPr="000D4E00">
              <w:rPr>
                <w:rFonts w:ascii="Times New Roman" w:hAnsi="Times New Roman"/>
                <w:sz w:val="24"/>
                <w:szCs w:val="24"/>
              </w:rPr>
              <w:t>Подготовкаведущихшкольных</w:t>
            </w:r>
          </w:p>
          <w:p w:rsidR="00C54E32" w:rsidRPr="000D4E00" w:rsidRDefault="00C54E32" w:rsidP="00440DB1">
            <w:pPr>
              <w:spacing w:line="215" w:lineRule="exact"/>
              <w:ind w:left="96"/>
              <w:rPr>
                <w:rFonts w:ascii="Times New Roman" w:hAnsi="Times New Roman"/>
                <w:sz w:val="24"/>
                <w:szCs w:val="24"/>
              </w:rPr>
            </w:pPr>
            <w:r w:rsidRPr="000D4E00">
              <w:rPr>
                <w:rFonts w:ascii="Times New Roman" w:hAnsi="Times New Roman"/>
                <w:sz w:val="24"/>
                <w:szCs w:val="24"/>
              </w:rPr>
              <w:t>мероприятий</w:t>
            </w:r>
          </w:p>
        </w:tc>
        <w:tc>
          <w:tcPr>
            <w:tcW w:w="1300" w:type="dxa"/>
            <w:gridSpan w:val="3"/>
            <w:vMerge/>
            <w:tcBorders>
              <w:top w:val="nil"/>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25" w:lineRule="exact"/>
              <w:ind w:left="129"/>
              <w:rPr>
                <w:rFonts w:ascii="Times New Roman" w:hAnsi="Times New Roman"/>
                <w:sz w:val="24"/>
                <w:szCs w:val="24"/>
              </w:rPr>
            </w:pPr>
            <w:r w:rsidRPr="000D4E00">
              <w:rPr>
                <w:rFonts w:ascii="Times New Roman" w:hAnsi="Times New Roman"/>
                <w:sz w:val="24"/>
                <w:szCs w:val="24"/>
              </w:rPr>
              <w:t>сентябрь-май</w:t>
            </w:r>
          </w:p>
        </w:tc>
        <w:tc>
          <w:tcPr>
            <w:tcW w:w="2625" w:type="dxa"/>
            <w:gridSpan w:val="2"/>
            <w:vMerge/>
            <w:tcBorders>
              <w:top w:val="nil"/>
            </w:tcBorders>
          </w:tcPr>
          <w:p w:rsidR="00C54E32" w:rsidRPr="000D4E00" w:rsidRDefault="00C54E32" w:rsidP="00440DB1">
            <w:pPr>
              <w:rPr>
                <w:rFonts w:ascii="Times New Roman" w:hAnsi="Times New Roman"/>
                <w:sz w:val="24"/>
                <w:szCs w:val="24"/>
              </w:rPr>
            </w:pPr>
          </w:p>
        </w:tc>
      </w:tr>
      <w:tr w:rsidR="00C54E32" w:rsidRPr="000D4E00" w:rsidTr="00440DB1">
        <w:trPr>
          <w:gridAfter w:val="1"/>
          <w:wAfter w:w="7" w:type="dxa"/>
          <w:trHeight w:val="460"/>
        </w:trPr>
        <w:tc>
          <w:tcPr>
            <w:tcW w:w="10873" w:type="dxa"/>
            <w:gridSpan w:val="13"/>
          </w:tcPr>
          <w:p w:rsidR="00C54E32" w:rsidRPr="000D4E00" w:rsidRDefault="00C54E32" w:rsidP="00440DB1">
            <w:pPr>
              <w:spacing w:line="230" w:lineRule="atLeast"/>
              <w:ind w:left="3860" w:right="554" w:hanging="3275"/>
              <w:rPr>
                <w:rFonts w:ascii="Times New Roman" w:hAnsi="Times New Roman"/>
                <w:b/>
                <w:sz w:val="24"/>
                <w:szCs w:val="24"/>
                <w:lang w:val="ru-RU"/>
              </w:rPr>
            </w:pPr>
            <w:r w:rsidRPr="000D4E00">
              <w:rPr>
                <w:rFonts w:ascii="Times New Roman" w:hAnsi="Times New Roman"/>
                <w:b/>
                <w:sz w:val="24"/>
                <w:szCs w:val="24"/>
                <w:lang w:val="ru-RU"/>
              </w:rPr>
              <w:t>Модуль «Экскурсии, экспедиции, походы» (согласно планам работы классных руководителей исоциальныхпартнёров)</w:t>
            </w:r>
          </w:p>
        </w:tc>
      </w:tr>
      <w:tr w:rsidR="00C54E32" w:rsidRPr="000D4E00" w:rsidTr="00440DB1">
        <w:trPr>
          <w:gridAfter w:val="1"/>
          <w:wAfter w:w="7" w:type="dxa"/>
          <w:trHeight w:val="460"/>
        </w:trPr>
        <w:tc>
          <w:tcPr>
            <w:tcW w:w="10873" w:type="dxa"/>
            <w:gridSpan w:val="13"/>
          </w:tcPr>
          <w:p w:rsidR="00C54E32" w:rsidRPr="000D4E00" w:rsidRDefault="00C54E32" w:rsidP="00440DB1">
            <w:pPr>
              <w:spacing w:line="230" w:lineRule="atLeast"/>
              <w:ind w:left="4240" w:hanging="3986"/>
              <w:rPr>
                <w:rFonts w:ascii="Times New Roman" w:hAnsi="Times New Roman"/>
                <w:b/>
                <w:sz w:val="24"/>
                <w:szCs w:val="24"/>
                <w:lang w:val="ru-RU"/>
              </w:rPr>
            </w:pPr>
            <w:r w:rsidRPr="000D4E00">
              <w:rPr>
                <w:rFonts w:ascii="Times New Roman" w:hAnsi="Times New Roman"/>
                <w:b/>
                <w:sz w:val="24"/>
                <w:szCs w:val="24"/>
                <w:lang w:val="ru-RU"/>
              </w:rPr>
              <w:t>Модуль «Профилактика и безопасность» (согласнообщешкольного плана и планамработы классныхруководителей)</w:t>
            </w:r>
          </w:p>
        </w:tc>
      </w:tr>
      <w:tr w:rsidR="00C54E32" w:rsidRPr="000D4E00" w:rsidTr="00440DB1">
        <w:trPr>
          <w:gridAfter w:val="1"/>
          <w:wAfter w:w="7" w:type="dxa"/>
          <w:trHeight w:val="1152"/>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1.</w:t>
            </w:r>
          </w:p>
        </w:tc>
        <w:tc>
          <w:tcPr>
            <w:tcW w:w="4298" w:type="dxa"/>
            <w:gridSpan w:val="3"/>
            <w:tcBorders>
              <w:right w:val="single" w:sz="6" w:space="0" w:color="000000"/>
            </w:tcBorders>
          </w:tcPr>
          <w:p w:rsidR="00C54E32" w:rsidRPr="000D4E00" w:rsidRDefault="00C54E32" w:rsidP="00440DB1">
            <w:pPr>
              <w:ind w:left="110" w:right="274"/>
              <w:rPr>
                <w:rFonts w:ascii="Times New Roman" w:hAnsi="Times New Roman"/>
                <w:sz w:val="24"/>
                <w:szCs w:val="24"/>
                <w:lang w:val="ru-RU"/>
              </w:rPr>
            </w:pPr>
            <w:r w:rsidRPr="000D4E00">
              <w:rPr>
                <w:rFonts w:ascii="Times New Roman" w:hAnsi="Times New Roman"/>
                <w:sz w:val="24"/>
                <w:szCs w:val="24"/>
                <w:lang w:val="ru-RU"/>
              </w:rPr>
              <w:t>Школьныйконкурсрисунков«Недразнитеогонек!»</w:t>
            </w:r>
          </w:p>
        </w:tc>
        <w:tc>
          <w:tcPr>
            <w:tcW w:w="1300" w:type="dxa"/>
            <w:gridSpan w:val="3"/>
            <w:vMerge w:val="restart"/>
            <w:tcBorders>
              <w:left w:val="single" w:sz="6" w:space="0" w:color="000000"/>
            </w:tcBorders>
          </w:tcPr>
          <w:p w:rsidR="00C54E32" w:rsidRPr="000D4E00" w:rsidRDefault="00C54E32" w:rsidP="00440DB1">
            <w:pPr>
              <w:spacing w:line="225" w:lineRule="exact"/>
              <w:ind w:left="490" w:right="485"/>
              <w:jc w:val="center"/>
              <w:rPr>
                <w:rFonts w:ascii="Times New Roman" w:hAnsi="Times New Roman"/>
                <w:sz w:val="24"/>
                <w:szCs w:val="24"/>
              </w:rPr>
            </w:pPr>
            <w:r w:rsidRPr="000D4E00">
              <w:rPr>
                <w:rFonts w:ascii="Times New Roman" w:hAnsi="Times New Roman"/>
                <w:sz w:val="24"/>
                <w:szCs w:val="24"/>
              </w:rPr>
              <w:t>5-9</w:t>
            </w:r>
          </w:p>
        </w:tc>
        <w:tc>
          <w:tcPr>
            <w:tcW w:w="1941" w:type="dxa"/>
            <w:gridSpan w:val="4"/>
          </w:tcPr>
          <w:p w:rsidR="00C54E32" w:rsidRPr="000D4E00" w:rsidRDefault="00C54E32" w:rsidP="00440DB1">
            <w:pPr>
              <w:spacing w:line="225" w:lineRule="exact"/>
              <w:ind w:left="600"/>
              <w:rPr>
                <w:rFonts w:ascii="Times New Roman" w:hAnsi="Times New Roman"/>
                <w:sz w:val="24"/>
                <w:szCs w:val="24"/>
              </w:rPr>
            </w:pPr>
            <w:r w:rsidRPr="000D4E00">
              <w:rPr>
                <w:rFonts w:ascii="Times New Roman" w:hAnsi="Times New Roman"/>
                <w:sz w:val="24"/>
                <w:szCs w:val="24"/>
              </w:rPr>
              <w:t>сентябрь</w:t>
            </w:r>
          </w:p>
        </w:tc>
        <w:tc>
          <w:tcPr>
            <w:tcW w:w="2625" w:type="dxa"/>
            <w:gridSpan w:val="2"/>
          </w:tcPr>
          <w:p w:rsidR="00C54E32" w:rsidRPr="000D4E00" w:rsidRDefault="00C54E32" w:rsidP="00440DB1">
            <w:pPr>
              <w:ind w:left="168" w:right="120"/>
              <w:jc w:val="center"/>
              <w:rPr>
                <w:rFonts w:ascii="Times New Roman" w:hAnsi="Times New Roman"/>
                <w:sz w:val="24"/>
                <w:szCs w:val="24"/>
                <w:lang w:val="ru-RU"/>
              </w:rPr>
            </w:pPr>
            <w:r w:rsidRPr="000D4E00">
              <w:rPr>
                <w:rFonts w:ascii="Times New Roman" w:hAnsi="Times New Roman"/>
                <w:sz w:val="24"/>
                <w:szCs w:val="24"/>
                <w:lang w:val="ru-RU"/>
              </w:rPr>
              <w:t xml:space="preserve">ЗаместительдиректорапоВР </w:t>
            </w:r>
          </w:p>
          <w:p w:rsidR="00C54E32" w:rsidRPr="000D4E00" w:rsidRDefault="00C54E32" w:rsidP="00440DB1">
            <w:pPr>
              <w:ind w:left="168" w:right="120"/>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tc>
      </w:tr>
      <w:tr w:rsidR="00C54E32" w:rsidRPr="000D4E00" w:rsidTr="00440DB1">
        <w:trPr>
          <w:gridAfter w:val="1"/>
          <w:wAfter w:w="7" w:type="dxa"/>
          <w:trHeight w:val="455"/>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2.</w:t>
            </w:r>
          </w:p>
        </w:tc>
        <w:tc>
          <w:tcPr>
            <w:tcW w:w="4298" w:type="dxa"/>
            <w:gridSpan w:val="3"/>
            <w:tcBorders>
              <w:right w:val="single" w:sz="6" w:space="0" w:color="000000"/>
            </w:tcBorders>
          </w:tcPr>
          <w:p w:rsidR="00C54E32" w:rsidRPr="000D4E00" w:rsidRDefault="00C54E32" w:rsidP="00440DB1">
            <w:pPr>
              <w:spacing w:line="226" w:lineRule="exact"/>
              <w:ind w:left="110" w:right="152"/>
              <w:rPr>
                <w:rFonts w:ascii="Times New Roman" w:hAnsi="Times New Roman"/>
                <w:sz w:val="24"/>
                <w:szCs w:val="24"/>
                <w:lang w:val="ru-RU"/>
              </w:rPr>
            </w:pPr>
            <w:r w:rsidRPr="000D4E00">
              <w:rPr>
                <w:rFonts w:ascii="Times New Roman" w:hAnsi="Times New Roman"/>
                <w:sz w:val="24"/>
                <w:szCs w:val="24"/>
                <w:lang w:val="ru-RU"/>
              </w:rPr>
              <w:t>Цикл бесед. Дни безопасности.Маршрутныйлист:дом-школа-дом</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41" w:type="dxa"/>
            <w:gridSpan w:val="4"/>
          </w:tcPr>
          <w:p w:rsidR="00C54E32" w:rsidRPr="000D4E00" w:rsidRDefault="00C54E32" w:rsidP="00440DB1">
            <w:pPr>
              <w:spacing w:line="225" w:lineRule="exact"/>
              <w:ind w:left="360"/>
              <w:rPr>
                <w:rFonts w:ascii="Times New Roman" w:hAnsi="Times New Roman"/>
                <w:sz w:val="24"/>
                <w:szCs w:val="24"/>
              </w:rPr>
            </w:pPr>
            <w:r w:rsidRPr="000D4E00">
              <w:rPr>
                <w:rFonts w:ascii="Times New Roman" w:hAnsi="Times New Roman"/>
                <w:sz w:val="24"/>
                <w:szCs w:val="24"/>
              </w:rPr>
              <w:t>втечениегода</w:t>
            </w:r>
          </w:p>
        </w:tc>
        <w:tc>
          <w:tcPr>
            <w:tcW w:w="2625" w:type="dxa"/>
            <w:gridSpan w:val="2"/>
          </w:tcPr>
          <w:p w:rsidR="00C54E32" w:rsidRPr="000D4E00" w:rsidRDefault="00C54E32" w:rsidP="00440DB1">
            <w:pPr>
              <w:spacing w:line="225" w:lineRule="exact"/>
              <w:ind w:left="298"/>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3.</w:t>
            </w:r>
          </w:p>
        </w:tc>
        <w:tc>
          <w:tcPr>
            <w:tcW w:w="4298"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Рейд«Безопасныйпереход»</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25" w:lineRule="exact"/>
              <w:ind w:left="600"/>
              <w:rPr>
                <w:rFonts w:ascii="Times New Roman" w:hAnsi="Times New Roman"/>
                <w:sz w:val="24"/>
                <w:szCs w:val="24"/>
              </w:rPr>
            </w:pPr>
            <w:r w:rsidRPr="000D4E00">
              <w:rPr>
                <w:rFonts w:ascii="Times New Roman" w:hAnsi="Times New Roman"/>
                <w:sz w:val="24"/>
                <w:szCs w:val="24"/>
              </w:rPr>
              <w:t>сентябрь</w:t>
            </w:r>
          </w:p>
        </w:tc>
        <w:tc>
          <w:tcPr>
            <w:tcW w:w="2625" w:type="dxa"/>
            <w:gridSpan w:val="2"/>
          </w:tcPr>
          <w:p w:rsidR="00C54E32" w:rsidRPr="000D4E00" w:rsidRDefault="00C54E32" w:rsidP="00440DB1">
            <w:pPr>
              <w:spacing w:line="225" w:lineRule="exact"/>
              <w:ind w:left="168" w:right="125"/>
              <w:jc w:val="center"/>
              <w:rPr>
                <w:rFonts w:ascii="Times New Roman" w:hAnsi="Times New Roman"/>
                <w:sz w:val="24"/>
                <w:szCs w:val="24"/>
              </w:rPr>
            </w:pPr>
            <w:r w:rsidRPr="000D4E00">
              <w:rPr>
                <w:rFonts w:ascii="Times New Roman" w:hAnsi="Times New Roman"/>
                <w:sz w:val="24"/>
                <w:szCs w:val="24"/>
              </w:rPr>
              <w:t>Администрация</w:t>
            </w:r>
          </w:p>
          <w:p w:rsidR="00C54E32" w:rsidRPr="000D4E00" w:rsidRDefault="00C54E32" w:rsidP="00440DB1">
            <w:pPr>
              <w:spacing w:line="215" w:lineRule="exact"/>
              <w:ind w:left="168" w:right="126"/>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4.</w:t>
            </w:r>
          </w:p>
        </w:tc>
        <w:tc>
          <w:tcPr>
            <w:tcW w:w="4298"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Профилактическаяоперация</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«Внимание,дети!»</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25" w:lineRule="exact"/>
              <w:ind w:right="207"/>
              <w:jc w:val="right"/>
              <w:rPr>
                <w:rFonts w:ascii="Times New Roman" w:hAnsi="Times New Roman"/>
                <w:sz w:val="24"/>
                <w:szCs w:val="24"/>
              </w:rPr>
            </w:pPr>
            <w:r w:rsidRPr="000D4E00">
              <w:rPr>
                <w:rFonts w:ascii="Times New Roman" w:hAnsi="Times New Roman"/>
                <w:sz w:val="24"/>
                <w:szCs w:val="24"/>
              </w:rPr>
              <w:t>сентябрь-октябрь</w:t>
            </w:r>
          </w:p>
        </w:tc>
        <w:tc>
          <w:tcPr>
            <w:tcW w:w="2625" w:type="dxa"/>
            <w:gridSpan w:val="2"/>
          </w:tcPr>
          <w:p w:rsidR="00C54E32" w:rsidRPr="000D4E00" w:rsidRDefault="00C54E32" w:rsidP="00440DB1">
            <w:pPr>
              <w:spacing w:line="225" w:lineRule="exact"/>
              <w:ind w:left="298"/>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230"/>
        </w:trPr>
        <w:tc>
          <w:tcPr>
            <w:tcW w:w="709" w:type="dxa"/>
          </w:tcPr>
          <w:p w:rsidR="00C54E32" w:rsidRPr="000D4E00" w:rsidRDefault="00C54E32" w:rsidP="00440DB1">
            <w:pPr>
              <w:spacing w:line="210" w:lineRule="exact"/>
              <w:ind w:left="288"/>
              <w:rPr>
                <w:rFonts w:ascii="Times New Roman" w:hAnsi="Times New Roman"/>
                <w:sz w:val="24"/>
                <w:szCs w:val="24"/>
              </w:rPr>
            </w:pPr>
            <w:r w:rsidRPr="000D4E00">
              <w:rPr>
                <w:rFonts w:ascii="Times New Roman" w:hAnsi="Times New Roman"/>
                <w:sz w:val="24"/>
                <w:szCs w:val="24"/>
              </w:rPr>
              <w:t>5.</w:t>
            </w:r>
          </w:p>
        </w:tc>
        <w:tc>
          <w:tcPr>
            <w:tcW w:w="4298" w:type="dxa"/>
            <w:gridSpan w:val="3"/>
            <w:tcBorders>
              <w:right w:val="single" w:sz="6" w:space="0" w:color="000000"/>
            </w:tcBorders>
          </w:tcPr>
          <w:p w:rsidR="00C54E32" w:rsidRPr="000D4E00" w:rsidRDefault="00C54E32" w:rsidP="00440DB1">
            <w:pPr>
              <w:spacing w:line="210" w:lineRule="exact"/>
              <w:ind w:left="110"/>
              <w:rPr>
                <w:rFonts w:ascii="Times New Roman" w:hAnsi="Times New Roman"/>
                <w:sz w:val="24"/>
                <w:szCs w:val="24"/>
              </w:rPr>
            </w:pPr>
            <w:r w:rsidRPr="000D4E00">
              <w:rPr>
                <w:rFonts w:ascii="Times New Roman" w:hAnsi="Times New Roman"/>
                <w:sz w:val="24"/>
                <w:szCs w:val="24"/>
              </w:rPr>
              <w:t>«БезопасныйНовыйгод»</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10" w:lineRule="exact"/>
              <w:ind w:left="643"/>
              <w:rPr>
                <w:rFonts w:ascii="Times New Roman" w:hAnsi="Times New Roman"/>
                <w:sz w:val="24"/>
                <w:szCs w:val="24"/>
              </w:rPr>
            </w:pPr>
            <w:r w:rsidRPr="000D4E00">
              <w:rPr>
                <w:rFonts w:ascii="Times New Roman" w:hAnsi="Times New Roman"/>
                <w:sz w:val="24"/>
                <w:szCs w:val="24"/>
              </w:rPr>
              <w:t>декабрь</w:t>
            </w:r>
          </w:p>
        </w:tc>
        <w:tc>
          <w:tcPr>
            <w:tcW w:w="2625" w:type="dxa"/>
            <w:gridSpan w:val="2"/>
          </w:tcPr>
          <w:p w:rsidR="00C54E32" w:rsidRPr="000D4E00" w:rsidRDefault="00C54E32" w:rsidP="00440DB1">
            <w:pPr>
              <w:spacing w:line="210" w:lineRule="exact"/>
              <w:ind w:left="298"/>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921"/>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6.</w:t>
            </w:r>
          </w:p>
        </w:tc>
        <w:tc>
          <w:tcPr>
            <w:tcW w:w="4298" w:type="dxa"/>
            <w:gridSpan w:val="3"/>
            <w:tcBorders>
              <w:right w:val="single" w:sz="6" w:space="0" w:color="000000"/>
            </w:tcBorders>
          </w:tcPr>
          <w:p w:rsidR="00C54E32" w:rsidRPr="000D4E00" w:rsidRDefault="00C54E32" w:rsidP="00440DB1">
            <w:pPr>
              <w:ind w:left="110" w:right="160"/>
              <w:rPr>
                <w:rFonts w:ascii="Times New Roman" w:hAnsi="Times New Roman"/>
                <w:sz w:val="24"/>
                <w:szCs w:val="24"/>
                <w:lang w:val="ru-RU"/>
              </w:rPr>
            </w:pPr>
            <w:r w:rsidRPr="000D4E00">
              <w:rPr>
                <w:rFonts w:ascii="Times New Roman" w:hAnsi="Times New Roman"/>
                <w:sz w:val="24"/>
                <w:szCs w:val="24"/>
                <w:lang w:val="ru-RU"/>
              </w:rPr>
              <w:t>Практическое занятие попроведению эвакуации при пожареичрезвычайнымситуациям</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«Вниманиевсем!»</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25" w:lineRule="exact"/>
              <w:ind w:left="600"/>
              <w:rPr>
                <w:rFonts w:ascii="Times New Roman" w:hAnsi="Times New Roman"/>
                <w:sz w:val="24"/>
                <w:szCs w:val="24"/>
              </w:rPr>
            </w:pPr>
            <w:r w:rsidRPr="000D4E00">
              <w:rPr>
                <w:rFonts w:ascii="Times New Roman" w:hAnsi="Times New Roman"/>
                <w:sz w:val="24"/>
                <w:szCs w:val="24"/>
              </w:rPr>
              <w:t>поплану</w:t>
            </w:r>
          </w:p>
        </w:tc>
        <w:tc>
          <w:tcPr>
            <w:tcW w:w="2625" w:type="dxa"/>
            <w:gridSpan w:val="2"/>
          </w:tcPr>
          <w:p w:rsidR="00C54E32" w:rsidRPr="000D4E00" w:rsidRDefault="00C54E32" w:rsidP="00440DB1">
            <w:pPr>
              <w:spacing w:line="225" w:lineRule="exact"/>
              <w:ind w:left="298"/>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460"/>
        </w:trPr>
        <w:tc>
          <w:tcPr>
            <w:tcW w:w="10873" w:type="dxa"/>
            <w:gridSpan w:val="13"/>
          </w:tcPr>
          <w:p w:rsidR="00C54E32" w:rsidRPr="000D4E00" w:rsidRDefault="00C54E32" w:rsidP="00440DB1">
            <w:pPr>
              <w:rPr>
                <w:rFonts w:ascii="Times New Roman" w:hAnsi="Times New Roman"/>
                <w:b/>
                <w:sz w:val="24"/>
                <w:szCs w:val="24"/>
              </w:rPr>
            </w:pPr>
          </w:p>
          <w:p w:rsidR="00C54E32" w:rsidRPr="000D4E00" w:rsidRDefault="00C54E32" w:rsidP="00440DB1">
            <w:pPr>
              <w:spacing w:line="210" w:lineRule="exact"/>
              <w:ind w:left="432"/>
              <w:rPr>
                <w:rFonts w:ascii="Times New Roman" w:hAnsi="Times New Roman"/>
                <w:b/>
                <w:sz w:val="24"/>
                <w:szCs w:val="24"/>
              </w:rPr>
            </w:pPr>
            <w:r w:rsidRPr="000D4E00">
              <w:rPr>
                <w:rFonts w:ascii="Times New Roman" w:hAnsi="Times New Roman"/>
                <w:b/>
                <w:sz w:val="24"/>
                <w:szCs w:val="24"/>
              </w:rPr>
              <w:t>Модуль«Профориентация»</w:t>
            </w:r>
          </w:p>
        </w:tc>
      </w:tr>
      <w:tr w:rsidR="00C54E32" w:rsidRPr="000D4E00" w:rsidTr="00440DB1">
        <w:trPr>
          <w:gridAfter w:val="1"/>
          <w:wAfter w:w="7" w:type="dxa"/>
          <w:trHeight w:val="460"/>
        </w:trPr>
        <w:tc>
          <w:tcPr>
            <w:tcW w:w="709" w:type="dxa"/>
          </w:tcPr>
          <w:p w:rsidR="00C54E32" w:rsidRPr="000D4E00" w:rsidRDefault="00C54E32" w:rsidP="00440DB1">
            <w:pPr>
              <w:spacing w:line="226" w:lineRule="exact"/>
              <w:ind w:left="288"/>
              <w:rPr>
                <w:rFonts w:ascii="Times New Roman" w:hAnsi="Times New Roman"/>
                <w:sz w:val="24"/>
                <w:szCs w:val="24"/>
              </w:rPr>
            </w:pPr>
            <w:r w:rsidRPr="000D4E00">
              <w:rPr>
                <w:rFonts w:ascii="Times New Roman" w:hAnsi="Times New Roman"/>
                <w:sz w:val="24"/>
                <w:szCs w:val="24"/>
              </w:rPr>
              <w:t>1.</w:t>
            </w:r>
          </w:p>
        </w:tc>
        <w:tc>
          <w:tcPr>
            <w:tcW w:w="4298" w:type="dxa"/>
            <w:gridSpan w:val="3"/>
            <w:tcBorders>
              <w:right w:val="single" w:sz="6" w:space="0" w:color="000000"/>
            </w:tcBorders>
          </w:tcPr>
          <w:p w:rsidR="00C54E32" w:rsidRPr="000D4E00" w:rsidRDefault="00C54E32" w:rsidP="00440DB1">
            <w:pPr>
              <w:spacing w:line="226" w:lineRule="exact"/>
              <w:ind w:left="110"/>
              <w:rPr>
                <w:rFonts w:ascii="Times New Roman" w:hAnsi="Times New Roman"/>
                <w:sz w:val="24"/>
                <w:szCs w:val="24"/>
                <w:lang w:val="ru-RU"/>
              </w:rPr>
            </w:pPr>
            <w:r w:rsidRPr="000D4E00">
              <w:rPr>
                <w:rFonts w:ascii="Times New Roman" w:hAnsi="Times New Roman"/>
                <w:sz w:val="24"/>
                <w:szCs w:val="24"/>
                <w:lang w:val="ru-RU"/>
              </w:rPr>
              <w:t>Оформлениестендовпо</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профориентацииобучающихся</w:t>
            </w:r>
          </w:p>
        </w:tc>
        <w:tc>
          <w:tcPr>
            <w:tcW w:w="1300" w:type="dxa"/>
            <w:gridSpan w:val="3"/>
            <w:vMerge w:val="restart"/>
            <w:tcBorders>
              <w:left w:val="single" w:sz="6" w:space="0" w:color="000000"/>
            </w:tcBorders>
          </w:tcPr>
          <w:p w:rsidR="00C54E32" w:rsidRPr="000D4E00" w:rsidRDefault="00C54E32" w:rsidP="00440DB1">
            <w:pPr>
              <w:spacing w:before="7"/>
              <w:rPr>
                <w:rFonts w:ascii="Times New Roman" w:hAnsi="Times New Roman"/>
                <w:b/>
                <w:sz w:val="24"/>
                <w:szCs w:val="24"/>
                <w:lang w:val="ru-RU"/>
              </w:rPr>
            </w:pPr>
          </w:p>
          <w:p w:rsidR="00C54E32" w:rsidRPr="000D4E00" w:rsidRDefault="00C54E32" w:rsidP="00440DB1">
            <w:pPr>
              <w:ind w:left="490" w:right="485"/>
              <w:jc w:val="center"/>
              <w:rPr>
                <w:rFonts w:ascii="Times New Roman" w:hAnsi="Times New Roman"/>
                <w:sz w:val="24"/>
                <w:szCs w:val="24"/>
              </w:rPr>
            </w:pPr>
            <w:r w:rsidRPr="000D4E00">
              <w:rPr>
                <w:rFonts w:ascii="Times New Roman" w:hAnsi="Times New Roman"/>
                <w:sz w:val="24"/>
                <w:szCs w:val="24"/>
              </w:rPr>
              <w:lastRenderedPageBreak/>
              <w:t>5-9</w:t>
            </w:r>
          </w:p>
        </w:tc>
        <w:tc>
          <w:tcPr>
            <w:tcW w:w="1941" w:type="dxa"/>
            <w:gridSpan w:val="4"/>
          </w:tcPr>
          <w:p w:rsidR="00C54E32" w:rsidRPr="000D4E00" w:rsidRDefault="00C54E32" w:rsidP="00440DB1">
            <w:pPr>
              <w:spacing w:line="226" w:lineRule="exact"/>
              <w:ind w:left="302"/>
              <w:rPr>
                <w:rFonts w:ascii="Times New Roman" w:hAnsi="Times New Roman"/>
                <w:sz w:val="24"/>
                <w:szCs w:val="24"/>
              </w:rPr>
            </w:pPr>
            <w:r w:rsidRPr="000D4E00">
              <w:rPr>
                <w:rFonts w:ascii="Times New Roman" w:hAnsi="Times New Roman"/>
                <w:sz w:val="24"/>
                <w:szCs w:val="24"/>
              </w:rPr>
              <w:lastRenderedPageBreak/>
              <w:t>Втечениегода</w:t>
            </w:r>
          </w:p>
        </w:tc>
        <w:tc>
          <w:tcPr>
            <w:tcW w:w="2625" w:type="dxa"/>
            <w:gridSpan w:val="2"/>
          </w:tcPr>
          <w:p w:rsidR="00C54E32" w:rsidRPr="000D4E00" w:rsidRDefault="00C54E32" w:rsidP="00440DB1">
            <w:pPr>
              <w:spacing w:line="226" w:lineRule="exact"/>
              <w:ind w:left="260"/>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69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lastRenderedPageBreak/>
              <w:t>2.</w:t>
            </w:r>
          </w:p>
        </w:tc>
        <w:tc>
          <w:tcPr>
            <w:tcW w:w="4298" w:type="dxa"/>
            <w:gridSpan w:val="3"/>
            <w:tcBorders>
              <w:right w:val="single" w:sz="6" w:space="0" w:color="000000"/>
            </w:tcBorders>
          </w:tcPr>
          <w:p w:rsidR="00C54E32" w:rsidRPr="000D4E00" w:rsidRDefault="00C54E32" w:rsidP="00440DB1">
            <w:pPr>
              <w:ind w:left="110" w:right="495"/>
              <w:rPr>
                <w:rFonts w:ascii="Times New Roman" w:hAnsi="Times New Roman"/>
                <w:sz w:val="24"/>
                <w:szCs w:val="24"/>
                <w:lang w:val="ru-RU"/>
              </w:rPr>
            </w:pPr>
            <w:r w:rsidRPr="000D4E00">
              <w:rPr>
                <w:rFonts w:ascii="Times New Roman" w:hAnsi="Times New Roman"/>
                <w:sz w:val="24"/>
                <w:szCs w:val="24"/>
                <w:lang w:val="ru-RU"/>
              </w:rPr>
              <w:t>Координирование работыпедагогическогоколлективапо</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профориентации</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41" w:type="dxa"/>
            <w:gridSpan w:val="4"/>
          </w:tcPr>
          <w:p w:rsidR="00C54E32" w:rsidRPr="000D4E00" w:rsidRDefault="00C54E32" w:rsidP="00440DB1">
            <w:pPr>
              <w:spacing w:line="225" w:lineRule="exact"/>
              <w:ind w:left="302"/>
              <w:rPr>
                <w:rFonts w:ascii="Times New Roman" w:hAnsi="Times New Roman"/>
                <w:sz w:val="24"/>
                <w:szCs w:val="24"/>
              </w:rPr>
            </w:pPr>
            <w:r w:rsidRPr="000D4E00">
              <w:rPr>
                <w:rFonts w:ascii="Times New Roman" w:hAnsi="Times New Roman"/>
                <w:sz w:val="24"/>
                <w:szCs w:val="24"/>
              </w:rPr>
              <w:t>Втечениегода</w:t>
            </w:r>
          </w:p>
        </w:tc>
        <w:tc>
          <w:tcPr>
            <w:tcW w:w="2625" w:type="dxa"/>
            <w:gridSpan w:val="2"/>
          </w:tcPr>
          <w:p w:rsidR="00C54E32" w:rsidRPr="000D4E00" w:rsidRDefault="00C54E32" w:rsidP="00440DB1">
            <w:pPr>
              <w:spacing w:line="225" w:lineRule="exact"/>
              <w:ind w:left="260"/>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lastRenderedPageBreak/>
              <w:t>3.</w:t>
            </w:r>
          </w:p>
        </w:tc>
        <w:tc>
          <w:tcPr>
            <w:tcW w:w="4298"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Профориентационныеклассные</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часы</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25" w:lineRule="exact"/>
              <w:ind w:right="250"/>
              <w:jc w:val="right"/>
              <w:rPr>
                <w:rFonts w:ascii="Times New Roman" w:hAnsi="Times New Roman"/>
                <w:sz w:val="24"/>
                <w:szCs w:val="24"/>
              </w:rPr>
            </w:pPr>
            <w:r w:rsidRPr="000D4E00">
              <w:rPr>
                <w:rFonts w:ascii="Times New Roman" w:hAnsi="Times New Roman"/>
                <w:sz w:val="24"/>
                <w:szCs w:val="24"/>
              </w:rPr>
              <w:t>Одинразвмесяц</w:t>
            </w:r>
          </w:p>
        </w:tc>
        <w:tc>
          <w:tcPr>
            <w:tcW w:w="2625" w:type="dxa"/>
            <w:gridSpan w:val="2"/>
          </w:tcPr>
          <w:p w:rsidR="00C54E32" w:rsidRPr="000D4E00" w:rsidRDefault="00C54E32" w:rsidP="00440DB1">
            <w:pPr>
              <w:spacing w:line="225" w:lineRule="exact"/>
              <w:ind w:left="260"/>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686"/>
        </w:trPr>
        <w:tc>
          <w:tcPr>
            <w:tcW w:w="709" w:type="dxa"/>
          </w:tcPr>
          <w:p w:rsidR="00C54E32" w:rsidRPr="000D4E00" w:rsidRDefault="00C54E32" w:rsidP="00440DB1">
            <w:pPr>
              <w:spacing w:line="226" w:lineRule="exact"/>
              <w:ind w:left="288"/>
              <w:rPr>
                <w:rFonts w:ascii="Times New Roman" w:hAnsi="Times New Roman"/>
                <w:sz w:val="24"/>
                <w:szCs w:val="24"/>
              </w:rPr>
            </w:pPr>
            <w:r w:rsidRPr="000D4E00">
              <w:rPr>
                <w:rFonts w:ascii="Times New Roman" w:hAnsi="Times New Roman"/>
                <w:sz w:val="24"/>
                <w:szCs w:val="24"/>
              </w:rPr>
              <w:t>4.</w:t>
            </w:r>
          </w:p>
        </w:tc>
        <w:tc>
          <w:tcPr>
            <w:tcW w:w="4298" w:type="dxa"/>
            <w:gridSpan w:val="3"/>
            <w:tcBorders>
              <w:right w:val="single" w:sz="6" w:space="0" w:color="000000"/>
            </w:tcBorders>
          </w:tcPr>
          <w:p w:rsidR="00C54E32" w:rsidRPr="000D4E00" w:rsidRDefault="00C54E32" w:rsidP="00440DB1">
            <w:pPr>
              <w:spacing w:line="235" w:lineRule="auto"/>
              <w:ind w:left="110" w:right="134"/>
              <w:rPr>
                <w:rFonts w:ascii="Times New Roman" w:hAnsi="Times New Roman"/>
                <w:sz w:val="24"/>
                <w:szCs w:val="24"/>
                <w:lang w:val="ru-RU"/>
              </w:rPr>
            </w:pPr>
            <w:r w:rsidRPr="000D4E00">
              <w:rPr>
                <w:rFonts w:ascii="Times New Roman" w:hAnsi="Times New Roman"/>
                <w:sz w:val="24"/>
                <w:szCs w:val="24"/>
                <w:lang w:val="ru-RU"/>
              </w:rPr>
              <w:t>Индивидуальныеконсультациидляобучающихся иродителейс</w:t>
            </w:r>
          </w:p>
          <w:p w:rsidR="00C54E32" w:rsidRPr="000D4E00" w:rsidRDefault="00C54E32" w:rsidP="00440DB1">
            <w:pPr>
              <w:spacing w:before="1" w:line="215" w:lineRule="exact"/>
              <w:ind w:left="110"/>
              <w:rPr>
                <w:rFonts w:ascii="Times New Roman" w:hAnsi="Times New Roman"/>
                <w:sz w:val="24"/>
                <w:szCs w:val="24"/>
              </w:rPr>
            </w:pPr>
            <w:r w:rsidRPr="000D4E00">
              <w:rPr>
                <w:rFonts w:ascii="Times New Roman" w:hAnsi="Times New Roman"/>
                <w:sz w:val="24"/>
                <w:szCs w:val="24"/>
              </w:rPr>
              <w:t>психологом</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26" w:lineRule="exact"/>
              <w:ind w:left="148"/>
              <w:rPr>
                <w:rFonts w:ascii="Times New Roman" w:hAnsi="Times New Roman"/>
                <w:sz w:val="24"/>
                <w:szCs w:val="24"/>
              </w:rPr>
            </w:pPr>
            <w:r w:rsidRPr="000D4E00">
              <w:rPr>
                <w:rFonts w:ascii="Times New Roman" w:hAnsi="Times New Roman"/>
                <w:sz w:val="24"/>
                <w:szCs w:val="24"/>
              </w:rPr>
              <w:t>понеобходимости</w:t>
            </w:r>
          </w:p>
        </w:tc>
        <w:tc>
          <w:tcPr>
            <w:tcW w:w="2625" w:type="dxa"/>
            <w:gridSpan w:val="2"/>
          </w:tcPr>
          <w:p w:rsidR="00C54E32" w:rsidRPr="000D4E00" w:rsidRDefault="00C54E32" w:rsidP="00440DB1">
            <w:pPr>
              <w:spacing w:line="226" w:lineRule="exact"/>
              <w:ind w:left="264"/>
              <w:rPr>
                <w:rFonts w:ascii="Times New Roman" w:hAnsi="Times New Roman"/>
                <w:sz w:val="24"/>
                <w:szCs w:val="24"/>
              </w:rPr>
            </w:pPr>
            <w:r w:rsidRPr="000D4E00">
              <w:rPr>
                <w:rFonts w:ascii="Times New Roman" w:hAnsi="Times New Roman"/>
                <w:sz w:val="24"/>
                <w:szCs w:val="24"/>
              </w:rPr>
              <w:t>Администрацияшколы.</w:t>
            </w:r>
          </w:p>
        </w:tc>
      </w:tr>
      <w:tr w:rsidR="00C54E32" w:rsidRPr="000D4E00" w:rsidTr="00440DB1">
        <w:trPr>
          <w:gridAfter w:val="1"/>
          <w:wAfter w:w="7" w:type="dxa"/>
          <w:trHeight w:val="69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5.</w:t>
            </w:r>
          </w:p>
        </w:tc>
        <w:tc>
          <w:tcPr>
            <w:tcW w:w="4298"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Оформлениерубрики</w:t>
            </w:r>
          </w:p>
          <w:p w:rsidR="00C54E32" w:rsidRPr="000D4E00" w:rsidRDefault="00C54E32" w:rsidP="00440DB1">
            <w:pPr>
              <w:spacing w:line="230" w:lineRule="atLeast"/>
              <w:ind w:left="110" w:right="528"/>
              <w:rPr>
                <w:rFonts w:ascii="Times New Roman" w:hAnsi="Times New Roman"/>
                <w:sz w:val="24"/>
                <w:szCs w:val="24"/>
                <w:lang w:val="ru-RU"/>
              </w:rPr>
            </w:pPr>
            <w:r w:rsidRPr="000D4E00">
              <w:rPr>
                <w:rFonts w:ascii="Times New Roman" w:hAnsi="Times New Roman"/>
                <w:sz w:val="24"/>
                <w:szCs w:val="24"/>
                <w:lang w:val="ru-RU"/>
              </w:rPr>
              <w:t>«Профориентация»вклассномуголке</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41" w:type="dxa"/>
            <w:gridSpan w:val="4"/>
          </w:tcPr>
          <w:p w:rsidR="00C54E32" w:rsidRPr="000D4E00" w:rsidRDefault="00C54E32" w:rsidP="00440DB1">
            <w:pPr>
              <w:spacing w:line="225" w:lineRule="exact"/>
              <w:ind w:left="556"/>
              <w:rPr>
                <w:rFonts w:ascii="Times New Roman" w:hAnsi="Times New Roman"/>
                <w:sz w:val="24"/>
                <w:szCs w:val="24"/>
              </w:rPr>
            </w:pPr>
            <w:r w:rsidRPr="000D4E00">
              <w:rPr>
                <w:rFonts w:ascii="Times New Roman" w:hAnsi="Times New Roman"/>
                <w:sz w:val="24"/>
                <w:szCs w:val="24"/>
              </w:rPr>
              <w:t>сентябрь</w:t>
            </w:r>
          </w:p>
        </w:tc>
        <w:tc>
          <w:tcPr>
            <w:tcW w:w="2625" w:type="dxa"/>
            <w:gridSpan w:val="2"/>
          </w:tcPr>
          <w:p w:rsidR="00C54E32" w:rsidRPr="000D4E00" w:rsidRDefault="00C54E32" w:rsidP="00440DB1">
            <w:pPr>
              <w:spacing w:line="225" w:lineRule="exact"/>
              <w:ind w:left="255"/>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921"/>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6.</w:t>
            </w:r>
          </w:p>
        </w:tc>
        <w:tc>
          <w:tcPr>
            <w:tcW w:w="4298" w:type="dxa"/>
            <w:gridSpan w:val="3"/>
            <w:tcBorders>
              <w:right w:val="single" w:sz="6" w:space="0" w:color="000000"/>
            </w:tcBorders>
          </w:tcPr>
          <w:p w:rsidR="00C54E32" w:rsidRPr="000D4E00" w:rsidRDefault="00C54E32" w:rsidP="00440DB1">
            <w:pPr>
              <w:ind w:left="110" w:right="180"/>
              <w:rPr>
                <w:rFonts w:ascii="Times New Roman" w:hAnsi="Times New Roman"/>
                <w:sz w:val="24"/>
                <w:szCs w:val="24"/>
                <w:lang w:val="ru-RU"/>
              </w:rPr>
            </w:pPr>
            <w:r w:rsidRPr="000D4E00">
              <w:rPr>
                <w:rFonts w:ascii="Times New Roman" w:hAnsi="Times New Roman"/>
                <w:sz w:val="24"/>
                <w:szCs w:val="24"/>
                <w:lang w:val="ru-RU"/>
              </w:rPr>
              <w:t>Изучение профессиональныхнамеренийиплановобучающихся.</w:t>
            </w:r>
          </w:p>
          <w:p w:rsidR="00C54E32" w:rsidRPr="000D4E00" w:rsidRDefault="00C54E32" w:rsidP="00440DB1">
            <w:pPr>
              <w:spacing w:line="230" w:lineRule="atLeast"/>
              <w:ind w:left="110" w:right="207"/>
              <w:rPr>
                <w:rFonts w:ascii="Times New Roman" w:hAnsi="Times New Roman"/>
                <w:sz w:val="24"/>
                <w:szCs w:val="24"/>
                <w:lang w:val="ru-RU"/>
              </w:rPr>
            </w:pPr>
            <w:r w:rsidRPr="000D4E00">
              <w:rPr>
                <w:rFonts w:ascii="Times New Roman" w:hAnsi="Times New Roman"/>
                <w:sz w:val="24"/>
                <w:szCs w:val="24"/>
                <w:lang w:val="ru-RU"/>
              </w:rPr>
              <w:t>Исследование готовностиобучающихсяквыборупрофессии</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41" w:type="dxa"/>
            <w:gridSpan w:val="4"/>
          </w:tcPr>
          <w:p w:rsidR="00C54E32" w:rsidRPr="000D4E00" w:rsidRDefault="00C54E32" w:rsidP="00440DB1">
            <w:pPr>
              <w:spacing w:line="225" w:lineRule="exact"/>
              <w:ind w:left="321"/>
              <w:rPr>
                <w:rFonts w:ascii="Times New Roman" w:hAnsi="Times New Roman"/>
                <w:sz w:val="24"/>
                <w:szCs w:val="24"/>
              </w:rPr>
            </w:pPr>
            <w:r w:rsidRPr="000D4E00">
              <w:rPr>
                <w:rFonts w:ascii="Times New Roman" w:hAnsi="Times New Roman"/>
                <w:sz w:val="24"/>
                <w:szCs w:val="24"/>
              </w:rPr>
              <w:t>втечениегода</w:t>
            </w:r>
          </w:p>
        </w:tc>
        <w:tc>
          <w:tcPr>
            <w:tcW w:w="2625" w:type="dxa"/>
            <w:gridSpan w:val="2"/>
          </w:tcPr>
          <w:p w:rsidR="00C54E32" w:rsidRPr="000D4E00" w:rsidRDefault="00C54E32" w:rsidP="00440DB1">
            <w:pPr>
              <w:spacing w:line="225" w:lineRule="exact"/>
              <w:ind w:left="231"/>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1149"/>
        </w:trPr>
        <w:tc>
          <w:tcPr>
            <w:tcW w:w="709" w:type="dxa"/>
            <w:tcBorders>
              <w:bottom w:val="single" w:sz="6" w:space="0" w:color="000000"/>
            </w:tcBorders>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7.</w:t>
            </w:r>
          </w:p>
        </w:tc>
        <w:tc>
          <w:tcPr>
            <w:tcW w:w="4298" w:type="dxa"/>
            <w:gridSpan w:val="3"/>
            <w:tcBorders>
              <w:bottom w:val="single" w:sz="6" w:space="0" w:color="000000"/>
              <w:right w:val="single" w:sz="6" w:space="0" w:color="000000"/>
            </w:tcBorders>
          </w:tcPr>
          <w:p w:rsidR="00C54E32" w:rsidRPr="000D4E00" w:rsidRDefault="00C54E32" w:rsidP="00440DB1">
            <w:pPr>
              <w:ind w:left="110" w:right="133"/>
              <w:rPr>
                <w:rFonts w:ascii="Times New Roman" w:hAnsi="Times New Roman"/>
                <w:sz w:val="24"/>
                <w:szCs w:val="24"/>
                <w:lang w:val="ru-RU"/>
              </w:rPr>
            </w:pPr>
            <w:r w:rsidRPr="000D4E00">
              <w:rPr>
                <w:rFonts w:ascii="Times New Roman" w:hAnsi="Times New Roman"/>
                <w:sz w:val="24"/>
                <w:szCs w:val="24"/>
                <w:lang w:val="ru-RU"/>
              </w:rPr>
              <w:t>Вовлечение обучающихся впрофориентационные практики(мастер-классы,посещениекружковит.д.)</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41" w:type="dxa"/>
            <w:gridSpan w:val="4"/>
            <w:tcBorders>
              <w:bottom w:val="single" w:sz="6" w:space="0" w:color="000000"/>
            </w:tcBorders>
          </w:tcPr>
          <w:p w:rsidR="00C54E32" w:rsidRPr="000D4E00" w:rsidRDefault="00C54E32" w:rsidP="00440DB1">
            <w:pPr>
              <w:spacing w:line="225" w:lineRule="exact"/>
              <w:ind w:left="321"/>
              <w:rPr>
                <w:rFonts w:ascii="Times New Roman" w:hAnsi="Times New Roman"/>
                <w:sz w:val="24"/>
                <w:szCs w:val="24"/>
              </w:rPr>
            </w:pPr>
            <w:r w:rsidRPr="000D4E00">
              <w:rPr>
                <w:rFonts w:ascii="Times New Roman" w:hAnsi="Times New Roman"/>
                <w:sz w:val="24"/>
                <w:szCs w:val="24"/>
              </w:rPr>
              <w:t>втечениегода</w:t>
            </w:r>
          </w:p>
        </w:tc>
        <w:tc>
          <w:tcPr>
            <w:tcW w:w="2625" w:type="dxa"/>
            <w:gridSpan w:val="2"/>
            <w:tcBorders>
              <w:bottom w:val="single" w:sz="6" w:space="0" w:color="000000"/>
            </w:tcBorders>
          </w:tcPr>
          <w:p w:rsidR="00C54E32" w:rsidRPr="000D4E00" w:rsidRDefault="00C54E32" w:rsidP="00440DB1">
            <w:pPr>
              <w:spacing w:line="225" w:lineRule="exact"/>
              <w:ind w:left="91" w:right="128"/>
              <w:jc w:val="center"/>
              <w:rPr>
                <w:rFonts w:ascii="Times New Roman" w:hAnsi="Times New Roman"/>
                <w:sz w:val="24"/>
                <w:szCs w:val="24"/>
              </w:rPr>
            </w:pPr>
            <w:r w:rsidRPr="000D4E00">
              <w:rPr>
                <w:rFonts w:ascii="Times New Roman" w:hAnsi="Times New Roman"/>
                <w:sz w:val="24"/>
                <w:szCs w:val="24"/>
              </w:rPr>
              <w:t>Педагог-психолог</w:t>
            </w:r>
          </w:p>
          <w:p w:rsidR="00C54E32" w:rsidRPr="000D4E00" w:rsidRDefault="00C54E32" w:rsidP="00440DB1">
            <w:pPr>
              <w:ind w:left="87" w:right="128"/>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914"/>
        </w:trPr>
        <w:tc>
          <w:tcPr>
            <w:tcW w:w="709" w:type="dxa"/>
            <w:tcBorders>
              <w:top w:val="single" w:sz="6" w:space="0" w:color="000000"/>
            </w:tcBorders>
          </w:tcPr>
          <w:p w:rsidR="00C54E32" w:rsidRPr="000D4E00" w:rsidRDefault="00C54E32" w:rsidP="00440DB1">
            <w:pPr>
              <w:spacing w:line="223" w:lineRule="exact"/>
              <w:ind w:left="288"/>
              <w:rPr>
                <w:rFonts w:ascii="Times New Roman" w:hAnsi="Times New Roman"/>
                <w:sz w:val="24"/>
                <w:szCs w:val="24"/>
              </w:rPr>
            </w:pPr>
            <w:r w:rsidRPr="000D4E00">
              <w:rPr>
                <w:rFonts w:ascii="Times New Roman" w:hAnsi="Times New Roman"/>
                <w:sz w:val="24"/>
                <w:szCs w:val="24"/>
              </w:rPr>
              <w:t>8.</w:t>
            </w:r>
          </w:p>
        </w:tc>
        <w:tc>
          <w:tcPr>
            <w:tcW w:w="4298" w:type="dxa"/>
            <w:gridSpan w:val="3"/>
            <w:tcBorders>
              <w:top w:val="single" w:sz="6" w:space="0" w:color="000000"/>
              <w:right w:val="single" w:sz="6" w:space="0" w:color="000000"/>
            </w:tcBorders>
          </w:tcPr>
          <w:p w:rsidR="00C54E32" w:rsidRPr="000D4E00" w:rsidRDefault="00C54E32" w:rsidP="00440DB1">
            <w:pPr>
              <w:spacing w:line="237" w:lineRule="auto"/>
              <w:ind w:left="110" w:right="138"/>
              <w:rPr>
                <w:rFonts w:ascii="Times New Roman" w:hAnsi="Times New Roman"/>
                <w:sz w:val="24"/>
                <w:szCs w:val="24"/>
                <w:lang w:val="ru-RU"/>
              </w:rPr>
            </w:pPr>
            <w:r w:rsidRPr="000D4E00">
              <w:rPr>
                <w:rFonts w:ascii="Times New Roman" w:hAnsi="Times New Roman"/>
                <w:sz w:val="24"/>
                <w:szCs w:val="24"/>
                <w:lang w:val="ru-RU"/>
              </w:rPr>
              <w:t>Организацияипроведениевстречспредставителями различныхпрофессий,втомчислеизчисла</w:t>
            </w:r>
          </w:p>
          <w:p w:rsidR="00C54E32" w:rsidRPr="000D4E00" w:rsidRDefault="00C54E32" w:rsidP="00440DB1">
            <w:pPr>
              <w:spacing w:line="215" w:lineRule="exact"/>
              <w:ind w:left="110"/>
              <w:rPr>
                <w:rFonts w:ascii="Times New Roman" w:hAnsi="Times New Roman"/>
                <w:sz w:val="24"/>
                <w:szCs w:val="24"/>
              </w:rPr>
            </w:pPr>
            <w:r w:rsidRPr="000D4E00">
              <w:rPr>
                <w:rFonts w:ascii="Times New Roman" w:hAnsi="Times New Roman"/>
                <w:sz w:val="24"/>
                <w:szCs w:val="24"/>
              </w:rPr>
              <w:t>родителейобучающихся</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41" w:type="dxa"/>
            <w:gridSpan w:val="4"/>
            <w:tcBorders>
              <w:top w:val="single" w:sz="6" w:space="0" w:color="000000"/>
            </w:tcBorders>
          </w:tcPr>
          <w:p w:rsidR="00C54E32" w:rsidRPr="000D4E00" w:rsidRDefault="00C54E32" w:rsidP="00440DB1">
            <w:pPr>
              <w:spacing w:line="223" w:lineRule="exact"/>
              <w:ind w:left="321"/>
              <w:rPr>
                <w:rFonts w:ascii="Times New Roman" w:hAnsi="Times New Roman"/>
                <w:sz w:val="24"/>
                <w:szCs w:val="24"/>
              </w:rPr>
            </w:pPr>
            <w:r w:rsidRPr="000D4E00">
              <w:rPr>
                <w:rFonts w:ascii="Times New Roman" w:hAnsi="Times New Roman"/>
                <w:sz w:val="24"/>
                <w:szCs w:val="24"/>
              </w:rPr>
              <w:t>втечениегода</w:t>
            </w:r>
          </w:p>
        </w:tc>
        <w:tc>
          <w:tcPr>
            <w:tcW w:w="2625" w:type="dxa"/>
            <w:gridSpan w:val="2"/>
            <w:tcBorders>
              <w:top w:val="single" w:sz="6" w:space="0" w:color="000000"/>
            </w:tcBorders>
          </w:tcPr>
          <w:p w:rsidR="00C54E32" w:rsidRPr="000D4E00" w:rsidRDefault="00C54E32" w:rsidP="00440DB1">
            <w:pPr>
              <w:spacing w:line="223" w:lineRule="exact"/>
              <w:ind w:left="255"/>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1"/>
          <w:wAfter w:w="7" w:type="dxa"/>
          <w:trHeight w:val="460"/>
        </w:trPr>
        <w:tc>
          <w:tcPr>
            <w:tcW w:w="709" w:type="dxa"/>
          </w:tcPr>
          <w:p w:rsidR="00C54E32" w:rsidRPr="000D4E00" w:rsidRDefault="00C54E32" w:rsidP="00440DB1">
            <w:pPr>
              <w:spacing w:line="225" w:lineRule="exact"/>
              <w:ind w:left="288"/>
              <w:rPr>
                <w:rFonts w:ascii="Times New Roman" w:hAnsi="Times New Roman"/>
                <w:sz w:val="24"/>
                <w:szCs w:val="24"/>
              </w:rPr>
            </w:pPr>
            <w:r w:rsidRPr="000D4E00">
              <w:rPr>
                <w:rFonts w:ascii="Times New Roman" w:hAnsi="Times New Roman"/>
                <w:sz w:val="24"/>
                <w:szCs w:val="24"/>
              </w:rPr>
              <w:t>9.</w:t>
            </w:r>
          </w:p>
        </w:tc>
        <w:tc>
          <w:tcPr>
            <w:tcW w:w="4298"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rPr>
            </w:pPr>
            <w:r w:rsidRPr="000D4E00">
              <w:rPr>
                <w:rFonts w:ascii="Times New Roman" w:hAnsi="Times New Roman"/>
                <w:sz w:val="24"/>
                <w:szCs w:val="24"/>
              </w:rPr>
              <w:t>Игра«Профессиянабукву…</w:t>
            </w:r>
          </w:p>
        </w:tc>
        <w:tc>
          <w:tcPr>
            <w:tcW w:w="1300" w:type="dxa"/>
            <w:gridSpan w:val="3"/>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41" w:type="dxa"/>
            <w:gridSpan w:val="4"/>
          </w:tcPr>
          <w:p w:rsidR="00C54E32" w:rsidRPr="000D4E00" w:rsidRDefault="00C54E32" w:rsidP="00440DB1">
            <w:pPr>
              <w:spacing w:line="225" w:lineRule="exact"/>
              <w:ind w:left="604"/>
              <w:rPr>
                <w:rFonts w:ascii="Times New Roman" w:hAnsi="Times New Roman"/>
                <w:sz w:val="24"/>
                <w:szCs w:val="24"/>
              </w:rPr>
            </w:pPr>
            <w:r w:rsidRPr="000D4E00">
              <w:rPr>
                <w:rFonts w:ascii="Times New Roman" w:hAnsi="Times New Roman"/>
                <w:sz w:val="24"/>
                <w:szCs w:val="24"/>
              </w:rPr>
              <w:t>октябрь</w:t>
            </w:r>
          </w:p>
        </w:tc>
        <w:tc>
          <w:tcPr>
            <w:tcW w:w="2625" w:type="dxa"/>
            <w:gridSpan w:val="2"/>
          </w:tcPr>
          <w:p w:rsidR="00C54E32" w:rsidRPr="000D4E00" w:rsidRDefault="00C54E32" w:rsidP="00440DB1">
            <w:pPr>
              <w:spacing w:line="225" w:lineRule="exact"/>
              <w:ind w:left="91" w:right="128"/>
              <w:jc w:val="center"/>
              <w:rPr>
                <w:rFonts w:ascii="Times New Roman" w:hAnsi="Times New Roman"/>
                <w:sz w:val="24"/>
                <w:szCs w:val="24"/>
              </w:rPr>
            </w:pPr>
            <w:r w:rsidRPr="000D4E00">
              <w:rPr>
                <w:rFonts w:ascii="Times New Roman" w:hAnsi="Times New Roman"/>
                <w:sz w:val="24"/>
                <w:szCs w:val="24"/>
              </w:rPr>
              <w:t>Педагог-психолог</w:t>
            </w:r>
          </w:p>
          <w:p w:rsidR="00C54E32" w:rsidRPr="000D4E00" w:rsidRDefault="00C54E32" w:rsidP="00440DB1">
            <w:pPr>
              <w:spacing w:line="215" w:lineRule="exact"/>
              <w:ind w:left="95" w:right="128"/>
              <w:jc w:val="center"/>
              <w:rPr>
                <w:rFonts w:ascii="Times New Roman" w:hAnsi="Times New Roman"/>
                <w:sz w:val="24"/>
                <w:szCs w:val="24"/>
              </w:rPr>
            </w:pPr>
            <w:r w:rsidRPr="000D4E00">
              <w:rPr>
                <w:rFonts w:ascii="Times New Roman" w:hAnsi="Times New Roman"/>
                <w:sz w:val="24"/>
                <w:szCs w:val="24"/>
              </w:rPr>
              <w:t>Социальныйпедагог</w:t>
            </w:r>
          </w:p>
        </w:tc>
      </w:tr>
      <w:tr w:rsidR="00C54E32" w:rsidRPr="000D4E00" w:rsidTr="00440DB1">
        <w:trPr>
          <w:gridAfter w:val="2"/>
          <w:wAfter w:w="18" w:type="dxa"/>
          <w:trHeight w:val="1074"/>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t>10.</w:t>
            </w:r>
          </w:p>
        </w:tc>
        <w:tc>
          <w:tcPr>
            <w:tcW w:w="4298"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Организацияэкскурсийна</w:t>
            </w:r>
          </w:p>
          <w:p w:rsidR="00C54E32" w:rsidRPr="000D4E00" w:rsidRDefault="00C54E32" w:rsidP="00440DB1">
            <w:pPr>
              <w:spacing w:line="230" w:lineRule="atLeast"/>
              <w:ind w:left="110" w:right="781"/>
              <w:rPr>
                <w:rFonts w:ascii="Times New Roman" w:hAnsi="Times New Roman"/>
                <w:sz w:val="24"/>
                <w:szCs w:val="24"/>
                <w:lang w:val="ru-RU"/>
              </w:rPr>
            </w:pPr>
            <w:r w:rsidRPr="000D4E00">
              <w:rPr>
                <w:rFonts w:ascii="Times New Roman" w:hAnsi="Times New Roman"/>
                <w:sz w:val="24"/>
                <w:szCs w:val="24"/>
                <w:lang w:val="ru-RU"/>
              </w:rPr>
              <w:t>предприятия,вучреждения,организацииБрасовского района</w:t>
            </w:r>
          </w:p>
        </w:tc>
        <w:tc>
          <w:tcPr>
            <w:tcW w:w="1273" w:type="dxa"/>
            <w:gridSpan w:val="2"/>
            <w:vMerge w:val="restart"/>
            <w:tcBorders>
              <w:left w:val="single" w:sz="6" w:space="0" w:color="000000"/>
            </w:tcBorders>
          </w:tcPr>
          <w:p w:rsidR="00C54E32" w:rsidRPr="000D4E00" w:rsidRDefault="00C54E32" w:rsidP="00440DB1">
            <w:pPr>
              <w:rPr>
                <w:rFonts w:ascii="Times New Roman" w:hAnsi="Times New Roman"/>
                <w:sz w:val="24"/>
                <w:szCs w:val="24"/>
                <w:lang w:val="ru-RU"/>
              </w:rPr>
            </w:pPr>
          </w:p>
        </w:tc>
        <w:tc>
          <w:tcPr>
            <w:tcW w:w="1902" w:type="dxa"/>
            <w:gridSpan w:val="2"/>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gridSpan w:val="4"/>
          </w:tcPr>
          <w:p w:rsidR="00C54E32" w:rsidRPr="000D4E00" w:rsidRDefault="00C54E32" w:rsidP="00440DB1">
            <w:pPr>
              <w:spacing w:line="225" w:lineRule="exact"/>
              <w:ind w:left="187" w:right="184"/>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p w:rsidR="00C54E32" w:rsidRPr="000D4E00" w:rsidRDefault="00C54E32" w:rsidP="00440DB1">
            <w:pPr>
              <w:ind w:left="306" w:right="297" w:firstLine="33"/>
              <w:rPr>
                <w:rFonts w:ascii="Times New Roman" w:hAnsi="Times New Roman"/>
                <w:spacing w:val="-47"/>
                <w:sz w:val="24"/>
                <w:szCs w:val="24"/>
                <w:lang w:val="ru-RU"/>
              </w:rPr>
            </w:pPr>
            <w:r w:rsidRPr="000D4E00">
              <w:rPr>
                <w:rFonts w:ascii="Times New Roman" w:hAnsi="Times New Roman"/>
                <w:sz w:val="24"/>
                <w:szCs w:val="24"/>
                <w:lang w:val="ru-RU"/>
              </w:rPr>
              <w:t>Администрация школы</w:t>
            </w:r>
          </w:p>
          <w:p w:rsidR="00C54E32" w:rsidRPr="000D4E00" w:rsidRDefault="00C54E32" w:rsidP="00440DB1">
            <w:pPr>
              <w:ind w:left="306" w:right="297" w:firstLine="33"/>
              <w:rPr>
                <w:rFonts w:ascii="Times New Roman" w:hAnsi="Times New Roman"/>
                <w:sz w:val="24"/>
                <w:szCs w:val="24"/>
                <w:lang w:val="ru-RU"/>
              </w:rPr>
            </w:pPr>
            <w:r w:rsidRPr="000D4E00">
              <w:rPr>
                <w:rFonts w:ascii="Times New Roman" w:hAnsi="Times New Roman"/>
                <w:sz w:val="24"/>
                <w:szCs w:val="24"/>
                <w:lang w:val="ru-RU"/>
              </w:rPr>
              <w:t>Социальныйпедагог</w:t>
            </w:r>
          </w:p>
        </w:tc>
      </w:tr>
      <w:tr w:rsidR="00C54E32" w:rsidRPr="000D4E00" w:rsidTr="00440DB1">
        <w:trPr>
          <w:gridAfter w:val="2"/>
          <w:wAfter w:w="18" w:type="dxa"/>
          <w:trHeight w:val="460"/>
        </w:trPr>
        <w:tc>
          <w:tcPr>
            <w:tcW w:w="709" w:type="dxa"/>
          </w:tcPr>
          <w:p w:rsidR="00C54E32" w:rsidRPr="000D4E00" w:rsidRDefault="00C54E32" w:rsidP="00440DB1">
            <w:pPr>
              <w:spacing w:line="226" w:lineRule="exact"/>
              <w:ind w:left="106" w:right="99"/>
              <w:jc w:val="center"/>
              <w:rPr>
                <w:rFonts w:ascii="Times New Roman" w:hAnsi="Times New Roman"/>
                <w:sz w:val="24"/>
                <w:szCs w:val="24"/>
              </w:rPr>
            </w:pPr>
            <w:r w:rsidRPr="000D4E00">
              <w:rPr>
                <w:rFonts w:ascii="Times New Roman" w:hAnsi="Times New Roman"/>
                <w:sz w:val="24"/>
                <w:szCs w:val="24"/>
              </w:rPr>
              <w:t>11.</w:t>
            </w:r>
          </w:p>
        </w:tc>
        <w:tc>
          <w:tcPr>
            <w:tcW w:w="4298" w:type="dxa"/>
            <w:gridSpan w:val="3"/>
            <w:tcBorders>
              <w:right w:val="single" w:sz="6" w:space="0" w:color="000000"/>
            </w:tcBorders>
          </w:tcPr>
          <w:p w:rsidR="00C54E32" w:rsidRPr="000D4E00" w:rsidRDefault="00C54E32" w:rsidP="00440DB1">
            <w:pPr>
              <w:spacing w:line="226" w:lineRule="exact"/>
              <w:ind w:left="110"/>
              <w:rPr>
                <w:rFonts w:ascii="Times New Roman" w:hAnsi="Times New Roman"/>
                <w:sz w:val="24"/>
                <w:szCs w:val="24"/>
              </w:rPr>
            </w:pPr>
            <w:r w:rsidRPr="000D4E00">
              <w:rPr>
                <w:rFonts w:ascii="Times New Roman" w:hAnsi="Times New Roman"/>
                <w:sz w:val="24"/>
                <w:szCs w:val="24"/>
              </w:rPr>
              <w:t>Игра «Ктоестькто?»</w:t>
            </w:r>
          </w:p>
        </w:tc>
        <w:tc>
          <w:tcPr>
            <w:tcW w:w="1273" w:type="dxa"/>
            <w:gridSpan w:val="2"/>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gridSpan w:val="2"/>
          </w:tcPr>
          <w:p w:rsidR="00C54E32" w:rsidRPr="000D4E00" w:rsidRDefault="00C54E32" w:rsidP="00440DB1">
            <w:pPr>
              <w:spacing w:line="226" w:lineRule="exact"/>
              <w:ind w:left="114" w:right="106"/>
              <w:jc w:val="center"/>
              <w:rPr>
                <w:rFonts w:ascii="Times New Roman" w:hAnsi="Times New Roman"/>
                <w:sz w:val="24"/>
                <w:szCs w:val="24"/>
              </w:rPr>
            </w:pPr>
            <w:r w:rsidRPr="000D4E00">
              <w:rPr>
                <w:rFonts w:ascii="Times New Roman" w:hAnsi="Times New Roman"/>
                <w:sz w:val="24"/>
                <w:szCs w:val="24"/>
              </w:rPr>
              <w:t>ноябрь</w:t>
            </w:r>
          </w:p>
        </w:tc>
        <w:tc>
          <w:tcPr>
            <w:tcW w:w="2680" w:type="dxa"/>
            <w:gridSpan w:val="4"/>
          </w:tcPr>
          <w:p w:rsidR="00C54E32" w:rsidRPr="000D4E00" w:rsidRDefault="00C54E32" w:rsidP="00440DB1">
            <w:pPr>
              <w:spacing w:line="226" w:lineRule="exact"/>
              <w:ind w:left="191" w:right="184"/>
              <w:jc w:val="center"/>
              <w:rPr>
                <w:rFonts w:ascii="Times New Roman" w:hAnsi="Times New Roman"/>
                <w:sz w:val="24"/>
                <w:szCs w:val="24"/>
              </w:rPr>
            </w:pPr>
            <w:r w:rsidRPr="000D4E00">
              <w:rPr>
                <w:rFonts w:ascii="Times New Roman" w:hAnsi="Times New Roman"/>
                <w:sz w:val="24"/>
                <w:szCs w:val="24"/>
              </w:rPr>
              <w:t>Педагог-психолог</w:t>
            </w:r>
          </w:p>
        </w:tc>
      </w:tr>
      <w:tr w:rsidR="00C54E32" w:rsidRPr="000D4E00" w:rsidTr="00440DB1">
        <w:trPr>
          <w:gridAfter w:val="2"/>
          <w:wAfter w:w="18" w:type="dxa"/>
          <w:trHeight w:val="921"/>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t>12.</w:t>
            </w:r>
          </w:p>
        </w:tc>
        <w:tc>
          <w:tcPr>
            <w:tcW w:w="4298" w:type="dxa"/>
            <w:gridSpan w:val="3"/>
            <w:tcBorders>
              <w:right w:val="single" w:sz="6" w:space="0" w:color="000000"/>
            </w:tcBorders>
          </w:tcPr>
          <w:p w:rsidR="00C54E32" w:rsidRPr="000D4E00" w:rsidRDefault="00C54E32" w:rsidP="00440DB1">
            <w:pPr>
              <w:ind w:left="110" w:right="381"/>
              <w:rPr>
                <w:rFonts w:ascii="Times New Roman" w:hAnsi="Times New Roman"/>
                <w:sz w:val="24"/>
                <w:szCs w:val="24"/>
                <w:lang w:val="ru-RU"/>
              </w:rPr>
            </w:pPr>
            <w:r w:rsidRPr="000D4E00">
              <w:rPr>
                <w:rFonts w:ascii="Times New Roman" w:hAnsi="Times New Roman"/>
                <w:sz w:val="24"/>
                <w:szCs w:val="24"/>
                <w:lang w:val="ru-RU"/>
              </w:rPr>
              <w:t>УчастиевработеВсероссийскихпрофориентационныхпроектах</w:t>
            </w:r>
          </w:p>
          <w:p w:rsidR="00C54E32" w:rsidRPr="000D4E00" w:rsidRDefault="00C54E32" w:rsidP="00440DB1">
            <w:pPr>
              <w:ind w:left="110"/>
              <w:rPr>
                <w:rFonts w:ascii="Times New Roman" w:hAnsi="Times New Roman"/>
                <w:sz w:val="24"/>
                <w:szCs w:val="24"/>
              </w:rPr>
            </w:pPr>
            <w:r w:rsidRPr="000D4E00">
              <w:rPr>
                <w:rFonts w:ascii="Times New Roman" w:hAnsi="Times New Roman"/>
                <w:sz w:val="24"/>
                <w:szCs w:val="24"/>
              </w:rPr>
              <w:t>«ПроеКТОриЯ»,«Навигатум»</w:t>
            </w:r>
          </w:p>
        </w:tc>
        <w:tc>
          <w:tcPr>
            <w:tcW w:w="1273" w:type="dxa"/>
            <w:gridSpan w:val="2"/>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gridSpan w:val="2"/>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gridSpan w:val="4"/>
          </w:tcPr>
          <w:p w:rsidR="00C54E32" w:rsidRPr="000D4E00" w:rsidRDefault="00C54E32" w:rsidP="00440DB1">
            <w:pPr>
              <w:ind w:left="196" w:right="184"/>
              <w:jc w:val="center"/>
              <w:rPr>
                <w:rFonts w:ascii="Times New Roman" w:hAnsi="Times New Roman"/>
                <w:sz w:val="24"/>
                <w:szCs w:val="24"/>
                <w:lang w:val="ru-RU"/>
              </w:rPr>
            </w:pPr>
            <w:r w:rsidRPr="000D4E00">
              <w:rPr>
                <w:rFonts w:ascii="Times New Roman" w:hAnsi="Times New Roman"/>
                <w:sz w:val="24"/>
                <w:szCs w:val="24"/>
                <w:lang w:val="ru-RU"/>
              </w:rPr>
              <w:t>ЗаместительдиректорапоВР</w:t>
            </w:r>
          </w:p>
          <w:p w:rsidR="00C54E32" w:rsidRPr="000D4E00" w:rsidRDefault="00C54E32" w:rsidP="00440DB1">
            <w:pPr>
              <w:spacing w:line="215" w:lineRule="exact"/>
              <w:ind w:left="187" w:right="184"/>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tc>
      </w:tr>
      <w:tr w:rsidR="00C54E32" w:rsidRPr="000D4E00" w:rsidTr="00440DB1">
        <w:trPr>
          <w:gridAfter w:val="2"/>
          <w:wAfter w:w="18" w:type="dxa"/>
          <w:trHeight w:val="916"/>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t>13.</w:t>
            </w:r>
          </w:p>
        </w:tc>
        <w:tc>
          <w:tcPr>
            <w:tcW w:w="4298" w:type="dxa"/>
            <w:gridSpan w:val="3"/>
            <w:tcBorders>
              <w:right w:val="single" w:sz="6" w:space="0" w:color="000000"/>
            </w:tcBorders>
          </w:tcPr>
          <w:p w:rsidR="00C54E32" w:rsidRPr="000D4E00" w:rsidRDefault="00C54E32" w:rsidP="00440DB1">
            <w:pPr>
              <w:ind w:left="110" w:right="369"/>
              <w:rPr>
                <w:rFonts w:ascii="Times New Roman" w:hAnsi="Times New Roman"/>
                <w:sz w:val="24"/>
                <w:szCs w:val="24"/>
                <w:lang w:val="ru-RU"/>
              </w:rPr>
            </w:pPr>
            <w:r w:rsidRPr="000D4E00">
              <w:rPr>
                <w:rFonts w:ascii="Times New Roman" w:hAnsi="Times New Roman"/>
                <w:sz w:val="24"/>
                <w:szCs w:val="24"/>
                <w:lang w:val="ru-RU"/>
              </w:rPr>
              <w:t>Клубинтересныхвстреч«Новыетенденцииввыборепрофессии»</w:t>
            </w:r>
          </w:p>
        </w:tc>
        <w:tc>
          <w:tcPr>
            <w:tcW w:w="1273"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2" w:type="dxa"/>
            <w:gridSpan w:val="2"/>
          </w:tcPr>
          <w:p w:rsidR="00C54E32" w:rsidRPr="000D4E00" w:rsidRDefault="00C54E32" w:rsidP="00440DB1">
            <w:pPr>
              <w:spacing w:line="225" w:lineRule="exact"/>
              <w:ind w:left="114" w:right="96"/>
              <w:jc w:val="center"/>
              <w:rPr>
                <w:rFonts w:ascii="Times New Roman" w:hAnsi="Times New Roman"/>
                <w:sz w:val="24"/>
                <w:szCs w:val="24"/>
              </w:rPr>
            </w:pPr>
            <w:r w:rsidRPr="000D4E00">
              <w:rPr>
                <w:rFonts w:ascii="Times New Roman" w:hAnsi="Times New Roman"/>
                <w:sz w:val="24"/>
                <w:szCs w:val="24"/>
              </w:rPr>
              <w:t>январь</w:t>
            </w:r>
          </w:p>
        </w:tc>
        <w:tc>
          <w:tcPr>
            <w:tcW w:w="2680" w:type="dxa"/>
            <w:gridSpan w:val="4"/>
          </w:tcPr>
          <w:p w:rsidR="00C54E32" w:rsidRPr="000D4E00" w:rsidRDefault="00C54E32" w:rsidP="00440DB1">
            <w:pPr>
              <w:ind w:left="196" w:right="184"/>
              <w:jc w:val="center"/>
              <w:rPr>
                <w:rFonts w:ascii="Times New Roman" w:hAnsi="Times New Roman"/>
                <w:sz w:val="24"/>
                <w:szCs w:val="24"/>
                <w:lang w:val="ru-RU"/>
              </w:rPr>
            </w:pPr>
            <w:r w:rsidRPr="000D4E00">
              <w:rPr>
                <w:rFonts w:ascii="Times New Roman" w:hAnsi="Times New Roman"/>
                <w:sz w:val="24"/>
                <w:szCs w:val="24"/>
                <w:lang w:val="ru-RU"/>
              </w:rPr>
              <w:t>ЗаместительдиректорапоВР</w:t>
            </w:r>
          </w:p>
          <w:p w:rsidR="00C54E32" w:rsidRPr="000D4E00" w:rsidRDefault="00C54E32" w:rsidP="00440DB1">
            <w:pPr>
              <w:spacing w:line="215" w:lineRule="exact"/>
              <w:ind w:left="186" w:right="184"/>
              <w:jc w:val="center"/>
              <w:rPr>
                <w:rFonts w:ascii="Times New Roman" w:hAnsi="Times New Roman"/>
                <w:sz w:val="24"/>
                <w:szCs w:val="24"/>
                <w:lang w:val="ru-RU"/>
              </w:rPr>
            </w:pPr>
            <w:r w:rsidRPr="000D4E00">
              <w:rPr>
                <w:rFonts w:ascii="Times New Roman" w:hAnsi="Times New Roman"/>
                <w:sz w:val="24"/>
                <w:szCs w:val="24"/>
                <w:lang w:val="ru-RU"/>
              </w:rPr>
              <w:t>Классныеруководители</w:t>
            </w:r>
          </w:p>
        </w:tc>
      </w:tr>
      <w:tr w:rsidR="00C54E32" w:rsidRPr="000D4E00" w:rsidTr="00440DB1">
        <w:trPr>
          <w:gridAfter w:val="2"/>
          <w:wAfter w:w="18" w:type="dxa"/>
          <w:trHeight w:val="460"/>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t>14.</w:t>
            </w:r>
          </w:p>
        </w:tc>
        <w:tc>
          <w:tcPr>
            <w:tcW w:w="4298"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Лекторийдляродителей«Чтотакое</w:t>
            </w:r>
          </w:p>
          <w:p w:rsidR="00C54E32" w:rsidRPr="000D4E00" w:rsidRDefault="00C54E32" w:rsidP="00440DB1">
            <w:pPr>
              <w:spacing w:line="215" w:lineRule="exact"/>
              <w:ind w:left="110"/>
              <w:rPr>
                <w:rFonts w:ascii="Times New Roman" w:hAnsi="Times New Roman"/>
                <w:sz w:val="24"/>
                <w:szCs w:val="24"/>
                <w:lang w:val="ru-RU"/>
              </w:rPr>
            </w:pPr>
            <w:r w:rsidRPr="000D4E00">
              <w:rPr>
                <w:rFonts w:ascii="Times New Roman" w:hAnsi="Times New Roman"/>
                <w:sz w:val="24"/>
                <w:szCs w:val="24"/>
                <w:lang w:val="ru-RU"/>
              </w:rPr>
              <w:t>«навыки ХХ</w:t>
            </w:r>
            <w:r w:rsidRPr="000D4E00">
              <w:rPr>
                <w:rFonts w:ascii="Times New Roman" w:hAnsi="Times New Roman"/>
                <w:sz w:val="24"/>
                <w:szCs w:val="24"/>
              </w:rPr>
              <w:t>I</w:t>
            </w:r>
            <w:r w:rsidRPr="000D4E00">
              <w:rPr>
                <w:rFonts w:ascii="Times New Roman" w:hAnsi="Times New Roman"/>
                <w:sz w:val="24"/>
                <w:szCs w:val="24"/>
                <w:lang w:val="ru-RU"/>
              </w:rPr>
              <w:t>века»»</w:t>
            </w:r>
          </w:p>
        </w:tc>
        <w:tc>
          <w:tcPr>
            <w:tcW w:w="1273"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2" w:type="dxa"/>
            <w:gridSpan w:val="2"/>
          </w:tcPr>
          <w:p w:rsidR="00C54E32" w:rsidRPr="000D4E00" w:rsidRDefault="00C54E32" w:rsidP="00440DB1">
            <w:pPr>
              <w:spacing w:line="225" w:lineRule="exact"/>
              <w:ind w:left="114" w:right="101"/>
              <w:jc w:val="center"/>
              <w:rPr>
                <w:rFonts w:ascii="Times New Roman" w:hAnsi="Times New Roman"/>
                <w:sz w:val="24"/>
                <w:szCs w:val="24"/>
              </w:rPr>
            </w:pPr>
            <w:r w:rsidRPr="000D4E00">
              <w:rPr>
                <w:rFonts w:ascii="Times New Roman" w:hAnsi="Times New Roman"/>
                <w:sz w:val="24"/>
                <w:szCs w:val="24"/>
              </w:rPr>
              <w:t>февраль</w:t>
            </w:r>
          </w:p>
        </w:tc>
        <w:tc>
          <w:tcPr>
            <w:tcW w:w="2680" w:type="dxa"/>
            <w:gridSpan w:val="4"/>
          </w:tcPr>
          <w:p w:rsidR="00C54E32" w:rsidRPr="000D4E00" w:rsidRDefault="00C54E32" w:rsidP="00440DB1">
            <w:pPr>
              <w:spacing w:line="225" w:lineRule="exact"/>
              <w:ind w:left="191" w:right="184"/>
              <w:jc w:val="center"/>
              <w:rPr>
                <w:rFonts w:ascii="Times New Roman" w:hAnsi="Times New Roman"/>
                <w:sz w:val="24"/>
                <w:szCs w:val="24"/>
              </w:rPr>
            </w:pPr>
            <w:r w:rsidRPr="000D4E00">
              <w:rPr>
                <w:rFonts w:ascii="Times New Roman" w:hAnsi="Times New Roman"/>
                <w:sz w:val="24"/>
                <w:szCs w:val="24"/>
              </w:rPr>
              <w:t>Педагог-психолог</w:t>
            </w:r>
          </w:p>
          <w:p w:rsidR="00C54E32" w:rsidRPr="000D4E00" w:rsidRDefault="00C54E32" w:rsidP="00440DB1">
            <w:pPr>
              <w:spacing w:line="215" w:lineRule="exact"/>
              <w:ind w:left="187" w:right="184"/>
              <w:jc w:val="center"/>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2"/>
          <w:wAfter w:w="18" w:type="dxa"/>
          <w:trHeight w:val="460"/>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t>15.</w:t>
            </w:r>
          </w:p>
        </w:tc>
        <w:tc>
          <w:tcPr>
            <w:tcW w:w="4298" w:type="dxa"/>
            <w:gridSpan w:val="3"/>
            <w:tcBorders>
              <w:right w:val="single" w:sz="6" w:space="0" w:color="000000"/>
            </w:tcBorders>
          </w:tcPr>
          <w:p w:rsidR="00C54E32" w:rsidRPr="000D4E00" w:rsidRDefault="00C54E32" w:rsidP="00440DB1">
            <w:pPr>
              <w:spacing w:line="225" w:lineRule="exact"/>
              <w:ind w:left="110"/>
              <w:rPr>
                <w:rFonts w:ascii="Times New Roman" w:hAnsi="Times New Roman"/>
                <w:sz w:val="24"/>
                <w:szCs w:val="24"/>
                <w:lang w:val="ru-RU"/>
              </w:rPr>
            </w:pPr>
            <w:r w:rsidRPr="000D4E00">
              <w:rPr>
                <w:rFonts w:ascii="Times New Roman" w:hAnsi="Times New Roman"/>
                <w:sz w:val="24"/>
                <w:szCs w:val="24"/>
                <w:lang w:val="ru-RU"/>
              </w:rPr>
              <w:t>Экскурсиинаработукродителям</w:t>
            </w:r>
          </w:p>
        </w:tc>
        <w:tc>
          <w:tcPr>
            <w:tcW w:w="1273" w:type="dxa"/>
            <w:gridSpan w:val="2"/>
            <w:vMerge/>
            <w:tcBorders>
              <w:top w:val="nil"/>
              <w:left w:val="single" w:sz="6" w:space="0" w:color="000000"/>
            </w:tcBorders>
          </w:tcPr>
          <w:p w:rsidR="00C54E32" w:rsidRPr="000D4E00" w:rsidRDefault="00C54E32" w:rsidP="00440DB1">
            <w:pPr>
              <w:rPr>
                <w:rFonts w:ascii="Times New Roman" w:hAnsi="Times New Roman"/>
                <w:sz w:val="24"/>
                <w:szCs w:val="24"/>
                <w:lang w:val="ru-RU"/>
              </w:rPr>
            </w:pPr>
          </w:p>
        </w:tc>
        <w:tc>
          <w:tcPr>
            <w:tcW w:w="1902" w:type="dxa"/>
            <w:gridSpan w:val="2"/>
          </w:tcPr>
          <w:p w:rsidR="00C54E32" w:rsidRPr="000D4E00" w:rsidRDefault="00C54E32" w:rsidP="00440DB1">
            <w:pPr>
              <w:spacing w:line="225" w:lineRule="exact"/>
              <w:ind w:left="114" w:right="104"/>
              <w:jc w:val="center"/>
              <w:rPr>
                <w:rFonts w:ascii="Times New Roman" w:hAnsi="Times New Roman"/>
                <w:sz w:val="24"/>
                <w:szCs w:val="24"/>
              </w:rPr>
            </w:pPr>
            <w:r w:rsidRPr="000D4E00">
              <w:rPr>
                <w:rFonts w:ascii="Times New Roman" w:hAnsi="Times New Roman"/>
                <w:sz w:val="24"/>
                <w:szCs w:val="24"/>
              </w:rPr>
              <w:t>втечениегода</w:t>
            </w:r>
          </w:p>
        </w:tc>
        <w:tc>
          <w:tcPr>
            <w:tcW w:w="2680" w:type="dxa"/>
            <w:gridSpan w:val="4"/>
          </w:tcPr>
          <w:p w:rsidR="00C54E32" w:rsidRPr="000D4E00" w:rsidRDefault="00C54E32" w:rsidP="00440DB1">
            <w:pPr>
              <w:spacing w:line="225" w:lineRule="exact"/>
              <w:ind w:left="188" w:right="184"/>
              <w:jc w:val="center"/>
              <w:rPr>
                <w:rFonts w:ascii="Times New Roman" w:hAnsi="Times New Roman"/>
                <w:sz w:val="24"/>
                <w:szCs w:val="24"/>
              </w:rPr>
            </w:pPr>
            <w:r w:rsidRPr="000D4E00">
              <w:rPr>
                <w:rFonts w:ascii="Times New Roman" w:hAnsi="Times New Roman"/>
                <w:sz w:val="24"/>
                <w:szCs w:val="24"/>
              </w:rPr>
              <w:t>Администрация.</w:t>
            </w:r>
          </w:p>
          <w:p w:rsidR="00C54E32" w:rsidRPr="000D4E00" w:rsidRDefault="00C54E32" w:rsidP="00440DB1">
            <w:pPr>
              <w:spacing w:line="215" w:lineRule="exact"/>
              <w:ind w:left="186" w:right="184"/>
              <w:jc w:val="center"/>
              <w:rPr>
                <w:rFonts w:ascii="Times New Roman" w:hAnsi="Times New Roman"/>
                <w:sz w:val="24"/>
                <w:szCs w:val="24"/>
              </w:rPr>
            </w:pPr>
            <w:r w:rsidRPr="000D4E00">
              <w:rPr>
                <w:rFonts w:ascii="Times New Roman" w:hAnsi="Times New Roman"/>
                <w:sz w:val="24"/>
                <w:szCs w:val="24"/>
              </w:rPr>
              <w:t>Классныеруководител</w:t>
            </w:r>
            <w:r w:rsidRPr="000D4E00">
              <w:rPr>
                <w:rFonts w:ascii="Times New Roman" w:hAnsi="Times New Roman"/>
                <w:sz w:val="24"/>
                <w:szCs w:val="24"/>
              </w:rPr>
              <w:lastRenderedPageBreak/>
              <w:t>и</w:t>
            </w:r>
          </w:p>
        </w:tc>
      </w:tr>
      <w:tr w:rsidR="00C54E32" w:rsidRPr="000D4E00" w:rsidTr="00440DB1">
        <w:trPr>
          <w:gridAfter w:val="2"/>
          <w:wAfter w:w="18" w:type="dxa"/>
          <w:trHeight w:val="691"/>
        </w:trPr>
        <w:tc>
          <w:tcPr>
            <w:tcW w:w="709" w:type="dxa"/>
          </w:tcPr>
          <w:p w:rsidR="00C54E32" w:rsidRPr="000D4E00" w:rsidRDefault="00C54E32" w:rsidP="00440DB1">
            <w:pPr>
              <w:spacing w:line="225" w:lineRule="exact"/>
              <w:ind w:left="106" w:right="99"/>
              <w:jc w:val="center"/>
              <w:rPr>
                <w:rFonts w:ascii="Times New Roman" w:hAnsi="Times New Roman"/>
                <w:sz w:val="24"/>
                <w:szCs w:val="24"/>
              </w:rPr>
            </w:pPr>
            <w:r w:rsidRPr="000D4E00">
              <w:rPr>
                <w:rFonts w:ascii="Times New Roman" w:hAnsi="Times New Roman"/>
                <w:sz w:val="24"/>
                <w:szCs w:val="24"/>
              </w:rPr>
              <w:lastRenderedPageBreak/>
              <w:t>16.</w:t>
            </w:r>
          </w:p>
        </w:tc>
        <w:tc>
          <w:tcPr>
            <w:tcW w:w="4298" w:type="dxa"/>
            <w:gridSpan w:val="3"/>
            <w:tcBorders>
              <w:right w:val="single" w:sz="6" w:space="0" w:color="000000"/>
            </w:tcBorders>
          </w:tcPr>
          <w:p w:rsidR="00C54E32" w:rsidRPr="000D4E00" w:rsidRDefault="00C54E32" w:rsidP="00440DB1">
            <w:pPr>
              <w:ind w:left="110" w:right="1067"/>
              <w:rPr>
                <w:rFonts w:ascii="Times New Roman" w:hAnsi="Times New Roman"/>
                <w:sz w:val="24"/>
                <w:szCs w:val="24"/>
              </w:rPr>
            </w:pPr>
            <w:r w:rsidRPr="000D4E00">
              <w:rPr>
                <w:rFonts w:ascii="Times New Roman" w:hAnsi="Times New Roman"/>
                <w:sz w:val="24"/>
                <w:szCs w:val="24"/>
              </w:rPr>
              <w:t>Квест«Лидерыбудущихизменений»</w:t>
            </w:r>
          </w:p>
        </w:tc>
        <w:tc>
          <w:tcPr>
            <w:tcW w:w="1273" w:type="dxa"/>
            <w:gridSpan w:val="2"/>
            <w:vMerge/>
            <w:tcBorders>
              <w:top w:val="nil"/>
              <w:left w:val="single" w:sz="6" w:space="0" w:color="000000"/>
            </w:tcBorders>
          </w:tcPr>
          <w:p w:rsidR="00C54E32" w:rsidRPr="000D4E00" w:rsidRDefault="00C54E32" w:rsidP="00440DB1">
            <w:pPr>
              <w:rPr>
                <w:rFonts w:ascii="Times New Roman" w:hAnsi="Times New Roman"/>
                <w:sz w:val="24"/>
                <w:szCs w:val="24"/>
              </w:rPr>
            </w:pPr>
          </w:p>
        </w:tc>
        <w:tc>
          <w:tcPr>
            <w:tcW w:w="1902" w:type="dxa"/>
            <w:gridSpan w:val="2"/>
          </w:tcPr>
          <w:p w:rsidR="00C54E32" w:rsidRPr="000D4E00" w:rsidRDefault="00C54E32" w:rsidP="00440DB1">
            <w:pPr>
              <w:spacing w:line="225" w:lineRule="exact"/>
              <w:ind w:left="114" w:right="95"/>
              <w:jc w:val="center"/>
              <w:rPr>
                <w:rFonts w:ascii="Times New Roman" w:hAnsi="Times New Roman"/>
                <w:sz w:val="24"/>
                <w:szCs w:val="24"/>
              </w:rPr>
            </w:pPr>
            <w:r w:rsidRPr="000D4E00">
              <w:rPr>
                <w:rFonts w:ascii="Times New Roman" w:hAnsi="Times New Roman"/>
                <w:sz w:val="24"/>
                <w:szCs w:val="24"/>
              </w:rPr>
              <w:t>май</w:t>
            </w:r>
          </w:p>
        </w:tc>
        <w:tc>
          <w:tcPr>
            <w:tcW w:w="2680" w:type="dxa"/>
            <w:gridSpan w:val="4"/>
          </w:tcPr>
          <w:p w:rsidR="00C54E32" w:rsidRPr="000D4E00" w:rsidRDefault="00C54E32" w:rsidP="00440DB1">
            <w:pPr>
              <w:ind w:left="426" w:right="191" w:hanging="207"/>
              <w:rPr>
                <w:rFonts w:ascii="Times New Roman" w:hAnsi="Times New Roman"/>
                <w:spacing w:val="-2"/>
                <w:sz w:val="24"/>
                <w:szCs w:val="24"/>
                <w:lang w:val="ru-RU"/>
              </w:rPr>
            </w:pPr>
            <w:r w:rsidRPr="000D4E00">
              <w:rPr>
                <w:rFonts w:ascii="Times New Roman" w:hAnsi="Times New Roman"/>
                <w:sz w:val="24"/>
                <w:szCs w:val="24"/>
                <w:lang w:val="ru-RU"/>
              </w:rPr>
              <w:t>ЗаместительдиректорапоВР</w:t>
            </w:r>
          </w:p>
          <w:p w:rsidR="00C54E32" w:rsidRPr="000D4E00" w:rsidRDefault="00C54E32" w:rsidP="00440DB1">
            <w:pPr>
              <w:ind w:left="426" w:right="191" w:hanging="207"/>
              <w:rPr>
                <w:rFonts w:ascii="Times New Roman" w:hAnsi="Times New Roman"/>
                <w:sz w:val="24"/>
                <w:szCs w:val="24"/>
                <w:lang w:val="ru-RU"/>
              </w:rPr>
            </w:pPr>
            <w:r w:rsidRPr="000D4E00">
              <w:rPr>
                <w:rFonts w:ascii="Times New Roman" w:hAnsi="Times New Roman"/>
                <w:sz w:val="24"/>
                <w:szCs w:val="24"/>
                <w:lang w:val="ru-RU"/>
              </w:rPr>
              <w:t>Педагог-психолог</w:t>
            </w:r>
          </w:p>
          <w:p w:rsidR="00C54E32" w:rsidRPr="000D4E00" w:rsidRDefault="00C54E32" w:rsidP="00440DB1">
            <w:pPr>
              <w:spacing w:line="215" w:lineRule="exact"/>
              <w:ind w:left="306"/>
              <w:rPr>
                <w:rFonts w:ascii="Times New Roman" w:hAnsi="Times New Roman"/>
                <w:sz w:val="24"/>
                <w:szCs w:val="24"/>
              </w:rPr>
            </w:pPr>
            <w:r w:rsidRPr="000D4E00">
              <w:rPr>
                <w:rFonts w:ascii="Times New Roman" w:hAnsi="Times New Roman"/>
                <w:sz w:val="24"/>
                <w:szCs w:val="24"/>
              </w:rPr>
              <w:t>Классныеруководители</w:t>
            </w:r>
          </w:p>
        </w:tc>
      </w:tr>
      <w:tr w:rsidR="00C54E32" w:rsidRPr="000D4E00" w:rsidTr="00440DB1">
        <w:trPr>
          <w:gridAfter w:val="2"/>
          <w:wAfter w:w="18" w:type="dxa"/>
          <w:trHeight w:val="460"/>
        </w:trPr>
        <w:tc>
          <w:tcPr>
            <w:tcW w:w="10862" w:type="dxa"/>
            <w:gridSpan w:val="12"/>
          </w:tcPr>
          <w:p w:rsidR="00C54E32" w:rsidRPr="000D4E00" w:rsidRDefault="00C54E32" w:rsidP="00440DB1">
            <w:pPr>
              <w:spacing w:line="215" w:lineRule="exact"/>
              <w:ind w:left="110"/>
              <w:rPr>
                <w:rFonts w:ascii="Times New Roman" w:hAnsi="Times New Roman"/>
                <w:sz w:val="24"/>
                <w:szCs w:val="24"/>
              </w:rPr>
            </w:pPr>
          </w:p>
        </w:tc>
      </w:tr>
    </w:tbl>
    <w:p w:rsidR="00C54E32" w:rsidRDefault="00C54E32" w:rsidP="00C54E32">
      <w:pPr>
        <w:widowControl w:val="0"/>
        <w:autoSpaceDE w:val="0"/>
        <w:autoSpaceDN w:val="0"/>
        <w:spacing w:after="0" w:line="240" w:lineRule="auto"/>
      </w:pPr>
    </w:p>
    <w:p w:rsidR="001A34A0" w:rsidRDefault="000B54B9">
      <w:bookmarkStart w:id="32" w:name="_GoBack"/>
      <w:bookmarkEnd w:id="32"/>
    </w:p>
    <w:sectPr w:rsidR="001A34A0" w:rsidSect="00AC3318">
      <w:headerReference w:type="default" r:id="rId77"/>
      <w:footerReference w:type="default" r:id="rId78"/>
      <w:pgSz w:w="11910" w:h="16840"/>
      <w:pgMar w:top="540" w:right="120" w:bottom="400" w:left="340" w:header="0" w:footer="1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4B9" w:rsidRDefault="000B54B9" w:rsidP="00450CEF">
      <w:pPr>
        <w:spacing w:after="0" w:line="240" w:lineRule="auto"/>
      </w:pPr>
      <w:r>
        <w:separator/>
      </w:r>
    </w:p>
  </w:endnote>
  <w:endnote w:type="continuationSeparator" w:id="1">
    <w:p w:rsidR="000B54B9" w:rsidRDefault="000B54B9" w:rsidP="00450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318" w:rsidRDefault="000B54B9">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805"/>
      <w:gridCol w:w="3920"/>
      <w:gridCol w:w="3805"/>
    </w:tblGrid>
    <w:tr w:rsidR="00AC3318">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AC3318" w:rsidRDefault="00C54E32">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AC3318" w:rsidRDefault="00450CEF">
          <w:pPr>
            <w:pStyle w:val="ConsPlusNormal"/>
            <w:jc w:val="center"/>
            <w:rPr>
              <w:rFonts w:ascii="Tahoma" w:hAnsi="Tahoma" w:cs="Tahoma"/>
              <w:b/>
              <w:bCs/>
              <w:sz w:val="20"/>
              <w:szCs w:val="20"/>
            </w:rPr>
          </w:pPr>
          <w:hyperlink r:id="rId1" w:history="1">
            <w:r w:rsidR="00C54E32">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AC3318" w:rsidRDefault="00C54E32">
          <w:pPr>
            <w:pStyle w:val="ConsPlusNormal"/>
            <w:jc w:val="right"/>
            <w:rPr>
              <w:rFonts w:ascii="Tahoma" w:hAnsi="Tahoma" w:cs="Tahoma"/>
              <w:sz w:val="20"/>
              <w:szCs w:val="20"/>
            </w:rPr>
          </w:pPr>
          <w:r>
            <w:rPr>
              <w:rFonts w:ascii="Tahoma" w:hAnsi="Tahoma" w:cs="Tahoma"/>
              <w:sz w:val="20"/>
              <w:szCs w:val="20"/>
            </w:rPr>
            <w:t xml:space="preserve">Страница </w:t>
          </w:r>
          <w:r w:rsidR="00450CEF">
            <w:rPr>
              <w:rFonts w:ascii="Tahoma" w:hAnsi="Tahoma" w:cs="Tahoma"/>
              <w:sz w:val="20"/>
              <w:szCs w:val="20"/>
            </w:rPr>
            <w:fldChar w:fldCharType="begin"/>
          </w:r>
          <w:r>
            <w:rPr>
              <w:rFonts w:ascii="Tahoma" w:hAnsi="Tahoma" w:cs="Tahoma"/>
              <w:sz w:val="20"/>
              <w:szCs w:val="20"/>
            </w:rPr>
            <w:instrText>\PAGE</w:instrText>
          </w:r>
          <w:r w:rsidR="00450CEF">
            <w:rPr>
              <w:rFonts w:ascii="Tahoma" w:hAnsi="Tahoma" w:cs="Tahoma"/>
              <w:sz w:val="20"/>
              <w:szCs w:val="20"/>
            </w:rPr>
            <w:fldChar w:fldCharType="separate"/>
          </w:r>
          <w:r w:rsidR="00F50825">
            <w:rPr>
              <w:rFonts w:ascii="Tahoma" w:hAnsi="Tahoma" w:cs="Tahoma"/>
              <w:noProof/>
              <w:sz w:val="20"/>
              <w:szCs w:val="20"/>
            </w:rPr>
            <w:t>630</w:t>
          </w:r>
          <w:r w:rsidR="00450CEF">
            <w:rPr>
              <w:rFonts w:ascii="Tahoma" w:hAnsi="Tahoma" w:cs="Tahoma"/>
              <w:sz w:val="20"/>
              <w:szCs w:val="20"/>
            </w:rPr>
            <w:fldChar w:fldCharType="end"/>
          </w:r>
          <w:r>
            <w:rPr>
              <w:rFonts w:ascii="Tahoma" w:hAnsi="Tahoma" w:cs="Tahoma"/>
              <w:sz w:val="20"/>
              <w:szCs w:val="20"/>
            </w:rPr>
            <w:t xml:space="preserve"> из </w:t>
          </w:r>
          <w:r w:rsidR="00450CEF">
            <w:rPr>
              <w:rFonts w:ascii="Tahoma" w:hAnsi="Tahoma" w:cs="Tahoma"/>
              <w:sz w:val="20"/>
              <w:szCs w:val="20"/>
            </w:rPr>
            <w:fldChar w:fldCharType="begin"/>
          </w:r>
          <w:r>
            <w:rPr>
              <w:rFonts w:ascii="Tahoma" w:hAnsi="Tahoma" w:cs="Tahoma"/>
              <w:sz w:val="20"/>
              <w:szCs w:val="20"/>
            </w:rPr>
            <w:instrText>\NUMPAGES</w:instrText>
          </w:r>
          <w:r w:rsidR="00450CEF">
            <w:rPr>
              <w:rFonts w:ascii="Tahoma" w:hAnsi="Tahoma" w:cs="Tahoma"/>
              <w:sz w:val="20"/>
              <w:szCs w:val="20"/>
            </w:rPr>
            <w:fldChar w:fldCharType="separate"/>
          </w:r>
          <w:r w:rsidR="00F50825">
            <w:rPr>
              <w:rFonts w:ascii="Tahoma" w:hAnsi="Tahoma" w:cs="Tahoma"/>
              <w:noProof/>
              <w:sz w:val="20"/>
              <w:szCs w:val="20"/>
            </w:rPr>
            <w:t>630</w:t>
          </w:r>
          <w:r w:rsidR="00450CEF">
            <w:rPr>
              <w:rFonts w:ascii="Tahoma" w:hAnsi="Tahoma" w:cs="Tahoma"/>
              <w:sz w:val="20"/>
              <w:szCs w:val="20"/>
            </w:rPr>
            <w:fldChar w:fldCharType="end"/>
          </w:r>
        </w:p>
      </w:tc>
    </w:tr>
  </w:tbl>
  <w:p w:rsidR="00AC3318" w:rsidRDefault="000B54B9">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4B9" w:rsidRDefault="000B54B9" w:rsidP="00450CEF">
      <w:pPr>
        <w:spacing w:after="0" w:line="240" w:lineRule="auto"/>
      </w:pPr>
      <w:r>
        <w:separator/>
      </w:r>
    </w:p>
  </w:footnote>
  <w:footnote w:type="continuationSeparator" w:id="1">
    <w:p w:rsidR="000B54B9" w:rsidRDefault="000B54B9" w:rsidP="00450C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6226"/>
      <w:gridCol w:w="5304"/>
    </w:tblGrid>
    <w:tr w:rsidR="00AC3318">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AC3318" w:rsidRDefault="00C54E32">
          <w:pPr>
            <w:pStyle w:val="ConsPlusNormal"/>
            <w:rPr>
              <w:rFonts w:ascii="Tahoma" w:hAnsi="Tahoma" w:cs="Tahoma"/>
              <w:sz w:val="16"/>
              <w:szCs w:val="16"/>
            </w:rPr>
          </w:pPr>
          <w:r>
            <w:rPr>
              <w:rFonts w:ascii="Tahoma" w:hAnsi="Tahoma" w:cs="Tahoma"/>
              <w:sz w:val="16"/>
              <w:szCs w:val="16"/>
            </w:rPr>
            <w:t>Приказ Минпросвещения России от 18.05.2023 N 370</w:t>
          </w:r>
          <w:r>
            <w:rPr>
              <w:rFonts w:ascii="Tahoma" w:hAnsi="Tahoma" w:cs="Tahoma"/>
              <w:sz w:val="16"/>
              <w:szCs w:val="16"/>
            </w:rPr>
            <w:br/>
            <w:t>"Об утверждении федеральной образовательной программы основного общего ...</w:t>
          </w:r>
        </w:p>
      </w:tc>
      <w:tc>
        <w:tcPr>
          <w:tcW w:w="4695" w:type="dxa"/>
          <w:tcBorders>
            <w:top w:val="none" w:sz="2" w:space="0" w:color="auto"/>
            <w:left w:val="none" w:sz="2" w:space="0" w:color="auto"/>
            <w:bottom w:val="none" w:sz="2" w:space="0" w:color="auto"/>
            <w:right w:val="none" w:sz="2" w:space="0" w:color="auto"/>
          </w:tcBorders>
          <w:vAlign w:val="center"/>
        </w:tcPr>
        <w:p w:rsidR="00AC3318" w:rsidRDefault="00C54E32">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29.08.2023</w:t>
          </w:r>
        </w:p>
      </w:tc>
    </w:tr>
  </w:tbl>
  <w:p w:rsidR="00AC3318" w:rsidRDefault="000B54B9">
    <w:pPr>
      <w:pStyle w:val="ConsPlusNormal"/>
      <w:pBdr>
        <w:bottom w:val="single" w:sz="12" w:space="0" w:color="auto"/>
      </w:pBdr>
      <w:jc w:val="center"/>
      <w:rPr>
        <w:sz w:val="2"/>
        <w:szCs w:val="2"/>
      </w:rPr>
    </w:pPr>
  </w:p>
  <w:p w:rsidR="00AC3318" w:rsidRDefault="000B54B9">
    <w:pPr>
      <w:pStyle w:val="ConsPlusNorma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008"/>
    <w:multiLevelType w:val="hybridMultilevel"/>
    <w:tmpl w:val="805E2FA6"/>
    <w:lvl w:ilvl="0" w:tplc="5FE42134">
      <w:start w:val="1"/>
      <w:numFmt w:val="decimal"/>
      <w:lvlText w:val="%1."/>
      <w:lvlJc w:val="left"/>
      <w:pPr>
        <w:ind w:left="1214" w:hanging="245"/>
      </w:pPr>
      <w:rPr>
        <w:rFonts w:ascii="Times New Roman" w:eastAsia="Times New Roman" w:hAnsi="Times New Roman" w:cs="Times New Roman" w:hint="default"/>
        <w:w w:val="100"/>
        <w:sz w:val="24"/>
        <w:szCs w:val="24"/>
      </w:rPr>
    </w:lvl>
    <w:lvl w:ilvl="1" w:tplc="4C18ADEA">
      <w:numFmt w:val="bullet"/>
      <w:lvlText w:val="•"/>
      <w:lvlJc w:val="left"/>
      <w:pPr>
        <w:ind w:left="2069" w:hanging="245"/>
      </w:pPr>
      <w:rPr>
        <w:rFonts w:hint="default"/>
      </w:rPr>
    </w:lvl>
    <w:lvl w:ilvl="2" w:tplc="693EE85A">
      <w:numFmt w:val="bullet"/>
      <w:lvlText w:val="•"/>
      <w:lvlJc w:val="left"/>
      <w:pPr>
        <w:ind w:left="2919" w:hanging="245"/>
      </w:pPr>
      <w:rPr>
        <w:rFonts w:hint="default"/>
      </w:rPr>
    </w:lvl>
    <w:lvl w:ilvl="3" w:tplc="699E4D12">
      <w:numFmt w:val="bullet"/>
      <w:lvlText w:val="•"/>
      <w:lvlJc w:val="left"/>
      <w:pPr>
        <w:ind w:left="3769" w:hanging="245"/>
      </w:pPr>
      <w:rPr>
        <w:rFonts w:hint="default"/>
      </w:rPr>
    </w:lvl>
    <w:lvl w:ilvl="4" w:tplc="2AB26A76">
      <w:numFmt w:val="bullet"/>
      <w:lvlText w:val="•"/>
      <w:lvlJc w:val="left"/>
      <w:pPr>
        <w:ind w:left="4619" w:hanging="245"/>
      </w:pPr>
      <w:rPr>
        <w:rFonts w:hint="default"/>
      </w:rPr>
    </w:lvl>
    <w:lvl w:ilvl="5" w:tplc="AB1265BC">
      <w:numFmt w:val="bullet"/>
      <w:lvlText w:val="•"/>
      <w:lvlJc w:val="left"/>
      <w:pPr>
        <w:ind w:left="5469" w:hanging="245"/>
      </w:pPr>
      <w:rPr>
        <w:rFonts w:hint="default"/>
      </w:rPr>
    </w:lvl>
    <w:lvl w:ilvl="6" w:tplc="7C7E65EE">
      <w:numFmt w:val="bullet"/>
      <w:lvlText w:val="•"/>
      <w:lvlJc w:val="left"/>
      <w:pPr>
        <w:ind w:left="6319" w:hanging="245"/>
      </w:pPr>
      <w:rPr>
        <w:rFonts w:hint="default"/>
      </w:rPr>
    </w:lvl>
    <w:lvl w:ilvl="7" w:tplc="EAC40F6C">
      <w:numFmt w:val="bullet"/>
      <w:lvlText w:val="•"/>
      <w:lvlJc w:val="left"/>
      <w:pPr>
        <w:ind w:left="7169" w:hanging="245"/>
      </w:pPr>
      <w:rPr>
        <w:rFonts w:hint="default"/>
      </w:rPr>
    </w:lvl>
    <w:lvl w:ilvl="8" w:tplc="F4CE429E">
      <w:numFmt w:val="bullet"/>
      <w:lvlText w:val="•"/>
      <w:lvlJc w:val="left"/>
      <w:pPr>
        <w:ind w:left="8019" w:hanging="245"/>
      </w:pPr>
      <w:rPr>
        <w:rFonts w:hint="default"/>
      </w:rPr>
    </w:lvl>
  </w:abstractNum>
  <w:abstractNum w:abstractNumId="1">
    <w:nsid w:val="017F1A41"/>
    <w:multiLevelType w:val="hybridMultilevel"/>
    <w:tmpl w:val="B322A236"/>
    <w:lvl w:ilvl="0" w:tplc="751E6840">
      <w:numFmt w:val="bullet"/>
      <w:lvlText w:val=""/>
      <w:lvlJc w:val="left"/>
      <w:pPr>
        <w:ind w:left="259" w:hanging="284"/>
      </w:pPr>
      <w:rPr>
        <w:rFonts w:ascii="Symbol" w:eastAsia="Times New Roman" w:hAnsi="Symbol" w:hint="default"/>
        <w:w w:val="100"/>
        <w:sz w:val="24"/>
      </w:rPr>
    </w:lvl>
    <w:lvl w:ilvl="1" w:tplc="EF3EB2A8">
      <w:numFmt w:val="bullet"/>
      <w:lvlText w:val="•"/>
      <w:lvlJc w:val="left"/>
      <w:pPr>
        <w:ind w:left="1205" w:hanging="284"/>
      </w:pPr>
      <w:rPr>
        <w:rFonts w:hint="default"/>
      </w:rPr>
    </w:lvl>
    <w:lvl w:ilvl="2" w:tplc="5D8650F8">
      <w:numFmt w:val="bullet"/>
      <w:lvlText w:val="•"/>
      <w:lvlJc w:val="left"/>
      <w:pPr>
        <w:ind w:left="2151" w:hanging="284"/>
      </w:pPr>
      <w:rPr>
        <w:rFonts w:hint="default"/>
      </w:rPr>
    </w:lvl>
    <w:lvl w:ilvl="3" w:tplc="CFAA5D36">
      <w:numFmt w:val="bullet"/>
      <w:lvlText w:val="•"/>
      <w:lvlJc w:val="left"/>
      <w:pPr>
        <w:ind w:left="3097" w:hanging="284"/>
      </w:pPr>
      <w:rPr>
        <w:rFonts w:hint="default"/>
      </w:rPr>
    </w:lvl>
    <w:lvl w:ilvl="4" w:tplc="39109626">
      <w:numFmt w:val="bullet"/>
      <w:lvlText w:val="•"/>
      <w:lvlJc w:val="left"/>
      <w:pPr>
        <w:ind w:left="4043" w:hanging="284"/>
      </w:pPr>
      <w:rPr>
        <w:rFonts w:hint="default"/>
      </w:rPr>
    </w:lvl>
    <w:lvl w:ilvl="5" w:tplc="DF1AA41A">
      <w:numFmt w:val="bullet"/>
      <w:lvlText w:val="•"/>
      <w:lvlJc w:val="left"/>
      <w:pPr>
        <w:ind w:left="4989" w:hanging="284"/>
      </w:pPr>
      <w:rPr>
        <w:rFonts w:hint="default"/>
      </w:rPr>
    </w:lvl>
    <w:lvl w:ilvl="6" w:tplc="FBBAAEDA">
      <w:numFmt w:val="bullet"/>
      <w:lvlText w:val="•"/>
      <w:lvlJc w:val="left"/>
      <w:pPr>
        <w:ind w:left="5935" w:hanging="284"/>
      </w:pPr>
      <w:rPr>
        <w:rFonts w:hint="default"/>
      </w:rPr>
    </w:lvl>
    <w:lvl w:ilvl="7" w:tplc="8DBCED9C">
      <w:numFmt w:val="bullet"/>
      <w:lvlText w:val="•"/>
      <w:lvlJc w:val="left"/>
      <w:pPr>
        <w:ind w:left="6881" w:hanging="284"/>
      </w:pPr>
      <w:rPr>
        <w:rFonts w:hint="default"/>
      </w:rPr>
    </w:lvl>
    <w:lvl w:ilvl="8" w:tplc="303A8CD4">
      <w:numFmt w:val="bullet"/>
      <w:lvlText w:val="•"/>
      <w:lvlJc w:val="left"/>
      <w:pPr>
        <w:ind w:left="7827" w:hanging="284"/>
      </w:pPr>
      <w:rPr>
        <w:rFonts w:hint="default"/>
      </w:rPr>
    </w:lvl>
  </w:abstractNum>
  <w:abstractNum w:abstractNumId="2">
    <w:nsid w:val="03C37F74"/>
    <w:multiLevelType w:val="multilevel"/>
    <w:tmpl w:val="4BFEE8A6"/>
    <w:lvl w:ilvl="0">
      <w:start w:val="1"/>
      <w:numFmt w:val="decimal"/>
      <w:lvlText w:val="%1"/>
      <w:lvlJc w:val="left"/>
      <w:pPr>
        <w:ind w:left="682" w:hanging="423"/>
      </w:pPr>
      <w:rPr>
        <w:rFonts w:cs="Times New Roman" w:hint="default"/>
      </w:rPr>
    </w:lvl>
    <w:lvl w:ilvl="1">
      <w:start w:val="1"/>
      <w:numFmt w:val="decimal"/>
      <w:lvlText w:val="%1.%2."/>
      <w:lvlJc w:val="left"/>
      <w:pPr>
        <w:ind w:left="682" w:hanging="423"/>
      </w:pPr>
      <w:rPr>
        <w:rFonts w:ascii="Times New Roman" w:eastAsia="Times New Roman" w:hAnsi="Times New Roman" w:cs="Times New Roman" w:hint="default"/>
        <w:b/>
        <w:bCs/>
        <w:w w:val="100"/>
        <w:sz w:val="24"/>
        <w:szCs w:val="24"/>
      </w:rPr>
    </w:lvl>
    <w:lvl w:ilvl="2">
      <w:numFmt w:val="bullet"/>
      <w:lvlText w:val="•"/>
      <w:lvlJc w:val="left"/>
      <w:pPr>
        <w:ind w:left="2487" w:hanging="423"/>
      </w:pPr>
      <w:rPr>
        <w:rFonts w:hint="default"/>
      </w:rPr>
    </w:lvl>
    <w:lvl w:ilvl="3">
      <w:numFmt w:val="bullet"/>
      <w:lvlText w:val="•"/>
      <w:lvlJc w:val="left"/>
      <w:pPr>
        <w:ind w:left="3391" w:hanging="423"/>
      </w:pPr>
      <w:rPr>
        <w:rFonts w:hint="default"/>
      </w:rPr>
    </w:lvl>
    <w:lvl w:ilvl="4">
      <w:numFmt w:val="bullet"/>
      <w:lvlText w:val="•"/>
      <w:lvlJc w:val="left"/>
      <w:pPr>
        <w:ind w:left="4295" w:hanging="423"/>
      </w:pPr>
      <w:rPr>
        <w:rFonts w:hint="default"/>
      </w:rPr>
    </w:lvl>
    <w:lvl w:ilvl="5">
      <w:numFmt w:val="bullet"/>
      <w:lvlText w:val="•"/>
      <w:lvlJc w:val="left"/>
      <w:pPr>
        <w:ind w:left="5199" w:hanging="423"/>
      </w:pPr>
      <w:rPr>
        <w:rFonts w:hint="default"/>
      </w:rPr>
    </w:lvl>
    <w:lvl w:ilvl="6">
      <w:numFmt w:val="bullet"/>
      <w:lvlText w:val="•"/>
      <w:lvlJc w:val="left"/>
      <w:pPr>
        <w:ind w:left="6103" w:hanging="423"/>
      </w:pPr>
      <w:rPr>
        <w:rFonts w:hint="default"/>
      </w:rPr>
    </w:lvl>
    <w:lvl w:ilvl="7">
      <w:numFmt w:val="bullet"/>
      <w:lvlText w:val="•"/>
      <w:lvlJc w:val="left"/>
      <w:pPr>
        <w:ind w:left="7007" w:hanging="423"/>
      </w:pPr>
      <w:rPr>
        <w:rFonts w:hint="default"/>
      </w:rPr>
    </w:lvl>
    <w:lvl w:ilvl="8">
      <w:numFmt w:val="bullet"/>
      <w:lvlText w:val="•"/>
      <w:lvlJc w:val="left"/>
      <w:pPr>
        <w:ind w:left="7911" w:hanging="423"/>
      </w:pPr>
      <w:rPr>
        <w:rFonts w:hint="default"/>
      </w:rPr>
    </w:lvl>
  </w:abstractNum>
  <w:abstractNum w:abstractNumId="3">
    <w:nsid w:val="048B7AB8"/>
    <w:multiLevelType w:val="hybridMultilevel"/>
    <w:tmpl w:val="6CA443D0"/>
    <w:lvl w:ilvl="0" w:tplc="F5D46738">
      <w:numFmt w:val="bullet"/>
      <w:lvlText w:val=""/>
      <w:lvlJc w:val="left"/>
      <w:pPr>
        <w:ind w:left="259" w:hanging="284"/>
      </w:pPr>
      <w:rPr>
        <w:rFonts w:ascii="Symbol" w:eastAsia="Times New Roman" w:hAnsi="Symbol" w:hint="default"/>
        <w:w w:val="100"/>
        <w:sz w:val="24"/>
      </w:rPr>
    </w:lvl>
    <w:lvl w:ilvl="1" w:tplc="53043F4E">
      <w:numFmt w:val="bullet"/>
      <w:lvlText w:val="•"/>
      <w:lvlJc w:val="left"/>
      <w:pPr>
        <w:ind w:left="1205" w:hanging="284"/>
      </w:pPr>
      <w:rPr>
        <w:rFonts w:hint="default"/>
      </w:rPr>
    </w:lvl>
    <w:lvl w:ilvl="2" w:tplc="0840E3DE">
      <w:numFmt w:val="bullet"/>
      <w:lvlText w:val="•"/>
      <w:lvlJc w:val="left"/>
      <w:pPr>
        <w:ind w:left="2151" w:hanging="284"/>
      </w:pPr>
      <w:rPr>
        <w:rFonts w:hint="default"/>
      </w:rPr>
    </w:lvl>
    <w:lvl w:ilvl="3" w:tplc="69BCD13E">
      <w:numFmt w:val="bullet"/>
      <w:lvlText w:val="•"/>
      <w:lvlJc w:val="left"/>
      <w:pPr>
        <w:ind w:left="3097" w:hanging="284"/>
      </w:pPr>
      <w:rPr>
        <w:rFonts w:hint="default"/>
      </w:rPr>
    </w:lvl>
    <w:lvl w:ilvl="4" w:tplc="B00C5330">
      <w:numFmt w:val="bullet"/>
      <w:lvlText w:val="•"/>
      <w:lvlJc w:val="left"/>
      <w:pPr>
        <w:ind w:left="4043" w:hanging="284"/>
      </w:pPr>
      <w:rPr>
        <w:rFonts w:hint="default"/>
      </w:rPr>
    </w:lvl>
    <w:lvl w:ilvl="5" w:tplc="D38E98B2">
      <w:numFmt w:val="bullet"/>
      <w:lvlText w:val="•"/>
      <w:lvlJc w:val="left"/>
      <w:pPr>
        <w:ind w:left="4989" w:hanging="284"/>
      </w:pPr>
      <w:rPr>
        <w:rFonts w:hint="default"/>
      </w:rPr>
    </w:lvl>
    <w:lvl w:ilvl="6" w:tplc="75B64AE4">
      <w:numFmt w:val="bullet"/>
      <w:lvlText w:val="•"/>
      <w:lvlJc w:val="left"/>
      <w:pPr>
        <w:ind w:left="5935" w:hanging="284"/>
      </w:pPr>
      <w:rPr>
        <w:rFonts w:hint="default"/>
      </w:rPr>
    </w:lvl>
    <w:lvl w:ilvl="7" w:tplc="8A3455F0">
      <w:numFmt w:val="bullet"/>
      <w:lvlText w:val="•"/>
      <w:lvlJc w:val="left"/>
      <w:pPr>
        <w:ind w:left="6881" w:hanging="284"/>
      </w:pPr>
      <w:rPr>
        <w:rFonts w:hint="default"/>
      </w:rPr>
    </w:lvl>
    <w:lvl w:ilvl="8" w:tplc="281AF55E">
      <w:numFmt w:val="bullet"/>
      <w:lvlText w:val="•"/>
      <w:lvlJc w:val="left"/>
      <w:pPr>
        <w:ind w:left="7827" w:hanging="284"/>
      </w:pPr>
      <w:rPr>
        <w:rFonts w:hint="default"/>
      </w:rPr>
    </w:lvl>
  </w:abstractNum>
  <w:abstractNum w:abstractNumId="4">
    <w:nsid w:val="057C1E08"/>
    <w:multiLevelType w:val="multilevel"/>
    <w:tmpl w:val="D72097FE"/>
    <w:lvl w:ilvl="0">
      <w:start w:val="3"/>
      <w:numFmt w:val="decimal"/>
      <w:lvlText w:val="%1"/>
      <w:lvlJc w:val="left"/>
      <w:pPr>
        <w:ind w:left="1125" w:hanging="1121"/>
      </w:pPr>
      <w:rPr>
        <w:rFonts w:cs="Times New Roman" w:hint="default"/>
      </w:rPr>
    </w:lvl>
    <w:lvl w:ilvl="1">
      <w:start w:val="6"/>
      <w:numFmt w:val="decimal"/>
      <w:lvlText w:val="%1.%2"/>
      <w:lvlJc w:val="left"/>
      <w:pPr>
        <w:ind w:left="1125" w:hanging="1121"/>
      </w:pPr>
      <w:rPr>
        <w:rFonts w:cs="Times New Roman" w:hint="default"/>
      </w:rPr>
    </w:lvl>
    <w:lvl w:ilvl="2">
      <w:start w:val="3"/>
      <w:numFmt w:val="decimal"/>
      <w:lvlText w:val="%1.%2.%3"/>
      <w:lvlJc w:val="left"/>
      <w:pPr>
        <w:ind w:left="1125" w:hanging="1121"/>
      </w:pPr>
      <w:rPr>
        <w:rFonts w:cs="Times New Roman" w:hint="default"/>
      </w:rPr>
    </w:lvl>
    <w:lvl w:ilvl="3">
      <w:start w:val="3"/>
      <w:numFmt w:val="decimal"/>
      <w:lvlText w:val="%1.%2.%3.%4"/>
      <w:lvlJc w:val="left"/>
      <w:pPr>
        <w:ind w:left="1125" w:hanging="1121"/>
      </w:pPr>
      <w:rPr>
        <w:rFonts w:cs="Times New Roman" w:hint="default"/>
      </w:rPr>
    </w:lvl>
    <w:lvl w:ilvl="4">
      <w:start w:val="1"/>
      <w:numFmt w:val="decimal"/>
      <w:lvlText w:val="%1.%2.%3.%4.%5."/>
      <w:lvlJc w:val="left"/>
      <w:pPr>
        <w:ind w:left="1125" w:hanging="1121"/>
      </w:pPr>
      <w:rPr>
        <w:rFonts w:ascii="Times New Roman" w:eastAsia="Times New Roman" w:hAnsi="Times New Roman" w:cs="Times New Roman" w:hint="default"/>
        <w:spacing w:val="-3"/>
        <w:w w:val="100"/>
        <w:sz w:val="28"/>
        <w:szCs w:val="28"/>
      </w:rPr>
    </w:lvl>
    <w:lvl w:ilvl="5">
      <w:start w:val="1"/>
      <w:numFmt w:val="decimal"/>
      <w:lvlText w:val="%1.%2.%3.%4.%5.%6."/>
      <w:lvlJc w:val="left"/>
      <w:pPr>
        <w:ind w:left="2585" w:hanging="1332"/>
      </w:pPr>
      <w:rPr>
        <w:rFonts w:ascii="Times New Roman" w:eastAsia="Times New Roman" w:hAnsi="Times New Roman" w:cs="Times New Roman" w:hint="default"/>
        <w:spacing w:val="-3"/>
        <w:w w:val="100"/>
        <w:sz w:val="28"/>
        <w:szCs w:val="28"/>
      </w:rPr>
    </w:lvl>
    <w:lvl w:ilvl="6">
      <w:numFmt w:val="bullet"/>
      <w:lvlText w:val="•"/>
      <w:lvlJc w:val="left"/>
      <w:pPr>
        <w:ind w:left="6769" w:hanging="1332"/>
      </w:pPr>
      <w:rPr>
        <w:rFonts w:hint="default"/>
      </w:rPr>
    </w:lvl>
    <w:lvl w:ilvl="7">
      <w:numFmt w:val="bullet"/>
      <w:lvlText w:val="•"/>
      <w:lvlJc w:val="left"/>
      <w:pPr>
        <w:ind w:left="7607" w:hanging="1332"/>
      </w:pPr>
      <w:rPr>
        <w:rFonts w:hint="default"/>
      </w:rPr>
    </w:lvl>
    <w:lvl w:ilvl="8">
      <w:numFmt w:val="bullet"/>
      <w:lvlText w:val="•"/>
      <w:lvlJc w:val="left"/>
      <w:pPr>
        <w:ind w:left="8444" w:hanging="1332"/>
      </w:pPr>
      <w:rPr>
        <w:rFonts w:hint="default"/>
      </w:rPr>
    </w:lvl>
  </w:abstractNum>
  <w:abstractNum w:abstractNumId="5">
    <w:nsid w:val="0BC2368D"/>
    <w:multiLevelType w:val="hybridMultilevel"/>
    <w:tmpl w:val="0FE665FE"/>
    <w:lvl w:ilvl="0" w:tplc="39B8C3E6">
      <w:numFmt w:val="bullet"/>
      <w:lvlText w:val=""/>
      <w:lvlJc w:val="left"/>
      <w:pPr>
        <w:ind w:left="980" w:hanging="360"/>
      </w:pPr>
      <w:rPr>
        <w:rFonts w:hint="default"/>
        <w:w w:val="100"/>
      </w:rPr>
    </w:lvl>
    <w:lvl w:ilvl="1" w:tplc="F8A43D18">
      <w:numFmt w:val="bullet"/>
      <w:lvlText w:val="•"/>
      <w:lvlJc w:val="left"/>
      <w:pPr>
        <w:ind w:left="1853" w:hanging="360"/>
      </w:pPr>
      <w:rPr>
        <w:rFonts w:hint="default"/>
      </w:rPr>
    </w:lvl>
    <w:lvl w:ilvl="2" w:tplc="35929990">
      <w:numFmt w:val="bullet"/>
      <w:lvlText w:val="•"/>
      <w:lvlJc w:val="left"/>
      <w:pPr>
        <w:ind w:left="2727" w:hanging="360"/>
      </w:pPr>
      <w:rPr>
        <w:rFonts w:hint="default"/>
      </w:rPr>
    </w:lvl>
    <w:lvl w:ilvl="3" w:tplc="A2786B2C">
      <w:numFmt w:val="bullet"/>
      <w:lvlText w:val="•"/>
      <w:lvlJc w:val="left"/>
      <w:pPr>
        <w:ind w:left="3601" w:hanging="360"/>
      </w:pPr>
      <w:rPr>
        <w:rFonts w:hint="default"/>
      </w:rPr>
    </w:lvl>
    <w:lvl w:ilvl="4" w:tplc="F99468F6">
      <w:numFmt w:val="bullet"/>
      <w:lvlText w:val="•"/>
      <w:lvlJc w:val="left"/>
      <w:pPr>
        <w:ind w:left="4475" w:hanging="360"/>
      </w:pPr>
      <w:rPr>
        <w:rFonts w:hint="default"/>
      </w:rPr>
    </w:lvl>
    <w:lvl w:ilvl="5" w:tplc="0D6E8670">
      <w:numFmt w:val="bullet"/>
      <w:lvlText w:val="•"/>
      <w:lvlJc w:val="left"/>
      <w:pPr>
        <w:ind w:left="5349" w:hanging="360"/>
      </w:pPr>
      <w:rPr>
        <w:rFonts w:hint="default"/>
      </w:rPr>
    </w:lvl>
    <w:lvl w:ilvl="6" w:tplc="0D386154">
      <w:numFmt w:val="bullet"/>
      <w:lvlText w:val="•"/>
      <w:lvlJc w:val="left"/>
      <w:pPr>
        <w:ind w:left="6223" w:hanging="360"/>
      </w:pPr>
      <w:rPr>
        <w:rFonts w:hint="default"/>
      </w:rPr>
    </w:lvl>
    <w:lvl w:ilvl="7" w:tplc="5D4230C2">
      <w:numFmt w:val="bullet"/>
      <w:lvlText w:val="•"/>
      <w:lvlJc w:val="left"/>
      <w:pPr>
        <w:ind w:left="7097" w:hanging="360"/>
      </w:pPr>
      <w:rPr>
        <w:rFonts w:hint="default"/>
      </w:rPr>
    </w:lvl>
    <w:lvl w:ilvl="8" w:tplc="FA820476">
      <w:numFmt w:val="bullet"/>
      <w:lvlText w:val="•"/>
      <w:lvlJc w:val="left"/>
      <w:pPr>
        <w:ind w:left="7971" w:hanging="360"/>
      </w:pPr>
      <w:rPr>
        <w:rFonts w:hint="default"/>
      </w:rPr>
    </w:lvl>
  </w:abstractNum>
  <w:abstractNum w:abstractNumId="6">
    <w:nsid w:val="0DBF020E"/>
    <w:multiLevelType w:val="hybridMultilevel"/>
    <w:tmpl w:val="E842CEEA"/>
    <w:lvl w:ilvl="0" w:tplc="5F4A12F8">
      <w:numFmt w:val="bullet"/>
      <w:lvlText w:val=""/>
      <w:lvlJc w:val="left"/>
      <w:pPr>
        <w:ind w:left="259" w:hanging="274"/>
      </w:pPr>
      <w:rPr>
        <w:rFonts w:ascii="Symbol" w:eastAsia="Times New Roman" w:hAnsi="Symbol" w:hint="default"/>
        <w:w w:val="100"/>
        <w:sz w:val="24"/>
      </w:rPr>
    </w:lvl>
    <w:lvl w:ilvl="1" w:tplc="330CBC7C">
      <w:numFmt w:val="bullet"/>
      <w:lvlText w:val="•"/>
      <w:lvlJc w:val="left"/>
      <w:pPr>
        <w:ind w:left="1205" w:hanging="274"/>
      </w:pPr>
      <w:rPr>
        <w:rFonts w:hint="default"/>
      </w:rPr>
    </w:lvl>
    <w:lvl w:ilvl="2" w:tplc="685E35A6">
      <w:numFmt w:val="bullet"/>
      <w:lvlText w:val="•"/>
      <w:lvlJc w:val="left"/>
      <w:pPr>
        <w:ind w:left="2151" w:hanging="274"/>
      </w:pPr>
      <w:rPr>
        <w:rFonts w:hint="default"/>
      </w:rPr>
    </w:lvl>
    <w:lvl w:ilvl="3" w:tplc="8A5C581E">
      <w:numFmt w:val="bullet"/>
      <w:lvlText w:val="•"/>
      <w:lvlJc w:val="left"/>
      <w:pPr>
        <w:ind w:left="3097" w:hanging="274"/>
      </w:pPr>
      <w:rPr>
        <w:rFonts w:hint="default"/>
      </w:rPr>
    </w:lvl>
    <w:lvl w:ilvl="4" w:tplc="CF00C682">
      <w:numFmt w:val="bullet"/>
      <w:lvlText w:val="•"/>
      <w:lvlJc w:val="left"/>
      <w:pPr>
        <w:ind w:left="4043" w:hanging="274"/>
      </w:pPr>
      <w:rPr>
        <w:rFonts w:hint="default"/>
      </w:rPr>
    </w:lvl>
    <w:lvl w:ilvl="5" w:tplc="240A16A2">
      <w:numFmt w:val="bullet"/>
      <w:lvlText w:val="•"/>
      <w:lvlJc w:val="left"/>
      <w:pPr>
        <w:ind w:left="4989" w:hanging="274"/>
      </w:pPr>
      <w:rPr>
        <w:rFonts w:hint="default"/>
      </w:rPr>
    </w:lvl>
    <w:lvl w:ilvl="6" w:tplc="C00885FA">
      <w:numFmt w:val="bullet"/>
      <w:lvlText w:val="•"/>
      <w:lvlJc w:val="left"/>
      <w:pPr>
        <w:ind w:left="5935" w:hanging="274"/>
      </w:pPr>
      <w:rPr>
        <w:rFonts w:hint="default"/>
      </w:rPr>
    </w:lvl>
    <w:lvl w:ilvl="7" w:tplc="72988F22">
      <w:numFmt w:val="bullet"/>
      <w:lvlText w:val="•"/>
      <w:lvlJc w:val="left"/>
      <w:pPr>
        <w:ind w:left="6881" w:hanging="274"/>
      </w:pPr>
      <w:rPr>
        <w:rFonts w:hint="default"/>
      </w:rPr>
    </w:lvl>
    <w:lvl w:ilvl="8" w:tplc="7764D52A">
      <w:numFmt w:val="bullet"/>
      <w:lvlText w:val="•"/>
      <w:lvlJc w:val="left"/>
      <w:pPr>
        <w:ind w:left="7827" w:hanging="274"/>
      </w:pPr>
      <w:rPr>
        <w:rFonts w:hint="default"/>
      </w:rPr>
    </w:lvl>
  </w:abstractNum>
  <w:abstractNum w:abstractNumId="7">
    <w:nsid w:val="0E673CF7"/>
    <w:multiLevelType w:val="multilevel"/>
    <w:tmpl w:val="C3CAC460"/>
    <w:lvl w:ilvl="0">
      <w:start w:val="3"/>
      <w:numFmt w:val="decimal"/>
      <w:lvlText w:val="%1"/>
      <w:lvlJc w:val="left"/>
      <w:pPr>
        <w:ind w:left="682" w:hanging="423"/>
      </w:pPr>
      <w:rPr>
        <w:rFonts w:cs="Times New Roman" w:hint="default"/>
      </w:rPr>
    </w:lvl>
    <w:lvl w:ilvl="1">
      <w:start w:val="1"/>
      <w:numFmt w:val="decimal"/>
      <w:lvlText w:val="%1.%2."/>
      <w:lvlJc w:val="left"/>
      <w:pPr>
        <w:ind w:left="682" w:hanging="423"/>
      </w:pPr>
      <w:rPr>
        <w:rFonts w:ascii="Times New Roman" w:eastAsia="Times New Roman" w:hAnsi="Times New Roman" w:cs="Times New Roman" w:hint="default"/>
        <w:b/>
        <w:bCs/>
        <w:w w:val="100"/>
        <w:sz w:val="24"/>
        <w:szCs w:val="24"/>
      </w:rPr>
    </w:lvl>
    <w:lvl w:ilvl="2">
      <w:numFmt w:val="bullet"/>
      <w:lvlText w:val="–"/>
      <w:lvlJc w:val="left"/>
      <w:pPr>
        <w:ind w:left="259" w:hanging="192"/>
      </w:pPr>
      <w:rPr>
        <w:rFonts w:ascii="Times New Roman" w:eastAsia="Times New Roman" w:hAnsi="Times New Roman" w:hint="default"/>
        <w:w w:val="100"/>
        <w:sz w:val="24"/>
      </w:rPr>
    </w:lvl>
    <w:lvl w:ilvl="3">
      <w:numFmt w:val="bullet"/>
      <w:lvlText w:val="•"/>
      <w:lvlJc w:val="left"/>
      <w:pPr>
        <w:ind w:left="2688" w:hanging="192"/>
      </w:pPr>
      <w:rPr>
        <w:rFonts w:hint="default"/>
      </w:rPr>
    </w:lvl>
    <w:lvl w:ilvl="4">
      <w:numFmt w:val="bullet"/>
      <w:lvlText w:val="•"/>
      <w:lvlJc w:val="left"/>
      <w:pPr>
        <w:ind w:left="3693" w:hanging="192"/>
      </w:pPr>
      <w:rPr>
        <w:rFonts w:hint="default"/>
      </w:rPr>
    </w:lvl>
    <w:lvl w:ilvl="5">
      <w:numFmt w:val="bullet"/>
      <w:lvlText w:val="•"/>
      <w:lvlJc w:val="left"/>
      <w:pPr>
        <w:ind w:left="4697" w:hanging="192"/>
      </w:pPr>
      <w:rPr>
        <w:rFonts w:hint="default"/>
      </w:rPr>
    </w:lvl>
    <w:lvl w:ilvl="6">
      <w:numFmt w:val="bullet"/>
      <w:lvlText w:val="•"/>
      <w:lvlJc w:val="left"/>
      <w:pPr>
        <w:ind w:left="5701" w:hanging="192"/>
      </w:pPr>
      <w:rPr>
        <w:rFonts w:hint="default"/>
      </w:rPr>
    </w:lvl>
    <w:lvl w:ilvl="7">
      <w:numFmt w:val="bullet"/>
      <w:lvlText w:val="•"/>
      <w:lvlJc w:val="left"/>
      <w:pPr>
        <w:ind w:left="6706" w:hanging="192"/>
      </w:pPr>
      <w:rPr>
        <w:rFonts w:hint="default"/>
      </w:rPr>
    </w:lvl>
    <w:lvl w:ilvl="8">
      <w:numFmt w:val="bullet"/>
      <w:lvlText w:val="•"/>
      <w:lvlJc w:val="left"/>
      <w:pPr>
        <w:ind w:left="7710" w:hanging="192"/>
      </w:pPr>
      <w:rPr>
        <w:rFonts w:hint="default"/>
      </w:rPr>
    </w:lvl>
  </w:abstractNum>
  <w:abstractNum w:abstractNumId="8">
    <w:nsid w:val="163E7F21"/>
    <w:multiLevelType w:val="multilevel"/>
    <w:tmpl w:val="DAE40F1A"/>
    <w:lvl w:ilvl="0">
      <w:start w:val="3"/>
      <w:numFmt w:val="decimal"/>
      <w:lvlText w:val="%1"/>
      <w:lvlJc w:val="left"/>
      <w:pPr>
        <w:ind w:left="2585" w:hanging="1332"/>
      </w:pPr>
      <w:rPr>
        <w:rFonts w:cs="Times New Roman" w:hint="default"/>
      </w:rPr>
    </w:lvl>
    <w:lvl w:ilvl="1">
      <w:start w:val="6"/>
      <w:numFmt w:val="decimal"/>
      <w:lvlText w:val="%1.%2"/>
      <w:lvlJc w:val="left"/>
      <w:pPr>
        <w:ind w:left="2585" w:hanging="1332"/>
      </w:pPr>
      <w:rPr>
        <w:rFonts w:cs="Times New Roman" w:hint="default"/>
      </w:rPr>
    </w:lvl>
    <w:lvl w:ilvl="2">
      <w:start w:val="3"/>
      <w:numFmt w:val="decimal"/>
      <w:lvlText w:val="%1.%2.%3"/>
      <w:lvlJc w:val="left"/>
      <w:pPr>
        <w:ind w:left="2585" w:hanging="1332"/>
      </w:pPr>
      <w:rPr>
        <w:rFonts w:cs="Times New Roman" w:hint="default"/>
      </w:rPr>
    </w:lvl>
    <w:lvl w:ilvl="3">
      <w:start w:val="3"/>
      <w:numFmt w:val="decimal"/>
      <w:lvlText w:val="%1.%2.%3.%4"/>
      <w:lvlJc w:val="left"/>
      <w:pPr>
        <w:ind w:left="2585" w:hanging="1332"/>
      </w:pPr>
      <w:rPr>
        <w:rFonts w:cs="Times New Roman" w:hint="default"/>
      </w:rPr>
    </w:lvl>
    <w:lvl w:ilvl="4">
      <w:start w:val="8"/>
      <w:numFmt w:val="decimal"/>
      <w:lvlText w:val="%1.%2.%3.%4.%5"/>
      <w:lvlJc w:val="left"/>
      <w:pPr>
        <w:ind w:left="2585" w:hanging="1332"/>
      </w:pPr>
      <w:rPr>
        <w:rFonts w:cs="Times New Roman" w:hint="default"/>
      </w:rPr>
    </w:lvl>
    <w:lvl w:ilvl="5">
      <w:start w:val="2"/>
      <w:numFmt w:val="decimal"/>
      <w:lvlText w:val="%1.%2.%3.%4.%5.%6."/>
      <w:lvlJc w:val="left"/>
      <w:pPr>
        <w:ind w:left="2585" w:hanging="1332"/>
      </w:pPr>
      <w:rPr>
        <w:rFonts w:ascii="Times New Roman" w:eastAsia="Times New Roman" w:hAnsi="Times New Roman" w:cs="Times New Roman" w:hint="default"/>
        <w:spacing w:val="-3"/>
        <w:w w:val="100"/>
        <w:sz w:val="28"/>
        <w:szCs w:val="28"/>
      </w:rPr>
    </w:lvl>
    <w:lvl w:ilvl="6">
      <w:numFmt w:val="bullet"/>
      <w:lvlText w:val="•"/>
      <w:lvlJc w:val="left"/>
      <w:pPr>
        <w:ind w:left="7853" w:hanging="1332"/>
      </w:pPr>
      <w:rPr>
        <w:rFonts w:hint="default"/>
      </w:rPr>
    </w:lvl>
    <w:lvl w:ilvl="7">
      <w:numFmt w:val="bullet"/>
      <w:lvlText w:val="•"/>
      <w:lvlJc w:val="left"/>
      <w:pPr>
        <w:ind w:left="8732" w:hanging="1332"/>
      </w:pPr>
      <w:rPr>
        <w:rFonts w:hint="default"/>
      </w:rPr>
    </w:lvl>
    <w:lvl w:ilvl="8">
      <w:numFmt w:val="bullet"/>
      <w:lvlText w:val="•"/>
      <w:lvlJc w:val="left"/>
      <w:pPr>
        <w:ind w:left="9611" w:hanging="1332"/>
      </w:pPr>
      <w:rPr>
        <w:rFonts w:hint="default"/>
      </w:rPr>
    </w:lvl>
  </w:abstractNum>
  <w:abstractNum w:abstractNumId="9">
    <w:nsid w:val="1C7A1955"/>
    <w:multiLevelType w:val="hybridMultilevel"/>
    <w:tmpl w:val="FAD086C8"/>
    <w:lvl w:ilvl="0" w:tplc="0C4E89BA">
      <w:numFmt w:val="bullet"/>
      <w:lvlText w:val=""/>
      <w:lvlJc w:val="left"/>
      <w:pPr>
        <w:ind w:left="1547" w:hanging="361"/>
      </w:pPr>
      <w:rPr>
        <w:rFonts w:ascii="Symbol" w:eastAsia="Times New Roman" w:hAnsi="Symbol" w:hint="default"/>
        <w:w w:val="100"/>
        <w:sz w:val="24"/>
      </w:rPr>
    </w:lvl>
    <w:lvl w:ilvl="1" w:tplc="425C4240">
      <w:numFmt w:val="bullet"/>
      <w:lvlText w:val="•"/>
      <w:lvlJc w:val="left"/>
      <w:pPr>
        <w:ind w:left="2357" w:hanging="361"/>
      </w:pPr>
      <w:rPr>
        <w:rFonts w:hint="default"/>
      </w:rPr>
    </w:lvl>
    <w:lvl w:ilvl="2" w:tplc="1934447E">
      <w:numFmt w:val="bullet"/>
      <w:lvlText w:val="•"/>
      <w:lvlJc w:val="left"/>
      <w:pPr>
        <w:ind w:left="3175" w:hanging="361"/>
      </w:pPr>
      <w:rPr>
        <w:rFonts w:hint="default"/>
      </w:rPr>
    </w:lvl>
    <w:lvl w:ilvl="3" w:tplc="F720276A">
      <w:numFmt w:val="bullet"/>
      <w:lvlText w:val="•"/>
      <w:lvlJc w:val="left"/>
      <w:pPr>
        <w:ind w:left="3993" w:hanging="361"/>
      </w:pPr>
      <w:rPr>
        <w:rFonts w:hint="default"/>
      </w:rPr>
    </w:lvl>
    <w:lvl w:ilvl="4" w:tplc="983490B4">
      <w:numFmt w:val="bullet"/>
      <w:lvlText w:val="•"/>
      <w:lvlJc w:val="left"/>
      <w:pPr>
        <w:ind w:left="4811" w:hanging="361"/>
      </w:pPr>
      <w:rPr>
        <w:rFonts w:hint="default"/>
      </w:rPr>
    </w:lvl>
    <w:lvl w:ilvl="5" w:tplc="D0FE2EFC">
      <w:numFmt w:val="bullet"/>
      <w:lvlText w:val="•"/>
      <w:lvlJc w:val="left"/>
      <w:pPr>
        <w:ind w:left="5629" w:hanging="361"/>
      </w:pPr>
      <w:rPr>
        <w:rFonts w:hint="default"/>
      </w:rPr>
    </w:lvl>
    <w:lvl w:ilvl="6" w:tplc="C59CAE66">
      <w:numFmt w:val="bullet"/>
      <w:lvlText w:val="•"/>
      <w:lvlJc w:val="left"/>
      <w:pPr>
        <w:ind w:left="6447" w:hanging="361"/>
      </w:pPr>
      <w:rPr>
        <w:rFonts w:hint="default"/>
      </w:rPr>
    </w:lvl>
    <w:lvl w:ilvl="7" w:tplc="F36884E4">
      <w:numFmt w:val="bullet"/>
      <w:lvlText w:val="•"/>
      <w:lvlJc w:val="left"/>
      <w:pPr>
        <w:ind w:left="7265" w:hanging="361"/>
      </w:pPr>
      <w:rPr>
        <w:rFonts w:hint="default"/>
      </w:rPr>
    </w:lvl>
    <w:lvl w:ilvl="8" w:tplc="A6D231C8">
      <w:numFmt w:val="bullet"/>
      <w:lvlText w:val="•"/>
      <w:lvlJc w:val="left"/>
      <w:pPr>
        <w:ind w:left="8083" w:hanging="361"/>
      </w:pPr>
      <w:rPr>
        <w:rFonts w:hint="default"/>
      </w:rPr>
    </w:lvl>
  </w:abstractNum>
  <w:abstractNum w:abstractNumId="10">
    <w:nsid w:val="1F006DE0"/>
    <w:multiLevelType w:val="hybridMultilevel"/>
    <w:tmpl w:val="E292AE60"/>
    <w:lvl w:ilvl="0" w:tplc="17882E0A">
      <w:numFmt w:val="bullet"/>
      <w:lvlText w:val=""/>
      <w:lvlJc w:val="left"/>
      <w:pPr>
        <w:ind w:left="259" w:hanging="284"/>
      </w:pPr>
      <w:rPr>
        <w:rFonts w:ascii="Symbol" w:eastAsia="Times New Roman" w:hAnsi="Symbol" w:hint="default"/>
        <w:w w:val="100"/>
        <w:sz w:val="24"/>
      </w:rPr>
    </w:lvl>
    <w:lvl w:ilvl="1" w:tplc="B5006A94">
      <w:numFmt w:val="bullet"/>
      <w:lvlText w:val="•"/>
      <w:lvlJc w:val="left"/>
      <w:pPr>
        <w:ind w:left="1205" w:hanging="284"/>
      </w:pPr>
      <w:rPr>
        <w:rFonts w:hint="default"/>
      </w:rPr>
    </w:lvl>
    <w:lvl w:ilvl="2" w:tplc="4FD047E4">
      <w:numFmt w:val="bullet"/>
      <w:lvlText w:val="•"/>
      <w:lvlJc w:val="left"/>
      <w:pPr>
        <w:ind w:left="2151" w:hanging="284"/>
      </w:pPr>
      <w:rPr>
        <w:rFonts w:hint="default"/>
      </w:rPr>
    </w:lvl>
    <w:lvl w:ilvl="3" w:tplc="648A8D9E">
      <w:numFmt w:val="bullet"/>
      <w:lvlText w:val="•"/>
      <w:lvlJc w:val="left"/>
      <w:pPr>
        <w:ind w:left="3097" w:hanging="284"/>
      </w:pPr>
      <w:rPr>
        <w:rFonts w:hint="default"/>
      </w:rPr>
    </w:lvl>
    <w:lvl w:ilvl="4" w:tplc="865E3038">
      <w:numFmt w:val="bullet"/>
      <w:lvlText w:val="•"/>
      <w:lvlJc w:val="left"/>
      <w:pPr>
        <w:ind w:left="4043" w:hanging="284"/>
      </w:pPr>
      <w:rPr>
        <w:rFonts w:hint="default"/>
      </w:rPr>
    </w:lvl>
    <w:lvl w:ilvl="5" w:tplc="2BEAFDD4">
      <w:numFmt w:val="bullet"/>
      <w:lvlText w:val="•"/>
      <w:lvlJc w:val="left"/>
      <w:pPr>
        <w:ind w:left="4989" w:hanging="284"/>
      </w:pPr>
      <w:rPr>
        <w:rFonts w:hint="default"/>
      </w:rPr>
    </w:lvl>
    <w:lvl w:ilvl="6" w:tplc="63DEBDDE">
      <w:numFmt w:val="bullet"/>
      <w:lvlText w:val="•"/>
      <w:lvlJc w:val="left"/>
      <w:pPr>
        <w:ind w:left="5935" w:hanging="284"/>
      </w:pPr>
      <w:rPr>
        <w:rFonts w:hint="default"/>
      </w:rPr>
    </w:lvl>
    <w:lvl w:ilvl="7" w:tplc="6ABE627C">
      <w:numFmt w:val="bullet"/>
      <w:lvlText w:val="•"/>
      <w:lvlJc w:val="left"/>
      <w:pPr>
        <w:ind w:left="6881" w:hanging="284"/>
      </w:pPr>
      <w:rPr>
        <w:rFonts w:hint="default"/>
      </w:rPr>
    </w:lvl>
    <w:lvl w:ilvl="8" w:tplc="B27A64A2">
      <w:numFmt w:val="bullet"/>
      <w:lvlText w:val="•"/>
      <w:lvlJc w:val="left"/>
      <w:pPr>
        <w:ind w:left="7827" w:hanging="284"/>
      </w:pPr>
      <w:rPr>
        <w:rFonts w:hint="default"/>
      </w:rPr>
    </w:lvl>
  </w:abstractNum>
  <w:abstractNum w:abstractNumId="11">
    <w:nsid w:val="2230411C"/>
    <w:multiLevelType w:val="hybridMultilevel"/>
    <w:tmpl w:val="27B23A6A"/>
    <w:lvl w:ilvl="0" w:tplc="53100728">
      <w:numFmt w:val="bullet"/>
      <w:lvlText w:val=""/>
      <w:lvlJc w:val="left"/>
      <w:pPr>
        <w:ind w:left="143" w:hanging="250"/>
      </w:pPr>
      <w:rPr>
        <w:rFonts w:ascii="Symbol" w:eastAsia="Times New Roman" w:hAnsi="Symbol" w:hint="default"/>
        <w:w w:val="100"/>
        <w:sz w:val="24"/>
      </w:rPr>
    </w:lvl>
    <w:lvl w:ilvl="1" w:tplc="F91430BA">
      <w:numFmt w:val="bullet"/>
      <w:lvlText w:val="•"/>
      <w:lvlJc w:val="left"/>
      <w:pPr>
        <w:ind w:left="788" w:hanging="250"/>
      </w:pPr>
      <w:rPr>
        <w:rFonts w:hint="default"/>
      </w:rPr>
    </w:lvl>
    <w:lvl w:ilvl="2" w:tplc="D0387898">
      <w:numFmt w:val="bullet"/>
      <w:lvlText w:val="•"/>
      <w:lvlJc w:val="left"/>
      <w:pPr>
        <w:ind w:left="1436" w:hanging="250"/>
      </w:pPr>
      <w:rPr>
        <w:rFonts w:hint="default"/>
      </w:rPr>
    </w:lvl>
    <w:lvl w:ilvl="3" w:tplc="C7C2F152">
      <w:numFmt w:val="bullet"/>
      <w:lvlText w:val="•"/>
      <w:lvlJc w:val="left"/>
      <w:pPr>
        <w:ind w:left="2084" w:hanging="250"/>
      </w:pPr>
      <w:rPr>
        <w:rFonts w:hint="default"/>
      </w:rPr>
    </w:lvl>
    <w:lvl w:ilvl="4" w:tplc="7E4A83AE">
      <w:numFmt w:val="bullet"/>
      <w:lvlText w:val="•"/>
      <w:lvlJc w:val="left"/>
      <w:pPr>
        <w:ind w:left="2732" w:hanging="250"/>
      </w:pPr>
      <w:rPr>
        <w:rFonts w:hint="default"/>
      </w:rPr>
    </w:lvl>
    <w:lvl w:ilvl="5" w:tplc="2D7C5594">
      <w:numFmt w:val="bullet"/>
      <w:lvlText w:val="•"/>
      <w:lvlJc w:val="left"/>
      <w:pPr>
        <w:ind w:left="3381" w:hanging="250"/>
      </w:pPr>
      <w:rPr>
        <w:rFonts w:hint="default"/>
      </w:rPr>
    </w:lvl>
    <w:lvl w:ilvl="6" w:tplc="912023B8">
      <w:numFmt w:val="bullet"/>
      <w:lvlText w:val="•"/>
      <w:lvlJc w:val="left"/>
      <w:pPr>
        <w:ind w:left="4029" w:hanging="250"/>
      </w:pPr>
      <w:rPr>
        <w:rFonts w:hint="default"/>
      </w:rPr>
    </w:lvl>
    <w:lvl w:ilvl="7" w:tplc="8CA8A2A0">
      <w:numFmt w:val="bullet"/>
      <w:lvlText w:val="•"/>
      <w:lvlJc w:val="left"/>
      <w:pPr>
        <w:ind w:left="4677" w:hanging="250"/>
      </w:pPr>
      <w:rPr>
        <w:rFonts w:hint="default"/>
      </w:rPr>
    </w:lvl>
    <w:lvl w:ilvl="8" w:tplc="818A04A0">
      <w:numFmt w:val="bullet"/>
      <w:lvlText w:val="•"/>
      <w:lvlJc w:val="left"/>
      <w:pPr>
        <w:ind w:left="5325" w:hanging="250"/>
      </w:pPr>
      <w:rPr>
        <w:rFonts w:hint="default"/>
      </w:rPr>
    </w:lvl>
  </w:abstractNum>
  <w:abstractNum w:abstractNumId="12">
    <w:nsid w:val="25584F97"/>
    <w:multiLevelType w:val="hybridMultilevel"/>
    <w:tmpl w:val="3DD477D6"/>
    <w:lvl w:ilvl="0" w:tplc="E2823098">
      <w:numFmt w:val="bullet"/>
      <w:lvlText w:val="-"/>
      <w:lvlJc w:val="left"/>
      <w:pPr>
        <w:ind w:left="259" w:hanging="145"/>
      </w:pPr>
      <w:rPr>
        <w:rFonts w:hint="default"/>
        <w:w w:val="99"/>
      </w:rPr>
    </w:lvl>
    <w:lvl w:ilvl="1" w:tplc="823247C8">
      <w:numFmt w:val="bullet"/>
      <w:lvlText w:val="•"/>
      <w:lvlJc w:val="left"/>
      <w:pPr>
        <w:ind w:left="1205" w:hanging="145"/>
      </w:pPr>
      <w:rPr>
        <w:rFonts w:hint="default"/>
      </w:rPr>
    </w:lvl>
    <w:lvl w:ilvl="2" w:tplc="58DA3114">
      <w:numFmt w:val="bullet"/>
      <w:lvlText w:val="•"/>
      <w:lvlJc w:val="left"/>
      <w:pPr>
        <w:ind w:left="2151" w:hanging="145"/>
      </w:pPr>
      <w:rPr>
        <w:rFonts w:hint="default"/>
      </w:rPr>
    </w:lvl>
    <w:lvl w:ilvl="3" w:tplc="54B281CC">
      <w:numFmt w:val="bullet"/>
      <w:lvlText w:val="•"/>
      <w:lvlJc w:val="left"/>
      <w:pPr>
        <w:ind w:left="3097" w:hanging="145"/>
      </w:pPr>
      <w:rPr>
        <w:rFonts w:hint="default"/>
      </w:rPr>
    </w:lvl>
    <w:lvl w:ilvl="4" w:tplc="15AE24EC">
      <w:numFmt w:val="bullet"/>
      <w:lvlText w:val="•"/>
      <w:lvlJc w:val="left"/>
      <w:pPr>
        <w:ind w:left="4043" w:hanging="145"/>
      </w:pPr>
      <w:rPr>
        <w:rFonts w:hint="default"/>
      </w:rPr>
    </w:lvl>
    <w:lvl w:ilvl="5" w:tplc="D712775A">
      <w:numFmt w:val="bullet"/>
      <w:lvlText w:val="•"/>
      <w:lvlJc w:val="left"/>
      <w:pPr>
        <w:ind w:left="4989" w:hanging="145"/>
      </w:pPr>
      <w:rPr>
        <w:rFonts w:hint="default"/>
      </w:rPr>
    </w:lvl>
    <w:lvl w:ilvl="6" w:tplc="456A7A38">
      <w:numFmt w:val="bullet"/>
      <w:lvlText w:val="•"/>
      <w:lvlJc w:val="left"/>
      <w:pPr>
        <w:ind w:left="5935" w:hanging="145"/>
      </w:pPr>
      <w:rPr>
        <w:rFonts w:hint="default"/>
      </w:rPr>
    </w:lvl>
    <w:lvl w:ilvl="7" w:tplc="26E6D048">
      <w:numFmt w:val="bullet"/>
      <w:lvlText w:val="•"/>
      <w:lvlJc w:val="left"/>
      <w:pPr>
        <w:ind w:left="6881" w:hanging="145"/>
      </w:pPr>
      <w:rPr>
        <w:rFonts w:hint="default"/>
      </w:rPr>
    </w:lvl>
    <w:lvl w:ilvl="8" w:tplc="081A1B60">
      <w:numFmt w:val="bullet"/>
      <w:lvlText w:val="•"/>
      <w:lvlJc w:val="left"/>
      <w:pPr>
        <w:ind w:left="7827" w:hanging="145"/>
      </w:pPr>
      <w:rPr>
        <w:rFonts w:hint="default"/>
      </w:rPr>
    </w:lvl>
  </w:abstractNum>
  <w:abstractNum w:abstractNumId="13">
    <w:nsid w:val="2A34457C"/>
    <w:multiLevelType w:val="hybridMultilevel"/>
    <w:tmpl w:val="BA32C4E0"/>
    <w:lvl w:ilvl="0" w:tplc="6B1CB07C">
      <w:numFmt w:val="bullet"/>
      <w:lvlText w:val=""/>
      <w:lvlJc w:val="left"/>
      <w:pPr>
        <w:ind w:left="110" w:hanging="707"/>
      </w:pPr>
      <w:rPr>
        <w:rFonts w:ascii="Symbol" w:eastAsia="Times New Roman" w:hAnsi="Symbol" w:hint="default"/>
        <w:w w:val="100"/>
        <w:sz w:val="24"/>
      </w:rPr>
    </w:lvl>
    <w:lvl w:ilvl="1" w:tplc="FE302A44">
      <w:numFmt w:val="bullet"/>
      <w:lvlText w:val="•"/>
      <w:lvlJc w:val="left"/>
      <w:pPr>
        <w:ind w:left="373" w:hanging="707"/>
      </w:pPr>
      <w:rPr>
        <w:rFonts w:hint="default"/>
      </w:rPr>
    </w:lvl>
    <w:lvl w:ilvl="2" w:tplc="B58E9016">
      <w:numFmt w:val="bullet"/>
      <w:lvlText w:val="•"/>
      <w:lvlJc w:val="left"/>
      <w:pPr>
        <w:ind w:left="627" w:hanging="707"/>
      </w:pPr>
      <w:rPr>
        <w:rFonts w:hint="default"/>
      </w:rPr>
    </w:lvl>
    <w:lvl w:ilvl="3" w:tplc="085C173C">
      <w:numFmt w:val="bullet"/>
      <w:lvlText w:val="•"/>
      <w:lvlJc w:val="left"/>
      <w:pPr>
        <w:ind w:left="880" w:hanging="707"/>
      </w:pPr>
      <w:rPr>
        <w:rFonts w:hint="default"/>
      </w:rPr>
    </w:lvl>
    <w:lvl w:ilvl="4" w:tplc="A412F800">
      <w:numFmt w:val="bullet"/>
      <w:lvlText w:val="•"/>
      <w:lvlJc w:val="left"/>
      <w:pPr>
        <w:ind w:left="1134" w:hanging="707"/>
      </w:pPr>
      <w:rPr>
        <w:rFonts w:hint="default"/>
      </w:rPr>
    </w:lvl>
    <w:lvl w:ilvl="5" w:tplc="CBF2945E">
      <w:numFmt w:val="bullet"/>
      <w:lvlText w:val="•"/>
      <w:lvlJc w:val="left"/>
      <w:pPr>
        <w:ind w:left="1388" w:hanging="707"/>
      </w:pPr>
      <w:rPr>
        <w:rFonts w:hint="default"/>
      </w:rPr>
    </w:lvl>
    <w:lvl w:ilvl="6" w:tplc="6E44A480">
      <w:numFmt w:val="bullet"/>
      <w:lvlText w:val="•"/>
      <w:lvlJc w:val="left"/>
      <w:pPr>
        <w:ind w:left="1641" w:hanging="707"/>
      </w:pPr>
      <w:rPr>
        <w:rFonts w:hint="default"/>
      </w:rPr>
    </w:lvl>
    <w:lvl w:ilvl="7" w:tplc="6B784F96">
      <w:numFmt w:val="bullet"/>
      <w:lvlText w:val="•"/>
      <w:lvlJc w:val="left"/>
      <w:pPr>
        <w:ind w:left="1895" w:hanging="707"/>
      </w:pPr>
      <w:rPr>
        <w:rFonts w:hint="default"/>
      </w:rPr>
    </w:lvl>
    <w:lvl w:ilvl="8" w:tplc="9E326974">
      <w:numFmt w:val="bullet"/>
      <w:lvlText w:val="•"/>
      <w:lvlJc w:val="left"/>
      <w:pPr>
        <w:ind w:left="2148" w:hanging="707"/>
      </w:pPr>
      <w:rPr>
        <w:rFonts w:hint="default"/>
      </w:rPr>
    </w:lvl>
  </w:abstractNum>
  <w:abstractNum w:abstractNumId="14">
    <w:nsid w:val="2BED52F5"/>
    <w:multiLevelType w:val="hybridMultilevel"/>
    <w:tmpl w:val="8A9AA5F8"/>
    <w:lvl w:ilvl="0" w:tplc="9FD8C5FC">
      <w:numFmt w:val="bullet"/>
      <w:lvlText w:val=""/>
      <w:lvlJc w:val="left"/>
      <w:pPr>
        <w:ind w:left="110" w:hanging="1153"/>
      </w:pPr>
      <w:rPr>
        <w:rFonts w:ascii="Symbol" w:eastAsia="Times New Roman" w:hAnsi="Symbol" w:hint="default"/>
        <w:w w:val="100"/>
        <w:sz w:val="20"/>
      </w:rPr>
    </w:lvl>
    <w:lvl w:ilvl="1" w:tplc="C6CC3440">
      <w:numFmt w:val="bullet"/>
      <w:lvlText w:val="•"/>
      <w:lvlJc w:val="left"/>
      <w:pPr>
        <w:ind w:left="373" w:hanging="1153"/>
      </w:pPr>
      <w:rPr>
        <w:rFonts w:hint="default"/>
      </w:rPr>
    </w:lvl>
    <w:lvl w:ilvl="2" w:tplc="CB6697DE">
      <w:numFmt w:val="bullet"/>
      <w:lvlText w:val="•"/>
      <w:lvlJc w:val="left"/>
      <w:pPr>
        <w:ind w:left="627" w:hanging="1153"/>
      </w:pPr>
      <w:rPr>
        <w:rFonts w:hint="default"/>
      </w:rPr>
    </w:lvl>
    <w:lvl w:ilvl="3" w:tplc="98FA27C4">
      <w:numFmt w:val="bullet"/>
      <w:lvlText w:val="•"/>
      <w:lvlJc w:val="left"/>
      <w:pPr>
        <w:ind w:left="880" w:hanging="1153"/>
      </w:pPr>
      <w:rPr>
        <w:rFonts w:hint="default"/>
      </w:rPr>
    </w:lvl>
    <w:lvl w:ilvl="4" w:tplc="E07A49AE">
      <w:numFmt w:val="bullet"/>
      <w:lvlText w:val="•"/>
      <w:lvlJc w:val="left"/>
      <w:pPr>
        <w:ind w:left="1134" w:hanging="1153"/>
      </w:pPr>
      <w:rPr>
        <w:rFonts w:hint="default"/>
      </w:rPr>
    </w:lvl>
    <w:lvl w:ilvl="5" w:tplc="0BC873FA">
      <w:numFmt w:val="bullet"/>
      <w:lvlText w:val="•"/>
      <w:lvlJc w:val="left"/>
      <w:pPr>
        <w:ind w:left="1388" w:hanging="1153"/>
      </w:pPr>
      <w:rPr>
        <w:rFonts w:hint="default"/>
      </w:rPr>
    </w:lvl>
    <w:lvl w:ilvl="6" w:tplc="B91E581C">
      <w:numFmt w:val="bullet"/>
      <w:lvlText w:val="•"/>
      <w:lvlJc w:val="left"/>
      <w:pPr>
        <w:ind w:left="1641" w:hanging="1153"/>
      </w:pPr>
      <w:rPr>
        <w:rFonts w:hint="default"/>
      </w:rPr>
    </w:lvl>
    <w:lvl w:ilvl="7" w:tplc="99725568">
      <w:numFmt w:val="bullet"/>
      <w:lvlText w:val="•"/>
      <w:lvlJc w:val="left"/>
      <w:pPr>
        <w:ind w:left="1895" w:hanging="1153"/>
      </w:pPr>
      <w:rPr>
        <w:rFonts w:hint="default"/>
      </w:rPr>
    </w:lvl>
    <w:lvl w:ilvl="8" w:tplc="DEB68406">
      <w:numFmt w:val="bullet"/>
      <w:lvlText w:val="•"/>
      <w:lvlJc w:val="left"/>
      <w:pPr>
        <w:ind w:left="2148" w:hanging="1153"/>
      </w:pPr>
      <w:rPr>
        <w:rFonts w:hint="default"/>
      </w:rPr>
    </w:lvl>
  </w:abstractNum>
  <w:abstractNum w:abstractNumId="15">
    <w:nsid w:val="2BFB6D70"/>
    <w:multiLevelType w:val="hybridMultilevel"/>
    <w:tmpl w:val="5F34E530"/>
    <w:lvl w:ilvl="0" w:tplc="01683416">
      <w:numFmt w:val="bullet"/>
      <w:lvlText w:val=""/>
      <w:lvlJc w:val="left"/>
      <w:pPr>
        <w:ind w:left="110" w:hanging="707"/>
      </w:pPr>
      <w:rPr>
        <w:rFonts w:ascii="Symbol" w:eastAsia="Times New Roman" w:hAnsi="Symbol" w:hint="default"/>
        <w:w w:val="100"/>
        <w:sz w:val="24"/>
      </w:rPr>
    </w:lvl>
    <w:lvl w:ilvl="1" w:tplc="AF1099DA">
      <w:numFmt w:val="bullet"/>
      <w:lvlText w:val="•"/>
      <w:lvlJc w:val="left"/>
      <w:pPr>
        <w:ind w:left="373" w:hanging="707"/>
      </w:pPr>
      <w:rPr>
        <w:rFonts w:hint="default"/>
      </w:rPr>
    </w:lvl>
    <w:lvl w:ilvl="2" w:tplc="EF9238A8">
      <w:numFmt w:val="bullet"/>
      <w:lvlText w:val="•"/>
      <w:lvlJc w:val="left"/>
      <w:pPr>
        <w:ind w:left="627" w:hanging="707"/>
      </w:pPr>
      <w:rPr>
        <w:rFonts w:hint="default"/>
      </w:rPr>
    </w:lvl>
    <w:lvl w:ilvl="3" w:tplc="E8DE4F3E">
      <w:numFmt w:val="bullet"/>
      <w:lvlText w:val="•"/>
      <w:lvlJc w:val="left"/>
      <w:pPr>
        <w:ind w:left="880" w:hanging="707"/>
      </w:pPr>
      <w:rPr>
        <w:rFonts w:hint="default"/>
      </w:rPr>
    </w:lvl>
    <w:lvl w:ilvl="4" w:tplc="58203A70">
      <w:numFmt w:val="bullet"/>
      <w:lvlText w:val="•"/>
      <w:lvlJc w:val="left"/>
      <w:pPr>
        <w:ind w:left="1134" w:hanging="707"/>
      </w:pPr>
      <w:rPr>
        <w:rFonts w:hint="default"/>
      </w:rPr>
    </w:lvl>
    <w:lvl w:ilvl="5" w:tplc="4EB27FCC">
      <w:numFmt w:val="bullet"/>
      <w:lvlText w:val="•"/>
      <w:lvlJc w:val="left"/>
      <w:pPr>
        <w:ind w:left="1388" w:hanging="707"/>
      </w:pPr>
      <w:rPr>
        <w:rFonts w:hint="default"/>
      </w:rPr>
    </w:lvl>
    <w:lvl w:ilvl="6" w:tplc="5C98C470">
      <w:numFmt w:val="bullet"/>
      <w:lvlText w:val="•"/>
      <w:lvlJc w:val="left"/>
      <w:pPr>
        <w:ind w:left="1641" w:hanging="707"/>
      </w:pPr>
      <w:rPr>
        <w:rFonts w:hint="default"/>
      </w:rPr>
    </w:lvl>
    <w:lvl w:ilvl="7" w:tplc="8E500DDE">
      <w:numFmt w:val="bullet"/>
      <w:lvlText w:val="•"/>
      <w:lvlJc w:val="left"/>
      <w:pPr>
        <w:ind w:left="1895" w:hanging="707"/>
      </w:pPr>
      <w:rPr>
        <w:rFonts w:hint="default"/>
      </w:rPr>
    </w:lvl>
    <w:lvl w:ilvl="8" w:tplc="6FC0AD9C">
      <w:numFmt w:val="bullet"/>
      <w:lvlText w:val="•"/>
      <w:lvlJc w:val="left"/>
      <w:pPr>
        <w:ind w:left="2148" w:hanging="707"/>
      </w:pPr>
      <w:rPr>
        <w:rFonts w:hint="default"/>
      </w:rPr>
    </w:lvl>
  </w:abstractNum>
  <w:abstractNum w:abstractNumId="16">
    <w:nsid w:val="2C766FAE"/>
    <w:multiLevelType w:val="hybridMultilevel"/>
    <w:tmpl w:val="47D4FAE2"/>
    <w:lvl w:ilvl="0" w:tplc="32A41BA6">
      <w:numFmt w:val="bullet"/>
      <w:lvlText w:val=""/>
      <w:lvlJc w:val="left"/>
      <w:pPr>
        <w:ind w:left="259" w:hanging="490"/>
      </w:pPr>
      <w:rPr>
        <w:rFonts w:ascii="Symbol" w:eastAsia="Times New Roman" w:hAnsi="Symbol" w:hint="default"/>
        <w:w w:val="100"/>
        <w:sz w:val="24"/>
      </w:rPr>
    </w:lvl>
    <w:lvl w:ilvl="1" w:tplc="F4D417DA">
      <w:numFmt w:val="bullet"/>
      <w:lvlText w:val=""/>
      <w:lvlJc w:val="left"/>
      <w:pPr>
        <w:ind w:left="826" w:hanging="361"/>
      </w:pPr>
      <w:rPr>
        <w:rFonts w:ascii="Symbol" w:eastAsia="Times New Roman" w:hAnsi="Symbol" w:hint="default"/>
        <w:w w:val="100"/>
        <w:sz w:val="24"/>
      </w:rPr>
    </w:lvl>
    <w:lvl w:ilvl="2" w:tplc="81E22BFA">
      <w:numFmt w:val="bullet"/>
      <w:lvlText w:val="•"/>
      <w:lvlJc w:val="left"/>
      <w:pPr>
        <w:ind w:left="1808" w:hanging="361"/>
      </w:pPr>
      <w:rPr>
        <w:rFonts w:hint="default"/>
      </w:rPr>
    </w:lvl>
    <w:lvl w:ilvl="3" w:tplc="79FA04D0">
      <w:numFmt w:val="bullet"/>
      <w:lvlText w:val="•"/>
      <w:lvlJc w:val="left"/>
      <w:pPr>
        <w:ind w:left="2797" w:hanging="361"/>
      </w:pPr>
      <w:rPr>
        <w:rFonts w:hint="default"/>
      </w:rPr>
    </w:lvl>
    <w:lvl w:ilvl="4" w:tplc="E0D8818A">
      <w:numFmt w:val="bullet"/>
      <w:lvlText w:val="•"/>
      <w:lvlJc w:val="left"/>
      <w:pPr>
        <w:ind w:left="3786" w:hanging="361"/>
      </w:pPr>
      <w:rPr>
        <w:rFonts w:hint="default"/>
      </w:rPr>
    </w:lvl>
    <w:lvl w:ilvl="5" w:tplc="FE047D36">
      <w:numFmt w:val="bullet"/>
      <w:lvlText w:val="•"/>
      <w:lvlJc w:val="left"/>
      <w:pPr>
        <w:ind w:left="4775" w:hanging="361"/>
      </w:pPr>
      <w:rPr>
        <w:rFonts w:hint="default"/>
      </w:rPr>
    </w:lvl>
    <w:lvl w:ilvl="6" w:tplc="DFF2E122">
      <w:numFmt w:val="bullet"/>
      <w:lvlText w:val="•"/>
      <w:lvlJc w:val="left"/>
      <w:pPr>
        <w:ind w:left="5764" w:hanging="361"/>
      </w:pPr>
      <w:rPr>
        <w:rFonts w:hint="default"/>
      </w:rPr>
    </w:lvl>
    <w:lvl w:ilvl="7" w:tplc="6DE6B194">
      <w:numFmt w:val="bullet"/>
      <w:lvlText w:val="•"/>
      <w:lvlJc w:val="left"/>
      <w:pPr>
        <w:ind w:left="6752" w:hanging="361"/>
      </w:pPr>
      <w:rPr>
        <w:rFonts w:hint="default"/>
      </w:rPr>
    </w:lvl>
    <w:lvl w:ilvl="8" w:tplc="1F681AB8">
      <w:numFmt w:val="bullet"/>
      <w:lvlText w:val="•"/>
      <w:lvlJc w:val="left"/>
      <w:pPr>
        <w:ind w:left="7741" w:hanging="361"/>
      </w:pPr>
      <w:rPr>
        <w:rFonts w:hint="default"/>
      </w:rPr>
    </w:lvl>
  </w:abstractNum>
  <w:abstractNum w:abstractNumId="17">
    <w:nsid w:val="2CDF2A5C"/>
    <w:multiLevelType w:val="hybridMultilevel"/>
    <w:tmpl w:val="689EE4DA"/>
    <w:lvl w:ilvl="0" w:tplc="097AC838">
      <w:numFmt w:val="bullet"/>
      <w:lvlText w:val="-"/>
      <w:lvlJc w:val="left"/>
      <w:pPr>
        <w:ind w:left="510" w:hanging="183"/>
      </w:pPr>
      <w:rPr>
        <w:rFonts w:ascii="Times New Roman" w:eastAsia="Times New Roman" w:hAnsi="Times New Roman" w:hint="default"/>
        <w:w w:val="100"/>
        <w:sz w:val="22"/>
      </w:rPr>
    </w:lvl>
    <w:lvl w:ilvl="1" w:tplc="87ECDB58">
      <w:numFmt w:val="bullet"/>
      <w:lvlText w:val="•"/>
      <w:lvlJc w:val="left"/>
      <w:pPr>
        <w:ind w:left="1612" w:hanging="183"/>
      </w:pPr>
      <w:rPr>
        <w:rFonts w:hint="default"/>
      </w:rPr>
    </w:lvl>
    <w:lvl w:ilvl="2" w:tplc="497A5A22">
      <w:numFmt w:val="bullet"/>
      <w:lvlText w:val="•"/>
      <w:lvlJc w:val="left"/>
      <w:pPr>
        <w:ind w:left="2704" w:hanging="183"/>
      </w:pPr>
      <w:rPr>
        <w:rFonts w:hint="default"/>
      </w:rPr>
    </w:lvl>
    <w:lvl w:ilvl="3" w:tplc="4440E270">
      <w:numFmt w:val="bullet"/>
      <w:lvlText w:val="•"/>
      <w:lvlJc w:val="left"/>
      <w:pPr>
        <w:ind w:left="3797" w:hanging="183"/>
      </w:pPr>
      <w:rPr>
        <w:rFonts w:hint="default"/>
      </w:rPr>
    </w:lvl>
    <w:lvl w:ilvl="4" w:tplc="A7F8671C">
      <w:numFmt w:val="bullet"/>
      <w:lvlText w:val="•"/>
      <w:lvlJc w:val="left"/>
      <w:pPr>
        <w:ind w:left="4889" w:hanging="183"/>
      </w:pPr>
      <w:rPr>
        <w:rFonts w:hint="default"/>
      </w:rPr>
    </w:lvl>
    <w:lvl w:ilvl="5" w:tplc="019C2C34">
      <w:numFmt w:val="bullet"/>
      <w:lvlText w:val="•"/>
      <w:lvlJc w:val="left"/>
      <w:pPr>
        <w:ind w:left="5982" w:hanging="183"/>
      </w:pPr>
      <w:rPr>
        <w:rFonts w:hint="default"/>
      </w:rPr>
    </w:lvl>
    <w:lvl w:ilvl="6" w:tplc="2A44F3FE">
      <w:numFmt w:val="bullet"/>
      <w:lvlText w:val="•"/>
      <w:lvlJc w:val="left"/>
      <w:pPr>
        <w:ind w:left="7074" w:hanging="183"/>
      </w:pPr>
      <w:rPr>
        <w:rFonts w:hint="default"/>
      </w:rPr>
    </w:lvl>
    <w:lvl w:ilvl="7" w:tplc="0FACBD78">
      <w:numFmt w:val="bullet"/>
      <w:lvlText w:val="•"/>
      <w:lvlJc w:val="left"/>
      <w:pPr>
        <w:ind w:left="8166" w:hanging="183"/>
      </w:pPr>
      <w:rPr>
        <w:rFonts w:hint="default"/>
      </w:rPr>
    </w:lvl>
    <w:lvl w:ilvl="8" w:tplc="45FC4456">
      <w:numFmt w:val="bullet"/>
      <w:lvlText w:val="•"/>
      <w:lvlJc w:val="left"/>
      <w:pPr>
        <w:ind w:left="9259" w:hanging="183"/>
      </w:pPr>
      <w:rPr>
        <w:rFonts w:hint="default"/>
      </w:rPr>
    </w:lvl>
  </w:abstractNum>
  <w:abstractNum w:abstractNumId="18">
    <w:nsid w:val="2FEE66E0"/>
    <w:multiLevelType w:val="hybridMultilevel"/>
    <w:tmpl w:val="BF9E9D76"/>
    <w:lvl w:ilvl="0" w:tplc="5CC089C0">
      <w:numFmt w:val="bullet"/>
      <w:lvlText w:val=""/>
      <w:lvlJc w:val="left"/>
      <w:pPr>
        <w:ind w:left="143" w:hanging="250"/>
      </w:pPr>
      <w:rPr>
        <w:rFonts w:ascii="Symbol" w:eastAsia="Times New Roman" w:hAnsi="Symbol" w:hint="default"/>
        <w:w w:val="100"/>
        <w:sz w:val="24"/>
      </w:rPr>
    </w:lvl>
    <w:lvl w:ilvl="1" w:tplc="F95CDDD8">
      <w:numFmt w:val="bullet"/>
      <w:lvlText w:val="•"/>
      <w:lvlJc w:val="left"/>
      <w:pPr>
        <w:ind w:left="788" w:hanging="250"/>
      </w:pPr>
      <w:rPr>
        <w:rFonts w:hint="default"/>
      </w:rPr>
    </w:lvl>
    <w:lvl w:ilvl="2" w:tplc="46A0E988">
      <w:numFmt w:val="bullet"/>
      <w:lvlText w:val="•"/>
      <w:lvlJc w:val="left"/>
      <w:pPr>
        <w:ind w:left="1436" w:hanging="250"/>
      </w:pPr>
      <w:rPr>
        <w:rFonts w:hint="default"/>
      </w:rPr>
    </w:lvl>
    <w:lvl w:ilvl="3" w:tplc="AC84B19E">
      <w:numFmt w:val="bullet"/>
      <w:lvlText w:val="•"/>
      <w:lvlJc w:val="left"/>
      <w:pPr>
        <w:ind w:left="2084" w:hanging="250"/>
      </w:pPr>
      <w:rPr>
        <w:rFonts w:hint="default"/>
      </w:rPr>
    </w:lvl>
    <w:lvl w:ilvl="4" w:tplc="750E0CF2">
      <w:numFmt w:val="bullet"/>
      <w:lvlText w:val="•"/>
      <w:lvlJc w:val="left"/>
      <w:pPr>
        <w:ind w:left="2732" w:hanging="250"/>
      </w:pPr>
      <w:rPr>
        <w:rFonts w:hint="default"/>
      </w:rPr>
    </w:lvl>
    <w:lvl w:ilvl="5" w:tplc="EA1E448A">
      <w:numFmt w:val="bullet"/>
      <w:lvlText w:val="•"/>
      <w:lvlJc w:val="left"/>
      <w:pPr>
        <w:ind w:left="3381" w:hanging="250"/>
      </w:pPr>
      <w:rPr>
        <w:rFonts w:hint="default"/>
      </w:rPr>
    </w:lvl>
    <w:lvl w:ilvl="6" w:tplc="D6FAABB6">
      <w:numFmt w:val="bullet"/>
      <w:lvlText w:val="•"/>
      <w:lvlJc w:val="left"/>
      <w:pPr>
        <w:ind w:left="4029" w:hanging="250"/>
      </w:pPr>
      <w:rPr>
        <w:rFonts w:hint="default"/>
      </w:rPr>
    </w:lvl>
    <w:lvl w:ilvl="7" w:tplc="CFEAE380">
      <w:numFmt w:val="bullet"/>
      <w:lvlText w:val="•"/>
      <w:lvlJc w:val="left"/>
      <w:pPr>
        <w:ind w:left="4677" w:hanging="250"/>
      </w:pPr>
      <w:rPr>
        <w:rFonts w:hint="default"/>
      </w:rPr>
    </w:lvl>
    <w:lvl w:ilvl="8" w:tplc="20EC5A50">
      <w:numFmt w:val="bullet"/>
      <w:lvlText w:val="•"/>
      <w:lvlJc w:val="left"/>
      <w:pPr>
        <w:ind w:left="5325" w:hanging="250"/>
      </w:pPr>
      <w:rPr>
        <w:rFonts w:hint="default"/>
      </w:rPr>
    </w:lvl>
  </w:abstractNum>
  <w:abstractNum w:abstractNumId="19">
    <w:nsid w:val="349873DF"/>
    <w:multiLevelType w:val="hybridMultilevel"/>
    <w:tmpl w:val="26D293AC"/>
    <w:lvl w:ilvl="0" w:tplc="A7D65B48">
      <w:numFmt w:val="bullet"/>
      <w:lvlText w:val=""/>
      <w:lvlJc w:val="left"/>
      <w:pPr>
        <w:ind w:left="259" w:hanging="346"/>
      </w:pPr>
      <w:rPr>
        <w:rFonts w:ascii="Symbol" w:eastAsia="Times New Roman" w:hAnsi="Symbol" w:hint="default"/>
        <w:w w:val="100"/>
        <w:sz w:val="24"/>
      </w:rPr>
    </w:lvl>
    <w:lvl w:ilvl="1" w:tplc="76504608">
      <w:numFmt w:val="bullet"/>
      <w:lvlText w:val="•"/>
      <w:lvlJc w:val="left"/>
      <w:pPr>
        <w:ind w:left="1205" w:hanging="346"/>
      </w:pPr>
      <w:rPr>
        <w:rFonts w:hint="default"/>
      </w:rPr>
    </w:lvl>
    <w:lvl w:ilvl="2" w:tplc="1F74FBAC">
      <w:numFmt w:val="bullet"/>
      <w:lvlText w:val="•"/>
      <w:lvlJc w:val="left"/>
      <w:pPr>
        <w:ind w:left="2151" w:hanging="346"/>
      </w:pPr>
      <w:rPr>
        <w:rFonts w:hint="default"/>
      </w:rPr>
    </w:lvl>
    <w:lvl w:ilvl="3" w:tplc="A69C43CE">
      <w:numFmt w:val="bullet"/>
      <w:lvlText w:val="•"/>
      <w:lvlJc w:val="left"/>
      <w:pPr>
        <w:ind w:left="3097" w:hanging="346"/>
      </w:pPr>
      <w:rPr>
        <w:rFonts w:hint="default"/>
      </w:rPr>
    </w:lvl>
    <w:lvl w:ilvl="4" w:tplc="AD52D650">
      <w:numFmt w:val="bullet"/>
      <w:lvlText w:val="•"/>
      <w:lvlJc w:val="left"/>
      <w:pPr>
        <w:ind w:left="4043" w:hanging="346"/>
      </w:pPr>
      <w:rPr>
        <w:rFonts w:hint="default"/>
      </w:rPr>
    </w:lvl>
    <w:lvl w:ilvl="5" w:tplc="429A893E">
      <w:numFmt w:val="bullet"/>
      <w:lvlText w:val="•"/>
      <w:lvlJc w:val="left"/>
      <w:pPr>
        <w:ind w:left="4989" w:hanging="346"/>
      </w:pPr>
      <w:rPr>
        <w:rFonts w:hint="default"/>
      </w:rPr>
    </w:lvl>
    <w:lvl w:ilvl="6" w:tplc="9E4EBDC6">
      <w:numFmt w:val="bullet"/>
      <w:lvlText w:val="•"/>
      <w:lvlJc w:val="left"/>
      <w:pPr>
        <w:ind w:left="5935" w:hanging="346"/>
      </w:pPr>
      <w:rPr>
        <w:rFonts w:hint="default"/>
      </w:rPr>
    </w:lvl>
    <w:lvl w:ilvl="7" w:tplc="D1404212">
      <w:numFmt w:val="bullet"/>
      <w:lvlText w:val="•"/>
      <w:lvlJc w:val="left"/>
      <w:pPr>
        <w:ind w:left="6881" w:hanging="346"/>
      </w:pPr>
      <w:rPr>
        <w:rFonts w:hint="default"/>
      </w:rPr>
    </w:lvl>
    <w:lvl w:ilvl="8" w:tplc="177C6DC2">
      <w:numFmt w:val="bullet"/>
      <w:lvlText w:val="•"/>
      <w:lvlJc w:val="left"/>
      <w:pPr>
        <w:ind w:left="7827" w:hanging="346"/>
      </w:pPr>
      <w:rPr>
        <w:rFonts w:hint="default"/>
      </w:rPr>
    </w:lvl>
  </w:abstractNum>
  <w:abstractNum w:abstractNumId="20">
    <w:nsid w:val="38A542DD"/>
    <w:multiLevelType w:val="hybridMultilevel"/>
    <w:tmpl w:val="AF2A4E9C"/>
    <w:lvl w:ilvl="0" w:tplc="1658B334">
      <w:numFmt w:val="bullet"/>
      <w:lvlText w:val=""/>
      <w:lvlJc w:val="left"/>
      <w:pPr>
        <w:ind w:left="816" w:hanging="707"/>
      </w:pPr>
      <w:rPr>
        <w:rFonts w:ascii="Symbol" w:eastAsia="Times New Roman" w:hAnsi="Symbol" w:hint="default"/>
        <w:w w:val="100"/>
        <w:sz w:val="24"/>
      </w:rPr>
    </w:lvl>
    <w:lvl w:ilvl="1" w:tplc="6C9C155A">
      <w:numFmt w:val="bullet"/>
      <w:lvlText w:val="•"/>
      <w:lvlJc w:val="left"/>
      <w:pPr>
        <w:ind w:left="1003" w:hanging="707"/>
      </w:pPr>
      <w:rPr>
        <w:rFonts w:hint="default"/>
      </w:rPr>
    </w:lvl>
    <w:lvl w:ilvl="2" w:tplc="689EFEE8">
      <w:numFmt w:val="bullet"/>
      <w:lvlText w:val="•"/>
      <w:lvlJc w:val="left"/>
      <w:pPr>
        <w:ind w:left="1187" w:hanging="707"/>
      </w:pPr>
      <w:rPr>
        <w:rFonts w:hint="default"/>
      </w:rPr>
    </w:lvl>
    <w:lvl w:ilvl="3" w:tplc="D6AAC4A2">
      <w:numFmt w:val="bullet"/>
      <w:lvlText w:val="•"/>
      <w:lvlJc w:val="left"/>
      <w:pPr>
        <w:ind w:left="1370" w:hanging="707"/>
      </w:pPr>
      <w:rPr>
        <w:rFonts w:hint="default"/>
      </w:rPr>
    </w:lvl>
    <w:lvl w:ilvl="4" w:tplc="0A581920">
      <w:numFmt w:val="bullet"/>
      <w:lvlText w:val="•"/>
      <w:lvlJc w:val="left"/>
      <w:pPr>
        <w:ind w:left="1554" w:hanging="707"/>
      </w:pPr>
      <w:rPr>
        <w:rFonts w:hint="default"/>
      </w:rPr>
    </w:lvl>
    <w:lvl w:ilvl="5" w:tplc="21868C9A">
      <w:numFmt w:val="bullet"/>
      <w:lvlText w:val="•"/>
      <w:lvlJc w:val="left"/>
      <w:pPr>
        <w:ind w:left="1738" w:hanging="707"/>
      </w:pPr>
      <w:rPr>
        <w:rFonts w:hint="default"/>
      </w:rPr>
    </w:lvl>
    <w:lvl w:ilvl="6" w:tplc="851AD0CA">
      <w:numFmt w:val="bullet"/>
      <w:lvlText w:val="•"/>
      <w:lvlJc w:val="left"/>
      <w:pPr>
        <w:ind w:left="1921" w:hanging="707"/>
      </w:pPr>
      <w:rPr>
        <w:rFonts w:hint="default"/>
      </w:rPr>
    </w:lvl>
    <w:lvl w:ilvl="7" w:tplc="78A2514C">
      <w:numFmt w:val="bullet"/>
      <w:lvlText w:val="•"/>
      <w:lvlJc w:val="left"/>
      <w:pPr>
        <w:ind w:left="2105" w:hanging="707"/>
      </w:pPr>
      <w:rPr>
        <w:rFonts w:hint="default"/>
      </w:rPr>
    </w:lvl>
    <w:lvl w:ilvl="8" w:tplc="2376E8EE">
      <w:numFmt w:val="bullet"/>
      <w:lvlText w:val="•"/>
      <w:lvlJc w:val="left"/>
      <w:pPr>
        <w:ind w:left="2288" w:hanging="707"/>
      </w:pPr>
      <w:rPr>
        <w:rFonts w:hint="default"/>
      </w:rPr>
    </w:lvl>
  </w:abstractNum>
  <w:abstractNum w:abstractNumId="21">
    <w:nsid w:val="397153AA"/>
    <w:multiLevelType w:val="hybridMultilevel"/>
    <w:tmpl w:val="B490A958"/>
    <w:lvl w:ilvl="0" w:tplc="167CD31E">
      <w:numFmt w:val="bullet"/>
      <w:lvlText w:val=""/>
      <w:lvlJc w:val="left"/>
      <w:pPr>
        <w:ind w:left="110" w:hanging="615"/>
      </w:pPr>
      <w:rPr>
        <w:rFonts w:ascii="Symbol" w:eastAsia="Times New Roman" w:hAnsi="Symbol" w:hint="default"/>
        <w:w w:val="100"/>
        <w:sz w:val="24"/>
      </w:rPr>
    </w:lvl>
    <w:lvl w:ilvl="1" w:tplc="E0C47C06">
      <w:numFmt w:val="bullet"/>
      <w:lvlText w:val="•"/>
      <w:lvlJc w:val="left"/>
      <w:pPr>
        <w:ind w:left="373" w:hanging="615"/>
      </w:pPr>
      <w:rPr>
        <w:rFonts w:hint="default"/>
      </w:rPr>
    </w:lvl>
    <w:lvl w:ilvl="2" w:tplc="7FF4293C">
      <w:numFmt w:val="bullet"/>
      <w:lvlText w:val="•"/>
      <w:lvlJc w:val="left"/>
      <w:pPr>
        <w:ind w:left="627" w:hanging="615"/>
      </w:pPr>
      <w:rPr>
        <w:rFonts w:hint="default"/>
      </w:rPr>
    </w:lvl>
    <w:lvl w:ilvl="3" w:tplc="576E6D12">
      <w:numFmt w:val="bullet"/>
      <w:lvlText w:val="•"/>
      <w:lvlJc w:val="left"/>
      <w:pPr>
        <w:ind w:left="880" w:hanging="615"/>
      </w:pPr>
      <w:rPr>
        <w:rFonts w:hint="default"/>
      </w:rPr>
    </w:lvl>
    <w:lvl w:ilvl="4" w:tplc="AA02B24A">
      <w:numFmt w:val="bullet"/>
      <w:lvlText w:val="•"/>
      <w:lvlJc w:val="left"/>
      <w:pPr>
        <w:ind w:left="1134" w:hanging="615"/>
      </w:pPr>
      <w:rPr>
        <w:rFonts w:hint="default"/>
      </w:rPr>
    </w:lvl>
    <w:lvl w:ilvl="5" w:tplc="51B6119C">
      <w:numFmt w:val="bullet"/>
      <w:lvlText w:val="•"/>
      <w:lvlJc w:val="left"/>
      <w:pPr>
        <w:ind w:left="1388" w:hanging="615"/>
      </w:pPr>
      <w:rPr>
        <w:rFonts w:hint="default"/>
      </w:rPr>
    </w:lvl>
    <w:lvl w:ilvl="6" w:tplc="FB0CAC18">
      <w:numFmt w:val="bullet"/>
      <w:lvlText w:val="•"/>
      <w:lvlJc w:val="left"/>
      <w:pPr>
        <w:ind w:left="1641" w:hanging="615"/>
      </w:pPr>
      <w:rPr>
        <w:rFonts w:hint="default"/>
      </w:rPr>
    </w:lvl>
    <w:lvl w:ilvl="7" w:tplc="A5E6EAA2">
      <w:numFmt w:val="bullet"/>
      <w:lvlText w:val="•"/>
      <w:lvlJc w:val="left"/>
      <w:pPr>
        <w:ind w:left="1895" w:hanging="615"/>
      </w:pPr>
      <w:rPr>
        <w:rFonts w:hint="default"/>
      </w:rPr>
    </w:lvl>
    <w:lvl w:ilvl="8" w:tplc="053AD7D6">
      <w:numFmt w:val="bullet"/>
      <w:lvlText w:val="•"/>
      <w:lvlJc w:val="left"/>
      <w:pPr>
        <w:ind w:left="2148" w:hanging="615"/>
      </w:pPr>
      <w:rPr>
        <w:rFonts w:hint="default"/>
      </w:rPr>
    </w:lvl>
  </w:abstractNum>
  <w:abstractNum w:abstractNumId="22">
    <w:nsid w:val="39B10D2D"/>
    <w:multiLevelType w:val="hybridMultilevel"/>
    <w:tmpl w:val="530C6AE8"/>
    <w:lvl w:ilvl="0" w:tplc="C8F63664">
      <w:numFmt w:val="bullet"/>
      <w:lvlText w:val=""/>
      <w:lvlJc w:val="left"/>
      <w:pPr>
        <w:ind w:left="1109" w:hanging="284"/>
      </w:pPr>
      <w:rPr>
        <w:rFonts w:ascii="Symbol" w:eastAsia="Times New Roman" w:hAnsi="Symbol" w:hint="default"/>
        <w:w w:val="100"/>
        <w:sz w:val="24"/>
      </w:rPr>
    </w:lvl>
    <w:lvl w:ilvl="1" w:tplc="28000790">
      <w:numFmt w:val="bullet"/>
      <w:lvlText w:val="•"/>
      <w:lvlJc w:val="left"/>
      <w:pPr>
        <w:ind w:left="1961" w:hanging="284"/>
      </w:pPr>
      <w:rPr>
        <w:rFonts w:hint="default"/>
      </w:rPr>
    </w:lvl>
    <w:lvl w:ilvl="2" w:tplc="7DFA65D0">
      <w:numFmt w:val="bullet"/>
      <w:lvlText w:val="•"/>
      <w:lvlJc w:val="left"/>
      <w:pPr>
        <w:ind w:left="2823" w:hanging="284"/>
      </w:pPr>
      <w:rPr>
        <w:rFonts w:hint="default"/>
      </w:rPr>
    </w:lvl>
    <w:lvl w:ilvl="3" w:tplc="3508CB80">
      <w:numFmt w:val="bullet"/>
      <w:lvlText w:val="•"/>
      <w:lvlJc w:val="left"/>
      <w:pPr>
        <w:ind w:left="3685" w:hanging="284"/>
      </w:pPr>
      <w:rPr>
        <w:rFonts w:hint="default"/>
      </w:rPr>
    </w:lvl>
    <w:lvl w:ilvl="4" w:tplc="6CF0B5B4">
      <w:numFmt w:val="bullet"/>
      <w:lvlText w:val="•"/>
      <w:lvlJc w:val="left"/>
      <w:pPr>
        <w:ind w:left="4547" w:hanging="284"/>
      </w:pPr>
      <w:rPr>
        <w:rFonts w:hint="default"/>
      </w:rPr>
    </w:lvl>
    <w:lvl w:ilvl="5" w:tplc="61B4CAEA">
      <w:numFmt w:val="bullet"/>
      <w:lvlText w:val="•"/>
      <w:lvlJc w:val="left"/>
      <w:pPr>
        <w:ind w:left="5409" w:hanging="284"/>
      </w:pPr>
      <w:rPr>
        <w:rFonts w:hint="default"/>
      </w:rPr>
    </w:lvl>
    <w:lvl w:ilvl="6" w:tplc="0FF476B8">
      <w:numFmt w:val="bullet"/>
      <w:lvlText w:val="•"/>
      <w:lvlJc w:val="left"/>
      <w:pPr>
        <w:ind w:left="6271" w:hanging="284"/>
      </w:pPr>
      <w:rPr>
        <w:rFonts w:hint="default"/>
      </w:rPr>
    </w:lvl>
    <w:lvl w:ilvl="7" w:tplc="05FAB420">
      <w:numFmt w:val="bullet"/>
      <w:lvlText w:val="•"/>
      <w:lvlJc w:val="left"/>
      <w:pPr>
        <w:ind w:left="7133" w:hanging="284"/>
      </w:pPr>
      <w:rPr>
        <w:rFonts w:hint="default"/>
      </w:rPr>
    </w:lvl>
    <w:lvl w:ilvl="8" w:tplc="BCE8988E">
      <w:numFmt w:val="bullet"/>
      <w:lvlText w:val="•"/>
      <w:lvlJc w:val="left"/>
      <w:pPr>
        <w:ind w:left="7995" w:hanging="284"/>
      </w:pPr>
      <w:rPr>
        <w:rFonts w:hint="default"/>
      </w:rPr>
    </w:lvl>
  </w:abstractNum>
  <w:abstractNum w:abstractNumId="23">
    <w:nsid w:val="3B7D7A62"/>
    <w:multiLevelType w:val="hybridMultilevel"/>
    <w:tmpl w:val="9FD09972"/>
    <w:lvl w:ilvl="0" w:tplc="1FF2E3FA">
      <w:numFmt w:val="bullet"/>
      <w:lvlText w:val=""/>
      <w:lvlJc w:val="left"/>
      <w:pPr>
        <w:ind w:left="259" w:hanging="428"/>
      </w:pPr>
      <w:rPr>
        <w:rFonts w:ascii="Symbol" w:eastAsia="Times New Roman" w:hAnsi="Symbol" w:hint="default"/>
        <w:w w:val="100"/>
        <w:sz w:val="24"/>
      </w:rPr>
    </w:lvl>
    <w:lvl w:ilvl="1" w:tplc="9768DE98">
      <w:numFmt w:val="bullet"/>
      <w:lvlText w:val=""/>
      <w:lvlJc w:val="left"/>
      <w:pPr>
        <w:ind w:left="259" w:hanging="284"/>
      </w:pPr>
      <w:rPr>
        <w:rFonts w:ascii="Symbol" w:eastAsia="Times New Roman" w:hAnsi="Symbol" w:hint="default"/>
        <w:w w:val="100"/>
        <w:sz w:val="24"/>
      </w:rPr>
    </w:lvl>
    <w:lvl w:ilvl="2" w:tplc="1BE6BC28">
      <w:numFmt w:val="bullet"/>
      <w:lvlText w:val="•"/>
      <w:lvlJc w:val="left"/>
      <w:pPr>
        <w:ind w:left="2151" w:hanging="284"/>
      </w:pPr>
      <w:rPr>
        <w:rFonts w:hint="default"/>
      </w:rPr>
    </w:lvl>
    <w:lvl w:ilvl="3" w:tplc="BDDE649A">
      <w:numFmt w:val="bullet"/>
      <w:lvlText w:val="•"/>
      <w:lvlJc w:val="left"/>
      <w:pPr>
        <w:ind w:left="3097" w:hanging="284"/>
      </w:pPr>
      <w:rPr>
        <w:rFonts w:hint="default"/>
      </w:rPr>
    </w:lvl>
    <w:lvl w:ilvl="4" w:tplc="E534BA28">
      <w:numFmt w:val="bullet"/>
      <w:lvlText w:val="•"/>
      <w:lvlJc w:val="left"/>
      <w:pPr>
        <w:ind w:left="4043" w:hanging="284"/>
      </w:pPr>
      <w:rPr>
        <w:rFonts w:hint="default"/>
      </w:rPr>
    </w:lvl>
    <w:lvl w:ilvl="5" w:tplc="17E87506">
      <w:numFmt w:val="bullet"/>
      <w:lvlText w:val="•"/>
      <w:lvlJc w:val="left"/>
      <w:pPr>
        <w:ind w:left="4989" w:hanging="284"/>
      </w:pPr>
      <w:rPr>
        <w:rFonts w:hint="default"/>
      </w:rPr>
    </w:lvl>
    <w:lvl w:ilvl="6" w:tplc="E028DDB0">
      <w:numFmt w:val="bullet"/>
      <w:lvlText w:val="•"/>
      <w:lvlJc w:val="left"/>
      <w:pPr>
        <w:ind w:left="5935" w:hanging="284"/>
      </w:pPr>
      <w:rPr>
        <w:rFonts w:hint="default"/>
      </w:rPr>
    </w:lvl>
    <w:lvl w:ilvl="7" w:tplc="616A90E4">
      <w:numFmt w:val="bullet"/>
      <w:lvlText w:val="•"/>
      <w:lvlJc w:val="left"/>
      <w:pPr>
        <w:ind w:left="6881" w:hanging="284"/>
      </w:pPr>
      <w:rPr>
        <w:rFonts w:hint="default"/>
      </w:rPr>
    </w:lvl>
    <w:lvl w:ilvl="8" w:tplc="F3A497AA">
      <w:numFmt w:val="bullet"/>
      <w:lvlText w:val="•"/>
      <w:lvlJc w:val="left"/>
      <w:pPr>
        <w:ind w:left="7827" w:hanging="284"/>
      </w:pPr>
      <w:rPr>
        <w:rFonts w:hint="default"/>
      </w:rPr>
    </w:lvl>
  </w:abstractNum>
  <w:abstractNum w:abstractNumId="24">
    <w:nsid w:val="3E9B014E"/>
    <w:multiLevelType w:val="hybridMultilevel"/>
    <w:tmpl w:val="6E9016A8"/>
    <w:lvl w:ilvl="0" w:tplc="8D72B642">
      <w:numFmt w:val="bullet"/>
      <w:lvlText w:val=""/>
      <w:lvlJc w:val="left"/>
      <w:pPr>
        <w:ind w:left="110" w:hanging="707"/>
      </w:pPr>
      <w:rPr>
        <w:rFonts w:ascii="Symbol" w:eastAsia="Times New Roman" w:hAnsi="Symbol" w:hint="default"/>
        <w:w w:val="100"/>
        <w:sz w:val="24"/>
      </w:rPr>
    </w:lvl>
    <w:lvl w:ilvl="1" w:tplc="A35A42FA">
      <w:numFmt w:val="bullet"/>
      <w:lvlText w:val="•"/>
      <w:lvlJc w:val="left"/>
      <w:pPr>
        <w:ind w:left="373" w:hanging="707"/>
      </w:pPr>
      <w:rPr>
        <w:rFonts w:hint="default"/>
      </w:rPr>
    </w:lvl>
    <w:lvl w:ilvl="2" w:tplc="CA9694EE">
      <w:numFmt w:val="bullet"/>
      <w:lvlText w:val="•"/>
      <w:lvlJc w:val="left"/>
      <w:pPr>
        <w:ind w:left="627" w:hanging="707"/>
      </w:pPr>
      <w:rPr>
        <w:rFonts w:hint="default"/>
      </w:rPr>
    </w:lvl>
    <w:lvl w:ilvl="3" w:tplc="DF08D6D8">
      <w:numFmt w:val="bullet"/>
      <w:lvlText w:val="•"/>
      <w:lvlJc w:val="left"/>
      <w:pPr>
        <w:ind w:left="880" w:hanging="707"/>
      </w:pPr>
      <w:rPr>
        <w:rFonts w:hint="default"/>
      </w:rPr>
    </w:lvl>
    <w:lvl w:ilvl="4" w:tplc="9496AF76">
      <w:numFmt w:val="bullet"/>
      <w:lvlText w:val="•"/>
      <w:lvlJc w:val="left"/>
      <w:pPr>
        <w:ind w:left="1134" w:hanging="707"/>
      </w:pPr>
      <w:rPr>
        <w:rFonts w:hint="default"/>
      </w:rPr>
    </w:lvl>
    <w:lvl w:ilvl="5" w:tplc="CE88D088">
      <w:numFmt w:val="bullet"/>
      <w:lvlText w:val="•"/>
      <w:lvlJc w:val="left"/>
      <w:pPr>
        <w:ind w:left="1388" w:hanging="707"/>
      </w:pPr>
      <w:rPr>
        <w:rFonts w:hint="default"/>
      </w:rPr>
    </w:lvl>
    <w:lvl w:ilvl="6" w:tplc="72DA7F40">
      <w:numFmt w:val="bullet"/>
      <w:lvlText w:val="•"/>
      <w:lvlJc w:val="left"/>
      <w:pPr>
        <w:ind w:left="1641" w:hanging="707"/>
      </w:pPr>
      <w:rPr>
        <w:rFonts w:hint="default"/>
      </w:rPr>
    </w:lvl>
    <w:lvl w:ilvl="7" w:tplc="55A2A806">
      <w:numFmt w:val="bullet"/>
      <w:lvlText w:val="•"/>
      <w:lvlJc w:val="left"/>
      <w:pPr>
        <w:ind w:left="1895" w:hanging="707"/>
      </w:pPr>
      <w:rPr>
        <w:rFonts w:hint="default"/>
      </w:rPr>
    </w:lvl>
    <w:lvl w:ilvl="8" w:tplc="8592DC2E">
      <w:numFmt w:val="bullet"/>
      <w:lvlText w:val="•"/>
      <w:lvlJc w:val="left"/>
      <w:pPr>
        <w:ind w:left="2148" w:hanging="707"/>
      </w:pPr>
      <w:rPr>
        <w:rFonts w:hint="default"/>
      </w:rPr>
    </w:lvl>
  </w:abstractNum>
  <w:abstractNum w:abstractNumId="25">
    <w:nsid w:val="3FC93291"/>
    <w:multiLevelType w:val="hybridMultilevel"/>
    <w:tmpl w:val="3626DAB0"/>
    <w:lvl w:ilvl="0" w:tplc="15B41C68">
      <w:numFmt w:val="bullet"/>
      <w:lvlText w:val="-"/>
      <w:lvlJc w:val="left"/>
      <w:pPr>
        <w:ind w:left="110" w:hanging="120"/>
      </w:pPr>
      <w:rPr>
        <w:rFonts w:ascii="Times New Roman" w:eastAsia="Times New Roman" w:hAnsi="Times New Roman" w:hint="default"/>
        <w:w w:val="100"/>
        <w:sz w:val="20"/>
      </w:rPr>
    </w:lvl>
    <w:lvl w:ilvl="1" w:tplc="210054F6">
      <w:numFmt w:val="bullet"/>
      <w:lvlText w:val="•"/>
      <w:lvlJc w:val="left"/>
      <w:pPr>
        <w:ind w:left="438" w:hanging="120"/>
      </w:pPr>
      <w:rPr>
        <w:rFonts w:hint="default"/>
      </w:rPr>
    </w:lvl>
    <w:lvl w:ilvl="2" w:tplc="D5D048A8">
      <w:numFmt w:val="bullet"/>
      <w:lvlText w:val="•"/>
      <w:lvlJc w:val="left"/>
      <w:pPr>
        <w:ind w:left="757" w:hanging="120"/>
      </w:pPr>
      <w:rPr>
        <w:rFonts w:hint="default"/>
      </w:rPr>
    </w:lvl>
    <w:lvl w:ilvl="3" w:tplc="C70A717C">
      <w:numFmt w:val="bullet"/>
      <w:lvlText w:val="•"/>
      <w:lvlJc w:val="left"/>
      <w:pPr>
        <w:ind w:left="1075" w:hanging="120"/>
      </w:pPr>
      <w:rPr>
        <w:rFonts w:hint="default"/>
      </w:rPr>
    </w:lvl>
    <w:lvl w:ilvl="4" w:tplc="431E33AC">
      <w:numFmt w:val="bullet"/>
      <w:lvlText w:val="•"/>
      <w:lvlJc w:val="left"/>
      <w:pPr>
        <w:ind w:left="1394" w:hanging="120"/>
      </w:pPr>
      <w:rPr>
        <w:rFonts w:hint="default"/>
      </w:rPr>
    </w:lvl>
    <w:lvl w:ilvl="5" w:tplc="A1B2A920">
      <w:numFmt w:val="bullet"/>
      <w:lvlText w:val="•"/>
      <w:lvlJc w:val="left"/>
      <w:pPr>
        <w:ind w:left="1712" w:hanging="120"/>
      </w:pPr>
      <w:rPr>
        <w:rFonts w:hint="default"/>
      </w:rPr>
    </w:lvl>
    <w:lvl w:ilvl="6" w:tplc="9E78C8A0">
      <w:numFmt w:val="bullet"/>
      <w:lvlText w:val="•"/>
      <w:lvlJc w:val="left"/>
      <w:pPr>
        <w:ind w:left="2031" w:hanging="120"/>
      </w:pPr>
      <w:rPr>
        <w:rFonts w:hint="default"/>
      </w:rPr>
    </w:lvl>
    <w:lvl w:ilvl="7" w:tplc="27AA2ACE">
      <w:numFmt w:val="bullet"/>
      <w:lvlText w:val="•"/>
      <w:lvlJc w:val="left"/>
      <w:pPr>
        <w:ind w:left="2349" w:hanging="120"/>
      </w:pPr>
      <w:rPr>
        <w:rFonts w:hint="default"/>
      </w:rPr>
    </w:lvl>
    <w:lvl w:ilvl="8" w:tplc="AEB28470">
      <w:numFmt w:val="bullet"/>
      <w:lvlText w:val="•"/>
      <w:lvlJc w:val="left"/>
      <w:pPr>
        <w:ind w:left="2668" w:hanging="120"/>
      </w:pPr>
      <w:rPr>
        <w:rFonts w:hint="default"/>
      </w:rPr>
    </w:lvl>
  </w:abstractNum>
  <w:abstractNum w:abstractNumId="26">
    <w:nsid w:val="461D7C06"/>
    <w:multiLevelType w:val="hybridMultilevel"/>
    <w:tmpl w:val="A15CF2CE"/>
    <w:lvl w:ilvl="0" w:tplc="63EE12C6">
      <w:numFmt w:val="bullet"/>
      <w:lvlText w:val=""/>
      <w:lvlJc w:val="left"/>
      <w:pPr>
        <w:ind w:left="815" w:hanging="250"/>
      </w:pPr>
      <w:rPr>
        <w:rFonts w:ascii="Symbol" w:eastAsia="Times New Roman" w:hAnsi="Symbol" w:hint="default"/>
        <w:w w:val="100"/>
        <w:sz w:val="24"/>
      </w:rPr>
    </w:lvl>
    <w:lvl w:ilvl="1" w:tplc="B60EC3CE">
      <w:numFmt w:val="bullet"/>
      <w:lvlText w:val="•"/>
      <w:lvlJc w:val="left"/>
      <w:pPr>
        <w:ind w:left="1400" w:hanging="250"/>
      </w:pPr>
      <w:rPr>
        <w:rFonts w:hint="default"/>
      </w:rPr>
    </w:lvl>
    <w:lvl w:ilvl="2" w:tplc="3766CB1A">
      <w:numFmt w:val="bullet"/>
      <w:lvlText w:val="•"/>
      <w:lvlJc w:val="left"/>
      <w:pPr>
        <w:ind w:left="1980" w:hanging="250"/>
      </w:pPr>
      <w:rPr>
        <w:rFonts w:hint="default"/>
      </w:rPr>
    </w:lvl>
    <w:lvl w:ilvl="3" w:tplc="3C9A3266">
      <w:numFmt w:val="bullet"/>
      <w:lvlText w:val="•"/>
      <w:lvlJc w:val="left"/>
      <w:pPr>
        <w:ind w:left="2560" w:hanging="250"/>
      </w:pPr>
      <w:rPr>
        <w:rFonts w:hint="default"/>
      </w:rPr>
    </w:lvl>
    <w:lvl w:ilvl="4" w:tplc="D9B2351C">
      <w:numFmt w:val="bullet"/>
      <w:lvlText w:val="•"/>
      <w:lvlJc w:val="left"/>
      <w:pPr>
        <w:ind w:left="3140" w:hanging="250"/>
      </w:pPr>
      <w:rPr>
        <w:rFonts w:hint="default"/>
      </w:rPr>
    </w:lvl>
    <w:lvl w:ilvl="5" w:tplc="D42C3438">
      <w:numFmt w:val="bullet"/>
      <w:lvlText w:val="•"/>
      <w:lvlJc w:val="left"/>
      <w:pPr>
        <w:ind w:left="3721" w:hanging="250"/>
      </w:pPr>
      <w:rPr>
        <w:rFonts w:hint="default"/>
      </w:rPr>
    </w:lvl>
    <w:lvl w:ilvl="6" w:tplc="C87840E8">
      <w:numFmt w:val="bullet"/>
      <w:lvlText w:val="•"/>
      <w:lvlJc w:val="left"/>
      <w:pPr>
        <w:ind w:left="4301" w:hanging="250"/>
      </w:pPr>
      <w:rPr>
        <w:rFonts w:hint="default"/>
      </w:rPr>
    </w:lvl>
    <w:lvl w:ilvl="7" w:tplc="992801C4">
      <w:numFmt w:val="bullet"/>
      <w:lvlText w:val="•"/>
      <w:lvlJc w:val="left"/>
      <w:pPr>
        <w:ind w:left="4881" w:hanging="250"/>
      </w:pPr>
      <w:rPr>
        <w:rFonts w:hint="default"/>
      </w:rPr>
    </w:lvl>
    <w:lvl w:ilvl="8" w:tplc="2FBE14EE">
      <w:numFmt w:val="bullet"/>
      <w:lvlText w:val="•"/>
      <w:lvlJc w:val="left"/>
      <w:pPr>
        <w:ind w:left="5461" w:hanging="250"/>
      </w:pPr>
      <w:rPr>
        <w:rFonts w:hint="default"/>
      </w:rPr>
    </w:lvl>
  </w:abstractNum>
  <w:abstractNum w:abstractNumId="27">
    <w:nsid w:val="4C104881"/>
    <w:multiLevelType w:val="hybridMultilevel"/>
    <w:tmpl w:val="A59862D8"/>
    <w:lvl w:ilvl="0" w:tplc="6EDEC2EE">
      <w:numFmt w:val="bullet"/>
      <w:lvlText w:val=""/>
      <w:lvlJc w:val="left"/>
      <w:pPr>
        <w:ind w:left="110" w:hanging="707"/>
      </w:pPr>
      <w:rPr>
        <w:rFonts w:ascii="Symbol" w:eastAsia="Times New Roman" w:hAnsi="Symbol" w:hint="default"/>
        <w:w w:val="100"/>
        <w:sz w:val="24"/>
      </w:rPr>
    </w:lvl>
    <w:lvl w:ilvl="1" w:tplc="ACDAA1B8">
      <w:numFmt w:val="bullet"/>
      <w:lvlText w:val="•"/>
      <w:lvlJc w:val="left"/>
      <w:pPr>
        <w:ind w:left="373" w:hanging="707"/>
      </w:pPr>
      <w:rPr>
        <w:rFonts w:hint="default"/>
      </w:rPr>
    </w:lvl>
    <w:lvl w:ilvl="2" w:tplc="9F503FD8">
      <w:numFmt w:val="bullet"/>
      <w:lvlText w:val="•"/>
      <w:lvlJc w:val="left"/>
      <w:pPr>
        <w:ind w:left="627" w:hanging="707"/>
      </w:pPr>
      <w:rPr>
        <w:rFonts w:hint="default"/>
      </w:rPr>
    </w:lvl>
    <w:lvl w:ilvl="3" w:tplc="C7BAC626">
      <w:numFmt w:val="bullet"/>
      <w:lvlText w:val="•"/>
      <w:lvlJc w:val="left"/>
      <w:pPr>
        <w:ind w:left="880" w:hanging="707"/>
      </w:pPr>
      <w:rPr>
        <w:rFonts w:hint="default"/>
      </w:rPr>
    </w:lvl>
    <w:lvl w:ilvl="4" w:tplc="2BAE29EA">
      <w:numFmt w:val="bullet"/>
      <w:lvlText w:val="•"/>
      <w:lvlJc w:val="left"/>
      <w:pPr>
        <w:ind w:left="1134" w:hanging="707"/>
      </w:pPr>
      <w:rPr>
        <w:rFonts w:hint="default"/>
      </w:rPr>
    </w:lvl>
    <w:lvl w:ilvl="5" w:tplc="609E19BA">
      <w:numFmt w:val="bullet"/>
      <w:lvlText w:val="•"/>
      <w:lvlJc w:val="left"/>
      <w:pPr>
        <w:ind w:left="1388" w:hanging="707"/>
      </w:pPr>
      <w:rPr>
        <w:rFonts w:hint="default"/>
      </w:rPr>
    </w:lvl>
    <w:lvl w:ilvl="6" w:tplc="3E82829A">
      <w:numFmt w:val="bullet"/>
      <w:lvlText w:val="•"/>
      <w:lvlJc w:val="left"/>
      <w:pPr>
        <w:ind w:left="1641" w:hanging="707"/>
      </w:pPr>
      <w:rPr>
        <w:rFonts w:hint="default"/>
      </w:rPr>
    </w:lvl>
    <w:lvl w:ilvl="7" w:tplc="ECF068E4">
      <w:numFmt w:val="bullet"/>
      <w:lvlText w:val="•"/>
      <w:lvlJc w:val="left"/>
      <w:pPr>
        <w:ind w:left="1895" w:hanging="707"/>
      </w:pPr>
      <w:rPr>
        <w:rFonts w:hint="default"/>
      </w:rPr>
    </w:lvl>
    <w:lvl w:ilvl="8" w:tplc="77E2B174">
      <w:numFmt w:val="bullet"/>
      <w:lvlText w:val="•"/>
      <w:lvlJc w:val="left"/>
      <w:pPr>
        <w:ind w:left="2148" w:hanging="707"/>
      </w:pPr>
      <w:rPr>
        <w:rFonts w:hint="default"/>
      </w:rPr>
    </w:lvl>
  </w:abstractNum>
  <w:abstractNum w:abstractNumId="28">
    <w:nsid w:val="4E705E2B"/>
    <w:multiLevelType w:val="hybridMultilevel"/>
    <w:tmpl w:val="D7C64290"/>
    <w:lvl w:ilvl="0" w:tplc="EC52B72C">
      <w:numFmt w:val="bullet"/>
      <w:lvlText w:val=""/>
      <w:lvlJc w:val="left"/>
      <w:pPr>
        <w:ind w:left="110" w:hanging="707"/>
      </w:pPr>
      <w:rPr>
        <w:rFonts w:ascii="Symbol" w:eastAsia="Times New Roman" w:hAnsi="Symbol" w:hint="default"/>
        <w:w w:val="100"/>
        <w:sz w:val="24"/>
      </w:rPr>
    </w:lvl>
    <w:lvl w:ilvl="1" w:tplc="A590F138">
      <w:numFmt w:val="bullet"/>
      <w:lvlText w:val="•"/>
      <w:lvlJc w:val="left"/>
      <w:pPr>
        <w:ind w:left="373" w:hanging="707"/>
      </w:pPr>
      <w:rPr>
        <w:rFonts w:hint="default"/>
      </w:rPr>
    </w:lvl>
    <w:lvl w:ilvl="2" w:tplc="8ADC7BE2">
      <w:numFmt w:val="bullet"/>
      <w:lvlText w:val="•"/>
      <w:lvlJc w:val="left"/>
      <w:pPr>
        <w:ind w:left="627" w:hanging="707"/>
      </w:pPr>
      <w:rPr>
        <w:rFonts w:hint="default"/>
      </w:rPr>
    </w:lvl>
    <w:lvl w:ilvl="3" w:tplc="F028E06E">
      <w:numFmt w:val="bullet"/>
      <w:lvlText w:val="•"/>
      <w:lvlJc w:val="left"/>
      <w:pPr>
        <w:ind w:left="880" w:hanging="707"/>
      </w:pPr>
      <w:rPr>
        <w:rFonts w:hint="default"/>
      </w:rPr>
    </w:lvl>
    <w:lvl w:ilvl="4" w:tplc="9E22F4EA">
      <w:numFmt w:val="bullet"/>
      <w:lvlText w:val="•"/>
      <w:lvlJc w:val="left"/>
      <w:pPr>
        <w:ind w:left="1134" w:hanging="707"/>
      </w:pPr>
      <w:rPr>
        <w:rFonts w:hint="default"/>
      </w:rPr>
    </w:lvl>
    <w:lvl w:ilvl="5" w:tplc="74A8C6E6">
      <w:numFmt w:val="bullet"/>
      <w:lvlText w:val="•"/>
      <w:lvlJc w:val="left"/>
      <w:pPr>
        <w:ind w:left="1388" w:hanging="707"/>
      </w:pPr>
      <w:rPr>
        <w:rFonts w:hint="default"/>
      </w:rPr>
    </w:lvl>
    <w:lvl w:ilvl="6" w:tplc="0964A332">
      <w:numFmt w:val="bullet"/>
      <w:lvlText w:val="•"/>
      <w:lvlJc w:val="left"/>
      <w:pPr>
        <w:ind w:left="1641" w:hanging="707"/>
      </w:pPr>
      <w:rPr>
        <w:rFonts w:hint="default"/>
      </w:rPr>
    </w:lvl>
    <w:lvl w:ilvl="7" w:tplc="32149872">
      <w:numFmt w:val="bullet"/>
      <w:lvlText w:val="•"/>
      <w:lvlJc w:val="left"/>
      <w:pPr>
        <w:ind w:left="1895" w:hanging="707"/>
      </w:pPr>
      <w:rPr>
        <w:rFonts w:hint="default"/>
      </w:rPr>
    </w:lvl>
    <w:lvl w:ilvl="8" w:tplc="E5E080E6">
      <w:numFmt w:val="bullet"/>
      <w:lvlText w:val="•"/>
      <w:lvlJc w:val="left"/>
      <w:pPr>
        <w:ind w:left="2148" w:hanging="707"/>
      </w:pPr>
      <w:rPr>
        <w:rFonts w:hint="default"/>
      </w:rPr>
    </w:lvl>
  </w:abstractNum>
  <w:abstractNum w:abstractNumId="29">
    <w:nsid w:val="524A2A6C"/>
    <w:multiLevelType w:val="hybridMultilevel"/>
    <w:tmpl w:val="5D5E74C0"/>
    <w:lvl w:ilvl="0" w:tplc="7DCEC57A">
      <w:numFmt w:val="bullet"/>
      <w:lvlText w:val=""/>
      <w:lvlJc w:val="left"/>
      <w:pPr>
        <w:ind w:left="815" w:hanging="250"/>
      </w:pPr>
      <w:rPr>
        <w:rFonts w:ascii="Symbol" w:eastAsia="Times New Roman" w:hAnsi="Symbol" w:hint="default"/>
        <w:w w:val="100"/>
        <w:sz w:val="24"/>
      </w:rPr>
    </w:lvl>
    <w:lvl w:ilvl="1" w:tplc="4D78798C">
      <w:numFmt w:val="bullet"/>
      <w:lvlText w:val="•"/>
      <w:lvlJc w:val="left"/>
      <w:pPr>
        <w:ind w:left="1400" w:hanging="250"/>
      </w:pPr>
      <w:rPr>
        <w:rFonts w:hint="default"/>
      </w:rPr>
    </w:lvl>
    <w:lvl w:ilvl="2" w:tplc="8E3AE0A2">
      <w:numFmt w:val="bullet"/>
      <w:lvlText w:val="•"/>
      <w:lvlJc w:val="left"/>
      <w:pPr>
        <w:ind w:left="1980" w:hanging="250"/>
      </w:pPr>
      <w:rPr>
        <w:rFonts w:hint="default"/>
      </w:rPr>
    </w:lvl>
    <w:lvl w:ilvl="3" w:tplc="45D0B472">
      <w:numFmt w:val="bullet"/>
      <w:lvlText w:val="•"/>
      <w:lvlJc w:val="left"/>
      <w:pPr>
        <w:ind w:left="2560" w:hanging="250"/>
      </w:pPr>
      <w:rPr>
        <w:rFonts w:hint="default"/>
      </w:rPr>
    </w:lvl>
    <w:lvl w:ilvl="4" w:tplc="31D89EFA">
      <w:numFmt w:val="bullet"/>
      <w:lvlText w:val="•"/>
      <w:lvlJc w:val="left"/>
      <w:pPr>
        <w:ind w:left="3140" w:hanging="250"/>
      </w:pPr>
      <w:rPr>
        <w:rFonts w:hint="default"/>
      </w:rPr>
    </w:lvl>
    <w:lvl w:ilvl="5" w:tplc="507E5A16">
      <w:numFmt w:val="bullet"/>
      <w:lvlText w:val="•"/>
      <w:lvlJc w:val="left"/>
      <w:pPr>
        <w:ind w:left="3721" w:hanging="250"/>
      </w:pPr>
      <w:rPr>
        <w:rFonts w:hint="default"/>
      </w:rPr>
    </w:lvl>
    <w:lvl w:ilvl="6" w:tplc="96FE0AA8">
      <w:numFmt w:val="bullet"/>
      <w:lvlText w:val="•"/>
      <w:lvlJc w:val="left"/>
      <w:pPr>
        <w:ind w:left="4301" w:hanging="250"/>
      </w:pPr>
      <w:rPr>
        <w:rFonts w:hint="default"/>
      </w:rPr>
    </w:lvl>
    <w:lvl w:ilvl="7" w:tplc="41220EAE">
      <w:numFmt w:val="bullet"/>
      <w:lvlText w:val="•"/>
      <w:lvlJc w:val="left"/>
      <w:pPr>
        <w:ind w:left="4881" w:hanging="250"/>
      </w:pPr>
      <w:rPr>
        <w:rFonts w:hint="default"/>
      </w:rPr>
    </w:lvl>
    <w:lvl w:ilvl="8" w:tplc="AFF6091A">
      <w:numFmt w:val="bullet"/>
      <w:lvlText w:val="•"/>
      <w:lvlJc w:val="left"/>
      <w:pPr>
        <w:ind w:left="5461" w:hanging="250"/>
      </w:pPr>
      <w:rPr>
        <w:rFonts w:hint="default"/>
      </w:rPr>
    </w:lvl>
  </w:abstractNum>
  <w:abstractNum w:abstractNumId="30">
    <w:nsid w:val="530110F2"/>
    <w:multiLevelType w:val="hybridMultilevel"/>
    <w:tmpl w:val="8EC00206"/>
    <w:lvl w:ilvl="0" w:tplc="F0B88334">
      <w:numFmt w:val="bullet"/>
      <w:lvlText w:val="–"/>
      <w:lvlJc w:val="left"/>
      <w:pPr>
        <w:ind w:left="259" w:hanging="289"/>
      </w:pPr>
      <w:rPr>
        <w:rFonts w:ascii="Times New Roman" w:eastAsia="Times New Roman" w:hAnsi="Times New Roman" w:hint="default"/>
        <w:w w:val="100"/>
        <w:sz w:val="24"/>
      </w:rPr>
    </w:lvl>
    <w:lvl w:ilvl="1" w:tplc="09E03548">
      <w:numFmt w:val="bullet"/>
      <w:lvlText w:val=""/>
      <w:lvlJc w:val="left"/>
      <w:pPr>
        <w:ind w:left="259" w:hanging="279"/>
      </w:pPr>
      <w:rPr>
        <w:rFonts w:ascii="Symbol" w:eastAsia="Times New Roman" w:hAnsi="Symbol" w:hint="default"/>
        <w:w w:val="100"/>
        <w:sz w:val="24"/>
      </w:rPr>
    </w:lvl>
    <w:lvl w:ilvl="2" w:tplc="9680180C">
      <w:numFmt w:val="bullet"/>
      <w:lvlText w:val="•"/>
      <w:lvlJc w:val="left"/>
      <w:pPr>
        <w:ind w:left="2151" w:hanging="279"/>
      </w:pPr>
      <w:rPr>
        <w:rFonts w:hint="default"/>
      </w:rPr>
    </w:lvl>
    <w:lvl w:ilvl="3" w:tplc="0CFA49F2">
      <w:numFmt w:val="bullet"/>
      <w:lvlText w:val="•"/>
      <w:lvlJc w:val="left"/>
      <w:pPr>
        <w:ind w:left="3097" w:hanging="279"/>
      </w:pPr>
      <w:rPr>
        <w:rFonts w:hint="default"/>
      </w:rPr>
    </w:lvl>
    <w:lvl w:ilvl="4" w:tplc="46F0E12A">
      <w:numFmt w:val="bullet"/>
      <w:lvlText w:val="•"/>
      <w:lvlJc w:val="left"/>
      <w:pPr>
        <w:ind w:left="4043" w:hanging="279"/>
      </w:pPr>
      <w:rPr>
        <w:rFonts w:hint="default"/>
      </w:rPr>
    </w:lvl>
    <w:lvl w:ilvl="5" w:tplc="8D3A52EC">
      <w:numFmt w:val="bullet"/>
      <w:lvlText w:val="•"/>
      <w:lvlJc w:val="left"/>
      <w:pPr>
        <w:ind w:left="4989" w:hanging="279"/>
      </w:pPr>
      <w:rPr>
        <w:rFonts w:hint="default"/>
      </w:rPr>
    </w:lvl>
    <w:lvl w:ilvl="6" w:tplc="9B1CFDC2">
      <w:numFmt w:val="bullet"/>
      <w:lvlText w:val="•"/>
      <w:lvlJc w:val="left"/>
      <w:pPr>
        <w:ind w:left="5935" w:hanging="279"/>
      </w:pPr>
      <w:rPr>
        <w:rFonts w:hint="default"/>
      </w:rPr>
    </w:lvl>
    <w:lvl w:ilvl="7" w:tplc="9E964EAA">
      <w:numFmt w:val="bullet"/>
      <w:lvlText w:val="•"/>
      <w:lvlJc w:val="left"/>
      <w:pPr>
        <w:ind w:left="6881" w:hanging="279"/>
      </w:pPr>
      <w:rPr>
        <w:rFonts w:hint="default"/>
      </w:rPr>
    </w:lvl>
    <w:lvl w:ilvl="8" w:tplc="38D49FAA">
      <w:numFmt w:val="bullet"/>
      <w:lvlText w:val="•"/>
      <w:lvlJc w:val="left"/>
      <w:pPr>
        <w:ind w:left="7827" w:hanging="279"/>
      </w:pPr>
      <w:rPr>
        <w:rFonts w:hint="default"/>
      </w:rPr>
    </w:lvl>
  </w:abstractNum>
  <w:abstractNum w:abstractNumId="31">
    <w:nsid w:val="54114AF8"/>
    <w:multiLevelType w:val="hybridMultilevel"/>
    <w:tmpl w:val="BD561308"/>
    <w:lvl w:ilvl="0" w:tplc="9CBEA29E">
      <w:numFmt w:val="bullet"/>
      <w:lvlText w:val=""/>
      <w:lvlJc w:val="left"/>
      <w:pPr>
        <w:ind w:left="259" w:hanging="279"/>
      </w:pPr>
      <w:rPr>
        <w:rFonts w:ascii="Symbol" w:eastAsia="Times New Roman" w:hAnsi="Symbol" w:hint="default"/>
        <w:w w:val="100"/>
        <w:sz w:val="24"/>
      </w:rPr>
    </w:lvl>
    <w:lvl w:ilvl="1" w:tplc="32C4D3C4">
      <w:numFmt w:val="bullet"/>
      <w:lvlText w:val="•"/>
      <w:lvlJc w:val="left"/>
      <w:pPr>
        <w:ind w:left="1205" w:hanging="279"/>
      </w:pPr>
      <w:rPr>
        <w:rFonts w:hint="default"/>
      </w:rPr>
    </w:lvl>
    <w:lvl w:ilvl="2" w:tplc="862A8B00">
      <w:numFmt w:val="bullet"/>
      <w:lvlText w:val="•"/>
      <w:lvlJc w:val="left"/>
      <w:pPr>
        <w:ind w:left="2151" w:hanging="279"/>
      </w:pPr>
      <w:rPr>
        <w:rFonts w:hint="default"/>
      </w:rPr>
    </w:lvl>
    <w:lvl w:ilvl="3" w:tplc="EDFC9B70">
      <w:numFmt w:val="bullet"/>
      <w:lvlText w:val="•"/>
      <w:lvlJc w:val="left"/>
      <w:pPr>
        <w:ind w:left="3097" w:hanging="279"/>
      </w:pPr>
      <w:rPr>
        <w:rFonts w:hint="default"/>
      </w:rPr>
    </w:lvl>
    <w:lvl w:ilvl="4" w:tplc="9F6464B8">
      <w:numFmt w:val="bullet"/>
      <w:lvlText w:val="•"/>
      <w:lvlJc w:val="left"/>
      <w:pPr>
        <w:ind w:left="4043" w:hanging="279"/>
      </w:pPr>
      <w:rPr>
        <w:rFonts w:hint="default"/>
      </w:rPr>
    </w:lvl>
    <w:lvl w:ilvl="5" w:tplc="706E8CC0">
      <w:numFmt w:val="bullet"/>
      <w:lvlText w:val="•"/>
      <w:lvlJc w:val="left"/>
      <w:pPr>
        <w:ind w:left="4989" w:hanging="279"/>
      </w:pPr>
      <w:rPr>
        <w:rFonts w:hint="default"/>
      </w:rPr>
    </w:lvl>
    <w:lvl w:ilvl="6" w:tplc="448634DA">
      <w:numFmt w:val="bullet"/>
      <w:lvlText w:val="•"/>
      <w:lvlJc w:val="left"/>
      <w:pPr>
        <w:ind w:left="5935" w:hanging="279"/>
      </w:pPr>
      <w:rPr>
        <w:rFonts w:hint="default"/>
      </w:rPr>
    </w:lvl>
    <w:lvl w:ilvl="7" w:tplc="DC6E191A">
      <w:numFmt w:val="bullet"/>
      <w:lvlText w:val="•"/>
      <w:lvlJc w:val="left"/>
      <w:pPr>
        <w:ind w:left="6881" w:hanging="279"/>
      </w:pPr>
      <w:rPr>
        <w:rFonts w:hint="default"/>
      </w:rPr>
    </w:lvl>
    <w:lvl w:ilvl="8" w:tplc="50FC5ACE">
      <w:numFmt w:val="bullet"/>
      <w:lvlText w:val="•"/>
      <w:lvlJc w:val="left"/>
      <w:pPr>
        <w:ind w:left="7827" w:hanging="279"/>
      </w:pPr>
      <w:rPr>
        <w:rFonts w:hint="default"/>
      </w:rPr>
    </w:lvl>
  </w:abstractNum>
  <w:abstractNum w:abstractNumId="32">
    <w:nsid w:val="5B853775"/>
    <w:multiLevelType w:val="hybridMultilevel"/>
    <w:tmpl w:val="63ECB47C"/>
    <w:lvl w:ilvl="0" w:tplc="A68603E8">
      <w:numFmt w:val="bullet"/>
      <w:lvlText w:val="o"/>
      <w:lvlJc w:val="left"/>
      <w:pPr>
        <w:ind w:left="829" w:hanging="360"/>
      </w:pPr>
      <w:rPr>
        <w:rFonts w:ascii="Courier New" w:eastAsia="Times New Roman" w:hAnsi="Courier New" w:hint="default"/>
        <w:w w:val="100"/>
        <w:sz w:val="24"/>
      </w:rPr>
    </w:lvl>
    <w:lvl w:ilvl="1" w:tplc="2DBCEB84">
      <w:numFmt w:val="bullet"/>
      <w:lvlText w:val="•"/>
      <w:lvlJc w:val="left"/>
      <w:pPr>
        <w:ind w:left="1400" w:hanging="360"/>
      </w:pPr>
      <w:rPr>
        <w:rFonts w:hint="default"/>
      </w:rPr>
    </w:lvl>
    <w:lvl w:ilvl="2" w:tplc="AB2E766C">
      <w:numFmt w:val="bullet"/>
      <w:lvlText w:val="•"/>
      <w:lvlJc w:val="left"/>
      <w:pPr>
        <w:ind w:left="1980" w:hanging="360"/>
      </w:pPr>
      <w:rPr>
        <w:rFonts w:hint="default"/>
      </w:rPr>
    </w:lvl>
    <w:lvl w:ilvl="3" w:tplc="8070C8F0">
      <w:numFmt w:val="bullet"/>
      <w:lvlText w:val="•"/>
      <w:lvlJc w:val="left"/>
      <w:pPr>
        <w:ind w:left="2560" w:hanging="360"/>
      </w:pPr>
      <w:rPr>
        <w:rFonts w:hint="default"/>
      </w:rPr>
    </w:lvl>
    <w:lvl w:ilvl="4" w:tplc="4CFE4226">
      <w:numFmt w:val="bullet"/>
      <w:lvlText w:val="•"/>
      <w:lvlJc w:val="left"/>
      <w:pPr>
        <w:ind w:left="3140" w:hanging="360"/>
      </w:pPr>
      <w:rPr>
        <w:rFonts w:hint="default"/>
      </w:rPr>
    </w:lvl>
    <w:lvl w:ilvl="5" w:tplc="38D4ADB4">
      <w:numFmt w:val="bullet"/>
      <w:lvlText w:val="•"/>
      <w:lvlJc w:val="left"/>
      <w:pPr>
        <w:ind w:left="3721" w:hanging="360"/>
      </w:pPr>
      <w:rPr>
        <w:rFonts w:hint="default"/>
      </w:rPr>
    </w:lvl>
    <w:lvl w:ilvl="6" w:tplc="6A64ED90">
      <w:numFmt w:val="bullet"/>
      <w:lvlText w:val="•"/>
      <w:lvlJc w:val="left"/>
      <w:pPr>
        <w:ind w:left="4301" w:hanging="360"/>
      </w:pPr>
      <w:rPr>
        <w:rFonts w:hint="default"/>
      </w:rPr>
    </w:lvl>
    <w:lvl w:ilvl="7" w:tplc="6A1087C8">
      <w:numFmt w:val="bullet"/>
      <w:lvlText w:val="•"/>
      <w:lvlJc w:val="left"/>
      <w:pPr>
        <w:ind w:left="4881" w:hanging="360"/>
      </w:pPr>
      <w:rPr>
        <w:rFonts w:hint="default"/>
      </w:rPr>
    </w:lvl>
    <w:lvl w:ilvl="8" w:tplc="9F9A4EF6">
      <w:numFmt w:val="bullet"/>
      <w:lvlText w:val="•"/>
      <w:lvlJc w:val="left"/>
      <w:pPr>
        <w:ind w:left="5461" w:hanging="360"/>
      </w:pPr>
      <w:rPr>
        <w:rFonts w:hint="default"/>
      </w:rPr>
    </w:lvl>
  </w:abstractNum>
  <w:abstractNum w:abstractNumId="33">
    <w:nsid w:val="5F1C016A"/>
    <w:multiLevelType w:val="multilevel"/>
    <w:tmpl w:val="2D9C1228"/>
    <w:lvl w:ilvl="0">
      <w:start w:val="3"/>
      <w:numFmt w:val="decimal"/>
      <w:lvlText w:val="%1"/>
      <w:lvlJc w:val="left"/>
      <w:pPr>
        <w:ind w:left="1745" w:hanging="492"/>
      </w:pPr>
      <w:rPr>
        <w:rFonts w:cs="Times New Roman" w:hint="default"/>
      </w:rPr>
    </w:lvl>
    <w:lvl w:ilvl="1">
      <w:start w:val="6"/>
      <w:numFmt w:val="decimal"/>
      <w:lvlText w:val="%1.%2."/>
      <w:lvlJc w:val="left"/>
      <w:pPr>
        <w:ind w:left="1343" w:hanging="492"/>
      </w:pPr>
      <w:rPr>
        <w:rFonts w:ascii="Times New Roman" w:eastAsia="Times New Roman" w:hAnsi="Times New Roman" w:cs="Times New Roman" w:hint="default"/>
        <w:b/>
        <w:bCs/>
        <w:w w:val="100"/>
        <w:sz w:val="28"/>
        <w:szCs w:val="28"/>
      </w:rPr>
    </w:lvl>
    <w:lvl w:ilvl="2">
      <w:start w:val="1"/>
      <w:numFmt w:val="decimal"/>
      <w:lvlText w:val="%1.%2.%3."/>
      <w:lvlJc w:val="left"/>
      <w:pPr>
        <w:ind w:left="1954" w:hanging="701"/>
      </w:pPr>
      <w:rPr>
        <w:rFonts w:ascii="Times New Roman" w:eastAsia="Times New Roman" w:hAnsi="Times New Roman" w:cs="Times New Roman" w:hint="default"/>
        <w:spacing w:val="-3"/>
        <w:w w:val="100"/>
        <w:sz w:val="28"/>
        <w:szCs w:val="28"/>
      </w:rPr>
    </w:lvl>
    <w:lvl w:ilvl="3">
      <w:start w:val="1"/>
      <w:numFmt w:val="decimal"/>
      <w:lvlText w:val="%1.%2.%3.%4."/>
      <w:lvlJc w:val="left"/>
      <w:pPr>
        <w:ind w:left="544" w:hanging="912"/>
      </w:pPr>
      <w:rPr>
        <w:rFonts w:ascii="Times New Roman" w:eastAsia="Times New Roman" w:hAnsi="Times New Roman" w:cs="Times New Roman" w:hint="default"/>
        <w:spacing w:val="-3"/>
        <w:w w:val="100"/>
        <w:sz w:val="28"/>
        <w:szCs w:val="28"/>
      </w:rPr>
    </w:lvl>
    <w:lvl w:ilvl="4">
      <w:start w:val="1"/>
      <w:numFmt w:val="decimal"/>
      <w:lvlText w:val="%1.%2.%3.%4.%5."/>
      <w:lvlJc w:val="left"/>
      <w:pPr>
        <w:ind w:left="2374" w:hanging="1121"/>
      </w:pPr>
      <w:rPr>
        <w:rFonts w:ascii="Times New Roman" w:eastAsia="Times New Roman" w:hAnsi="Times New Roman" w:cs="Times New Roman" w:hint="default"/>
        <w:spacing w:val="-3"/>
        <w:w w:val="100"/>
        <w:sz w:val="28"/>
        <w:szCs w:val="28"/>
      </w:rPr>
    </w:lvl>
    <w:lvl w:ilvl="5">
      <w:start w:val="1"/>
      <w:numFmt w:val="decimal"/>
      <w:lvlText w:val="%1.%2.%3.%4.%5.%6."/>
      <w:lvlJc w:val="left"/>
      <w:pPr>
        <w:ind w:left="544" w:hanging="1332"/>
      </w:pPr>
      <w:rPr>
        <w:rFonts w:ascii="Times New Roman" w:eastAsia="Times New Roman" w:hAnsi="Times New Roman" w:cs="Times New Roman" w:hint="default"/>
        <w:spacing w:val="-3"/>
        <w:w w:val="100"/>
        <w:sz w:val="28"/>
        <w:szCs w:val="28"/>
      </w:rPr>
    </w:lvl>
    <w:lvl w:ilvl="6">
      <w:numFmt w:val="bullet"/>
      <w:lvlText w:val="•"/>
      <w:lvlJc w:val="left"/>
      <w:pPr>
        <w:ind w:left="5376" w:hanging="1332"/>
      </w:pPr>
      <w:rPr>
        <w:rFonts w:hint="default"/>
      </w:rPr>
    </w:lvl>
    <w:lvl w:ilvl="7">
      <w:numFmt w:val="bullet"/>
      <w:lvlText w:val="•"/>
      <w:lvlJc w:val="left"/>
      <w:pPr>
        <w:ind w:left="6874" w:hanging="1332"/>
      </w:pPr>
      <w:rPr>
        <w:rFonts w:hint="default"/>
      </w:rPr>
    </w:lvl>
    <w:lvl w:ilvl="8">
      <w:numFmt w:val="bullet"/>
      <w:lvlText w:val="•"/>
      <w:lvlJc w:val="left"/>
      <w:pPr>
        <w:ind w:left="8372" w:hanging="1332"/>
      </w:pPr>
      <w:rPr>
        <w:rFonts w:hint="default"/>
      </w:rPr>
    </w:lvl>
  </w:abstractNum>
  <w:abstractNum w:abstractNumId="34">
    <w:nsid w:val="61302D8B"/>
    <w:multiLevelType w:val="multilevel"/>
    <w:tmpl w:val="F3583EC0"/>
    <w:lvl w:ilvl="0">
      <w:start w:val="2"/>
      <w:numFmt w:val="decimal"/>
      <w:lvlText w:val="%1"/>
      <w:lvlJc w:val="left"/>
      <w:pPr>
        <w:ind w:left="682" w:hanging="423"/>
      </w:pPr>
      <w:rPr>
        <w:rFonts w:cs="Times New Roman" w:hint="default"/>
      </w:rPr>
    </w:lvl>
    <w:lvl w:ilvl="1">
      <w:start w:val="1"/>
      <w:numFmt w:val="decimal"/>
      <w:lvlText w:val="%1.%2."/>
      <w:lvlJc w:val="left"/>
      <w:pPr>
        <w:ind w:left="991" w:hanging="423"/>
      </w:pPr>
      <w:rPr>
        <w:rFonts w:ascii="Times New Roman" w:eastAsia="Times New Roman" w:hAnsi="Times New Roman" w:cs="Times New Roman" w:hint="default"/>
        <w:b/>
        <w:bCs/>
        <w:w w:val="100"/>
        <w:sz w:val="24"/>
        <w:szCs w:val="24"/>
      </w:rPr>
    </w:lvl>
    <w:lvl w:ilvl="2">
      <w:numFmt w:val="bullet"/>
      <w:lvlText w:val="•"/>
      <w:lvlJc w:val="left"/>
      <w:pPr>
        <w:ind w:left="2487" w:hanging="423"/>
      </w:pPr>
      <w:rPr>
        <w:rFonts w:hint="default"/>
      </w:rPr>
    </w:lvl>
    <w:lvl w:ilvl="3">
      <w:numFmt w:val="bullet"/>
      <w:lvlText w:val="•"/>
      <w:lvlJc w:val="left"/>
      <w:pPr>
        <w:ind w:left="3391" w:hanging="423"/>
      </w:pPr>
      <w:rPr>
        <w:rFonts w:hint="default"/>
      </w:rPr>
    </w:lvl>
    <w:lvl w:ilvl="4">
      <w:numFmt w:val="bullet"/>
      <w:lvlText w:val="•"/>
      <w:lvlJc w:val="left"/>
      <w:pPr>
        <w:ind w:left="4295" w:hanging="423"/>
      </w:pPr>
      <w:rPr>
        <w:rFonts w:hint="default"/>
      </w:rPr>
    </w:lvl>
    <w:lvl w:ilvl="5">
      <w:numFmt w:val="bullet"/>
      <w:lvlText w:val="•"/>
      <w:lvlJc w:val="left"/>
      <w:pPr>
        <w:ind w:left="5199" w:hanging="423"/>
      </w:pPr>
      <w:rPr>
        <w:rFonts w:hint="default"/>
      </w:rPr>
    </w:lvl>
    <w:lvl w:ilvl="6">
      <w:numFmt w:val="bullet"/>
      <w:lvlText w:val="•"/>
      <w:lvlJc w:val="left"/>
      <w:pPr>
        <w:ind w:left="6103" w:hanging="423"/>
      </w:pPr>
      <w:rPr>
        <w:rFonts w:hint="default"/>
      </w:rPr>
    </w:lvl>
    <w:lvl w:ilvl="7">
      <w:numFmt w:val="bullet"/>
      <w:lvlText w:val="•"/>
      <w:lvlJc w:val="left"/>
      <w:pPr>
        <w:ind w:left="7007" w:hanging="423"/>
      </w:pPr>
      <w:rPr>
        <w:rFonts w:hint="default"/>
      </w:rPr>
    </w:lvl>
    <w:lvl w:ilvl="8">
      <w:numFmt w:val="bullet"/>
      <w:lvlText w:val="•"/>
      <w:lvlJc w:val="left"/>
      <w:pPr>
        <w:ind w:left="7911" w:hanging="423"/>
      </w:pPr>
      <w:rPr>
        <w:rFonts w:hint="default"/>
      </w:rPr>
    </w:lvl>
  </w:abstractNum>
  <w:abstractNum w:abstractNumId="35">
    <w:nsid w:val="61582B85"/>
    <w:multiLevelType w:val="multilevel"/>
    <w:tmpl w:val="EC8EB004"/>
    <w:lvl w:ilvl="0">
      <w:start w:val="3"/>
      <w:numFmt w:val="decimal"/>
      <w:lvlText w:val="%1"/>
      <w:lvlJc w:val="left"/>
      <w:pPr>
        <w:ind w:left="1954" w:hanging="701"/>
      </w:pPr>
      <w:rPr>
        <w:rFonts w:cs="Times New Roman" w:hint="default"/>
      </w:rPr>
    </w:lvl>
    <w:lvl w:ilvl="1">
      <w:start w:val="6"/>
      <w:numFmt w:val="decimal"/>
      <w:lvlText w:val="%1.%2"/>
      <w:lvlJc w:val="left"/>
      <w:pPr>
        <w:ind w:left="1954" w:hanging="701"/>
      </w:pPr>
      <w:rPr>
        <w:rFonts w:cs="Times New Roman" w:hint="default"/>
      </w:rPr>
    </w:lvl>
    <w:lvl w:ilvl="2">
      <w:start w:val="5"/>
      <w:numFmt w:val="decimal"/>
      <w:lvlText w:val="%1.%2.%3."/>
      <w:lvlJc w:val="left"/>
      <w:pPr>
        <w:ind w:left="1954" w:hanging="701"/>
      </w:pPr>
      <w:rPr>
        <w:rFonts w:ascii="Times New Roman" w:eastAsia="Times New Roman" w:hAnsi="Times New Roman" w:cs="Times New Roman" w:hint="default"/>
        <w:spacing w:val="-3"/>
        <w:w w:val="100"/>
        <w:sz w:val="28"/>
        <w:szCs w:val="28"/>
      </w:rPr>
    </w:lvl>
    <w:lvl w:ilvl="3">
      <w:start w:val="1"/>
      <w:numFmt w:val="decimal"/>
      <w:lvlText w:val="%1.%2.%3.%4."/>
      <w:lvlJc w:val="left"/>
      <w:pPr>
        <w:ind w:left="2165" w:hanging="912"/>
      </w:pPr>
      <w:rPr>
        <w:rFonts w:ascii="Times New Roman" w:eastAsia="Times New Roman" w:hAnsi="Times New Roman" w:cs="Times New Roman" w:hint="default"/>
        <w:spacing w:val="-3"/>
        <w:w w:val="100"/>
        <w:sz w:val="28"/>
        <w:szCs w:val="28"/>
      </w:rPr>
    </w:lvl>
    <w:lvl w:ilvl="4">
      <w:start w:val="1"/>
      <w:numFmt w:val="decimal"/>
      <w:lvlText w:val="%1.%2.%3.%4.%5."/>
      <w:lvlJc w:val="left"/>
      <w:pPr>
        <w:ind w:left="2374" w:hanging="1121"/>
      </w:pPr>
      <w:rPr>
        <w:rFonts w:ascii="Times New Roman" w:eastAsia="Times New Roman" w:hAnsi="Times New Roman" w:cs="Times New Roman" w:hint="default"/>
        <w:spacing w:val="-3"/>
        <w:w w:val="100"/>
        <w:sz w:val="28"/>
        <w:szCs w:val="28"/>
      </w:rPr>
    </w:lvl>
    <w:lvl w:ilvl="5">
      <w:start w:val="1"/>
      <w:numFmt w:val="decimal"/>
      <w:lvlText w:val="%1.%2.%3.%4.%5.%6."/>
      <w:lvlJc w:val="left"/>
      <w:pPr>
        <w:ind w:left="544" w:hanging="1332"/>
      </w:pPr>
      <w:rPr>
        <w:rFonts w:ascii="Times New Roman" w:eastAsia="Times New Roman" w:hAnsi="Times New Roman" w:cs="Times New Roman" w:hint="default"/>
        <w:spacing w:val="-3"/>
        <w:w w:val="100"/>
        <w:sz w:val="28"/>
        <w:szCs w:val="28"/>
      </w:rPr>
    </w:lvl>
    <w:lvl w:ilvl="6">
      <w:numFmt w:val="bullet"/>
      <w:lvlText w:val="•"/>
      <w:lvlJc w:val="left"/>
      <w:pPr>
        <w:ind w:left="5509" w:hanging="1332"/>
      </w:pPr>
      <w:rPr>
        <w:rFonts w:hint="default"/>
      </w:rPr>
    </w:lvl>
    <w:lvl w:ilvl="7">
      <w:numFmt w:val="bullet"/>
      <w:lvlText w:val="•"/>
      <w:lvlJc w:val="left"/>
      <w:pPr>
        <w:ind w:left="6974" w:hanging="1332"/>
      </w:pPr>
      <w:rPr>
        <w:rFonts w:hint="default"/>
      </w:rPr>
    </w:lvl>
    <w:lvl w:ilvl="8">
      <w:numFmt w:val="bullet"/>
      <w:lvlText w:val="•"/>
      <w:lvlJc w:val="left"/>
      <w:pPr>
        <w:ind w:left="8439" w:hanging="1332"/>
      </w:pPr>
      <w:rPr>
        <w:rFonts w:hint="default"/>
      </w:rPr>
    </w:lvl>
  </w:abstractNum>
  <w:abstractNum w:abstractNumId="36">
    <w:nsid w:val="61FF4C36"/>
    <w:multiLevelType w:val="hybridMultilevel"/>
    <w:tmpl w:val="CC4ABFB2"/>
    <w:lvl w:ilvl="0" w:tplc="96BACADE">
      <w:numFmt w:val="bullet"/>
      <w:lvlText w:val=""/>
      <w:lvlJc w:val="left"/>
      <w:pPr>
        <w:ind w:left="110" w:hanging="769"/>
      </w:pPr>
      <w:rPr>
        <w:rFonts w:ascii="Symbol" w:eastAsia="Times New Roman" w:hAnsi="Symbol" w:hint="default"/>
        <w:w w:val="100"/>
        <w:sz w:val="24"/>
      </w:rPr>
    </w:lvl>
    <w:lvl w:ilvl="1" w:tplc="3D289A04">
      <w:numFmt w:val="bullet"/>
      <w:lvlText w:val="•"/>
      <w:lvlJc w:val="left"/>
      <w:pPr>
        <w:ind w:left="373" w:hanging="769"/>
      </w:pPr>
      <w:rPr>
        <w:rFonts w:hint="default"/>
      </w:rPr>
    </w:lvl>
    <w:lvl w:ilvl="2" w:tplc="3C169242">
      <w:numFmt w:val="bullet"/>
      <w:lvlText w:val="•"/>
      <w:lvlJc w:val="left"/>
      <w:pPr>
        <w:ind w:left="627" w:hanging="769"/>
      </w:pPr>
      <w:rPr>
        <w:rFonts w:hint="default"/>
      </w:rPr>
    </w:lvl>
    <w:lvl w:ilvl="3" w:tplc="92D8DCDA">
      <w:numFmt w:val="bullet"/>
      <w:lvlText w:val="•"/>
      <w:lvlJc w:val="left"/>
      <w:pPr>
        <w:ind w:left="880" w:hanging="769"/>
      </w:pPr>
      <w:rPr>
        <w:rFonts w:hint="default"/>
      </w:rPr>
    </w:lvl>
    <w:lvl w:ilvl="4" w:tplc="4DCE4E2C">
      <w:numFmt w:val="bullet"/>
      <w:lvlText w:val="•"/>
      <w:lvlJc w:val="left"/>
      <w:pPr>
        <w:ind w:left="1134" w:hanging="769"/>
      </w:pPr>
      <w:rPr>
        <w:rFonts w:hint="default"/>
      </w:rPr>
    </w:lvl>
    <w:lvl w:ilvl="5" w:tplc="55A2A04A">
      <w:numFmt w:val="bullet"/>
      <w:lvlText w:val="•"/>
      <w:lvlJc w:val="left"/>
      <w:pPr>
        <w:ind w:left="1388" w:hanging="769"/>
      </w:pPr>
      <w:rPr>
        <w:rFonts w:hint="default"/>
      </w:rPr>
    </w:lvl>
    <w:lvl w:ilvl="6" w:tplc="B86A295C">
      <w:numFmt w:val="bullet"/>
      <w:lvlText w:val="•"/>
      <w:lvlJc w:val="left"/>
      <w:pPr>
        <w:ind w:left="1641" w:hanging="769"/>
      </w:pPr>
      <w:rPr>
        <w:rFonts w:hint="default"/>
      </w:rPr>
    </w:lvl>
    <w:lvl w:ilvl="7" w:tplc="1C40314C">
      <w:numFmt w:val="bullet"/>
      <w:lvlText w:val="•"/>
      <w:lvlJc w:val="left"/>
      <w:pPr>
        <w:ind w:left="1895" w:hanging="769"/>
      </w:pPr>
      <w:rPr>
        <w:rFonts w:hint="default"/>
      </w:rPr>
    </w:lvl>
    <w:lvl w:ilvl="8" w:tplc="8998F9FC">
      <w:numFmt w:val="bullet"/>
      <w:lvlText w:val="•"/>
      <w:lvlJc w:val="left"/>
      <w:pPr>
        <w:ind w:left="2148" w:hanging="769"/>
      </w:pPr>
      <w:rPr>
        <w:rFonts w:hint="default"/>
      </w:rPr>
    </w:lvl>
  </w:abstractNum>
  <w:abstractNum w:abstractNumId="37">
    <w:nsid w:val="64113048"/>
    <w:multiLevelType w:val="hybridMultilevel"/>
    <w:tmpl w:val="E7DCA034"/>
    <w:lvl w:ilvl="0" w:tplc="8066646A">
      <w:numFmt w:val="bullet"/>
      <w:lvlText w:val=""/>
      <w:lvlJc w:val="left"/>
      <w:pPr>
        <w:ind w:left="110" w:hanging="707"/>
      </w:pPr>
      <w:rPr>
        <w:rFonts w:ascii="Symbol" w:eastAsia="Times New Roman" w:hAnsi="Symbol" w:hint="default"/>
        <w:w w:val="100"/>
        <w:sz w:val="24"/>
      </w:rPr>
    </w:lvl>
    <w:lvl w:ilvl="1" w:tplc="A49EF270">
      <w:numFmt w:val="bullet"/>
      <w:lvlText w:val="•"/>
      <w:lvlJc w:val="left"/>
      <w:pPr>
        <w:ind w:left="373" w:hanging="707"/>
      </w:pPr>
      <w:rPr>
        <w:rFonts w:hint="default"/>
      </w:rPr>
    </w:lvl>
    <w:lvl w:ilvl="2" w:tplc="43D6E5FC">
      <w:numFmt w:val="bullet"/>
      <w:lvlText w:val="•"/>
      <w:lvlJc w:val="left"/>
      <w:pPr>
        <w:ind w:left="627" w:hanging="707"/>
      </w:pPr>
      <w:rPr>
        <w:rFonts w:hint="default"/>
      </w:rPr>
    </w:lvl>
    <w:lvl w:ilvl="3" w:tplc="7862D9D0">
      <w:numFmt w:val="bullet"/>
      <w:lvlText w:val="•"/>
      <w:lvlJc w:val="left"/>
      <w:pPr>
        <w:ind w:left="880" w:hanging="707"/>
      </w:pPr>
      <w:rPr>
        <w:rFonts w:hint="default"/>
      </w:rPr>
    </w:lvl>
    <w:lvl w:ilvl="4" w:tplc="BDDC2A64">
      <w:numFmt w:val="bullet"/>
      <w:lvlText w:val="•"/>
      <w:lvlJc w:val="left"/>
      <w:pPr>
        <w:ind w:left="1134" w:hanging="707"/>
      </w:pPr>
      <w:rPr>
        <w:rFonts w:hint="default"/>
      </w:rPr>
    </w:lvl>
    <w:lvl w:ilvl="5" w:tplc="C23875A2">
      <w:numFmt w:val="bullet"/>
      <w:lvlText w:val="•"/>
      <w:lvlJc w:val="left"/>
      <w:pPr>
        <w:ind w:left="1388" w:hanging="707"/>
      </w:pPr>
      <w:rPr>
        <w:rFonts w:hint="default"/>
      </w:rPr>
    </w:lvl>
    <w:lvl w:ilvl="6" w:tplc="3C90E8B2">
      <w:numFmt w:val="bullet"/>
      <w:lvlText w:val="•"/>
      <w:lvlJc w:val="left"/>
      <w:pPr>
        <w:ind w:left="1641" w:hanging="707"/>
      </w:pPr>
      <w:rPr>
        <w:rFonts w:hint="default"/>
      </w:rPr>
    </w:lvl>
    <w:lvl w:ilvl="7" w:tplc="9EA22224">
      <w:numFmt w:val="bullet"/>
      <w:lvlText w:val="•"/>
      <w:lvlJc w:val="left"/>
      <w:pPr>
        <w:ind w:left="1895" w:hanging="707"/>
      </w:pPr>
      <w:rPr>
        <w:rFonts w:hint="default"/>
      </w:rPr>
    </w:lvl>
    <w:lvl w:ilvl="8" w:tplc="21B68D3C">
      <w:numFmt w:val="bullet"/>
      <w:lvlText w:val="•"/>
      <w:lvlJc w:val="left"/>
      <w:pPr>
        <w:ind w:left="2148" w:hanging="707"/>
      </w:pPr>
      <w:rPr>
        <w:rFonts w:hint="default"/>
      </w:rPr>
    </w:lvl>
  </w:abstractNum>
  <w:abstractNum w:abstractNumId="38">
    <w:nsid w:val="647B08D7"/>
    <w:multiLevelType w:val="hybridMultilevel"/>
    <w:tmpl w:val="B7D4D85C"/>
    <w:lvl w:ilvl="0" w:tplc="DDA22012">
      <w:start w:val="1"/>
      <w:numFmt w:val="decimal"/>
      <w:lvlText w:val="%1)"/>
      <w:lvlJc w:val="left"/>
      <w:pPr>
        <w:ind w:left="965" w:hanging="279"/>
      </w:pPr>
      <w:rPr>
        <w:rFonts w:ascii="Times New Roman" w:eastAsia="Times New Roman" w:hAnsi="Times New Roman" w:cs="Times New Roman" w:hint="default"/>
        <w:w w:val="99"/>
        <w:sz w:val="24"/>
        <w:szCs w:val="24"/>
      </w:rPr>
    </w:lvl>
    <w:lvl w:ilvl="1" w:tplc="BE7AD4AA">
      <w:numFmt w:val="bullet"/>
      <w:lvlText w:val="•"/>
      <w:lvlJc w:val="left"/>
      <w:pPr>
        <w:ind w:left="1835" w:hanging="279"/>
      </w:pPr>
      <w:rPr>
        <w:rFonts w:hint="default"/>
      </w:rPr>
    </w:lvl>
    <w:lvl w:ilvl="2" w:tplc="24F0675A">
      <w:numFmt w:val="bullet"/>
      <w:lvlText w:val="•"/>
      <w:lvlJc w:val="left"/>
      <w:pPr>
        <w:ind w:left="2711" w:hanging="279"/>
      </w:pPr>
      <w:rPr>
        <w:rFonts w:hint="default"/>
      </w:rPr>
    </w:lvl>
    <w:lvl w:ilvl="3" w:tplc="66B47AC0">
      <w:numFmt w:val="bullet"/>
      <w:lvlText w:val="•"/>
      <w:lvlJc w:val="left"/>
      <w:pPr>
        <w:ind w:left="3587" w:hanging="279"/>
      </w:pPr>
      <w:rPr>
        <w:rFonts w:hint="default"/>
      </w:rPr>
    </w:lvl>
    <w:lvl w:ilvl="4" w:tplc="AD78822E">
      <w:numFmt w:val="bullet"/>
      <w:lvlText w:val="•"/>
      <w:lvlJc w:val="left"/>
      <w:pPr>
        <w:ind w:left="4463" w:hanging="279"/>
      </w:pPr>
      <w:rPr>
        <w:rFonts w:hint="default"/>
      </w:rPr>
    </w:lvl>
    <w:lvl w:ilvl="5" w:tplc="B24484E2">
      <w:numFmt w:val="bullet"/>
      <w:lvlText w:val="•"/>
      <w:lvlJc w:val="left"/>
      <w:pPr>
        <w:ind w:left="5339" w:hanging="279"/>
      </w:pPr>
      <w:rPr>
        <w:rFonts w:hint="default"/>
      </w:rPr>
    </w:lvl>
    <w:lvl w:ilvl="6" w:tplc="6016A8DA">
      <w:numFmt w:val="bullet"/>
      <w:lvlText w:val="•"/>
      <w:lvlJc w:val="left"/>
      <w:pPr>
        <w:ind w:left="6215" w:hanging="279"/>
      </w:pPr>
      <w:rPr>
        <w:rFonts w:hint="default"/>
      </w:rPr>
    </w:lvl>
    <w:lvl w:ilvl="7" w:tplc="60306BE2">
      <w:numFmt w:val="bullet"/>
      <w:lvlText w:val="•"/>
      <w:lvlJc w:val="left"/>
      <w:pPr>
        <w:ind w:left="7091" w:hanging="279"/>
      </w:pPr>
      <w:rPr>
        <w:rFonts w:hint="default"/>
      </w:rPr>
    </w:lvl>
    <w:lvl w:ilvl="8" w:tplc="211EF51A">
      <w:numFmt w:val="bullet"/>
      <w:lvlText w:val="•"/>
      <w:lvlJc w:val="left"/>
      <w:pPr>
        <w:ind w:left="7967" w:hanging="279"/>
      </w:pPr>
      <w:rPr>
        <w:rFonts w:hint="default"/>
      </w:rPr>
    </w:lvl>
  </w:abstractNum>
  <w:abstractNum w:abstractNumId="39">
    <w:nsid w:val="69C746D4"/>
    <w:multiLevelType w:val="hybridMultilevel"/>
    <w:tmpl w:val="D8224FC6"/>
    <w:lvl w:ilvl="0" w:tplc="BBBE1E70">
      <w:numFmt w:val="bullet"/>
      <w:lvlText w:val=""/>
      <w:lvlJc w:val="left"/>
      <w:pPr>
        <w:ind w:left="143" w:hanging="389"/>
      </w:pPr>
      <w:rPr>
        <w:rFonts w:hint="default"/>
        <w:w w:val="100"/>
      </w:rPr>
    </w:lvl>
    <w:lvl w:ilvl="1" w:tplc="18281988">
      <w:numFmt w:val="bullet"/>
      <w:lvlText w:val="•"/>
      <w:lvlJc w:val="left"/>
      <w:pPr>
        <w:ind w:left="788" w:hanging="389"/>
      </w:pPr>
      <w:rPr>
        <w:rFonts w:hint="default"/>
      </w:rPr>
    </w:lvl>
    <w:lvl w:ilvl="2" w:tplc="BA96BF54">
      <w:numFmt w:val="bullet"/>
      <w:lvlText w:val="•"/>
      <w:lvlJc w:val="left"/>
      <w:pPr>
        <w:ind w:left="1436" w:hanging="389"/>
      </w:pPr>
      <w:rPr>
        <w:rFonts w:hint="default"/>
      </w:rPr>
    </w:lvl>
    <w:lvl w:ilvl="3" w:tplc="945C3516">
      <w:numFmt w:val="bullet"/>
      <w:lvlText w:val="•"/>
      <w:lvlJc w:val="left"/>
      <w:pPr>
        <w:ind w:left="2084" w:hanging="389"/>
      </w:pPr>
      <w:rPr>
        <w:rFonts w:hint="default"/>
      </w:rPr>
    </w:lvl>
    <w:lvl w:ilvl="4" w:tplc="04323806">
      <w:numFmt w:val="bullet"/>
      <w:lvlText w:val="•"/>
      <w:lvlJc w:val="left"/>
      <w:pPr>
        <w:ind w:left="2732" w:hanging="389"/>
      </w:pPr>
      <w:rPr>
        <w:rFonts w:hint="default"/>
      </w:rPr>
    </w:lvl>
    <w:lvl w:ilvl="5" w:tplc="B0D674AE">
      <w:numFmt w:val="bullet"/>
      <w:lvlText w:val="•"/>
      <w:lvlJc w:val="left"/>
      <w:pPr>
        <w:ind w:left="3381" w:hanging="389"/>
      </w:pPr>
      <w:rPr>
        <w:rFonts w:hint="default"/>
      </w:rPr>
    </w:lvl>
    <w:lvl w:ilvl="6" w:tplc="C51A2468">
      <w:numFmt w:val="bullet"/>
      <w:lvlText w:val="•"/>
      <w:lvlJc w:val="left"/>
      <w:pPr>
        <w:ind w:left="4029" w:hanging="389"/>
      </w:pPr>
      <w:rPr>
        <w:rFonts w:hint="default"/>
      </w:rPr>
    </w:lvl>
    <w:lvl w:ilvl="7" w:tplc="1BE23336">
      <w:numFmt w:val="bullet"/>
      <w:lvlText w:val="•"/>
      <w:lvlJc w:val="left"/>
      <w:pPr>
        <w:ind w:left="4677" w:hanging="389"/>
      </w:pPr>
      <w:rPr>
        <w:rFonts w:hint="default"/>
      </w:rPr>
    </w:lvl>
    <w:lvl w:ilvl="8" w:tplc="11A2AFAA">
      <w:numFmt w:val="bullet"/>
      <w:lvlText w:val="•"/>
      <w:lvlJc w:val="left"/>
      <w:pPr>
        <w:ind w:left="5325" w:hanging="389"/>
      </w:pPr>
      <w:rPr>
        <w:rFonts w:hint="default"/>
      </w:rPr>
    </w:lvl>
  </w:abstractNum>
  <w:abstractNum w:abstractNumId="40">
    <w:nsid w:val="6B2C585A"/>
    <w:multiLevelType w:val="hybridMultilevel"/>
    <w:tmpl w:val="74649E40"/>
    <w:lvl w:ilvl="0" w:tplc="AE8E1E6C">
      <w:numFmt w:val="bullet"/>
      <w:lvlText w:val=""/>
      <w:lvlJc w:val="left"/>
      <w:pPr>
        <w:ind w:left="109" w:hanging="317"/>
      </w:pPr>
      <w:rPr>
        <w:rFonts w:ascii="Symbol" w:eastAsia="Times New Roman" w:hAnsi="Symbol" w:hint="default"/>
        <w:w w:val="100"/>
        <w:sz w:val="24"/>
      </w:rPr>
    </w:lvl>
    <w:lvl w:ilvl="1" w:tplc="9940970E">
      <w:numFmt w:val="bullet"/>
      <w:lvlText w:val="•"/>
      <w:lvlJc w:val="left"/>
      <w:pPr>
        <w:ind w:left="752" w:hanging="317"/>
      </w:pPr>
      <w:rPr>
        <w:rFonts w:hint="default"/>
      </w:rPr>
    </w:lvl>
    <w:lvl w:ilvl="2" w:tplc="A314DBE6">
      <w:numFmt w:val="bullet"/>
      <w:lvlText w:val="•"/>
      <w:lvlJc w:val="left"/>
      <w:pPr>
        <w:ind w:left="1404" w:hanging="317"/>
      </w:pPr>
      <w:rPr>
        <w:rFonts w:hint="default"/>
      </w:rPr>
    </w:lvl>
    <w:lvl w:ilvl="3" w:tplc="A09031DA">
      <w:numFmt w:val="bullet"/>
      <w:lvlText w:val="•"/>
      <w:lvlJc w:val="left"/>
      <w:pPr>
        <w:ind w:left="2056" w:hanging="317"/>
      </w:pPr>
      <w:rPr>
        <w:rFonts w:hint="default"/>
      </w:rPr>
    </w:lvl>
    <w:lvl w:ilvl="4" w:tplc="F9503BC6">
      <w:numFmt w:val="bullet"/>
      <w:lvlText w:val="•"/>
      <w:lvlJc w:val="left"/>
      <w:pPr>
        <w:ind w:left="2708" w:hanging="317"/>
      </w:pPr>
      <w:rPr>
        <w:rFonts w:hint="default"/>
      </w:rPr>
    </w:lvl>
    <w:lvl w:ilvl="5" w:tplc="708070A2">
      <w:numFmt w:val="bullet"/>
      <w:lvlText w:val="•"/>
      <w:lvlJc w:val="left"/>
      <w:pPr>
        <w:ind w:left="3361" w:hanging="317"/>
      </w:pPr>
      <w:rPr>
        <w:rFonts w:hint="default"/>
      </w:rPr>
    </w:lvl>
    <w:lvl w:ilvl="6" w:tplc="78641C34">
      <w:numFmt w:val="bullet"/>
      <w:lvlText w:val="•"/>
      <w:lvlJc w:val="left"/>
      <w:pPr>
        <w:ind w:left="4013" w:hanging="317"/>
      </w:pPr>
      <w:rPr>
        <w:rFonts w:hint="default"/>
      </w:rPr>
    </w:lvl>
    <w:lvl w:ilvl="7" w:tplc="7E807082">
      <w:numFmt w:val="bullet"/>
      <w:lvlText w:val="•"/>
      <w:lvlJc w:val="left"/>
      <w:pPr>
        <w:ind w:left="4665" w:hanging="317"/>
      </w:pPr>
      <w:rPr>
        <w:rFonts w:hint="default"/>
      </w:rPr>
    </w:lvl>
    <w:lvl w:ilvl="8" w:tplc="AC96A678">
      <w:numFmt w:val="bullet"/>
      <w:lvlText w:val="•"/>
      <w:lvlJc w:val="left"/>
      <w:pPr>
        <w:ind w:left="5317" w:hanging="317"/>
      </w:pPr>
      <w:rPr>
        <w:rFonts w:hint="default"/>
      </w:rPr>
    </w:lvl>
  </w:abstractNum>
  <w:abstractNum w:abstractNumId="41">
    <w:nsid w:val="6F2A68C9"/>
    <w:multiLevelType w:val="hybridMultilevel"/>
    <w:tmpl w:val="9578C97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2">
    <w:nsid w:val="719E7C2E"/>
    <w:multiLevelType w:val="hybridMultilevel"/>
    <w:tmpl w:val="91BC45DC"/>
    <w:lvl w:ilvl="0" w:tplc="838C0D9E">
      <w:numFmt w:val="bullet"/>
      <w:lvlText w:val=""/>
      <w:lvlJc w:val="left"/>
      <w:pPr>
        <w:ind w:left="110" w:hanging="995"/>
      </w:pPr>
      <w:rPr>
        <w:rFonts w:ascii="Symbol" w:eastAsia="Times New Roman" w:hAnsi="Symbol" w:hint="default"/>
        <w:w w:val="100"/>
        <w:sz w:val="24"/>
      </w:rPr>
    </w:lvl>
    <w:lvl w:ilvl="1" w:tplc="D36C519E">
      <w:numFmt w:val="bullet"/>
      <w:lvlText w:val="•"/>
      <w:lvlJc w:val="left"/>
      <w:pPr>
        <w:ind w:left="373" w:hanging="995"/>
      </w:pPr>
      <w:rPr>
        <w:rFonts w:hint="default"/>
      </w:rPr>
    </w:lvl>
    <w:lvl w:ilvl="2" w:tplc="71A8BC1C">
      <w:numFmt w:val="bullet"/>
      <w:lvlText w:val="•"/>
      <w:lvlJc w:val="left"/>
      <w:pPr>
        <w:ind w:left="627" w:hanging="995"/>
      </w:pPr>
      <w:rPr>
        <w:rFonts w:hint="default"/>
      </w:rPr>
    </w:lvl>
    <w:lvl w:ilvl="3" w:tplc="3334AABE">
      <w:numFmt w:val="bullet"/>
      <w:lvlText w:val="•"/>
      <w:lvlJc w:val="left"/>
      <w:pPr>
        <w:ind w:left="880" w:hanging="995"/>
      </w:pPr>
      <w:rPr>
        <w:rFonts w:hint="default"/>
      </w:rPr>
    </w:lvl>
    <w:lvl w:ilvl="4" w:tplc="CDF6DCCE">
      <w:numFmt w:val="bullet"/>
      <w:lvlText w:val="•"/>
      <w:lvlJc w:val="left"/>
      <w:pPr>
        <w:ind w:left="1134" w:hanging="995"/>
      </w:pPr>
      <w:rPr>
        <w:rFonts w:hint="default"/>
      </w:rPr>
    </w:lvl>
    <w:lvl w:ilvl="5" w:tplc="5B540EFC">
      <w:numFmt w:val="bullet"/>
      <w:lvlText w:val="•"/>
      <w:lvlJc w:val="left"/>
      <w:pPr>
        <w:ind w:left="1388" w:hanging="995"/>
      </w:pPr>
      <w:rPr>
        <w:rFonts w:hint="default"/>
      </w:rPr>
    </w:lvl>
    <w:lvl w:ilvl="6" w:tplc="4E545EBA">
      <w:numFmt w:val="bullet"/>
      <w:lvlText w:val="•"/>
      <w:lvlJc w:val="left"/>
      <w:pPr>
        <w:ind w:left="1641" w:hanging="995"/>
      </w:pPr>
      <w:rPr>
        <w:rFonts w:hint="default"/>
      </w:rPr>
    </w:lvl>
    <w:lvl w:ilvl="7" w:tplc="99A866A6">
      <w:numFmt w:val="bullet"/>
      <w:lvlText w:val="•"/>
      <w:lvlJc w:val="left"/>
      <w:pPr>
        <w:ind w:left="1895" w:hanging="995"/>
      </w:pPr>
      <w:rPr>
        <w:rFonts w:hint="default"/>
      </w:rPr>
    </w:lvl>
    <w:lvl w:ilvl="8" w:tplc="6018EF48">
      <w:numFmt w:val="bullet"/>
      <w:lvlText w:val="•"/>
      <w:lvlJc w:val="left"/>
      <w:pPr>
        <w:ind w:left="2148" w:hanging="995"/>
      </w:pPr>
      <w:rPr>
        <w:rFonts w:hint="default"/>
      </w:rPr>
    </w:lvl>
  </w:abstractNum>
  <w:abstractNum w:abstractNumId="43">
    <w:nsid w:val="71C03610"/>
    <w:multiLevelType w:val="hybridMultilevel"/>
    <w:tmpl w:val="6F3CC530"/>
    <w:lvl w:ilvl="0" w:tplc="71B0FB66">
      <w:start w:val="1"/>
      <w:numFmt w:val="decimal"/>
      <w:lvlText w:val="%1."/>
      <w:lvlJc w:val="left"/>
      <w:pPr>
        <w:ind w:left="259" w:hanging="279"/>
      </w:pPr>
      <w:rPr>
        <w:rFonts w:ascii="Times New Roman" w:eastAsia="Times New Roman" w:hAnsi="Times New Roman" w:cs="Times New Roman" w:hint="default"/>
        <w:w w:val="100"/>
        <w:sz w:val="24"/>
        <w:szCs w:val="24"/>
      </w:rPr>
    </w:lvl>
    <w:lvl w:ilvl="1" w:tplc="16EE0E6C">
      <w:numFmt w:val="bullet"/>
      <w:lvlText w:val="•"/>
      <w:lvlJc w:val="left"/>
      <w:pPr>
        <w:ind w:left="1205" w:hanging="279"/>
      </w:pPr>
      <w:rPr>
        <w:rFonts w:hint="default"/>
      </w:rPr>
    </w:lvl>
    <w:lvl w:ilvl="2" w:tplc="B20E40E2">
      <w:numFmt w:val="bullet"/>
      <w:lvlText w:val="•"/>
      <w:lvlJc w:val="left"/>
      <w:pPr>
        <w:ind w:left="2151" w:hanging="279"/>
      </w:pPr>
      <w:rPr>
        <w:rFonts w:hint="default"/>
      </w:rPr>
    </w:lvl>
    <w:lvl w:ilvl="3" w:tplc="8E082D42">
      <w:numFmt w:val="bullet"/>
      <w:lvlText w:val="•"/>
      <w:lvlJc w:val="left"/>
      <w:pPr>
        <w:ind w:left="3097" w:hanging="279"/>
      </w:pPr>
      <w:rPr>
        <w:rFonts w:hint="default"/>
      </w:rPr>
    </w:lvl>
    <w:lvl w:ilvl="4" w:tplc="C9C4FBC2">
      <w:numFmt w:val="bullet"/>
      <w:lvlText w:val="•"/>
      <w:lvlJc w:val="left"/>
      <w:pPr>
        <w:ind w:left="4043" w:hanging="279"/>
      </w:pPr>
      <w:rPr>
        <w:rFonts w:hint="default"/>
      </w:rPr>
    </w:lvl>
    <w:lvl w:ilvl="5" w:tplc="097404CE">
      <w:numFmt w:val="bullet"/>
      <w:lvlText w:val="•"/>
      <w:lvlJc w:val="left"/>
      <w:pPr>
        <w:ind w:left="4989" w:hanging="279"/>
      </w:pPr>
      <w:rPr>
        <w:rFonts w:hint="default"/>
      </w:rPr>
    </w:lvl>
    <w:lvl w:ilvl="6" w:tplc="C752529C">
      <w:numFmt w:val="bullet"/>
      <w:lvlText w:val="•"/>
      <w:lvlJc w:val="left"/>
      <w:pPr>
        <w:ind w:left="5935" w:hanging="279"/>
      </w:pPr>
      <w:rPr>
        <w:rFonts w:hint="default"/>
      </w:rPr>
    </w:lvl>
    <w:lvl w:ilvl="7" w:tplc="B6161674">
      <w:numFmt w:val="bullet"/>
      <w:lvlText w:val="•"/>
      <w:lvlJc w:val="left"/>
      <w:pPr>
        <w:ind w:left="6881" w:hanging="279"/>
      </w:pPr>
      <w:rPr>
        <w:rFonts w:hint="default"/>
      </w:rPr>
    </w:lvl>
    <w:lvl w:ilvl="8" w:tplc="E932CF9C">
      <w:numFmt w:val="bullet"/>
      <w:lvlText w:val="•"/>
      <w:lvlJc w:val="left"/>
      <w:pPr>
        <w:ind w:left="7827" w:hanging="279"/>
      </w:pPr>
      <w:rPr>
        <w:rFonts w:hint="default"/>
      </w:rPr>
    </w:lvl>
  </w:abstractNum>
  <w:abstractNum w:abstractNumId="44">
    <w:nsid w:val="73F25A65"/>
    <w:multiLevelType w:val="hybridMultilevel"/>
    <w:tmpl w:val="4B3839BC"/>
    <w:lvl w:ilvl="0" w:tplc="3B8E3BDE">
      <w:numFmt w:val="bullet"/>
      <w:lvlText w:val=""/>
      <w:lvlJc w:val="left"/>
      <w:pPr>
        <w:ind w:left="109" w:hanging="284"/>
      </w:pPr>
      <w:rPr>
        <w:rFonts w:ascii="Symbol" w:eastAsia="Times New Roman" w:hAnsi="Symbol" w:hint="default"/>
        <w:w w:val="100"/>
        <w:sz w:val="24"/>
      </w:rPr>
    </w:lvl>
    <w:lvl w:ilvl="1" w:tplc="43EAC43C">
      <w:numFmt w:val="bullet"/>
      <w:lvlText w:val="•"/>
      <w:lvlJc w:val="left"/>
      <w:pPr>
        <w:ind w:left="752" w:hanging="284"/>
      </w:pPr>
      <w:rPr>
        <w:rFonts w:hint="default"/>
      </w:rPr>
    </w:lvl>
    <w:lvl w:ilvl="2" w:tplc="B7EC8814">
      <w:numFmt w:val="bullet"/>
      <w:lvlText w:val="•"/>
      <w:lvlJc w:val="left"/>
      <w:pPr>
        <w:ind w:left="1404" w:hanging="284"/>
      </w:pPr>
      <w:rPr>
        <w:rFonts w:hint="default"/>
      </w:rPr>
    </w:lvl>
    <w:lvl w:ilvl="3" w:tplc="FE7097DC">
      <w:numFmt w:val="bullet"/>
      <w:lvlText w:val="•"/>
      <w:lvlJc w:val="left"/>
      <w:pPr>
        <w:ind w:left="2056" w:hanging="284"/>
      </w:pPr>
      <w:rPr>
        <w:rFonts w:hint="default"/>
      </w:rPr>
    </w:lvl>
    <w:lvl w:ilvl="4" w:tplc="42BCA3E4">
      <w:numFmt w:val="bullet"/>
      <w:lvlText w:val="•"/>
      <w:lvlJc w:val="left"/>
      <w:pPr>
        <w:ind w:left="2708" w:hanging="284"/>
      </w:pPr>
      <w:rPr>
        <w:rFonts w:hint="default"/>
      </w:rPr>
    </w:lvl>
    <w:lvl w:ilvl="5" w:tplc="EA8E0978">
      <w:numFmt w:val="bullet"/>
      <w:lvlText w:val="•"/>
      <w:lvlJc w:val="left"/>
      <w:pPr>
        <w:ind w:left="3361" w:hanging="284"/>
      </w:pPr>
      <w:rPr>
        <w:rFonts w:hint="default"/>
      </w:rPr>
    </w:lvl>
    <w:lvl w:ilvl="6" w:tplc="8132E582">
      <w:numFmt w:val="bullet"/>
      <w:lvlText w:val="•"/>
      <w:lvlJc w:val="left"/>
      <w:pPr>
        <w:ind w:left="4013" w:hanging="284"/>
      </w:pPr>
      <w:rPr>
        <w:rFonts w:hint="default"/>
      </w:rPr>
    </w:lvl>
    <w:lvl w:ilvl="7" w:tplc="53DEDD4A">
      <w:numFmt w:val="bullet"/>
      <w:lvlText w:val="•"/>
      <w:lvlJc w:val="left"/>
      <w:pPr>
        <w:ind w:left="4665" w:hanging="284"/>
      </w:pPr>
      <w:rPr>
        <w:rFonts w:hint="default"/>
      </w:rPr>
    </w:lvl>
    <w:lvl w:ilvl="8" w:tplc="13529F1E">
      <w:numFmt w:val="bullet"/>
      <w:lvlText w:val="•"/>
      <w:lvlJc w:val="left"/>
      <w:pPr>
        <w:ind w:left="5317" w:hanging="284"/>
      </w:pPr>
      <w:rPr>
        <w:rFonts w:hint="default"/>
      </w:rPr>
    </w:lvl>
  </w:abstractNum>
  <w:abstractNum w:abstractNumId="45">
    <w:nsid w:val="74E7228D"/>
    <w:multiLevelType w:val="hybridMultilevel"/>
    <w:tmpl w:val="82184E8A"/>
    <w:lvl w:ilvl="0" w:tplc="7EF2AC2C">
      <w:numFmt w:val="bullet"/>
      <w:lvlText w:val=""/>
      <w:lvlJc w:val="left"/>
      <w:pPr>
        <w:ind w:left="259" w:hanging="279"/>
      </w:pPr>
      <w:rPr>
        <w:rFonts w:ascii="Symbol" w:eastAsia="Times New Roman" w:hAnsi="Symbol" w:hint="default"/>
        <w:w w:val="100"/>
        <w:sz w:val="24"/>
      </w:rPr>
    </w:lvl>
    <w:lvl w:ilvl="1" w:tplc="ADE26528">
      <w:numFmt w:val="bullet"/>
      <w:lvlText w:val="•"/>
      <w:lvlJc w:val="left"/>
      <w:pPr>
        <w:ind w:left="1205" w:hanging="279"/>
      </w:pPr>
      <w:rPr>
        <w:rFonts w:hint="default"/>
      </w:rPr>
    </w:lvl>
    <w:lvl w:ilvl="2" w:tplc="3634C4D4">
      <w:numFmt w:val="bullet"/>
      <w:lvlText w:val="•"/>
      <w:lvlJc w:val="left"/>
      <w:pPr>
        <w:ind w:left="2151" w:hanging="279"/>
      </w:pPr>
      <w:rPr>
        <w:rFonts w:hint="default"/>
      </w:rPr>
    </w:lvl>
    <w:lvl w:ilvl="3" w:tplc="94889210">
      <w:numFmt w:val="bullet"/>
      <w:lvlText w:val="•"/>
      <w:lvlJc w:val="left"/>
      <w:pPr>
        <w:ind w:left="3097" w:hanging="279"/>
      </w:pPr>
      <w:rPr>
        <w:rFonts w:hint="default"/>
      </w:rPr>
    </w:lvl>
    <w:lvl w:ilvl="4" w:tplc="DEB46244">
      <w:numFmt w:val="bullet"/>
      <w:lvlText w:val="•"/>
      <w:lvlJc w:val="left"/>
      <w:pPr>
        <w:ind w:left="4043" w:hanging="279"/>
      </w:pPr>
      <w:rPr>
        <w:rFonts w:hint="default"/>
      </w:rPr>
    </w:lvl>
    <w:lvl w:ilvl="5" w:tplc="2242C2C2">
      <w:numFmt w:val="bullet"/>
      <w:lvlText w:val="•"/>
      <w:lvlJc w:val="left"/>
      <w:pPr>
        <w:ind w:left="4989" w:hanging="279"/>
      </w:pPr>
      <w:rPr>
        <w:rFonts w:hint="default"/>
      </w:rPr>
    </w:lvl>
    <w:lvl w:ilvl="6" w:tplc="19566ABE">
      <w:numFmt w:val="bullet"/>
      <w:lvlText w:val="•"/>
      <w:lvlJc w:val="left"/>
      <w:pPr>
        <w:ind w:left="5935" w:hanging="279"/>
      </w:pPr>
      <w:rPr>
        <w:rFonts w:hint="default"/>
      </w:rPr>
    </w:lvl>
    <w:lvl w:ilvl="7" w:tplc="7080590E">
      <w:numFmt w:val="bullet"/>
      <w:lvlText w:val="•"/>
      <w:lvlJc w:val="left"/>
      <w:pPr>
        <w:ind w:left="6881" w:hanging="279"/>
      </w:pPr>
      <w:rPr>
        <w:rFonts w:hint="default"/>
      </w:rPr>
    </w:lvl>
    <w:lvl w:ilvl="8" w:tplc="07D6EBCA">
      <w:numFmt w:val="bullet"/>
      <w:lvlText w:val="•"/>
      <w:lvlJc w:val="left"/>
      <w:pPr>
        <w:ind w:left="7827" w:hanging="279"/>
      </w:pPr>
      <w:rPr>
        <w:rFonts w:hint="default"/>
      </w:rPr>
    </w:lvl>
  </w:abstractNum>
  <w:abstractNum w:abstractNumId="46">
    <w:nsid w:val="789B22FA"/>
    <w:multiLevelType w:val="hybridMultilevel"/>
    <w:tmpl w:val="FEB8A66C"/>
    <w:lvl w:ilvl="0" w:tplc="FD564F0E">
      <w:numFmt w:val="bullet"/>
      <w:lvlText w:val=""/>
      <w:lvlJc w:val="left"/>
      <w:pPr>
        <w:ind w:left="816" w:hanging="707"/>
      </w:pPr>
      <w:rPr>
        <w:rFonts w:ascii="Symbol" w:eastAsia="Times New Roman" w:hAnsi="Symbol" w:hint="default"/>
        <w:w w:val="100"/>
        <w:sz w:val="24"/>
      </w:rPr>
    </w:lvl>
    <w:lvl w:ilvl="1" w:tplc="3C74A7B8">
      <w:numFmt w:val="bullet"/>
      <w:lvlText w:val="•"/>
      <w:lvlJc w:val="left"/>
      <w:pPr>
        <w:ind w:left="1003" w:hanging="707"/>
      </w:pPr>
      <w:rPr>
        <w:rFonts w:hint="default"/>
      </w:rPr>
    </w:lvl>
    <w:lvl w:ilvl="2" w:tplc="F05C7D94">
      <w:numFmt w:val="bullet"/>
      <w:lvlText w:val="•"/>
      <w:lvlJc w:val="left"/>
      <w:pPr>
        <w:ind w:left="1187" w:hanging="707"/>
      </w:pPr>
      <w:rPr>
        <w:rFonts w:hint="default"/>
      </w:rPr>
    </w:lvl>
    <w:lvl w:ilvl="3" w:tplc="23ACE2D4">
      <w:numFmt w:val="bullet"/>
      <w:lvlText w:val="•"/>
      <w:lvlJc w:val="left"/>
      <w:pPr>
        <w:ind w:left="1370" w:hanging="707"/>
      </w:pPr>
      <w:rPr>
        <w:rFonts w:hint="default"/>
      </w:rPr>
    </w:lvl>
    <w:lvl w:ilvl="4" w:tplc="896C792E">
      <w:numFmt w:val="bullet"/>
      <w:lvlText w:val="•"/>
      <w:lvlJc w:val="left"/>
      <w:pPr>
        <w:ind w:left="1554" w:hanging="707"/>
      </w:pPr>
      <w:rPr>
        <w:rFonts w:hint="default"/>
      </w:rPr>
    </w:lvl>
    <w:lvl w:ilvl="5" w:tplc="6BA86C7A">
      <w:numFmt w:val="bullet"/>
      <w:lvlText w:val="•"/>
      <w:lvlJc w:val="left"/>
      <w:pPr>
        <w:ind w:left="1738" w:hanging="707"/>
      </w:pPr>
      <w:rPr>
        <w:rFonts w:hint="default"/>
      </w:rPr>
    </w:lvl>
    <w:lvl w:ilvl="6" w:tplc="191CD0BE">
      <w:numFmt w:val="bullet"/>
      <w:lvlText w:val="•"/>
      <w:lvlJc w:val="left"/>
      <w:pPr>
        <w:ind w:left="1921" w:hanging="707"/>
      </w:pPr>
      <w:rPr>
        <w:rFonts w:hint="default"/>
      </w:rPr>
    </w:lvl>
    <w:lvl w:ilvl="7" w:tplc="C8F86666">
      <w:numFmt w:val="bullet"/>
      <w:lvlText w:val="•"/>
      <w:lvlJc w:val="left"/>
      <w:pPr>
        <w:ind w:left="2105" w:hanging="707"/>
      </w:pPr>
      <w:rPr>
        <w:rFonts w:hint="default"/>
      </w:rPr>
    </w:lvl>
    <w:lvl w:ilvl="8" w:tplc="D2C2DEF2">
      <w:numFmt w:val="bullet"/>
      <w:lvlText w:val="•"/>
      <w:lvlJc w:val="left"/>
      <w:pPr>
        <w:ind w:left="2288" w:hanging="707"/>
      </w:pPr>
      <w:rPr>
        <w:rFonts w:hint="default"/>
      </w:rPr>
    </w:lvl>
  </w:abstractNum>
  <w:abstractNum w:abstractNumId="47">
    <w:nsid w:val="7C2C7E71"/>
    <w:multiLevelType w:val="hybridMultilevel"/>
    <w:tmpl w:val="0C821C54"/>
    <w:lvl w:ilvl="0" w:tplc="0FD6C89C">
      <w:numFmt w:val="bullet"/>
      <w:lvlText w:val=""/>
      <w:lvlJc w:val="left"/>
      <w:pPr>
        <w:ind w:left="259" w:hanging="284"/>
      </w:pPr>
      <w:rPr>
        <w:rFonts w:ascii="Symbol" w:eastAsia="Times New Roman" w:hAnsi="Symbol" w:hint="default"/>
        <w:w w:val="100"/>
        <w:sz w:val="24"/>
      </w:rPr>
    </w:lvl>
    <w:lvl w:ilvl="1" w:tplc="A0346B34">
      <w:numFmt w:val="bullet"/>
      <w:lvlText w:val="•"/>
      <w:lvlJc w:val="left"/>
      <w:pPr>
        <w:ind w:left="1205" w:hanging="284"/>
      </w:pPr>
      <w:rPr>
        <w:rFonts w:hint="default"/>
      </w:rPr>
    </w:lvl>
    <w:lvl w:ilvl="2" w:tplc="010C6A2E">
      <w:numFmt w:val="bullet"/>
      <w:lvlText w:val="•"/>
      <w:lvlJc w:val="left"/>
      <w:pPr>
        <w:ind w:left="2151" w:hanging="284"/>
      </w:pPr>
      <w:rPr>
        <w:rFonts w:hint="default"/>
      </w:rPr>
    </w:lvl>
    <w:lvl w:ilvl="3" w:tplc="DAFC96F2">
      <w:numFmt w:val="bullet"/>
      <w:lvlText w:val="•"/>
      <w:lvlJc w:val="left"/>
      <w:pPr>
        <w:ind w:left="3097" w:hanging="284"/>
      </w:pPr>
      <w:rPr>
        <w:rFonts w:hint="default"/>
      </w:rPr>
    </w:lvl>
    <w:lvl w:ilvl="4" w:tplc="29C02C98">
      <w:numFmt w:val="bullet"/>
      <w:lvlText w:val="•"/>
      <w:lvlJc w:val="left"/>
      <w:pPr>
        <w:ind w:left="4043" w:hanging="284"/>
      </w:pPr>
      <w:rPr>
        <w:rFonts w:hint="default"/>
      </w:rPr>
    </w:lvl>
    <w:lvl w:ilvl="5" w:tplc="0A6AD3D2">
      <w:numFmt w:val="bullet"/>
      <w:lvlText w:val="•"/>
      <w:lvlJc w:val="left"/>
      <w:pPr>
        <w:ind w:left="4989" w:hanging="284"/>
      </w:pPr>
      <w:rPr>
        <w:rFonts w:hint="default"/>
      </w:rPr>
    </w:lvl>
    <w:lvl w:ilvl="6" w:tplc="BA7EF0F4">
      <w:numFmt w:val="bullet"/>
      <w:lvlText w:val="•"/>
      <w:lvlJc w:val="left"/>
      <w:pPr>
        <w:ind w:left="5935" w:hanging="284"/>
      </w:pPr>
      <w:rPr>
        <w:rFonts w:hint="default"/>
      </w:rPr>
    </w:lvl>
    <w:lvl w:ilvl="7" w:tplc="62CA71AE">
      <w:numFmt w:val="bullet"/>
      <w:lvlText w:val="•"/>
      <w:lvlJc w:val="left"/>
      <w:pPr>
        <w:ind w:left="6881" w:hanging="284"/>
      </w:pPr>
      <w:rPr>
        <w:rFonts w:hint="default"/>
      </w:rPr>
    </w:lvl>
    <w:lvl w:ilvl="8" w:tplc="B808C2F2">
      <w:numFmt w:val="bullet"/>
      <w:lvlText w:val="•"/>
      <w:lvlJc w:val="left"/>
      <w:pPr>
        <w:ind w:left="7827" w:hanging="284"/>
      </w:pPr>
      <w:rPr>
        <w:rFonts w:hint="default"/>
      </w:rPr>
    </w:lvl>
  </w:abstractNum>
  <w:num w:numId="1">
    <w:abstractNumId w:val="41"/>
  </w:num>
  <w:num w:numId="2">
    <w:abstractNumId w:val="35"/>
  </w:num>
  <w:num w:numId="3">
    <w:abstractNumId w:val="8"/>
  </w:num>
  <w:num w:numId="4">
    <w:abstractNumId w:val="4"/>
  </w:num>
  <w:num w:numId="5">
    <w:abstractNumId w:val="33"/>
  </w:num>
  <w:num w:numId="6">
    <w:abstractNumId w:val="22"/>
  </w:num>
  <w:num w:numId="7">
    <w:abstractNumId w:val="0"/>
  </w:num>
  <w:num w:numId="8">
    <w:abstractNumId w:val="1"/>
  </w:num>
  <w:num w:numId="9">
    <w:abstractNumId w:val="10"/>
  </w:num>
  <w:num w:numId="10">
    <w:abstractNumId w:val="3"/>
  </w:num>
  <w:num w:numId="11">
    <w:abstractNumId w:val="43"/>
  </w:num>
  <w:num w:numId="12">
    <w:abstractNumId w:val="7"/>
  </w:num>
  <w:num w:numId="13">
    <w:abstractNumId w:val="31"/>
  </w:num>
  <w:num w:numId="14">
    <w:abstractNumId w:val="45"/>
  </w:num>
  <w:num w:numId="15">
    <w:abstractNumId w:val="9"/>
  </w:num>
  <w:num w:numId="16">
    <w:abstractNumId w:val="12"/>
  </w:num>
  <w:num w:numId="17">
    <w:abstractNumId w:val="30"/>
  </w:num>
  <w:num w:numId="18">
    <w:abstractNumId w:val="38"/>
  </w:num>
  <w:num w:numId="19">
    <w:abstractNumId w:val="23"/>
  </w:num>
  <w:num w:numId="20">
    <w:abstractNumId w:val="47"/>
  </w:num>
  <w:num w:numId="21">
    <w:abstractNumId w:val="16"/>
  </w:num>
  <w:num w:numId="22">
    <w:abstractNumId w:val="24"/>
  </w:num>
  <w:num w:numId="23">
    <w:abstractNumId w:val="15"/>
  </w:num>
  <w:num w:numId="24">
    <w:abstractNumId w:val="40"/>
  </w:num>
  <w:num w:numId="25">
    <w:abstractNumId w:val="44"/>
  </w:num>
  <w:num w:numId="26">
    <w:abstractNumId w:val="46"/>
  </w:num>
  <w:num w:numId="27">
    <w:abstractNumId w:val="28"/>
  </w:num>
  <w:num w:numId="28">
    <w:abstractNumId w:val="27"/>
  </w:num>
  <w:num w:numId="29">
    <w:abstractNumId w:val="14"/>
  </w:num>
  <w:num w:numId="30">
    <w:abstractNumId w:val="20"/>
  </w:num>
  <w:num w:numId="31">
    <w:abstractNumId w:val="21"/>
  </w:num>
  <w:num w:numId="32">
    <w:abstractNumId w:val="39"/>
  </w:num>
  <w:num w:numId="33">
    <w:abstractNumId w:val="29"/>
  </w:num>
  <w:num w:numId="34">
    <w:abstractNumId w:val="26"/>
  </w:num>
  <w:num w:numId="35">
    <w:abstractNumId w:val="18"/>
  </w:num>
  <w:num w:numId="36">
    <w:abstractNumId w:val="11"/>
  </w:num>
  <w:num w:numId="37">
    <w:abstractNumId w:val="42"/>
  </w:num>
  <w:num w:numId="38">
    <w:abstractNumId w:val="13"/>
  </w:num>
  <w:num w:numId="39">
    <w:abstractNumId w:val="32"/>
  </w:num>
  <w:num w:numId="40">
    <w:abstractNumId w:val="36"/>
  </w:num>
  <w:num w:numId="41">
    <w:abstractNumId w:val="37"/>
  </w:num>
  <w:num w:numId="42">
    <w:abstractNumId w:val="34"/>
  </w:num>
  <w:num w:numId="43">
    <w:abstractNumId w:val="6"/>
  </w:num>
  <w:num w:numId="44">
    <w:abstractNumId w:val="19"/>
  </w:num>
  <w:num w:numId="45">
    <w:abstractNumId w:val="2"/>
  </w:num>
  <w:num w:numId="46">
    <w:abstractNumId w:val="5"/>
  </w:num>
  <w:num w:numId="47">
    <w:abstractNumId w:val="25"/>
  </w:num>
  <w:num w:numId="48">
    <w:abstractNumId w:val="1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A619C"/>
    <w:rsid w:val="000B54B9"/>
    <w:rsid w:val="003A573B"/>
    <w:rsid w:val="00450CEF"/>
    <w:rsid w:val="005A619C"/>
    <w:rsid w:val="00B864FC"/>
    <w:rsid w:val="00C54E32"/>
    <w:rsid w:val="00F508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E32"/>
    <w:rPr>
      <w:rFonts w:eastAsiaTheme="minorEastAsia" w:cs="Times New Roman"/>
      <w:lang w:eastAsia="ru-RU"/>
    </w:rPr>
  </w:style>
  <w:style w:type="paragraph" w:styleId="1">
    <w:name w:val="heading 1"/>
    <w:basedOn w:val="a"/>
    <w:next w:val="a"/>
    <w:link w:val="10"/>
    <w:uiPriority w:val="1"/>
    <w:qFormat/>
    <w:rsid w:val="00C54E32"/>
    <w:pPr>
      <w:keepNext/>
      <w:spacing w:before="240" w:after="60"/>
      <w:outlineLvl w:val="0"/>
    </w:pPr>
    <w:rPr>
      <w:rFonts w:asciiTheme="majorHAnsi" w:eastAsiaTheme="majorEastAsia" w:hAnsiTheme="majorHAnsi"/>
      <w:b/>
      <w:bCs/>
      <w:kern w:val="32"/>
      <w:sz w:val="32"/>
      <w:szCs w:val="32"/>
    </w:rPr>
  </w:style>
  <w:style w:type="paragraph" w:styleId="2">
    <w:name w:val="heading 2"/>
    <w:basedOn w:val="a"/>
    <w:link w:val="20"/>
    <w:uiPriority w:val="1"/>
    <w:qFormat/>
    <w:rsid w:val="00C54E32"/>
    <w:pPr>
      <w:widowControl w:val="0"/>
      <w:autoSpaceDE w:val="0"/>
      <w:autoSpaceDN w:val="0"/>
      <w:spacing w:after="0" w:line="240" w:lineRule="auto"/>
      <w:ind w:left="544"/>
      <w:outlineLvl w:val="1"/>
    </w:pPr>
    <w:rPr>
      <w:rFonts w:ascii="Times New Roman" w:hAnsi="Times New Roman"/>
      <w:b/>
      <w:bCs/>
      <w:i/>
      <w:iCs/>
      <w:sz w:val="28"/>
      <w:szCs w:val="28"/>
      <w:lang w:eastAsia="en-US"/>
    </w:rPr>
  </w:style>
  <w:style w:type="paragraph" w:styleId="3">
    <w:name w:val="heading 3"/>
    <w:basedOn w:val="a"/>
    <w:link w:val="30"/>
    <w:uiPriority w:val="1"/>
    <w:qFormat/>
    <w:rsid w:val="00C54E32"/>
    <w:pPr>
      <w:widowControl w:val="0"/>
      <w:autoSpaceDE w:val="0"/>
      <w:autoSpaceDN w:val="0"/>
      <w:spacing w:after="0" w:line="240" w:lineRule="auto"/>
      <w:ind w:left="479"/>
      <w:outlineLvl w:val="2"/>
    </w:pPr>
    <w:rPr>
      <w:rFonts w:ascii="Times New Roman" w:hAnsi="Times New Roman"/>
      <w:b/>
      <w:bCs/>
      <w:i/>
      <w:i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54E32"/>
    <w:rPr>
      <w:rFonts w:asciiTheme="majorHAnsi" w:eastAsiaTheme="majorEastAsia" w:hAnsiTheme="majorHAnsi" w:cs="Times New Roman"/>
      <w:b/>
      <w:bCs/>
      <w:kern w:val="32"/>
      <w:sz w:val="32"/>
      <w:szCs w:val="32"/>
      <w:lang w:eastAsia="ru-RU"/>
    </w:rPr>
  </w:style>
  <w:style w:type="character" w:customStyle="1" w:styleId="20">
    <w:name w:val="Заголовок 2 Знак"/>
    <w:basedOn w:val="a0"/>
    <w:link w:val="2"/>
    <w:uiPriority w:val="1"/>
    <w:rsid w:val="00C54E32"/>
    <w:rPr>
      <w:rFonts w:ascii="Times New Roman" w:eastAsiaTheme="minorEastAsia" w:hAnsi="Times New Roman" w:cs="Times New Roman"/>
      <w:b/>
      <w:bCs/>
      <w:i/>
      <w:iCs/>
      <w:sz w:val="28"/>
      <w:szCs w:val="28"/>
    </w:rPr>
  </w:style>
  <w:style w:type="character" w:customStyle="1" w:styleId="30">
    <w:name w:val="Заголовок 3 Знак"/>
    <w:basedOn w:val="a0"/>
    <w:link w:val="3"/>
    <w:uiPriority w:val="1"/>
    <w:rsid w:val="00C54E32"/>
    <w:rPr>
      <w:rFonts w:ascii="Times New Roman" w:eastAsiaTheme="minorEastAsia" w:hAnsi="Times New Roman" w:cs="Times New Roman"/>
      <w:b/>
      <w:bCs/>
      <w:i/>
      <w:iCs/>
      <w:sz w:val="24"/>
      <w:szCs w:val="24"/>
    </w:rPr>
  </w:style>
  <w:style w:type="paragraph" w:customStyle="1" w:styleId="ConsPlusNormal">
    <w:name w:val="ConsPlusNormal"/>
    <w:rsid w:val="00C54E3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C54E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C54E32"/>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C54E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C54E32"/>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C54E32"/>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C54E3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C54E3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C54E3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List Paragraph"/>
    <w:basedOn w:val="a"/>
    <w:uiPriority w:val="1"/>
    <w:qFormat/>
    <w:rsid w:val="00C54E32"/>
    <w:pPr>
      <w:spacing w:after="0" w:line="240" w:lineRule="auto"/>
      <w:ind w:left="720"/>
      <w:contextualSpacing/>
    </w:pPr>
    <w:rPr>
      <w:rFonts w:ascii="Times New Roman" w:hAnsi="Times New Roman"/>
      <w:sz w:val="24"/>
      <w:szCs w:val="24"/>
    </w:rPr>
  </w:style>
  <w:style w:type="character" w:customStyle="1" w:styleId="a4">
    <w:name w:val="Основной текст_"/>
    <w:link w:val="11"/>
    <w:locked/>
    <w:rsid w:val="00C54E32"/>
    <w:rPr>
      <w:rFonts w:ascii="Times New Roman" w:hAnsi="Times New Roman"/>
      <w:color w:val="231E20"/>
      <w:sz w:val="20"/>
    </w:rPr>
  </w:style>
  <w:style w:type="paragraph" w:customStyle="1" w:styleId="11">
    <w:name w:val="Основной текст1"/>
    <w:basedOn w:val="a"/>
    <w:link w:val="a4"/>
    <w:rsid w:val="00C54E32"/>
    <w:pPr>
      <w:widowControl w:val="0"/>
      <w:spacing w:after="0" w:line="254" w:lineRule="auto"/>
      <w:ind w:firstLine="240"/>
    </w:pPr>
    <w:rPr>
      <w:rFonts w:ascii="Times New Roman" w:eastAsiaTheme="minorHAnsi" w:hAnsi="Times New Roman" w:cstheme="minorBidi"/>
      <w:color w:val="231E20"/>
      <w:sz w:val="20"/>
      <w:lang w:eastAsia="en-US"/>
    </w:rPr>
  </w:style>
  <w:style w:type="character" w:customStyle="1" w:styleId="a5">
    <w:name w:val="Гипертекстовая ссылка"/>
    <w:uiPriority w:val="99"/>
    <w:rsid w:val="00C54E32"/>
    <w:rPr>
      <w:color w:val="106BBE"/>
    </w:rPr>
  </w:style>
  <w:style w:type="paragraph" w:styleId="a6">
    <w:name w:val="No Spacing"/>
    <w:uiPriority w:val="1"/>
    <w:qFormat/>
    <w:rsid w:val="00C54E32"/>
    <w:pPr>
      <w:spacing w:after="0" w:line="240" w:lineRule="auto"/>
    </w:pPr>
    <w:rPr>
      <w:rFonts w:eastAsiaTheme="minorEastAsia" w:cs="Times New Roman"/>
      <w:lang w:eastAsia="ru-RU"/>
    </w:rPr>
  </w:style>
  <w:style w:type="table" w:customStyle="1" w:styleId="TableNormal">
    <w:name w:val="Table Normal"/>
    <w:uiPriority w:val="2"/>
    <w:semiHidden/>
    <w:unhideWhenUsed/>
    <w:qFormat/>
    <w:rsid w:val="00C54E32"/>
    <w:pPr>
      <w:widowControl w:val="0"/>
      <w:autoSpaceDE w:val="0"/>
      <w:autoSpaceDN w:val="0"/>
      <w:spacing w:after="0" w:line="240" w:lineRule="auto"/>
    </w:pPr>
    <w:rPr>
      <w:rFonts w:eastAsiaTheme="minorEastAsia" w:cs="Times New Roman"/>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C54E32"/>
    <w:pPr>
      <w:widowControl w:val="0"/>
      <w:autoSpaceDE w:val="0"/>
      <w:autoSpaceDN w:val="0"/>
      <w:spacing w:after="0" w:line="240" w:lineRule="auto"/>
      <w:ind w:left="544" w:firstLine="708"/>
      <w:jc w:val="both"/>
    </w:pPr>
    <w:rPr>
      <w:rFonts w:ascii="Times New Roman" w:hAnsi="Times New Roman"/>
      <w:sz w:val="28"/>
      <w:szCs w:val="28"/>
      <w:lang w:eastAsia="en-US"/>
    </w:rPr>
  </w:style>
  <w:style w:type="character" w:customStyle="1" w:styleId="a8">
    <w:name w:val="Основной текст Знак"/>
    <w:basedOn w:val="a0"/>
    <w:link w:val="a7"/>
    <w:uiPriority w:val="1"/>
    <w:rsid w:val="00C54E32"/>
    <w:rPr>
      <w:rFonts w:ascii="Times New Roman" w:eastAsiaTheme="minorEastAsia" w:hAnsi="Times New Roman" w:cs="Times New Roman"/>
      <w:sz w:val="28"/>
      <w:szCs w:val="28"/>
    </w:rPr>
  </w:style>
  <w:style w:type="paragraph" w:customStyle="1" w:styleId="TableParagraph">
    <w:name w:val="Table Paragraph"/>
    <w:basedOn w:val="a"/>
    <w:uiPriority w:val="1"/>
    <w:qFormat/>
    <w:rsid w:val="00C54E32"/>
    <w:pPr>
      <w:widowControl w:val="0"/>
      <w:autoSpaceDE w:val="0"/>
      <w:autoSpaceDN w:val="0"/>
      <w:spacing w:after="0" w:line="240" w:lineRule="auto"/>
      <w:ind w:left="107"/>
    </w:pPr>
    <w:rPr>
      <w:rFonts w:ascii="Times New Roman" w:hAnsi="Times New Roman"/>
      <w:lang w:eastAsia="en-US"/>
    </w:rPr>
  </w:style>
  <w:style w:type="paragraph" w:customStyle="1" w:styleId="110">
    <w:name w:val="Оглавление 11"/>
    <w:basedOn w:val="a"/>
    <w:uiPriority w:val="1"/>
    <w:qFormat/>
    <w:rsid w:val="00C54E32"/>
    <w:pPr>
      <w:widowControl w:val="0"/>
      <w:autoSpaceDE w:val="0"/>
      <w:autoSpaceDN w:val="0"/>
      <w:spacing w:after="0" w:line="275" w:lineRule="exact"/>
      <w:ind w:left="965" w:hanging="707"/>
    </w:pPr>
    <w:rPr>
      <w:rFonts w:ascii="Times New Roman" w:hAnsi="Times New Roman"/>
      <w:sz w:val="24"/>
      <w:szCs w:val="24"/>
      <w:lang w:eastAsia="en-US"/>
    </w:rPr>
  </w:style>
  <w:style w:type="paragraph" w:customStyle="1" w:styleId="111">
    <w:name w:val="Заголовок 11"/>
    <w:basedOn w:val="a"/>
    <w:uiPriority w:val="1"/>
    <w:qFormat/>
    <w:rsid w:val="00C54E32"/>
    <w:pPr>
      <w:widowControl w:val="0"/>
      <w:autoSpaceDE w:val="0"/>
      <w:autoSpaceDN w:val="0"/>
      <w:spacing w:after="0" w:line="272" w:lineRule="exact"/>
      <w:ind w:left="970"/>
      <w:jc w:val="both"/>
      <w:outlineLvl w:val="1"/>
    </w:pPr>
    <w:rPr>
      <w:rFonts w:ascii="Times New Roman" w:hAnsi="Times New Roman"/>
      <w:b/>
      <w:bCs/>
      <w:sz w:val="24"/>
      <w:szCs w:val="24"/>
      <w:lang w:eastAsia="en-US"/>
    </w:rPr>
  </w:style>
  <w:style w:type="paragraph" w:customStyle="1" w:styleId="21">
    <w:name w:val="Заголовок 21"/>
    <w:basedOn w:val="a"/>
    <w:uiPriority w:val="1"/>
    <w:qFormat/>
    <w:rsid w:val="00C54E32"/>
    <w:pPr>
      <w:widowControl w:val="0"/>
      <w:autoSpaceDE w:val="0"/>
      <w:autoSpaceDN w:val="0"/>
      <w:spacing w:before="2" w:after="0" w:line="276" w:lineRule="exact"/>
      <w:ind w:left="687"/>
      <w:jc w:val="both"/>
      <w:outlineLvl w:val="2"/>
    </w:pPr>
    <w:rPr>
      <w:rFonts w:ascii="Times New Roman" w:hAnsi="Times New Roman"/>
      <w:b/>
      <w:bCs/>
      <w:i/>
      <w:iCs/>
      <w:sz w:val="24"/>
      <w:szCs w:val="24"/>
      <w:lang w:eastAsia="en-US"/>
    </w:rPr>
  </w:style>
  <w:style w:type="paragraph" w:styleId="a9">
    <w:name w:val="Title"/>
    <w:basedOn w:val="a"/>
    <w:link w:val="aa"/>
    <w:uiPriority w:val="1"/>
    <w:qFormat/>
    <w:rsid w:val="00C54E32"/>
    <w:pPr>
      <w:widowControl w:val="0"/>
      <w:autoSpaceDE w:val="0"/>
      <w:autoSpaceDN w:val="0"/>
      <w:spacing w:before="98" w:after="0" w:line="240" w:lineRule="auto"/>
      <w:ind w:left="1761" w:right="1884"/>
      <w:jc w:val="center"/>
    </w:pPr>
    <w:rPr>
      <w:rFonts w:ascii="Times New Roman" w:hAnsi="Times New Roman"/>
      <w:b/>
      <w:bCs/>
      <w:sz w:val="42"/>
      <w:szCs w:val="42"/>
      <w:lang w:eastAsia="en-US"/>
    </w:rPr>
  </w:style>
  <w:style w:type="character" w:customStyle="1" w:styleId="aa">
    <w:name w:val="Название Знак"/>
    <w:basedOn w:val="a0"/>
    <w:link w:val="a9"/>
    <w:uiPriority w:val="1"/>
    <w:rsid w:val="00C54E32"/>
    <w:rPr>
      <w:rFonts w:ascii="Times New Roman" w:eastAsiaTheme="minorEastAsia" w:hAnsi="Times New Roman" w:cs="Times New Roman"/>
      <w:b/>
      <w:bCs/>
      <w:sz w:val="42"/>
      <w:szCs w:val="42"/>
    </w:rPr>
  </w:style>
  <w:style w:type="paragraph" w:styleId="ab">
    <w:name w:val="Balloon Text"/>
    <w:basedOn w:val="a"/>
    <w:link w:val="ac"/>
    <w:uiPriority w:val="99"/>
    <w:semiHidden/>
    <w:unhideWhenUsed/>
    <w:rsid w:val="00C54E32"/>
    <w:pPr>
      <w:widowControl w:val="0"/>
      <w:autoSpaceDE w:val="0"/>
      <w:autoSpaceDN w:val="0"/>
      <w:spacing w:after="0" w:line="240" w:lineRule="auto"/>
    </w:pPr>
    <w:rPr>
      <w:rFonts w:ascii="Tahoma" w:hAnsi="Tahoma" w:cs="Tahoma"/>
      <w:sz w:val="16"/>
      <w:szCs w:val="16"/>
      <w:lang w:eastAsia="en-US"/>
    </w:rPr>
  </w:style>
  <w:style w:type="character" w:customStyle="1" w:styleId="ac">
    <w:name w:val="Текст выноски Знак"/>
    <w:basedOn w:val="a0"/>
    <w:link w:val="ab"/>
    <w:uiPriority w:val="99"/>
    <w:semiHidden/>
    <w:rsid w:val="00C54E32"/>
    <w:rPr>
      <w:rFonts w:ascii="Tahoma" w:eastAsiaTheme="minorEastAsia" w:hAnsi="Tahoma" w:cs="Tahoma"/>
      <w:sz w:val="16"/>
      <w:szCs w:val="16"/>
    </w:rPr>
  </w:style>
  <w:style w:type="paragraph" w:styleId="ad">
    <w:name w:val="header"/>
    <w:basedOn w:val="a"/>
    <w:link w:val="ae"/>
    <w:uiPriority w:val="99"/>
    <w:unhideWhenUsed/>
    <w:rsid w:val="00C54E32"/>
    <w:pPr>
      <w:widowControl w:val="0"/>
      <w:tabs>
        <w:tab w:val="center" w:pos="4677"/>
        <w:tab w:val="right" w:pos="9355"/>
      </w:tabs>
      <w:autoSpaceDE w:val="0"/>
      <w:autoSpaceDN w:val="0"/>
      <w:spacing w:after="0" w:line="240" w:lineRule="auto"/>
    </w:pPr>
    <w:rPr>
      <w:rFonts w:ascii="Times New Roman" w:hAnsi="Times New Roman"/>
      <w:lang w:eastAsia="en-US"/>
    </w:rPr>
  </w:style>
  <w:style w:type="character" w:customStyle="1" w:styleId="ae">
    <w:name w:val="Верхний колонтитул Знак"/>
    <w:basedOn w:val="a0"/>
    <w:link w:val="ad"/>
    <w:uiPriority w:val="99"/>
    <w:rsid w:val="00C54E32"/>
    <w:rPr>
      <w:rFonts w:ascii="Times New Roman" w:eastAsiaTheme="minorEastAsia" w:hAnsi="Times New Roman" w:cs="Times New Roman"/>
    </w:rPr>
  </w:style>
  <w:style w:type="paragraph" w:styleId="af">
    <w:name w:val="footer"/>
    <w:basedOn w:val="a"/>
    <w:link w:val="af0"/>
    <w:uiPriority w:val="99"/>
    <w:unhideWhenUsed/>
    <w:rsid w:val="00C54E32"/>
    <w:pPr>
      <w:widowControl w:val="0"/>
      <w:tabs>
        <w:tab w:val="center" w:pos="4677"/>
        <w:tab w:val="right" w:pos="9355"/>
      </w:tabs>
      <w:autoSpaceDE w:val="0"/>
      <w:autoSpaceDN w:val="0"/>
      <w:spacing w:after="0" w:line="240" w:lineRule="auto"/>
    </w:pPr>
    <w:rPr>
      <w:rFonts w:ascii="Times New Roman" w:hAnsi="Times New Roman"/>
      <w:lang w:eastAsia="en-US"/>
    </w:rPr>
  </w:style>
  <w:style w:type="character" w:customStyle="1" w:styleId="af0">
    <w:name w:val="Нижний колонтитул Знак"/>
    <w:basedOn w:val="a0"/>
    <w:link w:val="af"/>
    <w:uiPriority w:val="99"/>
    <w:rsid w:val="00C54E32"/>
    <w:rPr>
      <w:rFonts w:ascii="Times New Roman" w:eastAsiaTheme="minorEastAsia" w:hAnsi="Times New Roman" w:cs="Times New Roman"/>
    </w:rPr>
  </w:style>
  <w:style w:type="paragraph" w:styleId="af1">
    <w:name w:val="TOC Heading"/>
    <w:basedOn w:val="1"/>
    <w:next w:val="a"/>
    <w:uiPriority w:val="39"/>
    <w:semiHidden/>
    <w:unhideWhenUsed/>
    <w:qFormat/>
    <w:rsid w:val="00C54E32"/>
    <w:pPr>
      <w:keepLines/>
      <w:spacing w:before="480" w:after="0" w:line="276" w:lineRule="auto"/>
      <w:outlineLvl w:val="9"/>
    </w:pPr>
    <w:rPr>
      <w:color w:val="365F91"/>
      <w:kern w:val="0"/>
      <w:sz w:val="28"/>
      <w:szCs w:val="28"/>
      <w:lang w:eastAsia="en-US"/>
    </w:rPr>
  </w:style>
  <w:style w:type="paragraph" w:styleId="22">
    <w:name w:val="toc 2"/>
    <w:basedOn w:val="a"/>
    <w:next w:val="a"/>
    <w:autoRedefine/>
    <w:uiPriority w:val="1"/>
    <w:unhideWhenUsed/>
    <w:qFormat/>
    <w:rsid w:val="00C54E32"/>
    <w:pPr>
      <w:widowControl w:val="0"/>
      <w:autoSpaceDE w:val="0"/>
      <w:autoSpaceDN w:val="0"/>
      <w:spacing w:after="100" w:line="240" w:lineRule="auto"/>
      <w:ind w:left="220"/>
    </w:pPr>
    <w:rPr>
      <w:rFonts w:ascii="Times New Roman" w:hAnsi="Times New Roman"/>
      <w:lang w:eastAsia="en-US"/>
    </w:rPr>
  </w:style>
  <w:style w:type="paragraph" w:styleId="31">
    <w:name w:val="toc 3"/>
    <w:basedOn w:val="a"/>
    <w:next w:val="a"/>
    <w:autoRedefine/>
    <w:uiPriority w:val="39"/>
    <w:unhideWhenUsed/>
    <w:rsid w:val="00C54E32"/>
    <w:pPr>
      <w:widowControl w:val="0"/>
      <w:autoSpaceDE w:val="0"/>
      <w:autoSpaceDN w:val="0"/>
      <w:spacing w:after="100" w:line="240" w:lineRule="auto"/>
      <w:ind w:left="440"/>
    </w:pPr>
    <w:rPr>
      <w:rFonts w:ascii="Times New Roman" w:hAnsi="Times New Roman"/>
      <w:lang w:eastAsia="en-US"/>
    </w:rPr>
  </w:style>
  <w:style w:type="character" w:styleId="af2">
    <w:name w:val="Hyperlink"/>
    <w:basedOn w:val="a0"/>
    <w:uiPriority w:val="99"/>
    <w:unhideWhenUsed/>
    <w:rsid w:val="00C54E32"/>
    <w:rPr>
      <w:rFonts w:cs="Times New Roman"/>
      <w:color w:val="0000FF"/>
      <w:u w:val="single"/>
    </w:rPr>
  </w:style>
  <w:style w:type="table" w:customStyle="1" w:styleId="TableNormal1">
    <w:name w:val="Table Normal1"/>
    <w:uiPriority w:val="2"/>
    <w:semiHidden/>
    <w:unhideWhenUsed/>
    <w:qFormat/>
    <w:rsid w:val="00C54E32"/>
    <w:pPr>
      <w:widowControl w:val="0"/>
      <w:autoSpaceDE w:val="0"/>
      <w:autoSpaceDN w:val="0"/>
      <w:spacing w:after="0" w:line="240" w:lineRule="auto"/>
    </w:pPr>
    <w:rPr>
      <w:rFonts w:eastAsiaTheme="minorEastAsia" w:cs="Times New Roman"/>
      <w:lang w:val="en-US"/>
    </w:rPr>
    <w:tblPr>
      <w:tblInd w:w="0" w:type="dxa"/>
      <w:tblCellMar>
        <w:top w:w="0" w:type="dxa"/>
        <w:left w:w="0" w:type="dxa"/>
        <w:bottom w:w="0" w:type="dxa"/>
        <w:right w:w="0" w:type="dxa"/>
      </w:tblCellMar>
    </w:tblPr>
  </w:style>
  <w:style w:type="paragraph" w:styleId="12">
    <w:name w:val="toc 1"/>
    <w:basedOn w:val="a"/>
    <w:uiPriority w:val="1"/>
    <w:qFormat/>
    <w:rsid w:val="00C54E32"/>
    <w:pPr>
      <w:widowControl w:val="0"/>
      <w:autoSpaceDE w:val="0"/>
      <w:autoSpaceDN w:val="0"/>
      <w:spacing w:before="249" w:after="0" w:line="240" w:lineRule="auto"/>
      <w:ind w:left="479"/>
    </w:pPr>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hyperlink" Target="http://login.consultant.ru/link/?req=doc&amp;base=LAW&amp;n=2875&amp;date=29.08.2023" TargetMode="External"/><Relationship Id="rId21" Type="http://schemas.openxmlformats.org/officeDocument/2006/relationships/image" Target="media/image9.wmf"/><Relationship Id="rId34" Type="http://schemas.openxmlformats.org/officeDocument/2006/relationships/hyperlink" Target="http://login.consultant.ru/link/?req=doc&amp;base=LAW&amp;n=2875&amp;date=29.08.2023" TargetMode="External"/><Relationship Id="rId42" Type="http://schemas.openxmlformats.org/officeDocument/2006/relationships/hyperlink" Target="http://login.consultant.ru/link/?req=doc&amp;base=LAW&amp;n=452924&amp;date=29.08.2023" TargetMode="External"/><Relationship Id="rId47" Type="http://schemas.openxmlformats.org/officeDocument/2006/relationships/hyperlink" Target="http://login.consultant.ru/link/?req=doc&amp;base=LAW&amp;n=2875&amp;date=29.08.2023" TargetMode="External"/><Relationship Id="rId50" Type="http://schemas.openxmlformats.org/officeDocument/2006/relationships/hyperlink" Target="http://login.consultant.ru/link/?req=doc&amp;base=LAW&amp;n=428211&amp;date=29.08.2023&amp;dst=100009&amp;field=134" TargetMode="External"/><Relationship Id="rId55" Type="http://schemas.openxmlformats.org/officeDocument/2006/relationships/hyperlink" Target="http://login.consultant.ru/link/?req=doc&amp;base=LAW&amp;n=377162&amp;date=29.08.2023&amp;dst=100014&amp;field=134" TargetMode="External"/><Relationship Id="rId63" Type="http://schemas.openxmlformats.org/officeDocument/2006/relationships/hyperlink" Target="http://login.consultant.ru/link/?req=doc&amp;base=LAW&amp;n=436900&amp;date=29.08.2023&amp;dst=2&amp;field=134" TargetMode="External"/><Relationship Id="rId68" Type="http://schemas.openxmlformats.org/officeDocument/2006/relationships/hyperlink" Target="http://login.consultant.ru/link/?req=doc&amp;base=LAW&amp;n=389271&amp;date=29.08.2023&amp;dst=100013&amp;field=134" TargetMode="External"/><Relationship Id="rId76" Type="http://schemas.openxmlformats.org/officeDocument/2006/relationships/hyperlink" Target="http://ivo.garant.ru/document/redirect/400663548/0" TargetMode="External"/><Relationship Id="rId7" Type="http://schemas.openxmlformats.org/officeDocument/2006/relationships/hyperlink" Target="http://login.consultant.ru/link/?req=doc&amp;base=LAW&amp;n=430402&amp;date=29.08.2023&amp;dst=100010&amp;field=134" TargetMode="External"/><Relationship Id="rId71" Type="http://schemas.openxmlformats.org/officeDocument/2006/relationships/hyperlink" Target="http://login.consultant.ru/link/?req=doc&amp;base=LAW&amp;n=441711&amp;date=29.08.2023&amp;dst=100019&amp;field=134" TargetMode="Externa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hyperlink" Target="http://login.consultant.ru/link/?req=doc&amp;base=LAW&amp;n=39472&amp;date=29.08.2023" TargetMode="External"/><Relationship Id="rId11" Type="http://schemas.openxmlformats.org/officeDocument/2006/relationships/hyperlink" Target="http://login.consultant.ru/link/?req=doc&amp;base=LAW&amp;n=371594&amp;date=29.08.2023&amp;dst=100047&amp;field=134" TargetMode="External"/><Relationship Id="rId24" Type="http://schemas.openxmlformats.org/officeDocument/2006/relationships/image" Target="media/image12.wmf"/><Relationship Id="rId32" Type="http://schemas.openxmlformats.org/officeDocument/2006/relationships/hyperlink" Target="http://login.consultant.ru/link/?req=doc&amp;base=LAW&amp;n=160398&amp;date=29.08.2023" TargetMode="External"/><Relationship Id="rId37" Type="http://schemas.openxmlformats.org/officeDocument/2006/relationships/hyperlink" Target="http://login.consultant.ru/link/?req=doc&amp;base=LAW&amp;n=2875&amp;date=29.08.2023" TargetMode="External"/><Relationship Id="rId40" Type="http://schemas.openxmlformats.org/officeDocument/2006/relationships/hyperlink" Target="http://login.consultant.ru/link/?req=doc&amp;base=LAW&amp;n=2875&amp;date=29.08.2023" TargetMode="External"/><Relationship Id="rId45" Type="http://schemas.openxmlformats.org/officeDocument/2006/relationships/hyperlink" Target="http://login.consultant.ru/link/?req=doc&amp;base=LAW&amp;n=454147&amp;date=29.08.2023" TargetMode="External"/><Relationship Id="rId53" Type="http://schemas.openxmlformats.org/officeDocument/2006/relationships/hyperlink" Target="http://login.consultant.ru/link/?req=doc&amp;base=LAW&amp;n=436470&amp;date=29.08.2023&amp;dst=100013&amp;field=134" TargetMode="External"/><Relationship Id="rId58" Type="http://schemas.openxmlformats.org/officeDocument/2006/relationships/hyperlink" Target="http://login.consultant.ru/link/?req=doc&amp;base=LAW&amp;n=377162&amp;date=29.08.2023&amp;dst=100857&amp;field=134" TargetMode="External"/><Relationship Id="rId66" Type="http://schemas.openxmlformats.org/officeDocument/2006/relationships/hyperlink" Target="http://login.consultant.ru/link/?req=doc&amp;base=EXP&amp;n=739849&amp;date=29.08.2023" TargetMode="External"/><Relationship Id="rId74" Type="http://schemas.openxmlformats.org/officeDocument/2006/relationships/hyperlink" Target="http://ivo.garant.ru/document/redirect/400663548/0"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login.consultant.ru/link/?req=doc&amp;base=LAW&amp;n=428211&amp;date=29.08.2023&amp;dst=100009&amp;field=134" TargetMode="External"/><Relationship Id="rId10" Type="http://schemas.openxmlformats.org/officeDocument/2006/relationships/hyperlink" Target="http://login.consultant.ru/link/?req=doc&amp;base=LAW&amp;n=441707&amp;date=29.08.2023&amp;dst=100137&amp;field=134" TargetMode="External"/><Relationship Id="rId19" Type="http://schemas.openxmlformats.org/officeDocument/2006/relationships/image" Target="media/image7.wmf"/><Relationship Id="rId31" Type="http://schemas.openxmlformats.org/officeDocument/2006/relationships/hyperlink" Target="http://login.consultant.ru/link/?req=doc&amp;base=LAW&amp;n=2875&amp;date=29.08.2023" TargetMode="External"/><Relationship Id="rId44" Type="http://schemas.openxmlformats.org/officeDocument/2006/relationships/hyperlink" Target="http://login.consultant.ru/link/?req=doc&amp;base=LAW&amp;n=454102&amp;date=29.08.2023" TargetMode="External"/><Relationship Id="rId52" Type="http://schemas.openxmlformats.org/officeDocument/2006/relationships/hyperlink" Target="http://login.consultant.ru/link/?req=doc&amp;base=LAW&amp;n=354840&amp;date=29.08.2023&amp;dst=100012&amp;field=134" TargetMode="External"/><Relationship Id="rId60" Type="http://schemas.openxmlformats.org/officeDocument/2006/relationships/hyperlink" Target="http://login.consultant.ru/link/?req=doc&amp;base=LAW&amp;n=402052&amp;date=29.08.2023&amp;dst=100020&amp;field=134" TargetMode="External"/><Relationship Id="rId65" Type="http://schemas.openxmlformats.org/officeDocument/2006/relationships/hyperlink" Target="http://login.consultant.ru/link/?req=doc&amp;base=EXP&amp;n=498624&amp;date=29.08.2023" TargetMode="External"/><Relationship Id="rId73" Type="http://schemas.openxmlformats.org/officeDocument/2006/relationships/hyperlink" Target="http://ivo.garant.ru/document/redirect/400663548/0"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login.consultant.ru/link/?req=doc&amp;base=LAW&amp;n=371594&amp;date=29.08.2023&amp;dst=100047&amp;field=134" TargetMode="Externa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hyperlink" Target="http://login.consultant.ru/link/?req=doc&amp;base=LAW&amp;n=389271&amp;date=29.08.2023" TargetMode="External"/><Relationship Id="rId30" Type="http://schemas.openxmlformats.org/officeDocument/2006/relationships/hyperlink" Target="http://login.consultant.ru/link/?req=doc&amp;base=LAW&amp;n=2875&amp;date=29.08.2023" TargetMode="External"/><Relationship Id="rId35" Type="http://schemas.openxmlformats.org/officeDocument/2006/relationships/hyperlink" Target="http://login.consultant.ru/link/?req=doc&amp;base=LAW&amp;n=2875&amp;date=29.08.2023" TargetMode="External"/><Relationship Id="rId43" Type="http://schemas.openxmlformats.org/officeDocument/2006/relationships/hyperlink" Target="http://login.consultant.ru/link/?req=doc&amp;base=LAW&amp;n=453308&amp;date=29.08.2023" TargetMode="External"/><Relationship Id="rId48" Type="http://schemas.openxmlformats.org/officeDocument/2006/relationships/hyperlink" Target="http://login.consultant.ru/link/?req=doc&amp;base=LAW&amp;n=2875&amp;date=29.08.2023" TargetMode="External"/><Relationship Id="rId56" Type="http://schemas.openxmlformats.org/officeDocument/2006/relationships/hyperlink" Target="http://login.consultant.ru/link/?req=doc&amp;base=LAW&amp;n=377162&amp;date=29.08.2023&amp;dst=100028&amp;field=134" TargetMode="External"/><Relationship Id="rId64" Type="http://schemas.openxmlformats.org/officeDocument/2006/relationships/hyperlink" Target="http://login.consultant.ru/link/?req=doc&amp;base=EXP&amp;n=498624&amp;date=29.08.2023" TargetMode="External"/><Relationship Id="rId69" Type="http://schemas.openxmlformats.org/officeDocument/2006/relationships/hyperlink" Target="http://login.consultant.ru/link/?req=doc&amp;base=LAW&amp;n=208191&amp;date=29.08.2023&amp;dst=100013&amp;field=134" TargetMode="External"/><Relationship Id="rId77" Type="http://schemas.openxmlformats.org/officeDocument/2006/relationships/header" Target="header1.xml"/><Relationship Id="rId8" Type="http://schemas.openxmlformats.org/officeDocument/2006/relationships/hyperlink" Target="http://login.consultant.ru/link/?req=doc&amp;base=LAW&amp;n=441707&amp;date=29.08.2023&amp;dst=100137&amp;field=134" TargetMode="External"/><Relationship Id="rId51" Type="http://schemas.openxmlformats.org/officeDocument/2006/relationships/hyperlink" Target="http://login.consultant.ru/link/?req=doc&amp;base=LAW&amp;n=428211&amp;date=29.08.2023&amp;dst=100009&amp;field=134" TargetMode="External"/><Relationship Id="rId72" Type="http://schemas.openxmlformats.org/officeDocument/2006/relationships/hyperlink" Target="http://ivo.garant.ru/document/redirect/400663548/0"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login.consultant.ru/link/?req=doc&amp;base=LAW&amp;n=364850&amp;date=29.08.2023&amp;dst=100007&amp;field=134" TargetMode="Externa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hyperlink" Target="http://login.consultant.ru/link/?req=doc&amp;base=LAW&amp;n=451755&amp;date=29.08.2023" TargetMode="External"/><Relationship Id="rId38" Type="http://schemas.openxmlformats.org/officeDocument/2006/relationships/hyperlink" Target="http://login.consultant.ru/link/?req=doc&amp;base=LAW&amp;n=2875&amp;date=29.08.2023" TargetMode="External"/><Relationship Id="rId46" Type="http://schemas.openxmlformats.org/officeDocument/2006/relationships/hyperlink" Target="http://login.consultant.ru/link/?req=doc&amp;base=LAW&amp;n=453968&amp;date=29.08.2023" TargetMode="External"/><Relationship Id="rId59" Type="http://schemas.openxmlformats.org/officeDocument/2006/relationships/hyperlink" Target="http://login.consultant.ru/link/?req=doc&amp;base=LAW&amp;n=426435&amp;date=29.08.2023&amp;dst=100012&amp;field=134" TargetMode="External"/><Relationship Id="rId67" Type="http://schemas.openxmlformats.org/officeDocument/2006/relationships/hyperlink" Target="http://login.consultant.ru/link/?req=doc&amp;base=LAW&amp;n=2875&amp;date=29.08.2023" TargetMode="External"/><Relationship Id="rId20" Type="http://schemas.openxmlformats.org/officeDocument/2006/relationships/image" Target="media/image8.wmf"/><Relationship Id="rId41" Type="http://schemas.openxmlformats.org/officeDocument/2006/relationships/hyperlink" Target="http://login.consultant.ru/link/?req=doc&amp;base=LAW&amp;n=2875&amp;date=29.08.2023" TargetMode="External"/><Relationship Id="rId54" Type="http://schemas.openxmlformats.org/officeDocument/2006/relationships/hyperlink" Target="http://login.consultant.ru/link/?req=doc&amp;base=LAW&amp;n=193931&amp;date=29.08.2023&amp;dst=106141&amp;field=134" TargetMode="External"/><Relationship Id="rId62" Type="http://schemas.openxmlformats.org/officeDocument/2006/relationships/hyperlink" Target="http://login.consultant.ru/link/?req=doc&amp;base=LAW&amp;n=215668&amp;date=29.08.2023&amp;dst=100013&amp;field=134" TargetMode="External"/><Relationship Id="rId70" Type="http://schemas.openxmlformats.org/officeDocument/2006/relationships/hyperlink" Target="http://login.consultant.ru/link/?req=doc&amp;base=LAW&amp;n=357927&amp;date=29.08.2023" TargetMode="External"/><Relationship Id="rId75" Type="http://schemas.openxmlformats.org/officeDocument/2006/relationships/hyperlink" Target="http://ivo.garant.ru/document/redirect/400663548/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hyperlink" Target="http://login.consultant.ru/link/?req=doc&amp;base=LAW&amp;n=2875&amp;date=29.08.2023" TargetMode="External"/><Relationship Id="rId36" Type="http://schemas.openxmlformats.org/officeDocument/2006/relationships/hyperlink" Target="http://login.consultant.ru/link/?req=doc&amp;base=LAW&amp;n=2875&amp;date=29.08.2023" TargetMode="External"/><Relationship Id="rId49" Type="http://schemas.openxmlformats.org/officeDocument/2006/relationships/hyperlink" Target="http://login.consultant.ru/link/?req=doc&amp;base=LAW&amp;n=2875&amp;date=29.08.2023" TargetMode="External"/><Relationship Id="rId57" Type="http://schemas.openxmlformats.org/officeDocument/2006/relationships/hyperlink" Target="http://login.consultant.ru/link/?req=doc&amp;base=LAW&amp;n=377162&amp;date=29.08.2023&amp;dst=100279&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630</Pages>
  <Words>230182</Words>
  <Characters>1312044</Characters>
  <Application>Microsoft Office Word</Application>
  <DocSecurity>0</DocSecurity>
  <Lines>10933</Lines>
  <Paragraphs>3078</Paragraphs>
  <ScaleCrop>false</ScaleCrop>
  <Company>SPecialiST RePack</Company>
  <LinksUpToDate>false</LinksUpToDate>
  <CharactersWithSpaces>1539148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Валентина</cp:lastModifiedBy>
  <cp:revision>3</cp:revision>
  <dcterms:created xsi:type="dcterms:W3CDTF">2023-10-10T12:54:00Z</dcterms:created>
  <dcterms:modified xsi:type="dcterms:W3CDTF">2023-10-10T13:07:00Z</dcterms:modified>
</cp:coreProperties>
</file>